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9" w:name="javascript-cheat-sheet"/>
    <w:p>
      <w:pPr>
        <w:pStyle w:val="Heading1"/>
      </w:pPr>
      <w:r>
        <w:t xml:space="preserve">JavaScript Cheat Sheet</w:t>
      </w:r>
    </w:p>
    <w:bookmarkStart w:id="21" w:name="variables-data-types"/>
    <w:p>
      <w:pPr>
        <w:pStyle w:val="Heading2"/>
      </w:pPr>
      <w:r>
        <w:t xml:space="preserve">1. Variables &amp; Data Types</w:t>
      </w:r>
    </w:p>
    <w:bookmarkStart w:id="20" w:name="declaring-variables"/>
    <w:p>
      <w:pPr>
        <w:pStyle w:val="Heading3"/>
      </w:pPr>
      <w:r>
        <w:t xml:space="preserve">Declaring Variables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"Ollie"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can be reassigned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cannot be reassigned</w:t>
      </w:r>
      <w:r>
        <w:br/>
      </w:r>
      <w:r>
        <w:rPr>
          <w:rStyle w:val="KeywordTok"/>
        </w:rPr>
        <w:t xml:space="preserve">var</w:t>
      </w:r>
      <w:r>
        <w:rPr>
          <w:rStyle w:val="NormalTok"/>
        </w:rPr>
        <w:t xml:space="preserve"> oldWay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function scoped (avoid using)</w:t>
      </w:r>
    </w:p>
    <w:p>
      <w:pPr>
        <w:pStyle w:val="FirstParagraph"/>
      </w:pPr>
      <w:r>
        <w:rPr>
          <w:b/>
          <w:bCs/>
        </w:rPr>
        <w:t xml:space="preserve">When to use: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let</w:t>
      </w:r>
      <w:r>
        <w:t xml:space="preserve"> </w:t>
      </w:r>
      <w:r>
        <w:t xml:space="preserve">→ default choice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const</w:t>
      </w:r>
      <w:r>
        <w:t xml:space="preserve"> </w:t>
      </w:r>
      <w:r>
        <w:t xml:space="preserve">→ values that shouldn’t change</w:t>
      </w:r>
      <w:r>
        <w:t xml:space="preserve"> </w:t>
      </w:r>
      <w:r>
        <w:t xml:space="preserve">- avoid</w:t>
      </w:r>
      <w:r>
        <w:t xml:space="preserve"> </w:t>
      </w:r>
      <w:r>
        <w:rPr>
          <w:rStyle w:val="VerbatimChar"/>
        </w:rPr>
        <w:t xml:space="preserve">var</w:t>
      </w:r>
      <w:r>
        <w:t xml:space="preserve"> </w:t>
      </w:r>
      <w:r>
        <w:t xml:space="preserve">in modern JS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data-types"/>
    <w:p>
      <w:pPr>
        <w:pStyle w:val="Heading2"/>
      </w:pPr>
      <w:r>
        <w:t xml:space="preserve">2. Data Types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string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number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number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isTrue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boolean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empty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intentional empty value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notDefined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undefined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person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"Ollie"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object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array</w:t>
      </w:r>
    </w:p>
    <w:p>
      <w:pPr>
        <w:pStyle w:val="FirstParagraph"/>
      </w:pPr>
      <w:r>
        <w:rPr>
          <w:b/>
          <w:bCs/>
        </w:rPr>
        <w:t xml:space="preserve">Use when:</w:t>
      </w:r>
      <w:r>
        <w:t xml:space="preserve"> </w:t>
      </w:r>
      <w:r>
        <w:t xml:space="preserve">storing different kinds of data.</w:t>
      </w:r>
    </w:p>
    <w:p>
      <w:r>
        <w:pict>
          <v:rect style="width:0;height:1.5pt" o:hralign="center" o:hrstd="t" o:hr="t"/>
        </w:pict>
      </w:r>
    </w:p>
    <w:bookmarkEnd w:id="22"/>
    <w:bookmarkStart w:id="24" w:name="operators"/>
    <w:p>
      <w:pPr>
        <w:pStyle w:val="Heading2"/>
      </w:pPr>
      <w:r>
        <w:t xml:space="preserve">3. Operators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addition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subtraction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multiply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divide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remainder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power</w:t>
      </w:r>
    </w:p>
    <w:bookmarkStart w:id="23" w:name="comparison"/>
    <w:p>
      <w:pPr>
        <w:pStyle w:val="Heading3"/>
      </w:pPr>
      <w:r>
        <w:t xml:space="preserve">Comparison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true (strict)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true (loose)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not equal</w:t>
      </w:r>
    </w:p>
    <w:p>
      <w:pPr>
        <w:pStyle w:val="FirstParagraph"/>
      </w:pPr>
      <w:r>
        <w:rPr>
          <w:b/>
          <w:bCs/>
        </w:rPr>
        <w:t xml:space="preserve">Tip:</w:t>
      </w:r>
      <w:r>
        <w:t xml:space="preserve"> </w:t>
      </w:r>
      <w:r>
        <w:t xml:space="preserve">Always use</w:t>
      </w:r>
      <w:r>
        <w:t xml:space="preserve"> </w:t>
      </w:r>
      <w:r>
        <w:rPr>
          <w:rStyle w:val="VerbatimChar"/>
        </w:rPr>
        <w:t xml:space="preserve">===</w:t>
      </w:r>
      <w:r>
        <w:t xml:space="preserve"> </w:t>
      </w:r>
      <w:r>
        <w:t xml:space="preserve">for safety.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conditionals"/>
    <w:p>
      <w:pPr>
        <w:pStyle w:val="Heading2"/>
      </w:pPr>
      <w:r>
        <w:t xml:space="preserve">4. Conditionals</w:t>
      </w:r>
    </w:p>
    <w:bookmarkStart w:id="25" w:name="if-else"/>
    <w:p>
      <w:pPr>
        <w:pStyle w:val="Heading3"/>
      </w:pPr>
      <w:r>
        <w:t xml:space="preserve">if / else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"Fail"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Use when:</w:t>
      </w:r>
      <w:r>
        <w:t xml:space="preserve"> </w:t>
      </w:r>
      <w:r>
        <w:t xml:space="preserve">making decisions.</w:t>
      </w:r>
    </w:p>
    <w:bookmarkEnd w:id="25"/>
    <w:bookmarkStart w:id="26" w:name="what-is-console.log"/>
    <w:p>
      <w:pPr>
        <w:pStyle w:val="Heading3"/>
      </w:pPr>
      <w:r>
        <w:t xml:space="preserve">What is console.log()?</w:t>
      </w:r>
    </w:p>
    <w:p>
      <w:pPr>
        <w:pStyle w:val="SourceCode"/>
      </w:pP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console.log()</w:t>
      </w:r>
      <w:r>
        <w:t xml:space="preserve"> </w:t>
      </w:r>
      <w:r>
        <w:t xml:space="preserve">prints a message to the developer console (not the webpage).</w:t>
      </w:r>
    </w:p>
    <w:p>
      <w:pPr>
        <w:pStyle w:val="BodyText"/>
      </w:pPr>
      <w:r>
        <w:rPr>
          <w:b/>
          <w:bCs/>
        </w:rPr>
        <w:t xml:space="preserve">Why it’s used:</w:t>
      </w:r>
      <w:r>
        <w:t xml:space="preserve"> </w:t>
      </w:r>
      <w:r>
        <w:t xml:space="preserve">- check if code runs</w:t>
      </w:r>
      <w:r>
        <w:t xml:space="preserve"> </w:t>
      </w:r>
      <w:r>
        <w:t xml:space="preserve">- debug values</w:t>
      </w:r>
      <w:r>
        <w:t xml:space="preserve"> </w:t>
      </w:r>
      <w:r>
        <w:t xml:space="preserve">- track program flow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shows A in the console</w:t>
      </w:r>
      <w:r>
        <w:br/>
      </w:r>
      <w:r>
        <w:rPr>
          <w:rStyle w:val="NormalTok"/>
        </w:rPr>
        <w:t xml:space="preserve">}</w:t>
      </w:r>
    </w:p>
    <w:bookmarkEnd w:id="26"/>
    <w:bookmarkStart w:id="27" w:name="ternary-operator"/>
    <w:p>
      <w:pPr>
        <w:pStyle w:val="Heading3"/>
      </w:pPr>
      <w:r>
        <w:t xml:space="preserve">Ternary Operator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"Fail"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Use when:</w:t>
      </w:r>
      <w:r>
        <w:t xml:space="preserve"> </w:t>
      </w:r>
      <w:r>
        <w:t xml:space="preserve">quick one-line conditions.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functions"/>
    <w:p>
      <w:pPr>
        <w:pStyle w:val="Heading2"/>
      </w:pPr>
      <w:r>
        <w:t xml:space="preserve">5. Functions</w:t>
      </w:r>
    </w:p>
    <w:bookmarkStart w:id="29" w:name="basic-function"/>
    <w:p>
      <w:pPr>
        <w:pStyle w:val="Heading3"/>
      </w:pPr>
      <w:r>
        <w:t xml:space="preserve">Basic Function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greet</w:t>
      </w:r>
      <w:r>
        <w:rPr>
          <w:rStyle w:val="NormalTok"/>
        </w:rPr>
        <w:t xml:space="preserve">(name)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`Hello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9"/>
    <w:bookmarkStart w:id="30" w:name="arrow-function"/>
    <w:p>
      <w:pPr>
        <w:pStyle w:val="Heading3"/>
      </w:pPr>
      <w:r>
        <w:t xml:space="preserve">Arrow Function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greet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(name)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`Hello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Use when:</w:t>
      </w:r>
      <w:r>
        <w:t xml:space="preserve"> </w:t>
      </w:r>
      <w:r>
        <w:t xml:space="preserve">reusable logic.</w:t>
      </w:r>
      <w:r>
        <w:t xml:space="preserve"> </w:t>
      </w:r>
      <w:r>
        <w:t xml:space="preserve">Arrow functions are cleaner and common in modern JS.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arrays"/>
    <w:p>
      <w:pPr>
        <w:pStyle w:val="Heading2"/>
      </w:pPr>
      <w:r>
        <w:t xml:space="preserve">6. Arrays</w:t>
      </w:r>
    </w:p>
    <w:bookmarkStart w:id="32" w:name="creating-accessing"/>
    <w:p>
      <w:pPr>
        <w:pStyle w:val="Heading3"/>
      </w:pPr>
      <w:r>
        <w:t xml:space="preserve">Creating &amp; Accessing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cars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"BMW"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"Audi"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"Alfa Romeo"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cars[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BMW</w:t>
      </w:r>
    </w:p>
    <w:bookmarkEnd w:id="32"/>
    <w:bookmarkStart w:id="33" w:name="common-methods"/>
    <w:p>
      <w:pPr>
        <w:pStyle w:val="Heading3"/>
      </w:pPr>
      <w:r>
        <w:t xml:space="preserve">Common Methods</w:t>
      </w:r>
    </w:p>
    <w:p>
      <w:pPr>
        <w:pStyle w:val="SourceCode"/>
      </w:pPr>
      <w:r>
        <w:rPr>
          <w:rStyle w:val="NormalTok"/>
        </w:rPr>
        <w:t xml:space="preserve">cars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"Toyota"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add end</w:t>
      </w:r>
      <w:r>
        <w:br/>
      </w:r>
      <w:r>
        <w:rPr>
          <w:rStyle w:val="NormalTok"/>
        </w:rPr>
        <w:t xml:space="preserve">cars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remove end</w:t>
      </w:r>
      <w:r>
        <w:br/>
      </w:r>
      <w:r>
        <w:rPr>
          <w:rStyle w:val="NormalTok"/>
        </w:rPr>
        <w:t xml:space="preserve">cars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shift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remove first</w:t>
      </w:r>
      <w:r>
        <w:br/>
      </w:r>
      <w:r>
        <w:rPr>
          <w:rStyle w:val="NormalTok"/>
        </w:rPr>
        <w:t xml:space="preserve">cars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unshift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"Ford"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add start</w:t>
      </w:r>
    </w:p>
    <w:bookmarkEnd w:id="33"/>
    <w:bookmarkStart w:id="34" w:name="loop-through-array"/>
    <w:p>
      <w:pPr>
        <w:pStyle w:val="Heading3"/>
      </w:pPr>
      <w:r>
        <w:t xml:space="preserve">Loop Through Array</w:t>
      </w:r>
    </w:p>
    <w:p>
      <w:pPr>
        <w:pStyle w:val="SourceCode"/>
      </w:pPr>
      <w:r>
        <w:rPr>
          <w:rStyle w:val="NormalTok"/>
        </w:rPr>
        <w:t xml:space="preserve">cars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(car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(car))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Use when:</w:t>
      </w:r>
      <w:r>
        <w:t xml:space="preserve"> </w:t>
      </w:r>
      <w:r>
        <w:t xml:space="preserve">storing lists of data.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objects"/>
    <w:p>
      <w:pPr>
        <w:pStyle w:val="Heading2"/>
      </w:pPr>
      <w:r>
        <w:t xml:space="preserve">7. Objects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car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brand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"Alfa Romeo"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"Brera"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year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start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"Engine started"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(car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model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car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Use when:</w:t>
      </w:r>
      <w:r>
        <w:t xml:space="preserve"> </w:t>
      </w:r>
      <w:r>
        <w:t xml:space="preserve">storing related properties.</w:t>
      </w:r>
    </w:p>
    <w:p>
      <w:r>
        <w:pict>
          <v:rect style="width:0;height:1.5pt" o:hralign="center" o:hrstd="t" o:hr="t"/>
        </w:pict>
      </w:r>
    </w:p>
    <w:bookmarkEnd w:id="36"/>
    <w:bookmarkStart w:id="39" w:name="loops"/>
    <w:p>
      <w:pPr>
        <w:pStyle w:val="Heading2"/>
      </w:pPr>
      <w:r>
        <w:t xml:space="preserve">8. Loops</w:t>
      </w:r>
    </w:p>
    <w:bookmarkStart w:id="37" w:name="for-loop"/>
    <w:p>
      <w:pPr>
        <w:pStyle w:val="Heading3"/>
      </w:pPr>
      <w:r>
        <w:t xml:space="preserve">for loop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(i)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7"/>
    <w:bookmarkStart w:id="38" w:name="while-loop"/>
    <w:p>
      <w:pPr>
        <w:pStyle w:val="Heading3"/>
      </w:pPr>
      <w:r>
        <w:t xml:space="preserve">while loop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(i)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Use when:</w:t>
      </w:r>
      <w:r>
        <w:t xml:space="preserve"> </w:t>
      </w:r>
      <w:r>
        <w:t xml:space="preserve">repeating tasks.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dom-manipulation-web-pages"/>
    <w:p>
      <w:pPr>
        <w:pStyle w:val="Heading2"/>
      </w:pPr>
      <w:r>
        <w:t xml:space="preserve">9. DOM Manipulation (Web Pages)</w:t>
      </w:r>
    </w:p>
    <w:bookmarkStart w:id="40" w:name="select-elements"/>
    <w:p>
      <w:pPr>
        <w:pStyle w:val="Heading3"/>
      </w:pPr>
      <w:r>
        <w:t xml:space="preserve">Select Elements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"h1"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40"/>
    <w:bookmarkStart w:id="41" w:name="change-content"/>
    <w:p>
      <w:pPr>
        <w:pStyle w:val="Heading3"/>
      </w:pPr>
      <w:r>
        <w:t xml:space="preserve">Change Content</w:t>
      </w:r>
    </w:p>
    <w:p>
      <w:pPr>
        <w:pStyle w:val="SourceCode"/>
      </w:pPr>
      <w:r>
        <w:rPr>
          <w:rStyle w:val="NormalTok"/>
        </w:rPr>
        <w:t xml:space="preserve">title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 Title"</w:t>
      </w:r>
      <w:r>
        <w:rPr>
          <w:rStyle w:val="OperatorTok"/>
        </w:rPr>
        <w:t xml:space="preserve">;</w:t>
      </w:r>
    </w:p>
    <w:bookmarkEnd w:id="41"/>
    <w:bookmarkStart w:id="42" w:name="add-event-listener"/>
    <w:p>
      <w:pPr>
        <w:pStyle w:val="Heading3"/>
      </w:pPr>
      <w:r>
        <w:t xml:space="preserve">Add Event Listener</w:t>
      </w:r>
    </w:p>
    <w:p>
      <w:pPr>
        <w:pStyle w:val="SourceCode"/>
      </w:pPr>
      <w:r>
        <w:rPr>
          <w:rStyle w:val="NormalTok"/>
        </w:rPr>
        <w:t xml:space="preserve">button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"click"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alert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"Clicked!"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Use when:</w:t>
      </w:r>
      <w:r>
        <w:t xml:space="preserve"> </w:t>
      </w:r>
      <w:r>
        <w:t xml:space="preserve">interacting with webpages.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es6-features"/>
    <w:p>
      <w:pPr>
        <w:pStyle w:val="Heading2"/>
      </w:pPr>
      <w:r>
        <w:t xml:space="preserve">10. ES6 Features</w:t>
      </w:r>
    </w:p>
    <w:bookmarkStart w:id="44" w:name="template-literals"/>
    <w:p>
      <w:pPr>
        <w:pStyle w:val="Heading3"/>
      </w:pPr>
      <w:r>
        <w:t xml:space="preserve">Template Literals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"Ollie"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`Hello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44"/>
    <w:bookmarkStart w:id="45" w:name="destructuring"/>
    <w:p>
      <w:pPr>
        <w:pStyle w:val="Heading3"/>
      </w:pPr>
      <w:r>
        <w:t xml:space="preserve">Destructuring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car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DataTypeTok"/>
        </w:rPr>
        <w:t xml:space="preserve">brand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"Alfa"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model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"Brera"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{brand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model}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car</w:t>
      </w:r>
      <w:r>
        <w:rPr>
          <w:rStyle w:val="OperatorTok"/>
        </w:rPr>
        <w:t xml:space="preserve">;</w:t>
      </w:r>
    </w:p>
    <w:bookmarkEnd w:id="45"/>
    <w:bookmarkStart w:id="46" w:name="spread-operator"/>
    <w:p>
      <w:pPr>
        <w:pStyle w:val="Heading3"/>
      </w:pPr>
      <w:r>
        <w:t xml:space="preserve">Spread Operator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nums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newNums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nums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Use when:</w:t>
      </w:r>
      <w:r>
        <w:t xml:space="preserve"> </w:t>
      </w:r>
      <w:r>
        <w:t xml:space="preserve">writing cleaner modern code.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0" w:name="promises-asyncawait"/>
    <w:p>
      <w:pPr>
        <w:pStyle w:val="Heading2"/>
      </w:pPr>
      <w:r>
        <w:t xml:space="preserve">11. Promises &amp; Async/Await</w:t>
      </w:r>
    </w:p>
    <w:bookmarkStart w:id="48" w:name="promise"/>
    <w:p>
      <w:pPr>
        <w:pStyle w:val="Heading3"/>
      </w:pPr>
      <w:r>
        <w:t xml:space="preserve">Promise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fetchData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NormalTok"/>
        </w:rPr>
        <w:t xml:space="preserve">(resolve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resolve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 loaded"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48"/>
    <w:bookmarkStart w:id="49" w:name="asyncawait"/>
    <w:p>
      <w:pPr>
        <w:pStyle w:val="Heading3"/>
      </w:pPr>
      <w:r>
        <w:t xml:space="preserve">Async/Await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fetchData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Use when:</w:t>
      </w:r>
      <w:r>
        <w:t xml:space="preserve"> </w:t>
      </w:r>
      <w:r>
        <w:t xml:space="preserve">handling APIs or delayed tasks.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error-handling"/>
    <w:p>
      <w:pPr>
        <w:pStyle w:val="Heading2"/>
      </w:pPr>
      <w:r>
        <w:t xml:space="preserve">12. Error Handling</w:t>
      </w:r>
    </w:p>
    <w:p>
      <w:pPr>
        <w:pStyle w:val="SourceCode"/>
      </w:pP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riskyFunction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Use when:</w:t>
      </w:r>
      <w:r>
        <w:t xml:space="preserve"> </w:t>
      </w:r>
      <w:r>
        <w:t xml:space="preserve">preventing crashes.</w:t>
      </w:r>
    </w:p>
    <w:p>
      <w:r>
        <w:pict>
          <v:rect style="width:0;height:1.5pt" o:hralign="center" o:hrstd="t" o:hr="t"/>
        </w:pict>
      </w:r>
    </w:p>
    <w:bookmarkEnd w:id="51"/>
    <w:bookmarkStart w:id="52" w:name="local-storage"/>
    <w:p>
      <w:pPr>
        <w:pStyle w:val="Heading2"/>
      </w:pPr>
      <w:r>
        <w:t xml:space="preserve">13. Local Storage</w:t>
      </w:r>
    </w:p>
    <w:p>
      <w:pPr>
        <w:pStyle w:val="SourceCode"/>
      </w:pPr>
      <w:r>
        <w:rPr>
          <w:rStyle w:val="NormalTok"/>
        </w:rPr>
        <w:t xml:space="preserve">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"Ollie"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stored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Use when:</w:t>
      </w:r>
      <w:r>
        <w:t xml:space="preserve"> </w:t>
      </w:r>
      <w:r>
        <w:t xml:space="preserve">saving data in browser.</w:t>
      </w:r>
    </w:p>
    <w:p>
      <w:r>
        <w:pict>
          <v:rect style="width:0;height:1.5pt" o:hralign="center" o:hrstd="t" o:hr="t"/>
        </w:pict>
      </w:r>
    </w:p>
    <w:bookmarkEnd w:id="52"/>
    <w:bookmarkStart w:id="55" w:name="useful-built-in-methods"/>
    <w:p>
      <w:pPr>
        <w:pStyle w:val="Heading2"/>
      </w:pPr>
      <w:r>
        <w:t xml:space="preserve">14. Useful Built-in Methods</w:t>
      </w:r>
    </w:p>
    <w:bookmarkStart w:id="53" w:name="string"/>
    <w:p>
      <w:pPr>
        <w:pStyle w:val="Heading3"/>
      </w:pPr>
      <w:r>
        <w:t xml:space="preserve">String</w:t>
      </w:r>
    </w:p>
    <w:p>
      <w:pPr>
        <w:pStyle w:val="SourceCode"/>
      </w:pPr>
      <w:r>
        <w:rPr>
          <w:rStyle w:val="StringTok"/>
        </w:rPr>
        <w:t xml:space="preserve">"hello"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toUpperCase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StringTok"/>
        </w:rPr>
        <w:t xml:space="preserve">"hello"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"ell"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53"/>
    <w:bookmarkStart w:id="54" w:name="array"/>
    <w:p>
      <w:pPr>
        <w:pStyle w:val="Heading3"/>
      </w:pPr>
      <w:r>
        <w:t xml:space="preserve">Array</w:t>
      </w:r>
    </w:p>
    <w:p>
      <w:pPr>
        <w:pStyle w:val="SourceCode"/>
      </w:pP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(x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(x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(x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debugging"/>
    <w:p>
      <w:pPr>
        <w:pStyle w:val="Heading2"/>
      </w:pPr>
      <w:r>
        <w:t xml:space="preserve">15. Debugging</w:t>
      </w:r>
    </w:p>
    <w:p>
      <w:pPr>
        <w:pStyle w:val="SourceCode"/>
      </w:pP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"debug"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debugger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Use when:</w:t>
      </w:r>
      <w:r>
        <w:t xml:space="preserve"> </w:t>
      </w:r>
      <w:r>
        <w:t xml:space="preserve">fixing bugs.</w:t>
      </w:r>
    </w:p>
    <w:p>
      <w:r>
        <w:pict>
          <v:rect style="width:0;height:1.5pt" o:hralign="center" o:hrstd="t" o:hr="t"/>
        </w:pict>
      </w:r>
    </w:p>
    <w:bookmarkEnd w:id="56"/>
    <w:bookmarkStart w:id="57" w:name="where-javascript-is-used"/>
    <w:p>
      <w:pPr>
        <w:pStyle w:val="Heading2"/>
      </w:pPr>
      <w:r>
        <w:t xml:space="preserve">Where JavaScript is Used</w:t>
      </w:r>
    </w:p>
    <w:p>
      <w:pPr>
        <w:pStyle w:val="Compact"/>
        <w:numPr>
          <w:ilvl w:val="0"/>
          <w:numId w:val="1001"/>
        </w:numPr>
      </w:pPr>
      <w:r>
        <w:t xml:space="preserve">Frontend websites</w:t>
      </w:r>
    </w:p>
    <w:p>
      <w:pPr>
        <w:pStyle w:val="Compact"/>
        <w:numPr>
          <w:ilvl w:val="0"/>
          <w:numId w:val="1001"/>
        </w:numPr>
      </w:pPr>
      <w:r>
        <w:t xml:space="preserve">Backend with Node.js</w:t>
      </w:r>
    </w:p>
    <w:p>
      <w:pPr>
        <w:pStyle w:val="Compact"/>
        <w:numPr>
          <w:ilvl w:val="0"/>
          <w:numId w:val="1001"/>
        </w:numPr>
      </w:pPr>
      <w:r>
        <w:t xml:space="preserve">Mobile apps (React Native)</w:t>
      </w:r>
    </w:p>
    <w:p>
      <w:pPr>
        <w:pStyle w:val="Compact"/>
        <w:numPr>
          <w:ilvl w:val="0"/>
          <w:numId w:val="1001"/>
        </w:numPr>
      </w:pPr>
      <w:r>
        <w:t xml:space="preserve">Games</w:t>
      </w:r>
    </w:p>
    <w:p>
      <w:pPr>
        <w:pStyle w:val="Compact"/>
        <w:numPr>
          <w:ilvl w:val="0"/>
          <w:numId w:val="1001"/>
        </w:numPr>
      </w:pPr>
      <w:r>
        <w:t xml:space="preserve">APIs &amp; servers</w:t>
      </w:r>
    </w:p>
    <w:p>
      <w:r>
        <w:pict>
          <v:rect style="width:0;height:1.5pt" o:hralign="center" o:hrstd="t" o:hr="t"/>
        </w:pict>
      </w:r>
    </w:p>
    <w:bookmarkEnd w:id="57"/>
    <w:bookmarkStart w:id="58" w:name="quick-tips"/>
    <w:p>
      <w:pPr>
        <w:pStyle w:val="Heading2"/>
      </w:pPr>
      <w:r>
        <w:t xml:space="preserve">Quick Tips</w:t>
      </w:r>
    </w:p>
    <w:p>
      <w:pPr>
        <w:pStyle w:val="FirstParagraph"/>
      </w:pPr>
      <w:r>
        <w:t xml:space="preserve">✔ Use</w:t>
      </w:r>
      <w:r>
        <w:t xml:space="preserve"> </w:t>
      </w:r>
      <w:r>
        <w:rPr>
          <w:rStyle w:val="VerbatimChar"/>
        </w:rPr>
        <w:t xml:space="preserve">const</w:t>
      </w:r>
      <w:r>
        <w:t xml:space="preserve"> </w:t>
      </w:r>
      <w:r>
        <w:t xml:space="preserve">by default</w:t>
      </w:r>
      <w:r>
        <w:t xml:space="preserve"> </w:t>
      </w:r>
      <w:r>
        <w:t xml:space="preserve">✔ Use</w:t>
      </w:r>
      <w:r>
        <w:t xml:space="preserve"> </w:t>
      </w:r>
      <w:r>
        <w:rPr>
          <w:rStyle w:val="VerbatimChar"/>
        </w:rPr>
        <w:t xml:space="preserve">===</w:t>
      </w:r>
      <w:r>
        <w:t xml:space="preserve"> </w:t>
      </w:r>
      <w:r>
        <w:t xml:space="preserve">not</w:t>
      </w:r>
      <w:r>
        <w:t xml:space="preserve"> </w:t>
      </w:r>
      <w:r>
        <w:rPr>
          <w:rStyle w:val="VerbatimChar"/>
        </w:rPr>
        <w:t xml:space="preserve">==</w:t>
      </w:r>
      <w:r>
        <w:t xml:space="preserve"> </w:t>
      </w:r>
      <w:r>
        <w:t xml:space="preserve">✔ Keep functions small</w:t>
      </w:r>
      <w:r>
        <w:t xml:space="preserve"> </w:t>
      </w:r>
      <w:r>
        <w:t xml:space="preserve">✔ Name variables clearly</w:t>
      </w:r>
      <w:r>
        <w:t xml:space="preserve"> </w:t>
      </w:r>
      <w:r>
        <w:t xml:space="preserve">✔ Comment complex logic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cheat sheet covers the core concepts you’ll use daily.</w:t>
      </w:r>
    </w:p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2026-02-22T22:20:01Z</dcterms:created>
  <dcterms:modified xsi:type="dcterms:W3CDTF">2026-02-22T22:20:01Z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