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5B84" w14:textId="44D29B22" w:rsidR="00DF664B" w:rsidRDefault="00DF664B" w:rsidP="00DF664B">
      <w:pPr>
        <w:jc w:val="center"/>
        <w:rPr>
          <w:b/>
          <w:bCs/>
        </w:rPr>
      </w:pPr>
      <w:r w:rsidRPr="00DF664B">
        <w:rPr>
          <w:b/>
          <w:bCs/>
          <w:sz w:val="24"/>
          <w:szCs w:val="24"/>
        </w:rPr>
        <w:t xml:space="preserve">Oliver Hall Industrial Placement Report </w:t>
      </w:r>
      <w:r>
        <w:rPr>
          <w:b/>
          <w:bCs/>
          <w:sz w:val="24"/>
          <w:szCs w:val="24"/>
        </w:rPr>
        <w:br/>
      </w:r>
      <w:r>
        <w:rPr>
          <w:b/>
          <w:bCs/>
        </w:rPr>
        <w:t>Pivotal Data Insights</w:t>
      </w:r>
    </w:p>
    <w:p w14:paraId="5E964CE1" w14:textId="705A8B26" w:rsidR="00DF664B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5C993221" w14:textId="7711E759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Specification</w:t>
      </w:r>
    </w:p>
    <w:p w14:paraId="04E52E0F" w14:textId="1584478C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 Employed</w:t>
      </w:r>
    </w:p>
    <w:p w14:paraId="0EB981F5" w14:textId="16096C8F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Analysis </w:t>
      </w:r>
    </w:p>
    <w:p w14:paraId="02967A34" w14:textId="7B72EE11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Evaluation </w:t>
      </w:r>
    </w:p>
    <w:p w14:paraId="0324029B" w14:textId="50D88DD9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Summary </w:t>
      </w:r>
    </w:p>
    <w:p w14:paraId="1EC69DE4" w14:textId="15AA11DC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References </w:t>
      </w:r>
    </w:p>
    <w:p w14:paraId="387BE4D6" w14:textId="0406BD43" w:rsidR="00341B10" w:rsidRDefault="00341B10" w:rsidP="00341B10">
      <w:pPr>
        <w:rPr>
          <w:b/>
          <w:bCs/>
          <w:sz w:val="24"/>
          <w:szCs w:val="24"/>
        </w:rPr>
      </w:pPr>
    </w:p>
    <w:p w14:paraId="11976CD0" w14:textId="07DF47B1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Placement Setting </w:t>
      </w:r>
    </w:p>
    <w:p w14:paraId="1BCE1078" w14:textId="75296F56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Communication</w:t>
      </w:r>
    </w:p>
    <w:p w14:paraId="51A12B6E" w14:textId="630F92BD" w:rsid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Challenges </w:t>
      </w:r>
    </w:p>
    <w:p w14:paraId="677D4961" w14:textId="4E5A7258" w:rsidR="00341B10" w:rsidRPr="00341B10" w:rsidRDefault="00341B10" w:rsidP="00341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Personal Evaluation </w:t>
      </w:r>
    </w:p>
    <w:sectPr w:rsidR="00341B10" w:rsidRPr="00341B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51B69" w14:textId="77777777" w:rsidR="00DF664B" w:rsidRDefault="00DF664B" w:rsidP="00DF664B">
      <w:pPr>
        <w:spacing w:after="0" w:line="240" w:lineRule="auto"/>
      </w:pPr>
      <w:r>
        <w:separator/>
      </w:r>
    </w:p>
  </w:endnote>
  <w:endnote w:type="continuationSeparator" w:id="0">
    <w:p w14:paraId="77C841DD" w14:textId="77777777" w:rsidR="00DF664B" w:rsidRDefault="00DF664B" w:rsidP="00DF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510C6" w14:textId="77777777" w:rsidR="00DF664B" w:rsidRDefault="00DF664B" w:rsidP="00DF664B">
      <w:pPr>
        <w:spacing w:after="0" w:line="240" w:lineRule="auto"/>
      </w:pPr>
      <w:r>
        <w:separator/>
      </w:r>
    </w:p>
  </w:footnote>
  <w:footnote w:type="continuationSeparator" w:id="0">
    <w:p w14:paraId="08FCDBC5" w14:textId="77777777" w:rsidR="00DF664B" w:rsidRDefault="00DF664B" w:rsidP="00DF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0759" w14:textId="08D391F6" w:rsidR="00341B10" w:rsidRDefault="00341B10" w:rsidP="00341B10">
    <w:pPr>
      <w:pStyle w:val="Header"/>
    </w:pPr>
    <w:r>
      <w:t>34412379</w:t>
    </w:r>
  </w:p>
  <w:p w14:paraId="51C37F0B" w14:textId="5A988BAB" w:rsidR="00DF664B" w:rsidRDefault="00DF6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B"/>
    <w:rsid w:val="00341B10"/>
    <w:rsid w:val="00430DE7"/>
    <w:rsid w:val="00A67632"/>
    <w:rsid w:val="00B73A98"/>
    <w:rsid w:val="00D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3DA"/>
  <w15:chartTrackingRefBased/>
  <w15:docId w15:val="{24DB471C-F15D-4774-9C6E-E3B09CE8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4B"/>
  </w:style>
  <w:style w:type="paragraph" w:styleId="Footer">
    <w:name w:val="footer"/>
    <w:basedOn w:val="Normal"/>
    <w:link w:val="FooterChar"/>
    <w:uiPriority w:val="99"/>
    <w:unhideWhenUsed/>
    <w:rsid w:val="00DF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Hall</dc:creator>
  <cp:keywords/>
  <dc:description/>
  <cp:lastModifiedBy>Oliver Hall</cp:lastModifiedBy>
  <cp:revision>1</cp:revision>
  <dcterms:created xsi:type="dcterms:W3CDTF">2021-03-08T10:01:00Z</dcterms:created>
  <dcterms:modified xsi:type="dcterms:W3CDTF">2021-03-08T12:05:00Z</dcterms:modified>
</cp:coreProperties>
</file>