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A2" w:rsidRPr="00B52F8A" w:rsidRDefault="00B52F8A" w:rsidP="00215C80">
      <w:pPr>
        <w:spacing w:before="240"/>
        <w:jc w:val="both"/>
        <w:rPr>
          <w:sz w:val="24"/>
        </w:rPr>
      </w:pPr>
      <w:r w:rsidRPr="00B52F8A">
        <w:rPr>
          <w:sz w:val="24"/>
        </w:rPr>
        <w:t>Сортировки. Отчёт.</w:t>
      </w: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Цель работы:</w:t>
      </w:r>
    </w:p>
    <w:p w:rsidR="008B063B" w:rsidRDefault="008B063B" w:rsidP="00215C80">
      <w:pPr>
        <w:pStyle w:val="a3"/>
        <w:spacing w:before="240"/>
        <w:jc w:val="both"/>
      </w:pPr>
      <w:r>
        <w:t>Экспериментальным путём выяснить время работы различных сортировочных алгоритмов на различных данных.</w:t>
      </w:r>
    </w:p>
    <w:p w:rsidR="00215C80" w:rsidRDefault="00215C80" w:rsidP="00215C80">
      <w:pPr>
        <w:pStyle w:val="a3"/>
        <w:spacing w:before="240"/>
        <w:jc w:val="both"/>
      </w:pP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Параметры вычислительного узла: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Процессор:</w:t>
      </w:r>
      <w:r>
        <w:rPr>
          <w:lang w:val="en-US"/>
        </w:rPr>
        <w:t xml:space="preserve"> Intel Core i5-3470 3.20 GHz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Память:</w:t>
      </w:r>
      <w:r>
        <w:rPr>
          <w:lang w:val="en-US"/>
        </w:rPr>
        <w:t xml:space="preserve"> 8GB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 xml:space="preserve">ОС: </w:t>
      </w:r>
      <w:r>
        <w:rPr>
          <w:lang w:val="en-US"/>
        </w:rPr>
        <w:t>Windows 7</w:t>
      </w:r>
    </w:p>
    <w:p w:rsidR="00215C80" w:rsidRPr="00B52F8A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Тестируемые алгоритмы:</w:t>
      </w: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пузырьком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>Алгоритм состоит в повторяющихся проходах по массиву, во время каждого из которых самый лёгкий (==максимальный) элемент всплывает наверх. За каждый проход элементы попарно сравниваются, и, если стоят на неверных местах, меняются местами.</w:t>
      </w:r>
    </w:p>
    <w:p w:rsidR="00215C80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слиянием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 xml:space="preserve">Сортируемый массив разбивается на две части (обычно пополам), каждая из частей сортируется отдельно: разбивается на две части, и так далее. Массив длины 1 считается упорядоченным. Затем происходит </w:t>
      </w:r>
      <w:r>
        <w:rPr>
          <w:lang w:val="en-US"/>
        </w:rPr>
        <w:t>merge</w:t>
      </w:r>
      <w:r w:rsidRPr="00496870">
        <w:t xml:space="preserve">: </w:t>
      </w:r>
      <w:r>
        <w:t>н</w:t>
      </w:r>
      <w:r w:rsidRPr="00496870">
        <w:t xml:space="preserve">а каждом шаге мы берём меньший из двух первых элементов </w:t>
      </w:r>
      <w:r>
        <w:t xml:space="preserve">отсортированных </w:t>
      </w:r>
      <w:proofErr w:type="spellStart"/>
      <w:r w:rsidRPr="00496870">
        <w:t>подмассивов</w:t>
      </w:r>
      <w:proofErr w:type="spellEnd"/>
      <w:r w:rsidRPr="00496870">
        <w:t xml:space="preserve"> и записываем его в результирующий массив.</w:t>
      </w:r>
      <w:r>
        <w:t xml:space="preserve"> </w:t>
      </w:r>
      <w:r w:rsidRPr="00496870">
        <w:t xml:space="preserve">Когда один из </w:t>
      </w:r>
      <w:proofErr w:type="spellStart"/>
      <w:r w:rsidRPr="00496870">
        <w:t>подмассивов</w:t>
      </w:r>
      <w:proofErr w:type="spellEnd"/>
      <w:r w:rsidRPr="00496870">
        <w:t xml:space="preserve"> закончился, мы добавляем все оставшиеся элементы второго </w:t>
      </w:r>
      <w:proofErr w:type="spellStart"/>
      <w:r w:rsidRPr="00496870">
        <w:t>подмассива</w:t>
      </w:r>
      <w:proofErr w:type="spellEnd"/>
      <w:r w:rsidRPr="00496870">
        <w:t xml:space="preserve"> в результирующий массив.</w:t>
      </w:r>
    </w:p>
    <w:p w:rsidR="00215C80" w:rsidRPr="00496870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Шелла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>Действует практически как сортировка пузырьком, только, в то время как во второй сравниваются соседние элементы, в этой сравниваются элементы, находящиеся на определённом расстоянии друг от друга.</w:t>
      </w:r>
    </w:p>
    <w:p w:rsidR="00215C80" w:rsidRDefault="00215C80" w:rsidP="00215C80">
      <w:pPr>
        <w:pStyle w:val="a3"/>
        <w:spacing w:before="240"/>
        <w:ind w:left="1440"/>
        <w:jc w:val="both"/>
      </w:pPr>
    </w:p>
    <w:p w:rsidR="00B52F8A" w:rsidRDefault="00B52F8A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Хоара (быстрая сортировка)</w:t>
      </w:r>
    </w:p>
    <w:p w:rsidR="00496870" w:rsidRDefault="00496870" w:rsidP="00215C80">
      <w:pPr>
        <w:pStyle w:val="a3"/>
        <w:spacing w:before="240"/>
        <w:ind w:left="1440"/>
        <w:jc w:val="both"/>
      </w:pPr>
      <w:r>
        <w:t>Выбирается произвольный опорный элемент, затем, все элементы равные или большие его перемещаются направо, а меньшие – налево.</w:t>
      </w:r>
      <w:r w:rsidR="00271DBF">
        <w:t xml:space="preserve"> Затем те же самые действия применяются к получившимся двум </w:t>
      </w:r>
      <w:proofErr w:type="spellStart"/>
      <w:r w:rsidR="00271DBF">
        <w:t>подмассивам</w:t>
      </w:r>
      <w:proofErr w:type="spellEnd"/>
      <w:r w:rsidR="00271DBF">
        <w:t>.</w:t>
      </w:r>
    </w:p>
    <w:p w:rsidR="00215C80" w:rsidRDefault="00215C80" w:rsidP="00215C80">
      <w:pPr>
        <w:pStyle w:val="a3"/>
        <w:spacing w:before="240"/>
        <w:ind w:left="1440"/>
        <w:jc w:val="both"/>
      </w:pPr>
    </w:p>
    <w:p w:rsidR="00B52F8A" w:rsidRPr="00271DBF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Поразрядная</w:t>
      </w:r>
      <w:r w:rsidRPr="00B52F8A">
        <w:rPr>
          <w:lang w:val="en-US"/>
        </w:rPr>
        <w:t xml:space="preserve"> </w:t>
      </w:r>
      <w:r>
        <w:t>сортировка</w:t>
      </w:r>
      <w:r w:rsidRPr="00B52F8A">
        <w:rPr>
          <w:lang w:val="en-US"/>
        </w:rPr>
        <w:t xml:space="preserve"> (least significant digit (LSD))</w:t>
      </w:r>
    </w:p>
    <w:p w:rsidR="00271DBF" w:rsidRDefault="00271DBF" w:rsidP="00215C80">
      <w:pPr>
        <w:pStyle w:val="a3"/>
        <w:spacing w:before="240"/>
        <w:ind w:left="1440"/>
        <w:jc w:val="both"/>
      </w:pPr>
      <w:proofErr w:type="gramStart"/>
      <w:r>
        <w:t>Алгоритм создан для сортировки целых чисел, путём разделения их на группы с одинаковыми с цифрами в каждом из разрядов.</w:t>
      </w:r>
      <w:proofErr w:type="gramEnd"/>
    </w:p>
    <w:p w:rsidR="00215C80" w:rsidRDefault="00215C80">
      <w:r>
        <w:br w:type="page"/>
      </w:r>
    </w:p>
    <w:p w:rsidR="00215C80" w:rsidRPr="00271DBF" w:rsidRDefault="00215C80" w:rsidP="00215C80">
      <w:pPr>
        <w:pStyle w:val="a3"/>
        <w:spacing w:before="240"/>
        <w:ind w:left="1440"/>
        <w:jc w:val="both"/>
      </w:pPr>
    </w:p>
    <w:p w:rsidR="00B52F8A" w:rsidRPr="00CB0CD2" w:rsidRDefault="00B52F8A" w:rsidP="00215C80">
      <w:pPr>
        <w:pStyle w:val="a3"/>
        <w:numPr>
          <w:ilvl w:val="0"/>
          <w:numId w:val="1"/>
        </w:numPr>
        <w:spacing w:before="240"/>
        <w:jc w:val="both"/>
        <w:rPr>
          <w:lang w:val="en-US"/>
        </w:rPr>
      </w:pPr>
      <w:r>
        <w:t>Результаты измерений:</w:t>
      </w:r>
    </w:p>
    <w:p w:rsidR="00CB0CD2" w:rsidRPr="00CB0CD2" w:rsidRDefault="00215C80" w:rsidP="00215C80">
      <w:pPr>
        <w:pStyle w:val="a3"/>
        <w:spacing w:before="240"/>
        <w:jc w:val="both"/>
        <w:rPr>
          <w:i/>
        </w:rPr>
      </w:pPr>
      <w:r>
        <w:rPr>
          <w:i/>
        </w:rPr>
        <w:t>Большинство</w:t>
      </w:r>
      <w:r w:rsidR="00CB0CD2" w:rsidRPr="00CB0CD2">
        <w:rPr>
          <w:i/>
        </w:rPr>
        <w:t xml:space="preserve"> график</w:t>
      </w:r>
      <w:r>
        <w:rPr>
          <w:i/>
        </w:rPr>
        <w:t>ов</w:t>
      </w:r>
      <w:r w:rsidR="00CB0CD2" w:rsidRPr="00CB0CD2">
        <w:rPr>
          <w:i/>
        </w:rPr>
        <w:t xml:space="preserve"> – без пузырьковой сортировки, чтобы лучше был виден масштаб между остальными алгоритмами. Графики с пузырьковой сортировкой – в папке Отчё</w:t>
      </w:r>
      <w:proofErr w:type="gramStart"/>
      <w:r w:rsidR="00CB0CD2" w:rsidRPr="00CB0CD2">
        <w:rPr>
          <w:i/>
        </w:rPr>
        <w:t>т</w:t>
      </w:r>
      <w:r w:rsidR="00CB0CD2" w:rsidRPr="00215C80">
        <w:rPr>
          <w:i/>
        </w:rPr>
        <w:t>-</w:t>
      </w:r>
      <w:proofErr w:type="gramEnd"/>
      <w:r w:rsidR="00CB0CD2" w:rsidRPr="00215C80">
        <w:rPr>
          <w:i/>
        </w:rPr>
        <w:t>&gt;</w:t>
      </w:r>
      <w:r w:rsidR="00CB0CD2" w:rsidRPr="00CB0CD2">
        <w:rPr>
          <w:i/>
        </w:rPr>
        <w:t>Графики</w:t>
      </w:r>
    </w:p>
    <w:p w:rsidR="00B52F8A" w:rsidRPr="00215C80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b/>
          <w:lang w:val="en-US"/>
        </w:rPr>
      </w:pPr>
      <w:r w:rsidRPr="00215C80">
        <w:rPr>
          <w:b/>
        </w:rPr>
        <w:t>Лучший случай:</w:t>
      </w:r>
    </w:p>
    <w:p w:rsidR="00496870" w:rsidRPr="00CB0CD2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Сравнения:</w:t>
      </w:r>
    </w:p>
    <w:p w:rsidR="00496870" w:rsidRPr="00CB0CD2" w:rsidRDefault="003C0BB1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8574" cy="2440140"/>
            <wp:effectExtent l="0" t="0" r="6985" b="0"/>
            <wp:docPr id="10" name="Рисунок 10" descr="C:\Users\Оля\Google Диск\Sorters\Отчёт\Графики\comp_best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я\Google Диск\Sorters\Отчёт\Графики\comp_best_without_bub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10" cy="244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CB0CD2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Перестановки</w:t>
      </w:r>
    </w:p>
    <w:p w:rsidR="00496870" w:rsidRPr="00CB0CD2" w:rsidRDefault="00496870" w:rsidP="00215C80">
      <w:pPr>
        <w:pStyle w:val="a3"/>
        <w:spacing w:before="240"/>
        <w:ind w:left="2160"/>
        <w:jc w:val="both"/>
        <w:rPr>
          <w:i/>
        </w:rPr>
      </w:pPr>
      <w:r w:rsidRPr="00CB0CD2">
        <w:rPr>
          <w:i/>
        </w:rPr>
        <w:t>Для поразрядной сортировки невозможно посчитать в связи с реализацией.</w:t>
      </w:r>
    </w:p>
    <w:p w:rsidR="00496870" w:rsidRPr="00CB0CD2" w:rsidRDefault="00156E7F" w:rsidP="00215C80">
      <w:pPr>
        <w:pStyle w:val="a3"/>
        <w:spacing w:before="240"/>
        <w:ind w:left="2160"/>
        <w:jc w:val="both"/>
      </w:pPr>
      <w:r>
        <w:rPr>
          <w:noProof/>
          <w:lang w:eastAsia="ru-RU"/>
        </w:rPr>
        <w:drawing>
          <wp:inline distT="0" distB="0" distL="0" distR="0" wp14:anchorId="0D7E9C86" wp14:editId="4D476D09">
            <wp:extent cx="3721210" cy="2593530"/>
            <wp:effectExtent l="0" t="0" r="0" b="0"/>
            <wp:docPr id="13" name="Рисунок 13" descr="C:\Users\Оля\Google Диск\Sorters\Отчёт\Графики\perm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я\Google Диск\Sorters\Отчёт\Графики\perm_b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49" cy="259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156E7F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Время</w:t>
      </w:r>
    </w:p>
    <w:p w:rsidR="00156E7F" w:rsidRPr="00496870" w:rsidRDefault="00EA7D74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7092" cy="2822713"/>
            <wp:effectExtent l="0" t="0" r="0" b="0"/>
            <wp:docPr id="9" name="Рисунок 9" descr="C:\Users\Оля\Google Диск\Sorters\Отчёт\Графики\time_best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я\Google Диск\Sorters\Отчёт\Графики\time_best_without_bub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28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B52F8A" w:rsidRDefault="00496870" w:rsidP="00215C80">
      <w:pPr>
        <w:pStyle w:val="a3"/>
        <w:spacing w:before="240"/>
        <w:ind w:left="1440"/>
        <w:jc w:val="both"/>
        <w:rPr>
          <w:lang w:val="en-US"/>
        </w:rPr>
      </w:pPr>
    </w:p>
    <w:p w:rsidR="00B52F8A" w:rsidRPr="00215C80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b/>
          <w:lang w:val="en-US"/>
        </w:rPr>
      </w:pPr>
      <w:r w:rsidRPr="00215C80">
        <w:rPr>
          <w:b/>
        </w:rPr>
        <w:t>Худший случай:</w:t>
      </w:r>
    </w:p>
    <w:p w:rsidR="00543428" w:rsidRPr="00543428" w:rsidRDefault="00543428" w:rsidP="00215C80">
      <w:pPr>
        <w:pStyle w:val="a3"/>
        <w:spacing w:before="240"/>
        <w:ind w:left="1440"/>
        <w:jc w:val="both"/>
        <w:rPr>
          <w:i/>
        </w:rPr>
      </w:pPr>
      <w:r>
        <w:rPr>
          <w:i/>
        </w:rPr>
        <w:t xml:space="preserve">При </w:t>
      </w:r>
      <w:r>
        <w:rPr>
          <w:i/>
          <w:lang w:val="en-US"/>
        </w:rPr>
        <w:t>n</w:t>
      </w:r>
      <w:r w:rsidRPr="00543428">
        <w:rPr>
          <w:i/>
        </w:rPr>
        <w:t xml:space="preserve">=1000 </w:t>
      </w:r>
      <w:r>
        <w:rPr>
          <w:i/>
        </w:rPr>
        <w:t>сортировка Хоара достигает максимальной глубины рекурсии и падает.</w:t>
      </w:r>
    </w:p>
    <w:p w:rsidR="00496870" w:rsidRPr="00215C80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Сравнения:</w:t>
      </w:r>
    </w:p>
    <w:p w:rsidR="00215C80" w:rsidRPr="00496870" w:rsidRDefault="00215C80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F7FD1F" wp14:editId="5AB64F4C">
            <wp:extent cx="3411110" cy="2377403"/>
            <wp:effectExtent l="0" t="0" r="0" b="4445"/>
            <wp:docPr id="2" name="Рисунок 2" descr="C:\Users\Оля\Google Диск\Sorters\Отчёт\Графики\comp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я\Google Диск\Sorters\Отчёт\Графики\comp_wor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41" cy="238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0D09ED" wp14:editId="5242917A">
            <wp:extent cx="3833281" cy="2671638"/>
            <wp:effectExtent l="0" t="0" r="0" b="0"/>
            <wp:docPr id="3" name="Рисунок 3" descr="C:\Users\Оля\Google Диск\Sorters\Отчёт\Графики\comp_worst_without_bubble_ho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я\Google Диск\Sorters\Отчёт\Графики\comp_worst_without_bubble_hoa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40" cy="26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CB0CD2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Перестановки</w:t>
      </w:r>
    </w:p>
    <w:p w:rsidR="00496870" w:rsidRDefault="00496870" w:rsidP="00215C80">
      <w:pPr>
        <w:pStyle w:val="a3"/>
        <w:spacing w:before="240"/>
        <w:ind w:left="2160"/>
        <w:jc w:val="both"/>
        <w:rPr>
          <w:i/>
        </w:rPr>
      </w:pPr>
      <w:r w:rsidRPr="00CB0CD2">
        <w:rPr>
          <w:i/>
        </w:rPr>
        <w:t>Для поразрядной сортировки невозможно посчитать в связи с реализацией.</w:t>
      </w:r>
    </w:p>
    <w:p w:rsidR="00215C80" w:rsidRPr="00CB0CD2" w:rsidRDefault="00215C80" w:rsidP="00215C80">
      <w:pPr>
        <w:pStyle w:val="a3"/>
        <w:spacing w:before="240"/>
        <w:ind w:left="2160"/>
        <w:jc w:val="both"/>
      </w:pPr>
      <w:r>
        <w:rPr>
          <w:noProof/>
          <w:lang w:eastAsia="ru-RU"/>
        </w:rPr>
        <w:drawing>
          <wp:inline distT="0" distB="0" distL="0" distR="0" wp14:anchorId="5ED3E0FE" wp14:editId="016B4ACA">
            <wp:extent cx="4681613" cy="3262890"/>
            <wp:effectExtent l="0" t="0" r="5080" b="0"/>
            <wp:docPr id="1" name="Рисунок 1" descr="C:\Users\Оля\Google Диск\Sorters\Отчёт\Графики\perm_worst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я\Google Диск\Sorters\Отчёт\Графики\perm_worst_without_bubb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105" cy="326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215C80" w:rsidRDefault="00496870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Время</w:t>
      </w:r>
    </w:p>
    <w:p w:rsidR="00215C80" w:rsidRPr="00215C80" w:rsidRDefault="00215C80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88921" cy="2849810"/>
            <wp:effectExtent l="0" t="0" r="6985" b="8255"/>
            <wp:docPr id="8" name="Рисунок 8" descr="C:\Users\Оля\Google Диск\Sorters\Отчёт\Графики\time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я\Google Диск\Sorters\Отчёт\Графики\time_wor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28" cy="285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80" w:rsidRPr="00496870" w:rsidRDefault="00215C80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3502" cy="2915728"/>
            <wp:effectExtent l="0" t="0" r="7620" b="0"/>
            <wp:docPr id="4" name="Рисунок 4" descr="C:\Users\Оля\Google Диск\Sorters\Отчёт\Графики\time_worst_without_bubble_ho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я\Google Диск\Sorters\Отчёт\Графики\time_worst_without_bubble_ho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01" cy="29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70" w:rsidRPr="00B52F8A" w:rsidRDefault="00496870" w:rsidP="00215C80">
      <w:pPr>
        <w:pStyle w:val="a3"/>
        <w:spacing w:before="240"/>
        <w:ind w:left="1440"/>
        <w:jc w:val="both"/>
        <w:rPr>
          <w:lang w:val="en-US"/>
        </w:rPr>
      </w:pPr>
    </w:p>
    <w:p w:rsidR="00B52F8A" w:rsidRPr="00215C80" w:rsidRDefault="00B52F8A" w:rsidP="00215C80">
      <w:pPr>
        <w:pStyle w:val="a3"/>
        <w:numPr>
          <w:ilvl w:val="1"/>
          <w:numId w:val="1"/>
        </w:numPr>
        <w:spacing w:before="240"/>
        <w:jc w:val="both"/>
        <w:rPr>
          <w:b/>
          <w:lang w:val="en-US"/>
        </w:rPr>
      </w:pPr>
      <w:r w:rsidRPr="00215C80">
        <w:rPr>
          <w:b/>
        </w:rPr>
        <w:t>Случайные данные:</w:t>
      </w:r>
    </w:p>
    <w:p w:rsidR="00CB0CD2" w:rsidRPr="00CB0CD2" w:rsidRDefault="00CB0CD2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Сравнения:</w:t>
      </w:r>
    </w:p>
    <w:p w:rsidR="00CB0CD2" w:rsidRPr="00CB0CD2" w:rsidRDefault="00CB0CD2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0EB0C" wp14:editId="65E5DFA9">
            <wp:extent cx="3588589" cy="2501098"/>
            <wp:effectExtent l="0" t="0" r="0" b="0"/>
            <wp:docPr id="7" name="Рисунок 7" descr="C:\Users\Оля\Google Диск\Sorters\Отчёт\Графики\comp_rnd_withoy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я\Google Диск\Sorters\Отчёт\Графики\comp_rnd_withoy_bubb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99" cy="250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2" w:rsidRPr="00CB0CD2" w:rsidRDefault="00CB0CD2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Перестановки</w:t>
      </w:r>
    </w:p>
    <w:p w:rsidR="00CB0CD2" w:rsidRPr="00CB0CD2" w:rsidRDefault="00CB0CD2" w:rsidP="00215C80">
      <w:pPr>
        <w:pStyle w:val="a3"/>
        <w:spacing w:before="240"/>
        <w:ind w:left="2160"/>
        <w:jc w:val="both"/>
        <w:rPr>
          <w:i/>
        </w:rPr>
      </w:pPr>
      <w:r w:rsidRPr="00CB0CD2">
        <w:rPr>
          <w:i/>
        </w:rPr>
        <w:t>Для поразрядной сортировки невозможно посчитать в связи с реализацией.</w:t>
      </w:r>
    </w:p>
    <w:p w:rsidR="00CB0CD2" w:rsidRPr="00CB0CD2" w:rsidRDefault="00CB0CD2" w:rsidP="00215C80">
      <w:pPr>
        <w:pStyle w:val="a3"/>
        <w:spacing w:before="240"/>
        <w:ind w:left="21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EC2337E" wp14:editId="3B3E49E2">
            <wp:extent cx="4071668" cy="2837784"/>
            <wp:effectExtent l="0" t="0" r="5080" b="1270"/>
            <wp:docPr id="6" name="Рисунок 6" descr="C:\Users\Оля\Google Диск\Sorters\Отчёт\Графики\perm_rnd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я\Google Диск\Sorters\Отчёт\Графики\perm_rnd_without_bubb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61" cy="284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2" w:rsidRPr="00CB0CD2" w:rsidRDefault="00CB0CD2" w:rsidP="00215C80">
      <w:pPr>
        <w:pStyle w:val="a3"/>
        <w:spacing w:before="240"/>
        <w:ind w:left="2160"/>
        <w:jc w:val="both"/>
      </w:pPr>
    </w:p>
    <w:p w:rsidR="00CB0CD2" w:rsidRPr="00CB0CD2" w:rsidRDefault="00CB0CD2" w:rsidP="00215C80">
      <w:pPr>
        <w:pStyle w:val="a3"/>
        <w:numPr>
          <w:ilvl w:val="2"/>
          <w:numId w:val="1"/>
        </w:numPr>
        <w:spacing w:before="240"/>
        <w:jc w:val="both"/>
        <w:rPr>
          <w:lang w:val="en-US"/>
        </w:rPr>
      </w:pPr>
      <w:r>
        <w:t>Время</w:t>
      </w:r>
    </w:p>
    <w:p w:rsidR="00CB0CD2" w:rsidRPr="00CB0CD2" w:rsidRDefault="00CB0CD2" w:rsidP="00215C80">
      <w:pPr>
        <w:pStyle w:val="a3"/>
        <w:spacing w:before="240"/>
        <w:rPr>
          <w:lang w:val="en-US"/>
        </w:rPr>
      </w:pPr>
    </w:p>
    <w:p w:rsidR="00CB0CD2" w:rsidRPr="00CB0CD2" w:rsidRDefault="00CB0CD2" w:rsidP="00215C80">
      <w:pPr>
        <w:pStyle w:val="a3"/>
        <w:spacing w:before="240"/>
        <w:ind w:left="21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52629" wp14:editId="5DB5E289">
            <wp:extent cx="3899140" cy="2717540"/>
            <wp:effectExtent l="0" t="0" r="6350" b="6985"/>
            <wp:docPr id="5" name="Рисунок 5" descr="C:\Users\Оля\Google Диск\Sorters\Отчёт\Графики\time_rnd_without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я\Google Диск\Sorters\Отчёт\Графики\time_rnd_without_bubb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08" cy="272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2" w:rsidRDefault="00CB0CD2" w:rsidP="00215C80">
      <w:pPr>
        <w:pStyle w:val="a3"/>
        <w:spacing w:before="240"/>
        <w:ind w:left="1440"/>
        <w:jc w:val="both"/>
      </w:pPr>
    </w:p>
    <w:p w:rsidR="00CB0CD2" w:rsidRPr="00CB0CD2" w:rsidRDefault="00CB0CD2" w:rsidP="00215C80">
      <w:pPr>
        <w:pStyle w:val="a3"/>
        <w:spacing w:before="240"/>
        <w:ind w:left="1440"/>
        <w:jc w:val="both"/>
      </w:pPr>
    </w:p>
    <w:p w:rsidR="00B52F8A" w:rsidRPr="00371902" w:rsidRDefault="00B52F8A" w:rsidP="00215C80">
      <w:pPr>
        <w:pStyle w:val="a3"/>
        <w:numPr>
          <w:ilvl w:val="0"/>
          <w:numId w:val="1"/>
        </w:numPr>
        <w:spacing w:before="240"/>
        <w:jc w:val="both"/>
        <w:rPr>
          <w:lang w:val="en-US"/>
        </w:rPr>
      </w:pPr>
      <w:r>
        <w:t>Обоснование результатов:</w:t>
      </w:r>
    </w:p>
    <w:p w:rsidR="00371902" w:rsidRPr="00371902" w:rsidRDefault="00371902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Сортировка пузырьком:</w:t>
      </w:r>
    </w:p>
    <w:p w:rsidR="00371902" w:rsidRDefault="00371902" w:rsidP="00215C80">
      <w:pPr>
        <w:pStyle w:val="a3"/>
        <w:spacing w:before="240"/>
        <w:ind w:left="1440"/>
        <w:jc w:val="both"/>
      </w:pPr>
      <w:r>
        <w:t>В упорядоченном массиве не будет выполнено никаких перестановок, то есть, на них не будет тратиться время. Поэтому, если на каждом шаге цикла данный элемент будет больше предыдущего – они будут меняться местами. Следовательно, худший случай – массив, отсортированный в обратном порядке.</w:t>
      </w:r>
    </w:p>
    <w:p w:rsidR="00FE10DD" w:rsidRPr="00FE10DD" w:rsidRDefault="00FE10DD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Сортировка слиянием:</w:t>
      </w:r>
    </w:p>
    <w:p w:rsidR="00FE10DD" w:rsidRPr="003855FB" w:rsidRDefault="00CA1049" w:rsidP="00215C80">
      <w:pPr>
        <w:pStyle w:val="a3"/>
        <w:spacing w:before="240"/>
        <w:ind w:left="1440"/>
        <w:jc w:val="both"/>
      </w:pPr>
      <w:r>
        <w:t xml:space="preserve">На каждой итерации элементы из временного массива копируются в </w:t>
      </w:r>
      <w:proofErr w:type="gramStart"/>
      <w:r>
        <w:t>исходный</w:t>
      </w:r>
      <w:proofErr w:type="gramEnd"/>
      <w:r>
        <w:t xml:space="preserve">. То есть, на самом деле, получается не число перестановок, а количество раз, которых в </w:t>
      </w:r>
      <w:proofErr w:type="gramStart"/>
      <w:r>
        <w:t>массив</w:t>
      </w:r>
      <w:proofErr w:type="gramEnd"/>
      <w:r>
        <w:t xml:space="preserve"> что то присвоили. </w:t>
      </w:r>
    </w:p>
    <w:p w:rsidR="00371902" w:rsidRPr="00CA1049" w:rsidRDefault="00371902" w:rsidP="00215C80">
      <w:pPr>
        <w:pStyle w:val="a3"/>
        <w:numPr>
          <w:ilvl w:val="1"/>
          <w:numId w:val="1"/>
        </w:numPr>
        <w:spacing w:before="240"/>
        <w:jc w:val="both"/>
      </w:pPr>
      <w:r>
        <w:t>Сортировка Шелла:</w:t>
      </w:r>
    </w:p>
    <w:p w:rsidR="00371902" w:rsidRDefault="00371902" w:rsidP="00215C80">
      <w:pPr>
        <w:pStyle w:val="a3"/>
        <w:spacing w:before="240"/>
        <w:ind w:left="1440"/>
        <w:jc w:val="both"/>
      </w:pPr>
      <w:r>
        <w:t xml:space="preserve">Так же, как и в </w:t>
      </w:r>
      <w:proofErr w:type="gramStart"/>
      <w:r>
        <w:t>сортировке</w:t>
      </w:r>
      <w:proofErr w:type="gramEnd"/>
      <w:r>
        <w:t xml:space="preserve"> пузырьком, в отсортированном массиве не будет выполнено никаких перестановок, следовательно, это лучший случай.</w:t>
      </w:r>
    </w:p>
    <w:p w:rsidR="00A212CC" w:rsidRPr="00A212CC" w:rsidRDefault="00A212CC" w:rsidP="00215C80">
      <w:pPr>
        <w:pStyle w:val="a3"/>
        <w:numPr>
          <w:ilvl w:val="1"/>
          <w:numId w:val="1"/>
        </w:numPr>
        <w:spacing w:before="240"/>
        <w:jc w:val="both"/>
        <w:rPr>
          <w:lang w:val="en-US"/>
        </w:rPr>
      </w:pPr>
      <w:r>
        <w:t>Быстрая сортировка:</w:t>
      </w:r>
    </w:p>
    <w:p w:rsidR="00FE10DD" w:rsidRPr="00B65F58" w:rsidRDefault="009C220D" w:rsidP="00215C80">
      <w:pPr>
        <w:pStyle w:val="a3"/>
        <w:spacing w:before="240"/>
        <w:ind w:left="144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Если рассматривать сортировку уже отсортированного массива, то наихудший результат по сравнениям можно получить, если использовать в качестве опорного элемента самый правый</w:t>
      </w:r>
      <w:r w:rsidR="00FE10DD">
        <w:t>.</w:t>
      </w:r>
      <w:r>
        <w:t xml:space="preserve"> </w:t>
      </w:r>
      <w:r w:rsidR="00FE10DD">
        <w:lastRenderedPageBreak/>
        <w:t>Тогда</w:t>
      </w:r>
      <w:r>
        <w:t xml:space="preserve"> потребуется</w:t>
      </w:r>
      <w:r w:rsidRPr="009C220D">
        <w:t xml:space="preserve"> </w:t>
      </w:r>
      <w:r>
        <w:rPr>
          <w:lang w:val="en-US"/>
        </w:rPr>
        <w:t>n</w:t>
      </w:r>
      <w:r w:rsidRPr="009C220D">
        <w:t>-1</w:t>
      </w:r>
      <w:r>
        <w:t xml:space="preserve"> операций разделения</w:t>
      </w:r>
      <w:r w:rsidR="00B65F58" w:rsidRPr="00B65F58">
        <w:t xml:space="preserve"> </w:t>
      </w:r>
      <w:r w:rsidR="00B65F58">
        <w:t>и общая сложность</w:t>
      </w:r>
      <w:proofErr w:type="gramStart"/>
      <w:r w:rsidR="00B65F58">
        <w:t xml:space="preserve"> 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О</w:t>
      </w:r>
      <w:proofErr w:type="gramEnd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2</w:t>
      </w:r>
      <w:r w:rsidR="00B65F58"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  <w:r w:rsidR="00B65F58" w:rsidRPr="00B65F58">
        <w:t>.</w:t>
      </w:r>
      <w:r>
        <w:t xml:space="preserve"> </w:t>
      </w:r>
      <w:r w:rsidR="00B65F58">
        <w:t>Однако,</w:t>
      </w:r>
      <w:r>
        <w:t xml:space="preserve"> если</w:t>
      </w:r>
      <w:r w:rsidR="00FE10DD">
        <w:t xml:space="preserve"> каждый раз делить его примерно пополам, то максимальная глубина рекурсии, при которой длина </w:t>
      </w:r>
      <w:proofErr w:type="spellStart"/>
      <w:r w:rsidR="00FE10DD">
        <w:t>подмассива</w:t>
      </w:r>
      <w:proofErr w:type="spellEnd"/>
      <w:r w:rsidR="00FE10DD">
        <w:t xml:space="preserve"> достигнет 1, составит </w:t>
      </w:r>
      <w:r w:rsidR="00FE10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E10DD">
        <w:rPr>
          <w:rStyle w:val="texhtml"/>
          <w:color w:val="222222"/>
          <w:sz w:val="25"/>
          <w:szCs w:val="25"/>
          <w:shd w:val="clear" w:color="auto" w:fill="FFFFFF"/>
        </w:rPr>
        <w:t>log</w:t>
      </w:r>
      <w:r w:rsidR="00FE10DD"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FE10DD"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="00FE10DD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="00FE10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B65F58" w:rsidRPr="004D318E">
        <w:t>а в результате получится сложность</w:t>
      </w:r>
      <w:proofErr w:type="gramStart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</w:t>
      </w:r>
      <w:proofErr w:type="gramEnd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B65F58">
        <w:rPr>
          <w:rStyle w:val="texhtml"/>
          <w:color w:val="222222"/>
          <w:sz w:val="25"/>
          <w:szCs w:val="25"/>
          <w:shd w:val="clear" w:color="auto" w:fill="FFFFFF"/>
        </w:rPr>
        <w:t>log</w:t>
      </w:r>
      <w:r w:rsidR="00B65F58"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B65F58"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="00B65F58"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</w:p>
    <w:p w:rsidR="00FE10DD" w:rsidRDefault="00FE10DD" w:rsidP="00215C80">
      <w:pPr>
        <w:pStyle w:val="a3"/>
        <w:numPr>
          <w:ilvl w:val="1"/>
          <w:numId w:val="1"/>
        </w:numPr>
        <w:spacing w:before="240"/>
        <w:jc w:val="both"/>
      </w:pPr>
      <w:r w:rsidRPr="00FE10DD">
        <w:t>Поразрядная сортировка</w:t>
      </w:r>
      <w:r w:rsidR="008B063B">
        <w:t>:</w:t>
      </w:r>
    </w:p>
    <w:p w:rsidR="008B063B" w:rsidRPr="00FE10DD" w:rsidRDefault="008B063B" w:rsidP="00215C80">
      <w:pPr>
        <w:pStyle w:val="a3"/>
        <w:spacing w:before="240"/>
        <w:ind w:left="1440"/>
        <w:jc w:val="both"/>
      </w:pPr>
      <w:r>
        <w:t xml:space="preserve">Наилучший случай – либо массив, состоящий из одной цифры, тогда потребуется 1 итерация внешнего цикла (но тогда и сортировать особо нечего), либо массив, </w:t>
      </w:r>
      <w:r w:rsidR="003855FB">
        <w:t xml:space="preserve">состоящий из разных цифр, </w:t>
      </w:r>
      <w:r w:rsidR="004A38A3">
        <w:t>имеющих одинаковую разрядность</w:t>
      </w:r>
      <w:r>
        <w:t xml:space="preserve">, тогда понадобится </w:t>
      </w:r>
      <w:r w:rsidR="004A38A3">
        <w:t>минимальное количество</w:t>
      </w:r>
      <w:r>
        <w:t xml:space="preserve"> итераци</w:t>
      </w:r>
      <w:r w:rsidR="004A38A3">
        <w:t>й</w:t>
      </w:r>
      <w:r>
        <w:t xml:space="preserve"> внешнего цикла.</w:t>
      </w:r>
    </w:p>
    <w:p w:rsidR="00B52F8A" w:rsidRDefault="00B52F8A" w:rsidP="00215C80">
      <w:pPr>
        <w:pStyle w:val="a3"/>
        <w:numPr>
          <w:ilvl w:val="0"/>
          <w:numId w:val="1"/>
        </w:numPr>
        <w:spacing w:before="240"/>
        <w:jc w:val="both"/>
      </w:pPr>
      <w:r>
        <w:t>Анализ результатов:</w:t>
      </w:r>
    </w:p>
    <w:p w:rsidR="00BA6C47" w:rsidRDefault="004D1294" w:rsidP="004D1294">
      <w:pPr>
        <w:pStyle w:val="a3"/>
        <w:spacing w:before="240"/>
        <w:jc w:val="both"/>
      </w:pPr>
      <w:r>
        <w:t>Сортировка слиянием</w:t>
      </w:r>
      <w:r w:rsidR="00E02536">
        <w:t xml:space="preserve"> и</w:t>
      </w:r>
      <w:r>
        <w:t xml:space="preserve"> поразрядная сортировка показали лучшие временные результаты на всех видах данных.</w:t>
      </w:r>
    </w:p>
    <w:p w:rsidR="004D1294" w:rsidRDefault="004D1294" w:rsidP="004D1294">
      <w:pPr>
        <w:pStyle w:val="a3"/>
        <w:spacing w:before="240"/>
        <w:jc w:val="both"/>
      </w:pPr>
      <w:r>
        <w:t xml:space="preserve">При условии, что разрядность самого длинного числа в массиве равна </w:t>
      </w:r>
      <w:r>
        <w:rPr>
          <w:lang w:val="en-US"/>
        </w:rPr>
        <w:t>k</w:t>
      </w:r>
      <w:r w:rsidRPr="004D1294">
        <w:t xml:space="preserve">, </w:t>
      </w:r>
      <w:r>
        <w:t>алгоритм</w:t>
      </w:r>
      <w:r w:rsidR="00BA6C47">
        <w:t xml:space="preserve"> поразрядной сортировки</w:t>
      </w:r>
      <w:r>
        <w:t xml:space="preserve"> закончит своё выполнение максимум за </w:t>
      </w:r>
      <w:r>
        <w:rPr>
          <w:lang w:val="en-US"/>
        </w:rPr>
        <w:t>k</w:t>
      </w:r>
      <w:r>
        <w:t xml:space="preserve"> пробегов по всему массиву (сложность – </w:t>
      </w:r>
      <w:r>
        <w:rPr>
          <w:lang w:val="en-US"/>
        </w:rPr>
        <w:t>O</w:t>
      </w:r>
      <w:r w:rsidRPr="004D1294">
        <w:t>(</w:t>
      </w:r>
      <w:r>
        <w:rPr>
          <w:lang w:val="en-US"/>
        </w:rPr>
        <w:t>k</w:t>
      </w:r>
      <w:r w:rsidRPr="004D1294">
        <w:t>*</w:t>
      </w:r>
      <w:r>
        <w:rPr>
          <w:lang w:val="en-US"/>
        </w:rPr>
        <w:t>n</w:t>
      </w:r>
      <w:r w:rsidRPr="004D1294">
        <w:t>)).</w:t>
      </w:r>
    </w:p>
    <w:p w:rsidR="00BA6C47" w:rsidRDefault="00E02536" w:rsidP="004D1294">
      <w:pPr>
        <w:pStyle w:val="a3"/>
        <w:spacing w:before="240"/>
        <w:jc w:val="both"/>
      </w:pPr>
      <w:r>
        <w:t>При использовании</w:t>
      </w:r>
      <w:r w:rsidR="00BA6C47">
        <w:t xml:space="preserve"> </w:t>
      </w:r>
      <w:r w:rsidR="00BA6C47" w:rsidRPr="00BA6C47">
        <w:t>эмпиричес</w:t>
      </w:r>
      <w:bookmarkStart w:id="0" w:name="_GoBack"/>
      <w:bookmarkEnd w:id="0"/>
      <w:r w:rsidR="00BA6C47" w:rsidRPr="00BA6C47">
        <w:t>к</w:t>
      </w:r>
      <w:r>
        <w:t xml:space="preserve">ой </w:t>
      </w:r>
      <w:r w:rsidR="00BA6C47" w:rsidRPr="00BA6C47">
        <w:t>последовательност</w:t>
      </w:r>
      <w:r>
        <w:t>и</w:t>
      </w:r>
      <w:r w:rsidR="00BA6C47" w:rsidRPr="00BA6C47">
        <w:t xml:space="preserve"> </w:t>
      </w:r>
      <w:proofErr w:type="spellStart"/>
      <w:r w:rsidR="00BA6C47" w:rsidRPr="00BA6C47">
        <w:t>Марцина</w:t>
      </w:r>
      <w:proofErr w:type="spellEnd"/>
      <w:r w:rsidR="00BA6C47" w:rsidRPr="00BA6C47">
        <w:t xml:space="preserve"> </w:t>
      </w:r>
      <w:proofErr w:type="spellStart"/>
      <w:r w:rsidR="00BA6C47" w:rsidRPr="00BA6C47">
        <w:t>Циура</w:t>
      </w:r>
      <w:proofErr w:type="spellEnd"/>
      <w:r w:rsidR="00BA6C47">
        <w:t xml:space="preserve"> </w:t>
      </w:r>
      <w:r>
        <w:t>на отсортированных данных</w:t>
      </w:r>
      <w:r w:rsidR="00BA6C47">
        <w:t>, сортиров</w:t>
      </w:r>
      <w:r>
        <w:t xml:space="preserve">ка Шелла является самой быстрой, однако при сортировке случайных данных время сортировки почти приблизилось к сортировке пузырьком (см. график </w:t>
      </w:r>
      <w:proofErr w:type="spellStart"/>
      <w:r w:rsidRPr="00E02536">
        <w:t>time_rnd_shell_ciur</w:t>
      </w:r>
      <w:proofErr w:type="spellEnd"/>
      <w:r>
        <w:t>).</w:t>
      </w:r>
    </w:p>
    <w:p w:rsidR="004D1294" w:rsidRDefault="00E02536" w:rsidP="006F02E0">
      <w:pPr>
        <w:pStyle w:val="a3"/>
        <w:spacing w:before="240"/>
        <w:jc w:val="both"/>
      </w:pPr>
      <w:r>
        <w:t>Сортировка слиянием с её сложностью</w:t>
      </w:r>
      <w:proofErr w:type="gramStart"/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A02FDE">
        <w:rPr>
          <w:rFonts w:ascii="Arial" w:hAnsi="Arial" w:cs="Arial"/>
          <w:color w:val="222222"/>
          <w:sz w:val="21"/>
          <w:szCs w:val="21"/>
          <w:shd w:val="clear" w:color="auto" w:fill="FFFFFF"/>
        </w:rPr>
        <w:t>*</w:t>
      </w:r>
      <w:r>
        <w:rPr>
          <w:rStyle w:val="texhtml"/>
          <w:color w:val="222222"/>
          <w:sz w:val="25"/>
          <w:szCs w:val="25"/>
          <w:shd w:val="clear" w:color="auto" w:fill="FFFFFF"/>
        </w:rPr>
        <w:t>log</w:t>
      </w:r>
      <w:r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Pr="00A02FDE">
        <w:rPr>
          <w:rStyle w:val="texhtml"/>
          <w:iCs/>
          <w:color w:val="222222"/>
          <w:sz w:val="25"/>
          <w:szCs w:val="25"/>
          <w:shd w:val="clear" w:color="auto" w:fill="FFFFFF"/>
        </w:rPr>
        <w:t>n</w:t>
      </w:r>
      <w:r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 xml:space="preserve"> </w:t>
      </w:r>
      <w:r w:rsidRPr="00E02536">
        <w:t>стабильно показывала хороший результат.</w:t>
      </w:r>
    </w:p>
    <w:p w:rsidR="006F02E0" w:rsidRDefault="006F02E0" w:rsidP="006F02E0">
      <w:pPr>
        <w:pStyle w:val="a3"/>
        <w:spacing w:before="240"/>
        <w:jc w:val="both"/>
      </w:pPr>
    </w:p>
    <w:p w:rsidR="00B52F8A" w:rsidRDefault="00B52F8A" w:rsidP="004D1294">
      <w:pPr>
        <w:pStyle w:val="a3"/>
        <w:spacing w:before="240"/>
        <w:jc w:val="both"/>
      </w:pPr>
      <w:r>
        <w:t>Приложение:</w:t>
      </w:r>
    </w:p>
    <w:p w:rsidR="00215C80" w:rsidRDefault="00215C80" w:rsidP="00215C80">
      <w:pPr>
        <w:pStyle w:val="a3"/>
        <w:numPr>
          <w:ilvl w:val="0"/>
          <w:numId w:val="2"/>
        </w:numPr>
        <w:spacing w:before="240"/>
        <w:jc w:val="both"/>
      </w:pPr>
      <w:r>
        <w:t>Папка Отчёт содержит все графики, а также данные, на основе которых</w:t>
      </w:r>
      <w:r w:rsidR="00E02536">
        <w:t xml:space="preserve"> они</w:t>
      </w:r>
      <w:r>
        <w:t xml:space="preserve"> были построены</w:t>
      </w:r>
      <w:r w:rsidR="00E02536">
        <w:t>.</w:t>
      </w:r>
    </w:p>
    <w:p w:rsidR="00215C80" w:rsidRPr="00B52F8A" w:rsidRDefault="00215C80" w:rsidP="00215C80">
      <w:pPr>
        <w:spacing w:before="240"/>
        <w:ind w:left="360"/>
        <w:jc w:val="both"/>
      </w:pPr>
    </w:p>
    <w:sectPr w:rsidR="00215C80" w:rsidRPr="00B52F8A" w:rsidSect="00215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4942"/>
    <w:multiLevelType w:val="hybridMultilevel"/>
    <w:tmpl w:val="65FCF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56014"/>
    <w:multiLevelType w:val="hybridMultilevel"/>
    <w:tmpl w:val="06BA6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BA"/>
    <w:rsid w:val="000A66CF"/>
    <w:rsid w:val="00156E7F"/>
    <w:rsid w:val="00215C80"/>
    <w:rsid w:val="00271DBF"/>
    <w:rsid w:val="002C002A"/>
    <w:rsid w:val="00371902"/>
    <w:rsid w:val="003855FB"/>
    <w:rsid w:val="003B36D5"/>
    <w:rsid w:val="003C0BB1"/>
    <w:rsid w:val="00496870"/>
    <w:rsid w:val="004A38A3"/>
    <w:rsid w:val="004B5BBA"/>
    <w:rsid w:val="004D1294"/>
    <w:rsid w:val="004D318E"/>
    <w:rsid w:val="00543428"/>
    <w:rsid w:val="00664E68"/>
    <w:rsid w:val="006F02E0"/>
    <w:rsid w:val="00762DF8"/>
    <w:rsid w:val="008B063B"/>
    <w:rsid w:val="009C220D"/>
    <w:rsid w:val="00A02FDE"/>
    <w:rsid w:val="00A212CC"/>
    <w:rsid w:val="00AD742C"/>
    <w:rsid w:val="00B52F8A"/>
    <w:rsid w:val="00B65F58"/>
    <w:rsid w:val="00BA6C47"/>
    <w:rsid w:val="00BD6052"/>
    <w:rsid w:val="00CA1049"/>
    <w:rsid w:val="00CB0CD2"/>
    <w:rsid w:val="00CD2D9D"/>
    <w:rsid w:val="00E02536"/>
    <w:rsid w:val="00EA7D74"/>
    <w:rsid w:val="00F016B5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8A"/>
    <w:pPr>
      <w:ind w:left="720"/>
      <w:contextualSpacing/>
    </w:pPr>
  </w:style>
  <w:style w:type="table" w:styleId="a4">
    <w:name w:val="Table Grid"/>
    <w:basedOn w:val="a1"/>
    <w:uiPriority w:val="59"/>
    <w:rsid w:val="00B5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D6052"/>
  </w:style>
  <w:style w:type="character" w:customStyle="1" w:styleId="mjxassistivemathml">
    <w:name w:val="mjx_assistive_mathml"/>
    <w:basedOn w:val="a0"/>
    <w:rsid w:val="00BD6052"/>
  </w:style>
  <w:style w:type="character" w:customStyle="1" w:styleId="mo">
    <w:name w:val="mo"/>
    <w:basedOn w:val="a0"/>
    <w:rsid w:val="00BD6052"/>
  </w:style>
  <w:style w:type="character" w:customStyle="1" w:styleId="mn">
    <w:name w:val="mn"/>
    <w:basedOn w:val="a0"/>
    <w:rsid w:val="00BD6052"/>
  </w:style>
  <w:style w:type="character" w:customStyle="1" w:styleId="texhtml">
    <w:name w:val="texhtml"/>
    <w:basedOn w:val="a0"/>
    <w:rsid w:val="00FE10DD"/>
  </w:style>
  <w:style w:type="paragraph" w:styleId="a5">
    <w:name w:val="Balloon Text"/>
    <w:basedOn w:val="a"/>
    <w:link w:val="a6"/>
    <w:uiPriority w:val="99"/>
    <w:semiHidden/>
    <w:unhideWhenUsed/>
    <w:rsid w:val="00CB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0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8A"/>
    <w:pPr>
      <w:ind w:left="720"/>
      <w:contextualSpacing/>
    </w:pPr>
  </w:style>
  <w:style w:type="table" w:styleId="a4">
    <w:name w:val="Table Grid"/>
    <w:basedOn w:val="a1"/>
    <w:uiPriority w:val="59"/>
    <w:rsid w:val="00B5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D6052"/>
  </w:style>
  <w:style w:type="character" w:customStyle="1" w:styleId="mjxassistivemathml">
    <w:name w:val="mjx_assistive_mathml"/>
    <w:basedOn w:val="a0"/>
    <w:rsid w:val="00BD6052"/>
  </w:style>
  <w:style w:type="character" w:customStyle="1" w:styleId="mo">
    <w:name w:val="mo"/>
    <w:basedOn w:val="a0"/>
    <w:rsid w:val="00BD6052"/>
  </w:style>
  <w:style w:type="character" w:customStyle="1" w:styleId="mn">
    <w:name w:val="mn"/>
    <w:basedOn w:val="a0"/>
    <w:rsid w:val="00BD6052"/>
  </w:style>
  <w:style w:type="character" w:customStyle="1" w:styleId="texhtml">
    <w:name w:val="texhtml"/>
    <w:basedOn w:val="a0"/>
    <w:rsid w:val="00FE10DD"/>
  </w:style>
  <w:style w:type="paragraph" w:styleId="a5">
    <w:name w:val="Balloon Text"/>
    <w:basedOn w:val="a"/>
    <w:link w:val="a6"/>
    <w:uiPriority w:val="99"/>
    <w:semiHidden/>
    <w:unhideWhenUsed/>
    <w:rsid w:val="00CB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0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6C49A-2085-43FE-9CB8-ABC5F856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19</cp:revision>
  <dcterms:created xsi:type="dcterms:W3CDTF">2017-08-01T07:33:00Z</dcterms:created>
  <dcterms:modified xsi:type="dcterms:W3CDTF">2017-09-28T17:04:00Z</dcterms:modified>
</cp:coreProperties>
</file>