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D77BA" w14:textId="77777777" w:rsidR="00384577" w:rsidRPr="00384577" w:rsidRDefault="00384577" w:rsidP="00384577">
      <w:pPr>
        <w:pBdr>
          <w:bottom w:val="single" w:sz="6" w:space="8" w:color="DFDFDF"/>
        </w:pBd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58585B"/>
          <w:sz w:val="27"/>
          <w:szCs w:val="27"/>
          <w:lang w:val="en-US" w:eastAsia="da-DK"/>
        </w:rPr>
      </w:pPr>
      <w:r w:rsidRPr="00384577">
        <w:rPr>
          <w:rFonts w:ascii="Arial" w:eastAsia="Times New Roman" w:hAnsi="Arial" w:cs="Arial"/>
          <w:color w:val="58585B"/>
          <w:sz w:val="27"/>
          <w:szCs w:val="27"/>
          <w:lang w:eastAsia="da-DK"/>
        </w:rPr>
        <w:fldChar w:fldCharType="begin"/>
      </w:r>
      <w:r w:rsidRPr="00384577">
        <w:rPr>
          <w:rFonts w:ascii="Arial" w:eastAsia="Times New Roman" w:hAnsi="Arial" w:cs="Arial"/>
          <w:color w:val="58585B"/>
          <w:sz w:val="27"/>
          <w:szCs w:val="27"/>
          <w:lang w:val="en-US" w:eastAsia="da-DK"/>
        </w:rPr>
        <w:instrText xml:space="preserve"> HYPERLINK "https://lms.netacad.com/course/view.php?id=1748684" \l "section-1" </w:instrText>
      </w:r>
      <w:r w:rsidRPr="00384577">
        <w:rPr>
          <w:rFonts w:ascii="Arial" w:eastAsia="Times New Roman" w:hAnsi="Arial" w:cs="Arial"/>
          <w:color w:val="58585B"/>
          <w:sz w:val="27"/>
          <w:szCs w:val="27"/>
          <w:lang w:eastAsia="da-DK"/>
        </w:rPr>
        <w:fldChar w:fldCharType="separate"/>
      </w:r>
      <w:r w:rsidRPr="00384577">
        <w:rPr>
          <w:rFonts w:ascii="Arial" w:eastAsia="Times New Roman" w:hAnsi="Arial" w:cs="Arial"/>
          <w:color w:val="005073"/>
          <w:sz w:val="27"/>
          <w:szCs w:val="27"/>
          <w:u w:val="single"/>
          <w:bdr w:val="none" w:sz="0" w:space="0" w:color="auto" w:frame="1"/>
          <w:lang w:val="en-US" w:eastAsia="da-DK"/>
        </w:rPr>
        <w:t>Switching, Routing, and Wireless Essentials v7.02 (SRWE)</w:t>
      </w:r>
      <w:r w:rsidRPr="00384577">
        <w:rPr>
          <w:rFonts w:ascii="Arial" w:eastAsia="Times New Roman" w:hAnsi="Arial" w:cs="Arial"/>
          <w:color w:val="58585B"/>
          <w:sz w:val="27"/>
          <w:szCs w:val="27"/>
          <w:lang w:eastAsia="da-DK"/>
        </w:rPr>
        <w:fldChar w:fldCharType="end"/>
      </w:r>
    </w:p>
    <w:p w14:paraId="46EF6EB0" w14:textId="77777777" w:rsidR="0030093D" w:rsidRPr="00967339" w:rsidRDefault="00384577" w:rsidP="0030093D">
      <w:pPr>
        <w:pStyle w:val="module-item"/>
        <w:spacing w:before="480" w:beforeAutospacing="0" w:after="360" w:afterAutospacing="0"/>
        <w:rPr>
          <w:rFonts w:asciiTheme="minorHAnsi" w:hAnsiTheme="minorHAnsi" w:cstheme="minorHAnsi"/>
          <w:b/>
          <w:bCs/>
        </w:rPr>
      </w:pPr>
      <w:r w:rsidRPr="00967339">
        <w:rPr>
          <w:rFonts w:asciiTheme="minorHAnsi" w:hAnsiTheme="minorHAnsi" w:cstheme="minorHAnsi"/>
          <w:b/>
          <w:bCs/>
        </w:rPr>
        <w:t>1 - Basic Device Configuration</w:t>
      </w:r>
    </w:p>
    <w:p w14:paraId="5B5C3BA3" w14:textId="77777777" w:rsidR="00384577" w:rsidRPr="00967339" w:rsidRDefault="00384577" w:rsidP="0030093D">
      <w:pPr>
        <w:pStyle w:val="block-item"/>
        <w:numPr>
          <w:ilvl w:val="1"/>
          <w:numId w:val="1"/>
        </w:numPr>
        <w:spacing w:before="360" w:beforeAutospacing="0" w:after="360" w:afterAutospacing="0"/>
        <w:rPr>
          <w:rFonts w:asciiTheme="minorHAnsi" w:hAnsiTheme="minorHAnsi" w:cstheme="minorHAnsi"/>
          <w:lang w:val="en-US"/>
        </w:rPr>
      </w:pPr>
      <w:hyperlink r:id="rId5" w:anchor="1.1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>1.1 - Configure a Switch with Initial Settings</w:t>
        </w:r>
      </w:hyperlink>
    </w:p>
    <w:p w14:paraId="0F0EAFCB" w14:textId="77777777" w:rsidR="00384577" w:rsidRPr="00967339" w:rsidRDefault="00384577" w:rsidP="0030093D">
      <w:pPr>
        <w:pStyle w:val="block-item"/>
        <w:numPr>
          <w:ilvl w:val="1"/>
          <w:numId w:val="1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6" w:anchor="1.2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1.2 - Configure Switch Ports</w:t>
        </w:r>
      </w:hyperlink>
    </w:p>
    <w:p w14:paraId="7B6F2644" w14:textId="77777777" w:rsidR="00384577" w:rsidRPr="00967339" w:rsidRDefault="00384577" w:rsidP="0030093D">
      <w:pPr>
        <w:pStyle w:val="block-item"/>
        <w:numPr>
          <w:ilvl w:val="1"/>
          <w:numId w:val="1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7" w:anchor="1.3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1.3 - Secure Remote Access</w:t>
        </w:r>
      </w:hyperlink>
    </w:p>
    <w:p w14:paraId="3FF31BD9" w14:textId="77777777" w:rsidR="00384577" w:rsidRPr="00967339" w:rsidRDefault="00384577" w:rsidP="0030093D">
      <w:pPr>
        <w:pStyle w:val="block-item"/>
        <w:numPr>
          <w:ilvl w:val="1"/>
          <w:numId w:val="1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8" w:anchor="1.4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1.4 - Basic Router Configuration</w:t>
        </w:r>
      </w:hyperlink>
    </w:p>
    <w:p w14:paraId="28E4B68A" w14:textId="77777777" w:rsidR="00384577" w:rsidRPr="00967339" w:rsidRDefault="00384577" w:rsidP="0030093D">
      <w:pPr>
        <w:pStyle w:val="block-item"/>
        <w:numPr>
          <w:ilvl w:val="1"/>
          <w:numId w:val="1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9" w:anchor="1.5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1.5 - Verify Directly Connected Networks</w:t>
        </w:r>
      </w:hyperlink>
    </w:p>
    <w:p w14:paraId="31637DDF" w14:textId="77777777" w:rsidR="0030093D" w:rsidRPr="00967339" w:rsidRDefault="00402E20" w:rsidP="0030093D">
      <w:pPr>
        <w:pStyle w:val="module-item"/>
        <w:spacing w:before="480" w:beforeAutospacing="0" w:after="360" w:afterAutospacing="0"/>
        <w:rPr>
          <w:rFonts w:asciiTheme="minorHAnsi" w:hAnsiTheme="minorHAnsi" w:cstheme="minorHAnsi"/>
          <w:b/>
          <w:bCs/>
        </w:rPr>
      </w:pPr>
      <w:r w:rsidRPr="00967339">
        <w:rPr>
          <w:rFonts w:asciiTheme="minorHAnsi" w:hAnsiTheme="minorHAnsi" w:cstheme="minorHAnsi"/>
          <w:b/>
          <w:bCs/>
        </w:rPr>
        <w:t>2 - Switching Concepts</w:t>
      </w:r>
      <w:r w:rsidR="00650E7A" w:rsidRPr="00967339">
        <w:rPr>
          <w:rFonts w:asciiTheme="minorHAnsi" w:hAnsiTheme="minorHAnsi" w:cstheme="minorHAnsi"/>
          <w:b/>
          <w:bCs/>
        </w:rPr>
        <w:t xml:space="preserve"> </w:t>
      </w:r>
    </w:p>
    <w:p w14:paraId="1AB7D34E" w14:textId="77777777" w:rsidR="00402E20" w:rsidRPr="00967339" w:rsidRDefault="00402E20" w:rsidP="0030093D">
      <w:pPr>
        <w:pStyle w:val="block-item"/>
        <w:numPr>
          <w:ilvl w:val="1"/>
          <w:numId w:val="2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0" w:anchor="2.1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2.1 - Frame Forwarding</w:t>
        </w:r>
      </w:hyperlink>
    </w:p>
    <w:p w14:paraId="7F92A913" w14:textId="77777777" w:rsidR="00402E20" w:rsidRPr="00967339" w:rsidRDefault="00402E20" w:rsidP="0030093D">
      <w:pPr>
        <w:pStyle w:val="block-item"/>
        <w:numPr>
          <w:ilvl w:val="1"/>
          <w:numId w:val="2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1" w:anchor="2.2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2.2 - Collision and Broadcast Domains</w:t>
        </w:r>
      </w:hyperlink>
    </w:p>
    <w:p w14:paraId="52DCBF82" w14:textId="77777777" w:rsidR="0030093D" w:rsidRPr="00967339" w:rsidRDefault="00D831AF" w:rsidP="0030093D">
      <w:pPr>
        <w:pStyle w:val="module-item"/>
        <w:spacing w:before="480" w:beforeAutospacing="0" w:after="360" w:afterAutospacing="0"/>
        <w:rPr>
          <w:rFonts w:asciiTheme="minorHAnsi" w:hAnsiTheme="minorHAnsi" w:cstheme="minorHAnsi"/>
          <w:b/>
          <w:bCs/>
        </w:rPr>
      </w:pPr>
      <w:r w:rsidRPr="00967339">
        <w:rPr>
          <w:rFonts w:asciiTheme="minorHAnsi" w:hAnsiTheme="minorHAnsi" w:cstheme="minorHAnsi"/>
          <w:b/>
          <w:bCs/>
        </w:rPr>
        <w:t>3 </w:t>
      </w:r>
      <w:r w:rsidR="00650E7A" w:rsidRPr="00967339">
        <w:rPr>
          <w:rFonts w:asciiTheme="minorHAnsi" w:hAnsiTheme="minorHAnsi" w:cstheme="minorHAnsi"/>
          <w:b/>
          <w:bCs/>
        </w:rPr>
        <w:t>–</w:t>
      </w:r>
      <w:r w:rsidRPr="00967339">
        <w:rPr>
          <w:rFonts w:asciiTheme="minorHAnsi" w:hAnsiTheme="minorHAnsi" w:cstheme="minorHAnsi"/>
          <w:b/>
          <w:bCs/>
        </w:rPr>
        <w:t> VLANs</w:t>
      </w:r>
      <w:r w:rsidR="00650E7A" w:rsidRPr="00967339">
        <w:rPr>
          <w:rFonts w:asciiTheme="minorHAnsi" w:hAnsiTheme="minorHAnsi" w:cstheme="minorHAnsi"/>
          <w:b/>
          <w:bCs/>
        </w:rPr>
        <w:t xml:space="preserve"> </w:t>
      </w:r>
    </w:p>
    <w:p w14:paraId="342CE4CC" w14:textId="77777777" w:rsidR="00D831AF" w:rsidRPr="00967339" w:rsidRDefault="00D831AF" w:rsidP="0030093D">
      <w:pPr>
        <w:pStyle w:val="block-item"/>
        <w:numPr>
          <w:ilvl w:val="1"/>
          <w:numId w:val="3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2" w:anchor="3.1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3.1 - Overview of VLANs</w:t>
        </w:r>
      </w:hyperlink>
    </w:p>
    <w:p w14:paraId="7758D66D" w14:textId="77777777" w:rsidR="00D831AF" w:rsidRPr="00967339" w:rsidRDefault="00D831AF" w:rsidP="0030093D">
      <w:pPr>
        <w:pStyle w:val="block-item"/>
        <w:numPr>
          <w:ilvl w:val="1"/>
          <w:numId w:val="3"/>
        </w:numPr>
        <w:spacing w:before="360" w:beforeAutospacing="0" w:after="360" w:afterAutospacing="0"/>
        <w:rPr>
          <w:rFonts w:asciiTheme="minorHAnsi" w:hAnsiTheme="minorHAnsi" w:cstheme="minorHAnsi"/>
          <w:lang w:val="en-US"/>
        </w:rPr>
      </w:pPr>
      <w:hyperlink r:id="rId13" w:anchor="3.2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>3.2 - VLANs in a Multi-Switched Environment</w:t>
        </w:r>
      </w:hyperlink>
    </w:p>
    <w:p w14:paraId="1A91C25E" w14:textId="77777777" w:rsidR="00D831AF" w:rsidRPr="00967339" w:rsidRDefault="00D831AF" w:rsidP="0030093D">
      <w:pPr>
        <w:pStyle w:val="block-item"/>
        <w:numPr>
          <w:ilvl w:val="1"/>
          <w:numId w:val="3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4" w:anchor="3.3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3.3 - VLAN Configuration</w:t>
        </w:r>
      </w:hyperlink>
    </w:p>
    <w:p w14:paraId="2BDBB997" w14:textId="77777777" w:rsidR="00D831AF" w:rsidRPr="00967339" w:rsidRDefault="00D831AF" w:rsidP="0030093D">
      <w:pPr>
        <w:pStyle w:val="block-item"/>
        <w:numPr>
          <w:ilvl w:val="1"/>
          <w:numId w:val="3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5" w:anchor="3.4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3.4 - VLAN Trunks</w:t>
        </w:r>
      </w:hyperlink>
    </w:p>
    <w:p w14:paraId="71D7BE17" w14:textId="77777777" w:rsidR="00D831AF" w:rsidRPr="00967339" w:rsidRDefault="00D831AF" w:rsidP="0030093D">
      <w:pPr>
        <w:pStyle w:val="block-item"/>
        <w:numPr>
          <w:ilvl w:val="1"/>
          <w:numId w:val="3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6" w:anchor="3.5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3.5 - Dynamic Trunking Protocol</w:t>
        </w:r>
      </w:hyperlink>
    </w:p>
    <w:p w14:paraId="4F140F91" w14:textId="77777777" w:rsidR="0030093D" w:rsidRPr="00967339" w:rsidRDefault="00B60C79" w:rsidP="0030093D">
      <w:pPr>
        <w:pStyle w:val="module-item"/>
        <w:spacing w:before="480" w:beforeAutospacing="0" w:after="360" w:afterAutospacing="0"/>
        <w:rPr>
          <w:rFonts w:asciiTheme="minorHAnsi" w:hAnsiTheme="minorHAnsi" w:cstheme="minorHAnsi"/>
          <w:b/>
          <w:bCs/>
        </w:rPr>
      </w:pPr>
      <w:r w:rsidRPr="00967339">
        <w:rPr>
          <w:rFonts w:asciiTheme="minorHAnsi" w:hAnsiTheme="minorHAnsi" w:cstheme="minorHAnsi"/>
          <w:b/>
          <w:bCs/>
        </w:rPr>
        <w:t>4 - Inter-VLAN Routing</w:t>
      </w:r>
      <w:r w:rsidR="00856991" w:rsidRPr="00967339">
        <w:rPr>
          <w:rFonts w:asciiTheme="minorHAnsi" w:hAnsiTheme="minorHAnsi" w:cstheme="minorHAnsi"/>
          <w:b/>
          <w:bCs/>
        </w:rPr>
        <w:t xml:space="preserve"> </w:t>
      </w:r>
    </w:p>
    <w:p w14:paraId="358FCD71" w14:textId="77777777" w:rsidR="00B60C79" w:rsidRPr="00967339" w:rsidRDefault="00B60C79" w:rsidP="0030093D">
      <w:pPr>
        <w:pStyle w:val="block-item"/>
        <w:numPr>
          <w:ilvl w:val="1"/>
          <w:numId w:val="4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17" w:anchor="4.1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4.1 - Inter-VLAN Routing Operation</w:t>
        </w:r>
      </w:hyperlink>
    </w:p>
    <w:p w14:paraId="0BFF32D3" w14:textId="77777777" w:rsidR="00B60C79" w:rsidRPr="00967339" w:rsidRDefault="00B60C79" w:rsidP="0030093D">
      <w:pPr>
        <w:pStyle w:val="block-item"/>
        <w:numPr>
          <w:ilvl w:val="1"/>
          <w:numId w:val="4"/>
        </w:numPr>
        <w:spacing w:before="360" w:beforeAutospacing="0" w:after="360" w:afterAutospacing="0"/>
        <w:rPr>
          <w:rFonts w:asciiTheme="minorHAnsi" w:hAnsiTheme="minorHAnsi" w:cstheme="minorHAnsi"/>
          <w:lang w:val="en-US"/>
        </w:rPr>
      </w:pPr>
      <w:hyperlink r:id="rId18" w:anchor="4.2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>4.2 - Router-on-a-Stick Inter-VLAN Routing</w:t>
        </w:r>
      </w:hyperlink>
    </w:p>
    <w:p w14:paraId="14D2F9FF" w14:textId="77777777" w:rsidR="00B60C79" w:rsidRPr="00967339" w:rsidRDefault="00B60C79" w:rsidP="0030093D">
      <w:pPr>
        <w:pStyle w:val="block-item"/>
        <w:numPr>
          <w:ilvl w:val="1"/>
          <w:numId w:val="4"/>
        </w:numPr>
        <w:spacing w:before="360" w:beforeAutospacing="0" w:after="360" w:afterAutospacing="0"/>
        <w:rPr>
          <w:rFonts w:asciiTheme="minorHAnsi" w:hAnsiTheme="minorHAnsi" w:cstheme="minorHAnsi"/>
          <w:lang w:val="en-US"/>
        </w:rPr>
      </w:pPr>
      <w:hyperlink r:id="rId19" w:anchor="4.3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  <w:lang w:val="en-US"/>
          </w:rPr>
          <w:t>4.3 - Inter-VLAN Routing using Layer 3 Switches</w:t>
        </w:r>
      </w:hyperlink>
    </w:p>
    <w:p w14:paraId="70F26A3C" w14:textId="4F640229" w:rsidR="00B60C79" w:rsidRDefault="00B60C79" w:rsidP="0030093D">
      <w:pPr>
        <w:pStyle w:val="block-item"/>
        <w:numPr>
          <w:ilvl w:val="1"/>
          <w:numId w:val="4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20" w:anchor="4.4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4.4 - Troubleshoot Inter-VLAN Routing</w:t>
        </w:r>
      </w:hyperlink>
    </w:p>
    <w:p w14:paraId="4AB3B104" w14:textId="6A9AC349" w:rsidR="00551D28" w:rsidRDefault="00551D28" w:rsidP="00551D28">
      <w:pPr>
        <w:pStyle w:val="block-item"/>
        <w:spacing w:before="360" w:beforeAutospacing="0" w:after="360" w:afterAutospacing="0"/>
        <w:rPr>
          <w:rFonts w:asciiTheme="minorHAnsi" w:hAnsiTheme="minorHAnsi" w:cstheme="minorHAnsi"/>
        </w:rPr>
      </w:pPr>
    </w:p>
    <w:p w14:paraId="4E42C9BF" w14:textId="73427262" w:rsidR="00551D28" w:rsidRDefault="00551D28" w:rsidP="00551D28">
      <w:pPr>
        <w:pStyle w:val="block-item"/>
        <w:spacing w:before="360" w:beforeAutospacing="0" w:after="360" w:afterAutospacing="0"/>
        <w:rPr>
          <w:rFonts w:asciiTheme="minorHAnsi" w:hAnsiTheme="minorHAnsi" w:cstheme="minorHAnsi"/>
        </w:rPr>
      </w:pPr>
    </w:p>
    <w:p w14:paraId="572B1D2D" w14:textId="77777777" w:rsidR="00551D28" w:rsidRPr="00967339" w:rsidRDefault="00551D28" w:rsidP="00551D28">
      <w:pPr>
        <w:pStyle w:val="block-item"/>
        <w:spacing w:before="360" w:beforeAutospacing="0" w:after="360" w:afterAutospacing="0"/>
        <w:rPr>
          <w:rFonts w:asciiTheme="minorHAnsi" w:hAnsiTheme="minorHAnsi" w:cstheme="minorHAnsi"/>
        </w:rPr>
      </w:pPr>
    </w:p>
    <w:p w14:paraId="75CDE576" w14:textId="77777777" w:rsidR="0030093D" w:rsidRPr="00967339" w:rsidRDefault="000858C7" w:rsidP="0030093D">
      <w:pPr>
        <w:pStyle w:val="module-item"/>
        <w:spacing w:before="480" w:beforeAutospacing="0" w:after="360" w:afterAutospacing="0"/>
        <w:rPr>
          <w:rFonts w:asciiTheme="minorHAnsi" w:hAnsiTheme="minorHAnsi" w:cstheme="minorHAnsi"/>
          <w:b/>
          <w:bCs/>
        </w:rPr>
      </w:pPr>
      <w:r w:rsidRPr="00967339">
        <w:rPr>
          <w:rFonts w:asciiTheme="minorHAnsi" w:hAnsiTheme="minorHAnsi" w:cstheme="minorHAnsi"/>
          <w:b/>
          <w:bCs/>
        </w:rPr>
        <w:lastRenderedPageBreak/>
        <w:t>5 - STP Concepts</w:t>
      </w:r>
      <w:r w:rsidR="00856991" w:rsidRPr="00967339">
        <w:rPr>
          <w:rFonts w:asciiTheme="minorHAnsi" w:hAnsiTheme="minorHAnsi" w:cstheme="minorHAnsi"/>
          <w:b/>
          <w:bCs/>
        </w:rPr>
        <w:t xml:space="preserve"> </w:t>
      </w:r>
    </w:p>
    <w:p w14:paraId="706AC78C" w14:textId="77777777" w:rsidR="000858C7" w:rsidRPr="00967339" w:rsidRDefault="000858C7" w:rsidP="0030093D">
      <w:pPr>
        <w:pStyle w:val="block-item"/>
        <w:numPr>
          <w:ilvl w:val="1"/>
          <w:numId w:val="5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21" w:anchor="5.1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5.1 - Purpose of STP</w:t>
        </w:r>
      </w:hyperlink>
    </w:p>
    <w:p w14:paraId="2FAD5A7F" w14:textId="77777777" w:rsidR="000858C7" w:rsidRPr="00967339" w:rsidRDefault="000858C7" w:rsidP="0030093D">
      <w:pPr>
        <w:pStyle w:val="block-item"/>
        <w:numPr>
          <w:ilvl w:val="1"/>
          <w:numId w:val="5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22" w:anchor="5.2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5.2 - STP Operations</w:t>
        </w:r>
      </w:hyperlink>
    </w:p>
    <w:p w14:paraId="7E0BFADC" w14:textId="77777777" w:rsidR="000858C7" w:rsidRPr="00967339" w:rsidRDefault="000858C7" w:rsidP="0030093D">
      <w:pPr>
        <w:pStyle w:val="block-item"/>
        <w:numPr>
          <w:ilvl w:val="1"/>
          <w:numId w:val="5"/>
        </w:numPr>
        <w:spacing w:before="360" w:beforeAutospacing="0" w:after="360" w:afterAutospacing="0"/>
        <w:rPr>
          <w:rFonts w:asciiTheme="minorHAnsi" w:hAnsiTheme="minorHAnsi" w:cstheme="minorHAnsi"/>
        </w:rPr>
      </w:pPr>
      <w:hyperlink r:id="rId23" w:anchor="5.3" w:history="1">
        <w:r w:rsidRPr="00967339">
          <w:rPr>
            <w:rStyle w:val="Hyperlink"/>
            <w:rFonts w:asciiTheme="minorHAnsi" w:hAnsiTheme="minorHAnsi" w:cstheme="minorHAnsi"/>
            <w:color w:val="auto"/>
            <w:u w:val="none"/>
            <w:bdr w:val="none" w:sz="0" w:space="0" w:color="auto" w:frame="1"/>
          </w:rPr>
          <w:t>5.3 - Evolution of STP</w:t>
        </w:r>
      </w:hyperlink>
    </w:p>
    <w:p w14:paraId="5FBABAC5" w14:textId="77777777" w:rsidR="0030093D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6 </w:t>
      </w:r>
      <w:r w:rsidRPr="00967339">
        <w:rPr>
          <w:rFonts w:eastAsia="Times New Roman" w:cstheme="minorHAnsi"/>
          <w:b/>
          <w:bCs/>
          <w:sz w:val="24"/>
          <w:szCs w:val="24"/>
          <w:lang w:eastAsia="da-DK"/>
        </w:rPr>
        <w:t>–</w:t>
      </w: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 EtherChannel</w:t>
      </w:r>
      <w:r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2D5F3D1F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24" w:anchor="6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6.1 - EtherChannel Operation</w:t>
        </w:r>
      </w:hyperlink>
    </w:p>
    <w:p w14:paraId="2B50A0D9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25" w:anchor="6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6.2 - Configure EtherChannel</w:t>
        </w:r>
      </w:hyperlink>
    </w:p>
    <w:p w14:paraId="78EAD074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26" w:anchor="6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6.3 - Verify and Troubleshoot EtherChannel</w:t>
        </w:r>
      </w:hyperlink>
    </w:p>
    <w:p w14:paraId="0F636AA1" w14:textId="77777777" w:rsidR="0030093D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7 - DHCPv4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4DEEE2A7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27" w:anchor="7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7.1 - DHCPv4 Concepts</w:t>
        </w:r>
      </w:hyperlink>
    </w:p>
    <w:p w14:paraId="3FB8ED38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28" w:anchor="7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7.2 - Configure a Cisco IOS DHCPv4 Server</w:t>
        </w:r>
      </w:hyperlink>
    </w:p>
    <w:p w14:paraId="78C00161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29" w:anchor="7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7.3 - Configure a DHCPv4 Client</w:t>
        </w:r>
      </w:hyperlink>
    </w:p>
    <w:p w14:paraId="7E32020A" w14:textId="77777777" w:rsidR="0030093D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8 - </w:t>
      </w:r>
      <w:proofErr w:type="gramStart"/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SLAAC and</w:t>
      </w:r>
      <w:proofErr w:type="gramEnd"/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DHCPv6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26ED1E0C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0" w:anchor="8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8.1 - IPv6 GUA Assignment</w:t>
        </w:r>
      </w:hyperlink>
    </w:p>
    <w:p w14:paraId="70368DCC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1" w:anchor="8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8.2 - SLAAC</w:t>
        </w:r>
      </w:hyperlink>
    </w:p>
    <w:p w14:paraId="26AD6921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2" w:anchor="8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8.3 - DHCPv6</w:t>
        </w:r>
      </w:hyperlink>
    </w:p>
    <w:p w14:paraId="4DA5942C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3" w:anchor="8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8.4 - Configure DHCPv6 Server</w:t>
        </w:r>
      </w:hyperlink>
    </w:p>
    <w:p w14:paraId="144AFD4E" w14:textId="77777777" w:rsidR="001E3557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9 - FHRP Concepts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 </w:t>
      </w:r>
    </w:p>
    <w:p w14:paraId="2A09DC2C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4" w:anchor="9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9.1 - First Hop Redundancy Protocols</w:t>
        </w:r>
      </w:hyperlink>
    </w:p>
    <w:p w14:paraId="10CB1158" w14:textId="2C0B1FB1" w:rsid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5" w:anchor="9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9.2 - HSRP</w:t>
        </w:r>
      </w:hyperlink>
    </w:p>
    <w:p w14:paraId="41CB82B2" w14:textId="3761C5C0" w:rsidR="00551D28" w:rsidRDefault="00551D28" w:rsidP="00551D28">
      <w:p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3CEC1D7C" w14:textId="4933E381" w:rsidR="00551D28" w:rsidRDefault="00551D28" w:rsidP="00551D28">
      <w:p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66ABB450" w14:textId="643142D8" w:rsidR="00551D28" w:rsidRDefault="00551D28" w:rsidP="00551D28">
      <w:p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50DE33E1" w14:textId="77777777" w:rsidR="00551D28" w:rsidRPr="00F63B37" w:rsidRDefault="00551D28" w:rsidP="00551D28">
      <w:p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</w:p>
    <w:p w14:paraId="130EAF41" w14:textId="77777777" w:rsidR="0030093D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10 - LAN Security Concepts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23ADA031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6" w:anchor="10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10.1 - Endpoint Security</w:t>
        </w:r>
      </w:hyperlink>
    </w:p>
    <w:p w14:paraId="1276582B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7" w:anchor="10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10.2 - Access Control</w:t>
        </w:r>
      </w:hyperlink>
    </w:p>
    <w:p w14:paraId="0F501C12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8" w:anchor="10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10.3 - Layer 2 Security Threats</w:t>
        </w:r>
      </w:hyperlink>
    </w:p>
    <w:p w14:paraId="3B44230B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39" w:anchor="10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10.4 - MAC Address Table Attack</w:t>
        </w:r>
      </w:hyperlink>
    </w:p>
    <w:p w14:paraId="05F9E502" w14:textId="51907785" w:rsid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0" w:anchor="10.5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10.5 - LAN Attacks</w:t>
        </w:r>
      </w:hyperlink>
    </w:p>
    <w:p w14:paraId="2627D2FC" w14:textId="77777777" w:rsidR="0030093D" w:rsidRPr="00967339" w:rsidRDefault="00F63B37" w:rsidP="00551D28">
      <w:pPr>
        <w:spacing w:before="480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11 - Switch Security Configuration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798DBDE7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1" w:anchor="11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11.1 - Implement Port Security</w:t>
        </w:r>
      </w:hyperlink>
    </w:p>
    <w:p w14:paraId="01DAD018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2" w:anchor="11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11.2 - Mitigate VLAN Attacks</w:t>
        </w:r>
      </w:hyperlink>
    </w:p>
    <w:p w14:paraId="230CC716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3" w:anchor="11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11.3 - Mitigate DHCP Attacks</w:t>
        </w:r>
      </w:hyperlink>
    </w:p>
    <w:p w14:paraId="2E4044FE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4" w:anchor="11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11.4 - Mitigate ARP Attacks</w:t>
        </w:r>
      </w:hyperlink>
    </w:p>
    <w:p w14:paraId="1083E668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5" w:anchor="11.5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11.5 - Mitigate STP Attacks</w:t>
        </w:r>
      </w:hyperlink>
    </w:p>
    <w:p w14:paraId="4426C820" w14:textId="77777777" w:rsidR="001E3557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12 - WLAN Concepts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7B28AB26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6" w:anchor="12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12.1 - Introduction to Wireless</w:t>
        </w:r>
      </w:hyperlink>
    </w:p>
    <w:p w14:paraId="7BB1DB8D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7" w:anchor="12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12.2 - WLAN Components</w:t>
        </w:r>
      </w:hyperlink>
    </w:p>
    <w:p w14:paraId="0AE8DDB9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8" w:anchor="12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12.3 - WLAN Operation</w:t>
        </w:r>
      </w:hyperlink>
    </w:p>
    <w:p w14:paraId="48EF1FCC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49" w:anchor="12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12.4 - CAPWAP Operation</w:t>
        </w:r>
      </w:hyperlink>
    </w:p>
    <w:p w14:paraId="404756F5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0" w:anchor="12.5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12.5 - Channel Management</w:t>
        </w:r>
      </w:hyperlink>
    </w:p>
    <w:p w14:paraId="3BC6D067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1" w:anchor="12.6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12.6 - WLAN Threats</w:t>
        </w:r>
      </w:hyperlink>
    </w:p>
    <w:p w14:paraId="64CC500E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2" w:anchor="12.7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12.7 - Secure WLANs</w:t>
        </w:r>
      </w:hyperlink>
    </w:p>
    <w:p w14:paraId="2EA6ED8F" w14:textId="77777777" w:rsidR="001E3557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13 - WLAN Configuration</w:t>
      </w:r>
      <w:r w:rsidR="001E3557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6F5A600A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3" w:anchor="13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13.1 - Remote Site WLAN Configuration</w:t>
        </w:r>
      </w:hyperlink>
    </w:p>
    <w:p w14:paraId="4668BC32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54" w:anchor="13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13.2 - Configure a Basic WLAN on the WLC</w:t>
        </w:r>
      </w:hyperlink>
    </w:p>
    <w:p w14:paraId="07B30847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55" w:anchor="13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13.3 - Configure a WPA2 Enterprise WLAN on the WLC</w:t>
        </w:r>
      </w:hyperlink>
    </w:p>
    <w:p w14:paraId="2A42DABE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6" w:anchor="13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13.4 - Troubleshoot WLAN Issues</w:t>
        </w:r>
      </w:hyperlink>
    </w:p>
    <w:p w14:paraId="0736C1CD" w14:textId="77777777" w:rsidR="002131F0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14 - Routing Concepts</w:t>
      </w:r>
      <w:r w:rsidR="002131F0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13A23ABF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7" w:anchor="14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14.1 - Path Determination</w:t>
        </w:r>
      </w:hyperlink>
    </w:p>
    <w:p w14:paraId="07B514C5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8" w:anchor="14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14.2 - Packet Forwarding</w:t>
        </w:r>
      </w:hyperlink>
    </w:p>
    <w:p w14:paraId="32C31F8B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59" w:anchor="14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14.3 - Basic Router Configuration Review</w:t>
        </w:r>
      </w:hyperlink>
    </w:p>
    <w:p w14:paraId="2265E7AF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0" w:anchor="14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14.4 - IP Routing Table</w:t>
        </w:r>
      </w:hyperlink>
    </w:p>
    <w:p w14:paraId="461C36E1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1" w:anchor="14.5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14.5 - Static and Dynamic Routing</w:t>
        </w:r>
      </w:hyperlink>
    </w:p>
    <w:p w14:paraId="211C13ED" w14:textId="77777777" w:rsidR="002131F0" w:rsidRPr="00967339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eastAsia="da-DK"/>
        </w:rPr>
        <w:t>15 - IP Static Routing</w:t>
      </w:r>
      <w:r w:rsidR="002131F0" w:rsidRPr="00967339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</w:t>
      </w:r>
    </w:p>
    <w:p w14:paraId="618EEEF0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2" w:anchor="15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15.1 - Static Routes</w:t>
        </w:r>
      </w:hyperlink>
    </w:p>
    <w:p w14:paraId="49A9AB2F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3" w:anchor="15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15.2 - Configure IP Static Routes</w:t>
        </w:r>
      </w:hyperlink>
    </w:p>
    <w:p w14:paraId="6ED3CF5D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4" w:anchor="15.3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15.3 - Configure IP Default Static Routes</w:t>
        </w:r>
      </w:hyperlink>
    </w:p>
    <w:p w14:paraId="671F90D6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5" w:anchor="15.4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15.4 - Configure Floating Static Routes</w:t>
        </w:r>
      </w:hyperlink>
    </w:p>
    <w:p w14:paraId="768DA587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6" w:anchor="15.5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15.5 - Configure Static Host Routes</w:t>
        </w:r>
      </w:hyperlink>
    </w:p>
    <w:p w14:paraId="21046AB8" w14:textId="77777777" w:rsidR="002131F0" w:rsidRPr="00551D28" w:rsidRDefault="00F63B37" w:rsidP="0030093D">
      <w:pPr>
        <w:spacing w:before="480" w:after="360" w:afterAutospacing="1" w:line="240" w:lineRule="auto"/>
        <w:rPr>
          <w:rFonts w:eastAsia="Times New Roman" w:cstheme="minorHAnsi"/>
          <w:b/>
          <w:bCs/>
          <w:sz w:val="24"/>
          <w:szCs w:val="24"/>
          <w:lang w:val="en-US" w:eastAsia="da-DK"/>
        </w:rPr>
      </w:pPr>
      <w:r w:rsidRPr="00F63B37">
        <w:rPr>
          <w:rFonts w:eastAsia="Times New Roman" w:cstheme="minorHAnsi"/>
          <w:b/>
          <w:bCs/>
          <w:sz w:val="24"/>
          <w:szCs w:val="24"/>
          <w:lang w:val="en-US" w:eastAsia="da-DK"/>
        </w:rPr>
        <w:t>16 - Troubleshoot Static and Default Routes</w:t>
      </w:r>
      <w:r w:rsidR="002131F0" w:rsidRPr="00967339">
        <w:rPr>
          <w:rFonts w:eastAsia="Times New Roman" w:cstheme="minorHAnsi"/>
          <w:b/>
          <w:bCs/>
          <w:sz w:val="24"/>
          <w:szCs w:val="24"/>
          <w:lang w:val="en-US" w:eastAsia="da-DK"/>
        </w:rPr>
        <w:t xml:space="preserve"> </w:t>
      </w:r>
    </w:p>
    <w:p w14:paraId="5D8B6062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67" w:anchor="16.1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16.1 - Packet Processing with Static Routes</w:t>
        </w:r>
      </w:hyperlink>
    </w:p>
    <w:p w14:paraId="0612DF93" w14:textId="77777777" w:rsidR="00F63B37" w:rsidRPr="00F63B37" w:rsidRDefault="00F63B37" w:rsidP="0030093D">
      <w:pPr>
        <w:numPr>
          <w:ilvl w:val="1"/>
          <w:numId w:val="6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68" w:anchor="16.2" w:history="1">
        <w:r w:rsidRPr="00F63B37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16.2 - Troubleshoot IPv4 Static and Default Route Configuration</w:t>
        </w:r>
      </w:hyperlink>
    </w:p>
    <w:p w14:paraId="78CC9F49" w14:textId="75A7BCE7" w:rsidR="0030708F" w:rsidRDefault="0030708F">
      <w:pPr>
        <w:rPr>
          <w:lang w:val="en-US"/>
        </w:rPr>
      </w:pPr>
      <w:r>
        <w:rPr>
          <w:lang w:val="en-US"/>
        </w:rPr>
        <w:br w:type="page"/>
      </w:r>
    </w:p>
    <w:p w14:paraId="3A98852D" w14:textId="77777777" w:rsidR="006E0FC1" w:rsidRPr="006E0FC1" w:rsidRDefault="0030708F" w:rsidP="006E0FC1">
      <w:pPr>
        <w:pStyle w:val="Heading2"/>
        <w:rPr>
          <w:lang w:val="en-US"/>
        </w:rPr>
      </w:pPr>
      <w:hyperlink r:id="rId69" w:anchor="section-1" w:history="1">
        <w:r w:rsidRPr="0030708F">
          <w:rPr>
            <w:rStyle w:val="Hyperlink"/>
            <w:rFonts w:ascii="Arial" w:hAnsi="Arial" w:cs="Arial"/>
            <w:b w:val="0"/>
            <w:bCs w:val="0"/>
            <w:color w:val="005073"/>
            <w:bdr w:val="none" w:sz="0" w:space="0" w:color="auto" w:frame="1"/>
            <w:lang w:val="en-US"/>
          </w:rPr>
          <w:t>Enterprise Networking, Security, and Automation v7.02 (ENSA)</w:t>
        </w:r>
      </w:hyperlink>
    </w:p>
    <w:p w14:paraId="41769026" w14:textId="4FC7AF2F" w:rsidR="0030708F" w:rsidRPr="0030708F" w:rsidRDefault="0030708F" w:rsidP="006E0FC1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30708F">
        <w:rPr>
          <w:rFonts w:asciiTheme="minorHAnsi" w:hAnsiTheme="minorHAnsi" w:cstheme="minorHAnsi"/>
          <w:sz w:val="24"/>
          <w:szCs w:val="24"/>
        </w:rPr>
        <w:t>1 - Single-Area OSPFv2 Concepts</w:t>
      </w:r>
      <w:r w:rsidR="005A60E0" w:rsidRPr="006E0FC1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7D455E6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0" w:anchor="1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1.1 - OSPF Features and Characteristics</w:t>
        </w:r>
      </w:hyperlink>
    </w:p>
    <w:p w14:paraId="20E65E8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1" w:anchor="1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1.2 - OSPF Packets</w:t>
        </w:r>
      </w:hyperlink>
    </w:p>
    <w:p w14:paraId="4C20263F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2" w:anchor="1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1.3 - OSPF Operation</w:t>
        </w:r>
      </w:hyperlink>
    </w:p>
    <w:p w14:paraId="45276719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2 - Single-Area OSPFv2 Configuration</w:t>
      </w:r>
    </w:p>
    <w:p w14:paraId="09E32584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3" w:anchor="2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2.1 - OSPF Router ID</w:t>
        </w:r>
      </w:hyperlink>
    </w:p>
    <w:p w14:paraId="4E05F37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4" w:anchor="2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2.2 - Point-to-Point OSPF Networks</w:t>
        </w:r>
      </w:hyperlink>
    </w:p>
    <w:p w14:paraId="2E15DFBE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5" w:anchor="2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2.3 - Multiaccess OSPF Networks</w:t>
        </w:r>
      </w:hyperlink>
    </w:p>
    <w:p w14:paraId="38780BD3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6" w:anchor="2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2.4 - Modify Single-Area OSPFv2</w:t>
        </w:r>
      </w:hyperlink>
    </w:p>
    <w:p w14:paraId="6E7F06E8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7" w:anchor="2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2.5 - Default Route Propagation</w:t>
        </w:r>
      </w:hyperlink>
    </w:p>
    <w:p w14:paraId="0E6F147F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8" w:anchor="2.6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2.6 - Verify Single-Area OSPFv2</w:t>
        </w:r>
      </w:hyperlink>
    </w:p>
    <w:p w14:paraId="06985570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3 - Network Security Concepts</w:t>
      </w:r>
    </w:p>
    <w:p w14:paraId="15828CC8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79" w:anchor="3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3.1 - Current State of Cybersecurity</w:t>
        </w:r>
      </w:hyperlink>
    </w:p>
    <w:p w14:paraId="666EDF6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0" w:anchor="3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3.2 - Threat Actors</w:t>
        </w:r>
      </w:hyperlink>
    </w:p>
    <w:p w14:paraId="5E0387A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1" w:anchor="3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3.3 - Threat Actor Tools</w:t>
        </w:r>
      </w:hyperlink>
    </w:p>
    <w:p w14:paraId="0166767E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2" w:anchor="3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3.4 - Malware</w:t>
        </w:r>
      </w:hyperlink>
    </w:p>
    <w:p w14:paraId="6CE27732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3" w:anchor="3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3.5 - Common Network Attacks</w:t>
        </w:r>
      </w:hyperlink>
    </w:p>
    <w:p w14:paraId="16E0BD2C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4" w:anchor="3.6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3.6 - IP Vulnerabilities and Threats</w:t>
        </w:r>
      </w:hyperlink>
    </w:p>
    <w:p w14:paraId="08844654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5" w:anchor="3.7" w:history="1">
        <w:proofErr w:type="gramStart"/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3.7 - TCP and</w:t>
        </w:r>
        <w:proofErr w:type="gramEnd"/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 xml:space="preserve"> UDP Vulnerabilities</w:t>
        </w:r>
      </w:hyperlink>
    </w:p>
    <w:p w14:paraId="596A0748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6" w:anchor="3.8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3.8 - IP Services</w:t>
        </w:r>
      </w:hyperlink>
    </w:p>
    <w:p w14:paraId="14C0D7E3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7" w:anchor="3.9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3.9 - Network Security Best Practices</w:t>
        </w:r>
      </w:hyperlink>
    </w:p>
    <w:p w14:paraId="0A5199B4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8" w:anchor="3.10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3.10 - Cryptography</w:t>
        </w:r>
      </w:hyperlink>
    </w:p>
    <w:p w14:paraId="3B8A9921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4 - ACL Concepts</w:t>
      </w:r>
    </w:p>
    <w:p w14:paraId="1CAA8F14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89" w:anchor="4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4.1 - Purpose of ACLs</w:t>
        </w:r>
      </w:hyperlink>
    </w:p>
    <w:p w14:paraId="00F4CA1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0" w:anchor="4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4.2 - Wildcard Masks in ACLs</w:t>
        </w:r>
      </w:hyperlink>
    </w:p>
    <w:p w14:paraId="769BF0DA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1" w:anchor="4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4.3 - Guidelines for ACL Creation</w:t>
        </w:r>
      </w:hyperlink>
    </w:p>
    <w:p w14:paraId="657005F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2" w:anchor="4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4.4 - Types of IPv4 ACLs</w:t>
        </w:r>
      </w:hyperlink>
    </w:p>
    <w:p w14:paraId="4161B03E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5 - ACLs for IPv4 Configuration</w:t>
      </w:r>
    </w:p>
    <w:p w14:paraId="65EDD4C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3" w:anchor="5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5.1 - Configure Standard IPv4 ACLs</w:t>
        </w:r>
      </w:hyperlink>
    </w:p>
    <w:p w14:paraId="75F1380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4" w:anchor="5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5.2 - Modify IPv4 ACLs</w:t>
        </w:r>
      </w:hyperlink>
    </w:p>
    <w:p w14:paraId="51AEE017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95" w:anchor="5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5.3 - Secure VTY Ports with a Standard IPv4 ACL</w:t>
        </w:r>
      </w:hyperlink>
    </w:p>
    <w:p w14:paraId="3F2C9416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6" w:anchor="5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5.4 - Configure Extended IPv4 ACLs</w:t>
        </w:r>
      </w:hyperlink>
    </w:p>
    <w:p w14:paraId="4EEAE274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6 - NAT for IPv4</w:t>
      </w:r>
    </w:p>
    <w:p w14:paraId="5618818A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7" w:anchor="6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6.1 - NAT Characteristics</w:t>
        </w:r>
      </w:hyperlink>
    </w:p>
    <w:p w14:paraId="2ED0E546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8" w:anchor="6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6.2 - Types of NAT</w:t>
        </w:r>
      </w:hyperlink>
    </w:p>
    <w:p w14:paraId="2D5BD553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99" w:anchor="6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6.3 - NAT Advantages and Disadvantages</w:t>
        </w:r>
      </w:hyperlink>
    </w:p>
    <w:p w14:paraId="0CA0F2C1" w14:textId="4DB7198C" w:rsidR="0030708F" w:rsidRPr="006E0FC1" w:rsidRDefault="0030708F" w:rsidP="007D04E1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0" w:anchor="6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6.4 - Static NAT</w:t>
        </w:r>
      </w:hyperlink>
      <w:r w:rsidR="006E0FC1" w:rsidRPr="006E0FC1">
        <w:rPr>
          <w:rFonts w:eastAsia="Times New Roman" w:cstheme="minorHAnsi"/>
          <w:sz w:val="24"/>
          <w:szCs w:val="24"/>
          <w:lang w:eastAsia="da-DK"/>
        </w:rPr>
        <w:t xml:space="preserve">;    </w:t>
      </w:r>
      <w:r w:rsidR="006E0FC1">
        <w:rPr>
          <w:rFonts w:eastAsia="Times New Roman" w:cstheme="minorHAnsi"/>
          <w:sz w:val="24"/>
          <w:szCs w:val="24"/>
          <w:lang w:eastAsia="da-DK"/>
        </w:rPr>
        <w:t xml:space="preserve">  </w:t>
      </w:r>
      <w:hyperlink r:id="rId101" w:anchor="6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6.5 - Dynamic NAT</w:t>
        </w:r>
      </w:hyperlink>
      <w:r w:rsidR="006E0FC1" w:rsidRPr="006E0FC1">
        <w:rPr>
          <w:rFonts w:eastAsia="Times New Roman" w:cstheme="minorHAnsi"/>
          <w:sz w:val="24"/>
          <w:szCs w:val="24"/>
          <w:lang w:eastAsia="da-DK"/>
        </w:rPr>
        <w:t xml:space="preserve">;  </w:t>
      </w:r>
      <w:r w:rsidR="006E0FC1">
        <w:rPr>
          <w:rFonts w:eastAsia="Times New Roman" w:cstheme="minorHAnsi"/>
          <w:sz w:val="24"/>
          <w:szCs w:val="24"/>
          <w:lang w:eastAsia="da-DK"/>
        </w:rPr>
        <w:t xml:space="preserve">  </w:t>
      </w:r>
      <w:r w:rsidR="006E0FC1" w:rsidRPr="006E0FC1">
        <w:rPr>
          <w:rFonts w:eastAsia="Times New Roman" w:cstheme="minorHAnsi"/>
          <w:sz w:val="24"/>
          <w:szCs w:val="24"/>
          <w:lang w:eastAsia="da-DK"/>
        </w:rPr>
        <w:t xml:space="preserve"> </w:t>
      </w:r>
      <w:hyperlink r:id="rId102" w:anchor="6.6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6.6 - PAT</w:t>
        </w:r>
      </w:hyperlink>
      <w:r w:rsidR="006E0FC1" w:rsidRPr="006E0FC1">
        <w:rPr>
          <w:rFonts w:eastAsia="Times New Roman" w:cstheme="minorHAnsi"/>
          <w:sz w:val="24"/>
          <w:szCs w:val="24"/>
          <w:lang w:eastAsia="da-DK"/>
        </w:rPr>
        <w:t xml:space="preserve">;     </w:t>
      </w:r>
      <w:hyperlink r:id="rId103" w:anchor="6.7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6.7 - NAT64</w:t>
        </w:r>
      </w:hyperlink>
    </w:p>
    <w:p w14:paraId="109F1A3A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7 - WAN Concepts</w:t>
      </w:r>
    </w:p>
    <w:p w14:paraId="18F968AB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4" w:anchor="7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7.1 - Purpose of WANs</w:t>
        </w:r>
      </w:hyperlink>
    </w:p>
    <w:p w14:paraId="73E7BDEE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5" w:anchor="7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7.2 - WAN Operations</w:t>
        </w:r>
      </w:hyperlink>
    </w:p>
    <w:p w14:paraId="6DB63B7C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6" w:anchor="7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7.3 - Traditional WAN Connectivity</w:t>
        </w:r>
      </w:hyperlink>
    </w:p>
    <w:p w14:paraId="076E4CF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7" w:anchor="7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7.4 - Modern WAN Connectivity</w:t>
        </w:r>
      </w:hyperlink>
    </w:p>
    <w:p w14:paraId="63F46747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8" w:anchor="7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7.5 - Internet-Based Connectivity</w:t>
        </w:r>
      </w:hyperlink>
    </w:p>
    <w:p w14:paraId="6D22C478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proofErr w:type="gramStart"/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8 - VPN and</w:t>
      </w:r>
      <w:proofErr w:type="gramEnd"/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 xml:space="preserve"> IPsec Concepts</w:t>
      </w:r>
    </w:p>
    <w:p w14:paraId="71090160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09" w:anchor="8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8.1 - VPN Technology</w:t>
        </w:r>
      </w:hyperlink>
    </w:p>
    <w:p w14:paraId="770AE775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0" w:anchor="8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8.2 - Types of VPNs</w:t>
        </w:r>
      </w:hyperlink>
    </w:p>
    <w:p w14:paraId="4A24E242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1" w:anchor="8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8.3 - IPsec</w:t>
        </w:r>
      </w:hyperlink>
    </w:p>
    <w:p w14:paraId="4904C100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9 - QoS Concepts</w:t>
      </w:r>
    </w:p>
    <w:p w14:paraId="761E79B0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2" w:anchor="9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9.1 - Network Transmission Quality</w:t>
        </w:r>
      </w:hyperlink>
    </w:p>
    <w:p w14:paraId="7A57E3C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3" w:anchor="9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9.2 - Traffic Characteristics</w:t>
        </w:r>
      </w:hyperlink>
    </w:p>
    <w:p w14:paraId="0393739B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4" w:anchor="9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9.3 - Queuing Algorithms</w:t>
        </w:r>
      </w:hyperlink>
    </w:p>
    <w:p w14:paraId="2786D66F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5" w:anchor="9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9.4 - QoS Models</w:t>
        </w:r>
      </w:hyperlink>
    </w:p>
    <w:p w14:paraId="36160D23" w14:textId="04DE13B4" w:rsid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6" w:anchor="9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9.5 - QoS Implementation Techniques</w:t>
        </w:r>
      </w:hyperlink>
    </w:p>
    <w:p w14:paraId="57E7680E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10 - Network Management</w:t>
      </w:r>
    </w:p>
    <w:p w14:paraId="746EE26A" w14:textId="2B9003F2" w:rsidR="0030708F" w:rsidRPr="0030708F" w:rsidRDefault="0030708F" w:rsidP="006B430F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117" w:anchor="10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10.1 - Device Discovery with CDP</w:t>
        </w:r>
      </w:hyperlink>
      <w:r w:rsidR="006E0FC1" w:rsidRPr="006E0FC1">
        <w:rPr>
          <w:rFonts w:eastAsia="Times New Roman" w:cstheme="minorHAnsi"/>
          <w:sz w:val="24"/>
          <w:szCs w:val="24"/>
          <w:lang w:val="en-US" w:eastAsia="da-DK"/>
        </w:rPr>
        <w:t xml:space="preserve">;    </w:t>
      </w:r>
      <w:hyperlink r:id="rId118" w:anchor="10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10.2 - Device Discovery with LLDP</w:t>
        </w:r>
      </w:hyperlink>
    </w:p>
    <w:p w14:paraId="422820FC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19" w:anchor="10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10.3 - NTP</w:t>
        </w:r>
      </w:hyperlink>
    </w:p>
    <w:p w14:paraId="1479C7A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0" w:anchor="10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10.4 - SNMP</w:t>
        </w:r>
      </w:hyperlink>
    </w:p>
    <w:p w14:paraId="7E4F3092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1" w:anchor="10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10.5 - Syslog</w:t>
        </w:r>
      </w:hyperlink>
    </w:p>
    <w:p w14:paraId="7A367E32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2" w:anchor="10.6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10.6 - Router and Switch File Maintenance</w:t>
        </w:r>
      </w:hyperlink>
    </w:p>
    <w:p w14:paraId="19ACB228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3" w:anchor="10.7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10.7 - IOS Image Management</w:t>
        </w:r>
      </w:hyperlink>
    </w:p>
    <w:p w14:paraId="67D977BA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11 - Network Design</w:t>
      </w:r>
    </w:p>
    <w:p w14:paraId="37E54338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4" w:anchor="11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11.1 - Hierarchical Networks</w:t>
        </w:r>
      </w:hyperlink>
    </w:p>
    <w:p w14:paraId="009AD662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5" w:anchor="11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11.2 - Scalable Networks</w:t>
        </w:r>
      </w:hyperlink>
    </w:p>
    <w:p w14:paraId="1DD99DF0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6" w:anchor="11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11.3 - Switch Hardware</w:t>
        </w:r>
      </w:hyperlink>
    </w:p>
    <w:p w14:paraId="68324BB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7" w:anchor="11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11.4 - Router Hardware</w:t>
        </w:r>
      </w:hyperlink>
    </w:p>
    <w:p w14:paraId="027AA45F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lastRenderedPageBreak/>
        <w:t>12 - Network Troubleshooting</w:t>
      </w:r>
    </w:p>
    <w:p w14:paraId="6AD6FE7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8" w:anchor="12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12.1 - Network Documentation</w:t>
        </w:r>
      </w:hyperlink>
    </w:p>
    <w:p w14:paraId="6AA0D4F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29" w:anchor="12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12.2 - Troubleshooting Process</w:t>
        </w:r>
      </w:hyperlink>
    </w:p>
    <w:p w14:paraId="292AA1E0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0" w:anchor="12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12.3 - Troubleshooting Tools</w:t>
        </w:r>
      </w:hyperlink>
    </w:p>
    <w:p w14:paraId="1784345D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val="en-US" w:eastAsia="da-DK"/>
        </w:rPr>
      </w:pPr>
      <w:hyperlink r:id="rId131" w:anchor="12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val="en-US" w:eastAsia="da-DK"/>
          </w:rPr>
          <w:t>12.4 - Symptoms and Causes of Network Problems</w:t>
        </w:r>
      </w:hyperlink>
    </w:p>
    <w:p w14:paraId="55D045E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2" w:anchor="12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12.5 - Troubleshooting IP Connectivity</w:t>
        </w:r>
      </w:hyperlink>
    </w:p>
    <w:p w14:paraId="526A589A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13 - Network Virtualization</w:t>
      </w:r>
    </w:p>
    <w:p w14:paraId="496465D6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3" w:anchor="13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13.1 - Cloud Computing</w:t>
        </w:r>
      </w:hyperlink>
    </w:p>
    <w:p w14:paraId="7CBC4E8E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4" w:anchor="13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13.2 - Virtualization</w:t>
        </w:r>
      </w:hyperlink>
    </w:p>
    <w:p w14:paraId="1CCE6C2E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5" w:anchor="13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13.3 - Virtual Network Infrastructure</w:t>
        </w:r>
      </w:hyperlink>
    </w:p>
    <w:p w14:paraId="1CC5A251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6" w:anchor="13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13.4 - Software-Defined Networking</w:t>
        </w:r>
      </w:hyperlink>
    </w:p>
    <w:p w14:paraId="75EF00EB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7" w:anchor="13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13.5 - Controllers</w:t>
        </w:r>
      </w:hyperlink>
    </w:p>
    <w:p w14:paraId="4E276592" w14:textId="77777777" w:rsidR="0030708F" w:rsidRPr="0030708F" w:rsidRDefault="0030708F" w:rsidP="006E0FC1">
      <w:pPr>
        <w:spacing w:before="960" w:after="100" w:afterAutospacing="1" w:line="240" w:lineRule="auto"/>
        <w:ind w:left="-240"/>
        <w:rPr>
          <w:rFonts w:eastAsia="Times New Roman" w:cstheme="minorHAnsi"/>
          <w:b/>
          <w:bCs/>
          <w:sz w:val="24"/>
          <w:szCs w:val="24"/>
          <w:lang w:eastAsia="da-DK"/>
        </w:rPr>
      </w:pPr>
      <w:r w:rsidRPr="0030708F">
        <w:rPr>
          <w:rFonts w:eastAsia="Times New Roman" w:cstheme="minorHAnsi"/>
          <w:b/>
          <w:bCs/>
          <w:sz w:val="24"/>
          <w:szCs w:val="24"/>
          <w:lang w:eastAsia="da-DK"/>
        </w:rPr>
        <w:t>14 - Network Automation</w:t>
      </w:r>
    </w:p>
    <w:p w14:paraId="7F61913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8" w:anchor="14.1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14.1 - Automation Overview</w:t>
        </w:r>
      </w:hyperlink>
    </w:p>
    <w:p w14:paraId="3A93F51C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39" w:anchor="14.2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14.2 - Data Formats</w:t>
        </w:r>
      </w:hyperlink>
    </w:p>
    <w:p w14:paraId="6557F799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40" w:anchor="14.3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14.3 - APIs</w:t>
        </w:r>
      </w:hyperlink>
    </w:p>
    <w:p w14:paraId="5B28148C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41" w:anchor="14.4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14.4 - REST</w:t>
        </w:r>
      </w:hyperlink>
    </w:p>
    <w:p w14:paraId="4DD6CD71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eastAsia="Times New Roman" w:cstheme="minorHAnsi"/>
          <w:sz w:val="24"/>
          <w:szCs w:val="24"/>
          <w:lang w:eastAsia="da-DK"/>
        </w:rPr>
      </w:pPr>
      <w:hyperlink r:id="rId142" w:anchor="14.5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14.5 - Configuration Management Tools</w:t>
        </w:r>
      </w:hyperlink>
    </w:p>
    <w:p w14:paraId="2C42D060" w14:textId="77777777" w:rsidR="0030708F" w:rsidRPr="0030708F" w:rsidRDefault="0030708F" w:rsidP="005A60E0">
      <w:pPr>
        <w:numPr>
          <w:ilvl w:val="1"/>
          <w:numId w:val="7"/>
        </w:num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da-DK"/>
        </w:rPr>
      </w:pPr>
      <w:hyperlink r:id="rId143" w:anchor="14.6" w:history="1">
        <w:r w:rsidRPr="0030708F">
          <w:rPr>
            <w:rFonts w:eastAsia="Times New Roman" w:cstheme="minorHAnsi"/>
            <w:sz w:val="24"/>
            <w:szCs w:val="24"/>
            <w:bdr w:val="none" w:sz="0" w:space="0" w:color="auto" w:frame="1"/>
            <w:lang w:eastAsia="da-DK"/>
          </w:rPr>
          <w:t>14.6 - IBN and Cisco DNA Center</w:t>
        </w:r>
      </w:hyperlink>
    </w:p>
    <w:sectPr w:rsidR="0030708F" w:rsidRPr="0030708F" w:rsidSect="00551D28">
      <w:pgSz w:w="11906" w:h="16838"/>
      <w:pgMar w:top="238" w:right="720" w:bottom="249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9D5"/>
    <w:multiLevelType w:val="multilevel"/>
    <w:tmpl w:val="497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345"/>
        </w:tabs>
        <w:ind w:left="234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DF5FB8"/>
    <w:multiLevelType w:val="multilevel"/>
    <w:tmpl w:val="9BD8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313E5"/>
    <w:multiLevelType w:val="multilevel"/>
    <w:tmpl w:val="D244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34DCC"/>
    <w:multiLevelType w:val="multilevel"/>
    <w:tmpl w:val="8BE2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962744"/>
    <w:multiLevelType w:val="multilevel"/>
    <w:tmpl w:val="2160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B114C"/>
    <w:multiLevelType w:val="multilevel"/>
    <w:tmpl w:val="A01A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44A24"/>
    <w:multiLevelType w:val="multilevel"/>
    <w:tmpl w:val="F64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62720"/>
    <w:multiLevelType w:val="multilevel"/>
    <w:tmpl w:val="7E6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2A527E"/>
    <w:multiLevelType w:val="multilevel"/>
    <w:tmpl w:val="F7C0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54F8B"/>
    <w:multiLevelType w:val="multilevel"/>
    <w:tmpl w:val="79D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2"/>
  </w:num>
  <w:num w:numId="6">
    <w:abstractNumId w:val="8"/>
  </w:num>
  <w:num w:numId="7">
    <w:abstractNumId w:val="0"/>
  </w:num>
  <w:num w:numId="8">
    <w:abstractNumId w:val="7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577"/>
    <w:rsid w:val="000858C7"/>
    <w:rsid w:val="001E3557"/>
    <w:rsid w:val="001E7F2D"/>
    <w:rsid w:val="002131F0"/>
    <w:rsid w:val="00225E04"/>
    <w:rsid w:val="0030093D"/>
    <w:rsid w:val="0030708F"/>
    <w:rsid w:val="00384577"/>
    <w:rsid w:val="00402E20"/>
    <w:rsid w:val="00412FD5"/>
    <w:rsid w:val="004734F7"/>
    <w:rsid w:val="00501C82"/>
    <w:rsid w:val="00551D28"/>
    <w:rsid w:val="005A60E0"/>
    <w:rsid w:val="00650E7A"/>
    <w:rsid w:val="006E0FC1"/>
    <w:rsid w:val="00856991"/>
    <w:rsid w:val="00967339"/>
    <w:rsid w:val="00984083"/>
    <w:rsid w:val="00B60C79"/>
    <w:rsid w:val="00D831AF"/>
    <w:rsid w:val="00D849F5"/>
    <w:rsid w:val="00D91566"/>
    <w:rsid w:val="00E24861"/>
    <w:rsid w:val="00F63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9F78F"/>
  <w15:chartTrackingRefBased/>
  <w15:docId w15:val="{247646C7-4748-413E-8054-1C9F0BB1E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70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Heading2">
    <w:name w:val="heading 2"/>
    <w:basedOn w:val="Normal"/>
    <w:link w:val="Heading2Char"/>
    <w:uiPriority w:val="9"/>
    <w:qFormat/>
    <w:rsid w:val="003070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Heading3">
    <w:name w:val="heading 3"/>
    <w:basedOn w:val="Normal"/>
    <w:link w:val="Heading3Char"/>
    <w:uiPriority w:val="9"/>
    <w:qFormat/>
    <w:rsid w:val="003845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84577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styleId="Hyperlink">
    <w:name w:val="Hyperlink"/>
    <w:basedOn w:val="DefaultParagraphFont"/>
    <w:uiPriority w:val="99"/>
    <w:semiHidden/>
    <w:unhideWhenUsed/>
    <w:rsid w:val="00384577"/>
    <w:rPr>
      <w:color w:val="0000FF"/>
      <w:u w:val="single"/>
    </w:rPr>
  </w:style>
  <w:style w:type="paragraph" w:customStyle="1" w:styleId="module-item">
    <w:name w:val="module-item"/>
    <w:basedOn w:val="Normal"/>
    <w:rsid w:val="0038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block-item">
    <w:name w:val="block-item"/>
    <w:basedOn w:val="Normal"/>
    <w:rsid w:val="0038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customStyle="1" w:styleId="chunk-item">
    <w:name w:val="chunk-item"/>
    <w:basedOn w:val="Normal"/>
    <w:rsid w:val="003845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italic">
    <w:name w:val="italic"/>
    <w:basedOn w:val="DefaultParagraphFont"/>
    <w:rsid w:val="00384577"/>
  </w:style>
  <w:style w:type="paragraph" w:customStyle="1" w:styleId="msonormal0">
    <w:name w:val="msonormal"/>
    <w:basedOn w:val="Normal"/>
    <w:rsid w:val="00F63B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Heading1Char">
    <w:name w:val="Heading 1 Char"/>
    <w:basedOn w:val="DefaultParagraphFont"/>
    <w:link w:val="Heading1"/>
    <w:uiPriority w:val="9"/>
    <w:rsid w:val="0030708F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Heading2Char">
    <w:name w:val="Heading 2 Char"/>
    <w:basedOn w:val="DefaultParagraphFont"/>
    <w:link w:val="Heading2"/>
    <w:uiPriority w:val="9"/>
    <w:rsid w:val="0030708F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styleId="FollowedHyperlink">
    <w:name w:val="FollowedHyperlink"/>
    <w:basedOn w:val="DefaultParagraphFont"/>
    <w:uiPriority w:val="99"/>
    <w:semiHidden/>
    <w:unhideWhenUsed/>
    <w:rsid w:val="0030708F"/>
    <w:rPr>
      <w:color w:val="800080"/>
      <w:u w:val="single"/>
    </w:rPr>
  </w:style>
  <w:style w:type="character" w:customStyle="1" w:styleId="icon-cisco">
    <w:name w:val="icon-cisco"/>
    <w:basedOn w:val="DefaultParagraphFont"/>
    <w:rsid w:val="0030708F"/>
  </w:style>
  <w:style w:type="character" w:customStyle="1" w:styleId="version-label">
    <w:name w:val="version-label"/>
    <w:basedOn w:val="DefaultParagraphFont"/>
    <w:rsid w:val="0030708F"/>
  </w:style>
  <w:style w:type="character" w:customStyle="1" w:styleId="icon-recent-apps">
    <w:name w:val="icon-recent-apps"/>
    <w:basedOn w:val="DefaultParagraphFont"/>
    <w:rsid w:val="0030708F"/>
  </w:style>
  <w:style w:type="character" w:customStyle="1" w:styleId="icon-bookmark">
    <w:name w:val="icon-bookmark"/>
    <w:basedOn w:val="DefaultParagraphFont"/>
    <w:rsid w:val="0030708F"/>
  </w:style>
  <w:style w:type="character" w:customStyle="1" w:styleId="icon-list-view">
    <w:name w:val="icon-list-view"/>
    <w:basedOn w:val="DefaultParagraphFont"/>
    <w:rsid w:val="0030708F"/>
  </w:style>
  <w:style w:type="character" w:customStyle="1" w:styleId="icon-search">
    <w:name w:val="icon-search"/>
    <w:basedOn w:val="DefaultParagraphFont"/>
    <w:rsid w:val="0030708F"/>
  </w:style>
  <w:style w:type="character" w:customStyle="1" w:styleId="icon-language">
    <w:name w:val="icon-language"/>
    <w:basedOn w:val="DefaultParagraphFont"/>
    <w:rsid w:val="0030708F"/>
  </w:style>
  <w:style w:type="paragraph" w:customStyle="1" w:styleId="sidebardrawer">
    <w:name w:val="sidebar__drawer"/>
    <w:basedOn w:val="Normal"/>
    <w:rsid w:val="0030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navlinklabelcontainer-wrapper">
    <w:name w:val="navlink_labelcontainer-wrapper"/>
    <w:basedOn w:val="DefaultParagraphFont"/>
    <w:rsid w:val="0030708F"/>
  </w:style>
  <w:style w:type="character" w:customStyle="1" w:styleId="navlinklabelcontainer">
    <w:name w:val="navlink_labelcontainer"/>
    <w:basedOn w:val="DefaultParagraphFont"/>
    <w:rsid w:val="0030708F"/>
  </w:style>
  <w:style w:type="character" w:customStyle="1" w:styleId="navlinklabel">
    <w:name w:val="navlink_label"/>
    <w:basedOn w:val="DefaultParagraphFont"/>
    <w:rsid w:val="0030708F"/>
  </w:style>
  <w:style w:type="character" w:customStyle="1" w:styleId="navlinknamecontainer-wrapper">
    <w:name w:val="navlink_namecontainer-wrapper"/>
    <w:basedOn w:val="DefaultParagraphFont"/>
    <w:rsid w:val="0030708F"/>
  </w:style>
  <w:style w:type="character" w:customStyle="1" w:styleId="navlinknamecontainer">
    <w:name w:val="navlink_namecontainer"/>
    <w:basedOn w:val="DefaultParagraphFont"/>
    <w:rsid w:val="0030708F"/>
  </w:style>
  <w:style w:type="character" w:customStyle="1" w:styleId="navlinkname">
    <w:name w:val="navlink_name"/>
    <w:basedOn w:val="DefaultParagraphFont"/>
    <w:rsid w:val="0030708F"/>
  </w:style>
  <w:style w:type="character" w:customStyle="1" w:styleId="navlinkchevronbutton-wrapper">
    <w:name w:val="navlink_chevronbutton-wrapper"/>
    <w:basedOn w:val="DefaultParagraphFont"/>
    <w:rsid w:val="0030708F"/>
  </w:style>
  <w:style w:type="character" w:customStyle="1" w:styleId="icon-chevron-up">
    <w:name w:val="icon-chevron-up"/>
    <w:basedOn w:val="DefaultParagraphFont"/>
    <w:rsid w:val="0030708F"/>
  </w:style>
  <w:style w:type="paragraph" w:customStyle="1" w:styleId="block-chunk">
    <w:name w:val="block-chunk"/>
    <w:basedOn w:val="Normal"/>
    <w:rsid w:val="0030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icon-chevron-down">
    <w:name w:val="icon-chevron-down"/>
    <w:basedOn w:val="DefaultParagraphFont"/>
    <w:rsid w:val="0030708F"/>
  </w:style>
  <w:style w:type="paragraph" w:customStyle="1" w:styleId="breadcrumb-item">
    <w:name w:val="breadcrumb-item"/>
    <w:basedOn w:val="Normal"/>
    <w:rsid w:val="0030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customStyle="1" w:styleId="icon-home">
    <w:name w:val="icon-home"/>
    <w:basedOn w:val="DefaultParagraphFont"/>
    <w:rsid w:val="0030708F"/>
  </w:style>
  <w:style w:type="paragraph" w:styleId="NormalWeb">
    <w:name w:val="Normal (Web)"/>
    <w:basedOn w:val="Normal"/>
    <w:uiPriority w:val="99"/>
    <w:semiHidden/>
    <w:unhideWhenUsed/>
    <w:rsid w:val="003070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Emphasis">
    <w:name w:val="Emphasis"/>
    <w:basedOn w:val="DefaultParagraphFont"/>
    <w:uiPriority w:val="20"/>
    <w:qFormat/>
    <w:rsid w:val="0030708F"/>
    <w:rPr>
      <w:i/>
      <w:iCs/>
    </w:rPr>
  </w:style>
  <w:style w:type="character" w:styleId="Strong">
    <w:name w:val="Strong"/>
    <w:basedOn w:val="DefaultParagraphFont"/>
    <w:uiPriority w:val="22"/>
    <w:qFormat/>
    <w:rsid w:val="003070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2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6146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391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5409670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13940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92373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3553767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350641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051684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45798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9184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1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583271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80385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5975925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965711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29611727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0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112394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3033168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0362703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7530176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109961977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546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8447386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94423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475526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8674498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600796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486774014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27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924610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181702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70912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126267775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037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849252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9412540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6697914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009214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9522734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9623743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81613914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0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4496679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806125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09404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149411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297313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8614794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629483320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91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513520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9369117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730896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8721102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626111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9481239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7587221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630085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89030590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44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944658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084848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1314327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39019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5137683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654599691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2645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9673911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74151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406761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119225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5807933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513050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303078892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4222168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47498044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7727496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834620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039704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734269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645354913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46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5953595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923251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706807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8260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547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8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289118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718610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9158193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0861502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634866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7155401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10052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40141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17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367310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5688114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942738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14325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08744">
          <w:marLeft w:val="0"/>
          <w:marRight w:val="0"/>
          <w:marTop w:val="0"/>
          <w:marBottom w:val="0"/>
          <w:divBdr>
            <w:top w:val="none" w:sz="0" w:space="0" w:color="auto"/>
            <w:left w:val="single" w:sz="48" w:space="0" w:color="00BCEB"/>
            <w:bottom w:val="none" w:sz="0" w:space="0" w:color="auto"/>
            <w:right w:val="none" w:sz="0" w:space="0" w:color="auto"/>
          </w:divBdr>
          <w:divsChild>
            <w:div w:id="14996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5804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5756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4334199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5885379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6456947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904583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81358327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7981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273088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9879799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3364901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7700554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335213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92005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002121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8957195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2392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289808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360042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9021074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30727712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1097400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8116014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1268044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3853731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7739366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712726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9686625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66964537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7926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7457607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0998666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497939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553443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90645334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5037196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47355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65032755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2608709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53771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5481406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98304453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57503008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5838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4362214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6848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5442432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07913903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7013984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13440097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6253590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875180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822281357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0272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900642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0913150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7848934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465117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8817250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6239487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92187658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6968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2181371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965519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9140958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7810756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92283978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41504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0396481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63159258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61841474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34605075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52818192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30948291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10603467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57916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09469357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25088730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7784180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8264405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5498401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9531931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6323171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76549138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50744848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33519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710934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5946803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0136629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6705693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59134967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44658464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53902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63637039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258252671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58040896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18648306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66729162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749539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559367046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36634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12214250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60183667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45614438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2971755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202875560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6939798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66681097">
                  <w:marLeft w:val="-960"/>
                  <w:marRight w:val="-48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38423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560604859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45636532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345063416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747701093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81133773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84701718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  <w:div w:id="195390014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single" w:sz="6" w:space="12" w:color="000000"/>
                    <w:right w:val="none" w:sz="0" w:space="0" w:color="auto"/>
                  </w:divBdr>
                </w:div>
              </w:divsChild>
            </w:div>
          </w:divsChild>
        </w:div>
        <w:div w:id="13385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8286">
              <w:marLeft w:val="300"/>
              <w:marRight w:val="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1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050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80544">
              <w:marLeft w:val="0"/>
              <w:marRight w:val="0"/>
              <w:marTop w:val="0"/>
              <w:marBottom w:val="0"/>
              <w:divBdr>
                <w:top w:val="single" w:sz="6" w:space="0" w:color="DFDFDF"/>
                <w:left w:val="single" w:sz="6" w:space="0" w:color="DFDFDF"/>
                <w:bottom w:val="none" w:sz="0" w:space="0" w:color="auto"/>
                <w:right w:val="single" w:sz="6" w:space="0" w:color="DFDFDF"/>
              </w:divBdr>
              <w:divsChild>
                <w:div w:id="31387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0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74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4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405882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18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190009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3340404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10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37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20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197085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51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403652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5557859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24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347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47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48" w:space="24" w:color="C6C7CA"/>
                            <w:right w:val="none" w:sz="0" w:space="0" w:color="auto"/>
                          </w:divBdr>
                          <w:divsChild>
                            <w:div w:id="163579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48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6" w:space="0" w:color="C9DEDB"/>
                                    <w:left w:val="single" w:sz="6" w:space="8" w:color="C9DEDB"/>
                                    <w:bottom w:val="single" w:sz="6" w:space="0" w:color="C9DEDB"/>
                                    <w:right w:val="single" w:sz="6" w:space="8" w:color="C9DEDB"/>
                                  </w:divBdr>
                                </w:div>
                                <w:div w:id="198411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7655590">
                                  <w:marLeft w:val="-150"/>
                                  <w:marRight w:val="-1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45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77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5403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615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8305583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4088456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87239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361313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161906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1634">
          <w:marLeft w:val="-960"/>
          <w:marRight w:val="-4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84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205665860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609547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00902487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14576021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  <w:div w:id="65241173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single" w:sz="6" w:space="12" w:color="000000"/>
            <w:right w:val="none" w:sz="0" w:space="0" w:color="auto"/>
          </w:divBdr>
        </w:div>
      </w:divsChild>
    </w:div>
    <w:div w:id="18709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ontenthub.netacad.com/ensa-dl/1.0.1?lng=en" TargetMode="External"/><Relationship Id="rId21" Type="http://schemas.openxmlformats.org/officeDocument/2006/relationships/hyperlink" Target="https://contenthub.netacad.com/srwe-dl/1.0.1?lng=en" TargetMode="External"/><Relationship Id="rId42" Type="http://schemas.openxmlformats.org/officeDocument/2006/relationships/hyperlink" Target="https://contenthub.netacad.com/srwe-dl/1.0.1?lng=en" TargetMode="External"/><Relationship Id="rId63" Type="http://schemas.openxmlformats.org/officeDocument/2006/relationships/hyperlink" Target="https://contenthub.netacad.com/srwe-dl/1.0.1?lng=en" TargetMode="External"/><Relationship Id="rId84" Type="http://schemas.openxmlformats.org/officeDocument/2006/relationships/hyperlink" Target="https://contenthub.netacad.com/ensa-dl/1.0.1?lng=en" TargetMode="External"/><Relationship Id="rId138" Type="http://schemas.openxmlformats.org/officeDocument/2006/relationships/hyperlink" Target="https://contenthub.netacad.com/ensa-dl/1.0.1?lng=en" TargetMode="External"/><Relationship Id="rId107" Type="http://schemas.openxmlformats.org/officeDocument/2006/relationships/hyperlink" Target="https://contenthub.netacad.com/ensa-dl/1.0.1?lng=en" TargetMode="External"/><Relationship Id="rId11" Type="http://schemas.openxmlformats.org/officeDocument/2006/relationships/hyperlink" Target="https://contenthub.netacad.com/srwe-dl/1.0.1?lng=en" TargetMode="External"/><Relationship Id="rId32" Type="http://schemas.openxmlformats.org/officeDocument/2006/relationships/hyperlink" Target="https://contenthub.netacad.com/srwe-dl/1.0.1?lng=en" TargetMode="External"/><Relationship Id="rId53" Type="http://schemas.openxmlformats.org/officeDocument/2006/relationships/hyperlink" Target="https://contenthub.netacad.com/srwe-dl/1.0.1?lng=en" TargetMode="External"/><Relationship Id="rId74" Type="http://schemas.openxmlformats.org/officeDocument/2006/relationships/hyperlink" Target="https://contenthub.netacad.com/ensa-dl/1.0.1?lng=en" TargetMode="External"/><Relationship Id="rId128" Type="http://schemas.openxmlformats.org/officeDocument/2006/relationships/hyperlink" Target="https://contenthub.netacad.com/ensa-dl/1.0.1?lng=en" TargetMode="External"/><Relationship Id="rId5" Type="http://schemas.openxmlformats.org/officeDocument/2006/relationships/hyperlink" Target="https://contenthub.netacad.com/srwe-dl/1.0.1?lng=en" TargetMode="External"/><Relationship Id="rId90" Type="http://schemas.openxmlformats.org/officeDocument/2006/relationships/hyperlink" Target="https://contenthub.netacad.com/ensa-dl/1.0.1?lng=en" TargetMode="External"/><Relationship Id="rId95" Type="http://schemas.openxmlformats.org/officeDocument/2006/relationships/hyperlink" Target="https://contenthub.netacad.com/ensa-dl/1.0.1?lng=en" TargetMode="External"/><Relationship Id="rId22" Type="http://schemas.openxmlformats.org/officeDocument/2006/relationships/hyperlink" Target="https://contenthub.netacad.com/srwe-dl/1.0.1?lng=en" TargetMode="External"/><Relationship Id="rId27" Type="http://schemas.openxmlformats.org/officeDocument/2006/relationships/hyperlink" Target="https://contenthub.netacad.com/srwe-dl/1.0.1?lng=en" TargetMode="External"/><Relationship Id="rId43" Type="http://schemas.openxmlformats.org/officeDocument/2006/relationships/hyperlink" Target="https://contenthub.netacad.com/srwe-dl/1.0.1?lng=en" TargetMode="External"/><Relationship Id="rId48" Type="http://schemas.openxmlformats.org/officeDocument/2006/relationships/hyperlink" Target="https://contenthub.netacad.com/srwe-dl/1.0.1?lng=en" TargetMode="External"/><Relationship Id="rId64" Type="http://schemas.openxmlformats.org/officeDocument/2006/relationships/hyperlink" Target="https://contenthub.netacad.com/srwe-dl/1.0.1?lng=en" TargetMode="External"/><Relationship Id="rId69" Type="http://schemas.openxmlformats.org/officeDocument/2006/relationships/hyperlink" Target="https://lms.netacad.com/course/view.php?id=1748999" TargetMode="External"/><Relationship Id="rId113" Type="http://schemas.openxmlformats.org/officeDocument/2006/relationships/hyperlink" Target="https://contenthub.netacad.com/ensa-dl/1.0.1?lng=en" TargetMode="External"/><Relationship Id="rId118" Type="http://schemas.openxmlformats.org/officeDocument/2006/relationships/hyperlink" Target="https://contenthub.netacad.com/ensa-dl/1.0.1?lng=en" TargetMode="External"/><Relationship Id="rId134" Type="http://schemas.openxmlformats.org/officeDocument/2006/relationships/hyperlink" Target="https://contenthub.netacad.com/ensa-dl/1.0.1?lng=en" TargetMode="External"/><Relationship Id="rId139" Type="http://schemas.openxmlformats.org/officeDocument/2006/relationships/hyperlink" Target="https://contenthub.netacad.com/ensa-dl/1.0.1?lng=en" TargetMode="External"/><Relationship Id="rId80" Type="http://schemas.openxmlformats.org/officeDocument/2006/relationships/hyperlink" Target="https://contenthub.netacad.com/ensa-dl/1.0.1?lng=en" TargetMode="External"/><Relationship Id="rId85" Type="http://schemas.openxmlformats.org/officeDocument/2006/relationships/hyperlink" Target="https://contenthub.netacad.com/ensa-dl/1.0.1?lng=en" TargetMode="External"/><Relationship Id="rId12" Type="http://schemas.openxmlformats.org/officeDocument/2006/relationships/hyperlink" Target="https://contenthub.netacad.com/srwe-dl/1.0.1?lng=en" TargetMode="External"/><Relationship Id="rId17" Type="http://schemas.openxmlformats.org/officeDocument/2006/relationships/hyperlink" Target="https://contenthub.netacad.com/srwe-dl/1.0.1?lng=en" TargetMode="External"/><Relationship Id="rId33" Type="http://schemas.openxmlformats.org/officeDocument/2006/relationships/hyperlink" Target="https://contenthub.netacad.com/srwe-dl/1.0.1?lng=en" TargetMode="External"/><Relationship Id="rId38" Type="http://schemas.openxmlformats.org/officeDocument/2006/relationships/hyperlink" Target="https://contenthub.netacad.com/srwe-dl/1.0.1?lng=en" TargetMode="External"/><Relationship Id="rId59" Type="http://schemas.openxmlformats.org/officeDocument/2006/relationships/hyperlink" Target="https://contenthub.netacad.com/srwe-dl/1.0.1?lng=en" TargetMode="External"/><Relationship Id="rId103" Type="http://schemas.openxmlformats.org/officeDocument/2006/relationships/hyperlink" Target="https://contenthub.netacad.com/ensa-dl/1.0.1?lng=en" TargetMode="External"/><Relationship Id="rId108" Type="http://schemas.openxmlformats.org/officeDocument/2006/relationships/hyperlink" Target="https://contenthub.netacad.com/ensa-dl/1.0.1?lng=en" TargetMode="External"/><Relationship Id="rId124" Type="http://schemas.openxmlformats.org/officeDocument/2006/relationships/hyperlink" Target="https://contenthub.netacad.com/ensa-dl/1.0.1?lng=en" TargetMode="External"/><Relationship Id="rId129" Type="http://schemas.openxmlformats.org/officeDocument/2006/relationships/hyperlink" Target="https://contenthub.netacad.com/ensa-dl/1.0.1?lng=en" TargetMode="External"/><Relationship Id="rId54" Type="http://schemas.openxmlformats.org/officeDocument/2006/relationships/hyperlink" Target="https://contenthub.netacad.com/srwe-dl/1.0.1?lng=en" TargetMode="External"/><Relationship Id="rId70" Type="http://schemas.openxmlformats.org/officeDocument/2006/relationships/hyperlink" Target="https://contenthub.netacad.com/ensa-dl/1.0.1?lng=en" TargetMode="External"/><Relationship Id="rId75" Type="http://schemas.openxmlformats.org/officeDocument/2006/relationships/hyperlink" Target="https://contenthub.netacad.com/ensa-dl/1.0.1?lng=en" TargetMode="External"/><Relationship Id="rId91" Type="http://schemas.openxmlformats.org/officeDocument/2006/relationships/hyperlink" Target="https://contenthub.netacad.com/ensa-dl/1.0.1?lng=en" TargetMode="External"/><Relationship Id="rId96" Type="http://schemas.openxmlformats.org/officeDocument/2006/relationships/hyperlink" Target="https://contenthub.netacad.com/ensa-dl/1.0.1?lng=en" TargetMode="External"/><Relationship Id="rId140" Type="http://schemas.openxmlformats.org/officeDocument/2006/relationships/hyperlink" Target="https://contenthub.netacad.com/ensa-dl/1.0.1?lng=en" TargetMode="External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ntenthub.netacad.com/srwe-dl/1.0.1?lng=en" TargetMode="External"/><Relationship Id="rId23" Type="http://schemas.openxmlformats.org/officeDocument/2006/relationships/hyperlink" Target="https://contenthub.netacad.com/srwe-dl/1.0.1?lng=en" TargetMode="External"/><Relationship Id="rId28" Type="http://schemas.openxmlformats.org/officeDocument/2006/relationships/hyperlink" Target="https://contenthub.netacad.com/srwe-dl/1.0.1?lng=en" TargetMode="External"/><Relationship Id="rId49" Type="http://schemas.openxmlformats.org/officeDocument/2006/relationships/hyperlink" Target="https://contenthub.netacad.com/srwe-dl/1.0.1?lng=en" TargetMode="External"/><Relationship Id="rId114" Type="http://schemas.openxmlformats.org/officeDocument/2006/relationships/hyperlink" Target="https://contenthub.netacad.com/ensa-dl/1.0.1?lng=en" TargetMode="External"/><Relationship Id="rId119" Type="http://schemas.openxmlformats.org/officeDocument/2006/relationships/hyperlink" Target="https://contenthub.netacad.com/ensa-dl/1.0.1?lng=en" TargetMode="External"/><Relationship Id="rId44" Type="http://schemas.openxmlformats.org/officeDocument/2006/relationships/hyperlink" Target="https://contenthub.netacad.com/srwe-dl/1.0.1?lng=en" TargetMode="External"/><Relationship Id="rId60" Type="http://schemas.openxmlformats.org/officeDocument/2006/relationships/hyperlink" Target="https://contenthub.netacad.com/srwe-dl/1.0.1?lng=en" TargetMode="External"/><Relationship Id="rId65" Type="http://schemas.openxmlformats.org/officeDocument/2006/relationships/hyperlink" Target="https://contenthub.netacad.com/srwe-dl/1.0.1?lng=en" TargetMode="External"/><Relationship Id="rId81" Type="http://schemas.openxmlformats.org/officeDocument/2006/relationships/hyperlink" Target="https://contenthub.netacad.com/ensa-dl/1.0.1?lng=en" TargetMode="External"/><Relationship Id="rId86" Type="http://schemas.openxmlformats.org/officeDocument/2006/relationships/hyperlink" Target="https://contenthub.netacad.com/ensa-dl/1.0.1?lng=en" TargetMode="External"/><Relationship Id="rId130" Type="http://schemas.openxmlformats.org/officeDocument/2006/relationships/hyperlink" Target="https://contenthub.netacad.com/ensa-dl/1.0.1?lng=en" TargetMode="External"/><Relationship Id="rId135" Type="http://schemas.openxmlformats.org/officeDocument/2006/relationships/hyperlink" Target="https://contenthub.netacad.com/ensa-dl/1.0.1?lng=en" TargetMode="External"/><Relationship Id="rId13" Type="http://schemas.openxmlformats.org/officeDocument/2006/relationships/hyperlink" Target="https://contenthub.netacad.com/srwe-dl/1.0.1?lng=en" TargetMode="External"/><Relationship Id="rId18" Type="http://schemas.openxmlformats.org/officeDocument/2006/relationships/hyperlink" Target="https://contenthub.netacad.com/srwe-dl/1.0.1?lng=en" TargetMode="External"/><Relationship Id="rId39" Type="http://schemas.openxmlformats.org/officeDocument/2006/relationships/hyperlink" Target="https://contenthub.netacad.com/srwe-dl/1.0.1?lng=en" TargetMode="External"/><Relationship Id="rId109" Type="http://schemas.openxmlformats.org/officeDocument/2006/relationships/hyperlink" Target="https://contenthub.netacad.com/ensa-dl/1.0.1?lng=en" TargetMode="External"/><Relationship Id="rId34" Type="http://schemas.openxmlformats.org/officeDocument/2006/relationships/hyperlink" Target="https://contenthub.netacad.com/srwe-dl/1.0.1?lng=en" TargetMode="External"/><Relationship Id="rId50" Type="http://schemas.openxmlformats.org/officeDocument/2006/relationships/hyperlink" Target="https://contenthub.netacad.com/srwe-dl/1.0.1?lng=en" TargetMode="External"/><Relationship Id="rId55" Type="http://schemas.openxmlformats.org/officeDocument/2006/relationships/hyperlink" Target="https://contenthub.netacad.com/srwe-dl/1.0.1?lng=en" TargetMode="External"/><Relationship Id="rId76" Type="http://schemas.openxmlformats.org/officeDocument/2006/relationships/hyperlink" Target="https://contenthub.netacad.com/ensa-dl/1.0.1?lng=en" TargetMode="External"/><Relationship Id="rId97" Type="http://schemas.openxmlformats.org/officeDocument/2006/relationships/hyperlink" Target="https://contenthub.netacad.com/ensa-dl/1.0.1?lng=en" TargetMode="External"/><Relationship Id="rId104" Type="http://schemas.openxmlformats.org/officeDocument/2006/relationships/hyperlink" Target="https://contenthub.netacad.com/ensa-dl/1.0.1?lng=en" TargetMode="External"/><Relationship Id="rId120" Type="http://schemas.openxmlformats.org/officeDocument/2006/relationships/hyperlink" Target="https://contenthub.netacad.com/ensa-dl/1.0.1?lng=en" TargetMode="External"/><Relationship Id="rId125" Type="http://schemas.openxmlformats.org/officeDocument/2006/relationships/hyperlink" Target="https://contenthub.netacad.com/ensa-dl/1.0.1?lng=en" TargetMode="External"/><Relationship Id="rId141" Type="http://schemas.openxmlformats.org/officeDocument/2006/relationships/hyperlink" Target="https://contenthub.netacad.com/ensa-dl/1.0.1?lng=en" TargetMode="External"/><Relationship Id="rId7" Type="http://schemas.openxmlformats.org/officeDocument/2006/relationships/hyperlink" Target="https://contenthub.netacad.com/srwe-dl/1.0.1?lng=en" TargetMode="External"/><Relationship Id="rId71" Type="http://schemas.openxmlformats.org/officeDocument/2006/relationships/hyperlink" Target="https://contenthub.netacad.com/ensa-dl/1.0.1?lng=en" TargetMode="External"/><Relationship Id="rId92" Type="http://schemas.openxmlformats.org/officeDocument/2006/relationships/hyperlink" Target="https://contenthub.netacad.com/ensa-dl/1.0.1?lng=en" TargetMode="External"/><Relationship Id="rId2" Type="http://schemas.openxmlformats.org/officeDocument/2006/relationships/styles" Target="styles.xml"/><Relationship Id="rId29" Type="http://schemas.openxmlformats.org/officeDocument/2006/relationships/hyperlink" Target="https://contenthub.netacad.com/srwe-dl/1.0.1?lng=en" TargetMode="External"/><Relationship Id="rId24" Type="http://schemas.openxmlformats.org/officeDocument/2006/relationships/hyperlink" Target="https://contenthub.netacad.com/srwe-dl/1.0.1?lng=en" TargetMode="External"/><Relationship Id="rId40" Type="http://schemas.openxmlformats.org/officeDocument/2006/relationships/hyperlink" Target="https://contenthub.netacad.com/srwe-dl/1.0.1?lng=en" TargetMode="External"/><Relationship Id="rId45" Type="http://schemas.openxmlformats.org/officeDocument/2006/relationships/hyperlink" Target="https://contenthub.netacad.com/srwe-dl/1.0.1?lng=en" TargetMode="External"/><Relationship Id="rId66" Type="http://schemas.openxmlformats.org/officeDocument/2006/relationships/hyperlink" Target="https://contenthub.netacad.com/srwe-dl/1.0.1?lng=en" TargetMode="External"/><Relationship Id="rId87" Type="http://schemas.openxmlformats.org/officeDocument/2006/relationships/hyperlink" Target="https://contenthub.netacad.com/ensa-dl/1.0.1?lng=en" TargetMode="External"/><Relationship Id="rId110" Type="http://schemas.openxmlformats.org/officeDocument/2006/relationships/hyperlink" Target="https://contenthub.netacad.com/ensa-dl/1.0.1?lng=en" TargetMode="External"/><Relationship Id="rId115" Type="http://schemas.openxmlformats.org/officeDocument/2006/relationships/hyperlink" Target="https://contenthub.netacad.com/ensa-dl/1.0.1?lng=en" TargetMode="External"/><Relationship Id="rId131" Type="http://schemas.openxmlformats.org/officeDocument/2006/relationships/hyperlink" Target="https://contenthub.netacad.com/ensa-dl/1.0.1?lng=en" TargetMode="External"/><Relationship Id="rId136" Type="http://schemas.openxmlformats.org/officeDocument/2006/relationships/hyperlink" Target="https://contenthub.netacad.com/ensa-dl/1.0.1?lng=en" TargetMode="External"/><Relationship Id="rId61" Type="http://schemas.openxmlformats.org/officeDocument/2006/relationships/hyperlink" Target="https://contenthub.netacad.com/srwe-dl/1.0.1?lng=en" TargetMode="External"/><Relationship Id="rId82" Type="http://schemas.openxmlformats.org/officeDocument/2006/relationships/hyperlink" Target="https://contenthub.netacad.com/ensa-dl/1.0.1?lng=en" TargetMode="External"/><Relationship Id="rId19" Type="http://schemas.openxmlformats.org/officeDocument/2006/relationships/hyperlink" Target="https://contenthub.netacad.com/srwe-dl/1.0.1?lng=en" TargetMode="External"/><Relationship Id="rId14" Type="http://schemas.openxmlformats.org/officeDocument/2006/relationships/hyperlink" Target="https://contenthub.netacad.com/srwe-dl/1.0.1?lng=en" TargetMode="External"/><Relationship Id="rId30" Type="http://schemas.openxmlformats.org/officeDocument/2006/relationships/hyperlink" Target="https://contenthub.netacad.com/srwe-dl/1.0.1?lng=en" TargetMode="External"/><Relationship Id="rId35" Type="http://schemas.openxmlformats.org/officeDocument/2006/relationships/hyperlink" Target="https://contenthub.netacad.com/srwe-dl/1.0.1?lng=en" TargetMode="External"/><Relationship Id="rId56" Type="http://schemas.openxmlformats.org/officeDocument/2006/relationships/hyperlink" Target="https://contenthub.netacad.com/srwe-dl/1.0.1?lng=en" TargetMode="External"/><Relationship Id="rId77" Type="http://schemas.openxmlformats.org/officeDocument/2006/relationships/hyperlink" Target="https://contenthub.netacad.com/ensa-dl/1.0.1?lng=en" TargetMode="External"/><Relationship Id="rId100" Type="http://schemas.openxmlformats.org/officeDocument/2006/relationships/hyperlink" Target="https://contenthub.netacad.com/ensa-dl/1.0.1?lng=en" TargetMode="External"/><Relationship Id="rId105" Type="http://schemas.openxmlformats.org/officeDocument/2006/relationships/hyperlink" Target="https://contenthub.netacad.com/ensa-dl/1.0.1?lng=en" TargetMode="External"/><Relationship Id="rId126" Type="http://schemas.openxmlformats.org/officeDocument/2006/relationships/hyperlink" Target="https://contenthub.netacad.com/ensa-dl/1.0.1?lng=en" TargetMode="External"/><Relationship Id="rId8" Type="http://schemas.openxmlformats.org/officeDocument/2006/relationships/hyperlink" Target="https://contenthub.netacad.com/srwe-dl/1.0.1?lng=en" TargetMode="External"/><Relationship Id="rId51" Type="http://schemas.openxmlformats.org/officeDocument/2006/relationships/hyperlink" Target="https://contenthub.netacad.com/srwe-dl/1.0.1?lng=en" TargetMode="External"/><Relationship Id="rId72" Type="http://schemas.openxmlformats.org/officeDocument/2006/relationships/hyperlink" Target="https://contenthub.netacad.com/ensa-dl/1.0.1?lng=en" TargetMode="External"/><Relationship Id="rId93" Type="http://schemas.openxmlformats.org/officeDocument/2006/relationships/hyperlink" Target="https://contenthub.netacad.com/ensa-dl/1.0.1?lng=en" TargetMode="External"/><Relationship Id="rId98" Type="http://schemas.openxmlformats.org/officeDocument/2006/relationships/hyperlink" Target="https://contenthub.netacad.com/ensa-dl/1.0.1?lng=en" TargetMode="External"/><Relationship Id="rId121" Type="http://schemas.openxmlformats.org/officeDocument/2006/relationships/hyperlink" Target="https://contenthub.netacad.com/ensa-dl/1.0.1?lng=en" TargetMode="External"/><Relationship Id="rId142" Type="http://schemas.openxmlformats.org/officeDocument/2006/relationships/hyperlink" Target="https://contenthub.netacad.com/ensa-dl/1.0.1?lng=en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ontenthub.netacad.com/srwe-dl/1.0.1?lng=en" TargetMode="External"/><Relationship Id="rId46" Type="http://schemas.openxmlformats.org/officeDocument/2006/relationships/hyperlink" Target="https://contenthub.netacad.com/srwe-dl/1.0.1?lng=en" TargetMode="External"/><Relationship Id="rId67" Type="http://schemas.openxmlformats.org/officeDocument/2006/relationships/hyperlink" Target="https://contenthub.netacad.com/srwe-dl/1.0.1?lng=en" TargetMode="External"/><Relationship Id="rId116" Type="http://schemas.openxmlformats.org/officeDocument/2006/relationships/hyperlink" Target="https://contenthub.netacad.com/ensa-dl/1.0.1?lng=en" TargetMode="External"/><Relationship Id="rId137" Type="http://schemas.openxmlformats.org/officeDocument/2006/relationships/hyperlink" Target="https://contenthub.netacad.com/ensa-dl/1.0.1?lng=en" TargetMode="External"/><Relationship Id="rId20" Type="http://schemas.openxmlformats.org/officeDocument/2006/relationships/hyperlink" Target="https://contenthub.netacad.com/srwe-dl/1.0.1?lng=en" TargetMode="External"/><Relationship Id="rId41" Type="http://schemas.openxmlformats.org/officeDocument/2006/relationships/hyperlink" Target="https://contenthub.netacad.com/srwe-dl/1.0.1?lng=en" TargetMode="External"/><Relationship Id="rId62" Type="http://schemas.openxmlformats.org/officeDocument/2006/relationships/hyperlink" Target="https://contenthub.netacad.com/srwe-dl/1.0.1?lng=en" TargetMode="External"/><Relationship Id="rId83" Type="http://schemas.openxmlformats.org/officeDocument/2006/relationships/hyperlink" Target="https://contenthub.netacad.com/ensa-dl/1.0.1?lng=en" TargetMode="External"/><Relationship Id="rId88" Type="http://schemas.openxmlformats.org/officeDocument/2006/relationships/hyperlink" Target="https://contenthub.netacad.com/ensa-dl/1.0.1?lng=en" TargetMode="External"/><Relationship Id="rId111" Type="http://schemas.openxmlformats.org/officeDocument/2006/relationships/hyperlink" Target="https://contenthub.netacad.com/ensa-dl/1.0.1?lng=en" TargetMode="External"/><Relationship Id="rId132" Type="http://schemas.openxmlformats.org/officeDocument/2006/relationships/hyperlink" Target="https://contenthub.netacad.com/ensa-dl/1.0.1?lng=en" TargetMode="External"/><Relationship Id="rId15" Type="http://schemas.openxmlformats.org/officeDocument/2006/relationships/hyperlink" Target="https://contenthub.netacad.com/srwe-dl/1.0.1?lng=en" TargetMode="External"/><Relationship Id="rId36" Type="http://schemas.openxmlformats.org/officeDocument/2006/relationships/hyperlink" Target="https://contenthub.netacad.com/srwe-dl/1.0.1?lng=en" TargetMode="External"/><Relationship Id="rId57" Type="http://schemas.openxmlformats.org/officeDocument/2006/relationships/hyperlink" Target="https://contenthub.netacad.com/srwe-dl/1.0.1?lng=en" TargetMode="External"/><Relationship Id="rId106" Type="http://schemas.openxmlformats.org/officeDocument/2006/relationships/hyperlink" Target="https://contenthub.netacad.com/ensa-dl/1.0.1?lng=en" TargetMode="External"/><Relationship Id="rId127" Type="http://schemas.openxmlformats.org/officeDocument/2006/relationships/hyperlink" Target="https://contenthub.netacad.com/ensa-dl/1.0.1?lng=en" TargetMode="External"/><Relationship Id="rId10" Type="http://schemas.openxmlformats.org/officeDocument/2006/relationships/hyperlink" Target="https://contenthub.netacad.com/srwe-dl/1.0.1?lng=en" TargetMode="External"/><Relationship Id="rId31" Type="http://schemas.openxmlformats.org/officeDocument/2006/relationships/hyperlink" Target="https://contenthub.netacad.com/srwe-dl/1.0.1?lng=en" TargetMode="External"/><Relationship Id="rId52" Type="http://schemas.openxmlformats.org/officeDocument/2006/relationships/hyperlink" Target="https://contenthub.netacad.com/srwe-dl/1.0.1?lng=en" TargetMode="External"/><Relationship Id="rId73" Type="http://schemas.openxmlformats.org/officeDocument/2006/relationships/hyperlink" Target="https://contenthub.netacad.com/ensa-dl/1.0.1?lng=en" TargetMode="External"/><Relationship Id="rId78" Type="http://schemas.openxmlformats.org/officeDocument/2006/relationships/hyperlink" Target="https://contenthub.netacad.com/ensa-dl/1.0.1?lng=en" TargetMode="External"/><Relationship Id="rId94" Type="http://schemas.openxmlformats.org/officeDocument/2006/relationships/hyperlink" Target="https://contenthub.netacad.com/ensa-dl/1.0.1?lng=en" TargetMode="External"/><Relationship Id="rId99" Type="http://schemas.openxmlformats.org/officeDocument/2006/relationships/hyperlink" Target="https://contenthub.netacad.com/ensa-dl/1.0.1?lng=en" TargetMode="External"/><Relationship Id="rId101" Type="http://schemas.openxmlformats.org/officeDocument/2006/relationships/hyperlink" Target="https://contenthub.netacad.com/ensa-dl/1.0.1?lng=en" TargetMode="External"/><Relationship Id="rId122" Type="http://schemas.openxmlformats.org/officeDocument/2006/relationships/hyperlink" Target="https://contenthub.netacad.com/ensa-dl/1.0.1?lng=en" TargetMode="External"/><Relationship Id="rId143" Type="http://schemas.openxmlformats.org/officeDocument/2006/relationships/hyperlink" Target="https://contenthub.netacad.com/ensa-dl/1.0.1?lng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tenthub.netacad.com/srwe-dl/1.0.1?lng=en" TargetMode="External"/><Relationship Id="rId26" Type="http://schemas.openxmlformats.org/officeDocument/2006/relationships/hyperlink" Target="https://contenthub.netacad.com/srwe-dl/1.0.1?lng=en" TargetMode="External"/><Relationship Id="rId47" Type="http://schemas.openxmlformats.org/officeDocument/2006/relationships/hyperlink" Target="https://contenthub.netacad.com/srwe-dl/1.0.1?lng=en" TargetMode="External"/><Relationship Id="rId68" Type="http://schemas.openxmlformats.org/officeDocument/2006/relationships/hyperlink" Target="https://contenthub.netacad.com/srwe-dl/1.0.1?lng=en" TargetMode="External"/><Relationship Id="rId89" Type="http://schemas.openxmlformats.org/officeDocument/2006/relationships/hyperlink" Target="https://contenthub.netacad.com/ensa-dl/1.0.1?lng=en" TargetMode="External"/><Relationship Id="rId112" Type="http://schemas.openxmlformats.org/officeDocument/2006/relationships/hyperlink" Target="https://contenthub.netacad.com/ensa-dl/1.0.1?lng=en" TargetMode="External"/><Relationship Id="rId133" Type="http://schemas.openxmlformats.org/officeDocument/2006/relationships/hyperlink" Target="https://contenthub.netacad.com/ensa-dl/1.0.1?lng=en" TargetMode="External"/><Relationship Id="rId16" Type="http://schemas.openxmlformats.org/officeDocument/2006/relationships/hyperlink" Target="https://contenthub.netacad.com/srwe-dl/1.0.1?lng=en" TargetMode="External"/><Relationship Id="rId37" Type="http://schemas.openxmlformats.org/officeDocument/2006/relationships/hyperlink" Target="https://contenthub.netacad.com/srwe-dl/1.0.1?lng=en" TargetMode="External"/><Relationship Id="rId58" Type="http://schemas.openxmlformats.org/officeDocument/2006/relationships/hyperlink" Target="https://contenthub.netacad.com/srwe-dl/1.0.1?lng=en" TargetMode="External"/><Relationship Id="rId79" Type="http://schemas.openxmlformats.org/officeDocument/2006/relationships/hyperlink" Target="https://contenthub.netacad.com/ensa-dl/1.0.1?lng=en" TargetMode="External"/><Relationship Id="rId102" Type="http://schemas.openxmlformats.org/officeDocument/2006/relationships/hyperlink" Target="https://contenthub.netacad.com/ensa-dl/1.0.1?lng=en" TargetMode="External"/><Relationship Id="rId123" Type="http://schemas.openxmlformats.org/officeDocument/2006/relationships/hyperlink" Target="https://contenthub.netacad.com/ensa-dl/1.0.1?lng=en" TargetMode="External"/><Relationship Id="rId14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2210</Words>
  <Characters>13486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Susanne Nørrelund Sørensen</dc:creator>
  <cp:keywords/>
  <dc:description/>
  <cp:lastModifiedBy>Susanne Nørrelund Sørensen</cp:lastModifiedBy>
  <cp:revision>3</cp:revision>
  <dcterms:created xsi:type="dcterms:W3CDTF">2023-01-09T10:55:00Z</dcterms:created>
  <dcterms:modified xsi:type="dcterms:W3CDTF">2023-01-09T11:15:00Z</dcterms:modified>
</cp:coreProperties>
</file>