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12D9C" w14:textId="60517C5C" w:rsidR="00FE14AC" w:rsidRP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FE14AC">
        <w:rPr>
          <w:b/>
          <w:bCs/>
          <w:color w:val="000000"/>
          <w:sz w:val="32"/>
          <w:szCs w:val="32"/>
        </w:rPr>
        <w:t>Базы данных</w:t>
      </w:r>
    </w:p>
    <w:p w14:paraId="6D307334" w14:textId="77777777" w:rsidR="00FE14AC" w:rsidRP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FE14AC">
        <w:rPr>
          <w:b/>
          <w:bCs/>
          <w:color w:val="000000"/>
          <w:sz w:val="32"/>
          <w:szCs w:val="32"/>
        </w:rPr>
        <w:t>Лабораторная работа 1</w:t>
      </w:r>
    </w:p>
    <w:p w14:paraId="35DC8E4C" w14:textId="77777777" w:rsid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FE14AC">
        <w:rPr>
          <w:b/>
          <w:bCs/>
          <w:color w:val="000000"/>
          <w:sz w:val="32"/>
          <w:szCs w:val="32"/>
        </w:rPr>
        <w:t xml:space="preserve">Начало работы с MySQL. MySQL </w:t>
      </w:r>
      <w:proofErr w:type="spellStart"/>
      <w:r w:rsidRPr="00FE14AC">
        <w:rPr>
          <w:b/>
          <w:bCs/>
          <w:color w:val="000000"/>
          <w:sz w:val="32"/>
          <w:szCs w:val="32"/>
        </w:rPr>
        <w:t>Workbench</w:t>
      </w:r>
      <w:proofErr w:type="spellEnd"/>
    </w:p>
    <w:p w14:paraId="3511E84A" w14:textId="1521C486" w:rsidR="00FE14AC" w:rsidRDefault="00FE14AC" w:rsidP="00FE14AC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FE14AC">
        <w:rPr>
          <w:b/>
          <w:bCs/>
          <w:color w:val="000000"/>
          <w:sz w:val="28"/>
          <w:szCs w:val="28"/>
        </w:rPr>
        <w:t>Отчет</w:t>
      </w:r>
    </w:p>
    <w:p w14:paraId="4B7D0C90" w14:textId="0B048DED" w:rsidR="00242BE7" w:rsidRPr="00242BE7" w:rsidRDefault="00242BE7" w:rsidP="00242BE7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242BE7">
        <w:rPr>
          <w:color w:val="000000"/>
          <w:sz w:val="28"/>
          <w:szCs w:val="28"/>
        </w:rPr>
        <w:t xml:space="preserve">Выполнила </w:t>
      </w:r>
    </w:p>
    <w:p w14:paraId="48C577D7" w14:textId="3F486C3E" w:rsidR="00242BE7" w:rsidRPr="00242BE7" w:rsidRDefault="00242BE7" w:rsidP="00242BE7">
      <w:pPr>
        <w:pStyle w:val="a3"/>
        <w:spacing w:before="0" w:beforeAutospacing="0" w:after="0" w:afterAutospacing="0" w:line="360" w:lineRule="auto"/>
        <w:jc w:val="right"/>
        <w:rPr>
          <w:color w:val="000000"/>
          <w:sz w:val="32"/>
          <w:szCs w:val="32"/>
        </w:rPr>
      </w:pPr>
      <w:r w:rsidRPr="00242BE7">
        <w:rPr>
          <w:color w:val="000000"/>
          <w:sz w:val="28"/>
          <w:szCs w:val="28"/>
        </w:rPr>
        <w:t>Иванова Ольга</w:t>
      </w:r>
    </w:p>
    <w:p w14:paraId="28920000" w14:textId="77777777" w:rsidR="00FE14AC" w:rsidRDefault="00FE14AC" w:rsidP="00A4357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F74E7" w14:textId="230D5249" w:rsidR="00FE64EE" w:rsidRPr="00FE14AC" w:rsidRDefault="00AE3E19" w:rsidP="00A4357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E14AC">
        <w:rPr>
          <w:rFonts w:ascii="Times New Roman" w:hAnsi="Times New Roman" w:cs="Times New Roman"/>
          <w:b/>
          <w:bCs/>
          <w:sz w:val="26"/>
          <w:szCs w:val="26"/>
        </w:rPr>
        <w:t>Задание 1</w:t>
      </w:r>
    </w:p>
    <w:p w14:paraId="3A13C76D" w14:textId="23D66F0D" w:rsidR="00683712" w:rsidRPr="00683712" w:rsidRDefault="00683712" w:rsidP="00A4357B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 xml:space="preserve">Используя справочные материалы по MySQL </w:t>
      </w:r>
      <w:proofErr w:type="spellStart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Workbench</w:t>
      </w:r>
      <w:proofErr w:type="spellEnd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, опишите назначение пунктов меню Management (“Управление”), “</w:t>
      </w:r>
      <w:proofErr w:type="spellStart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Instance</w:t>
      </w:r>
      <w:proofErr w:type="spellEnd"/>
      <w:r w:rsidRPr="00683712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” (“Экземпляр БД”) и “Performance” (“Производительность”). В качестве примера описания используйте следующий пример для раздела Management</w:t>
      </w:r>
    </w:p>
    <w:p w14:paraId="717C5459" w14:textId="77777777" w:rsidR="00683712" w:rsidRDefault="00683712" w:rsidP="00A4357B">
      <w:pPr>
        <w:spacing w:line="276" w:lineRule="auto"/>
      </w:pPr>
    </w:p>
    <w:p w14:paraId="33C8251C" w14:textId="77777777" w:rsidR="00683712" w:rsidRPr="00A4357B" w:rsidRDefault="00683712" w:rsidP="00A4357B">
      <w:pPr>
        <w:pStyle w:val="a3"/>
        <w:spacing w:before="0" w:beforeAutospacing="0" w:after="0" w:afterAutospacing="0" w:line="276" w:lineRule="auto"/>
        <w:rPr>
          <w:b/>
          <w:bCs/>
        </w:rPr>
      </w:pPr>
      <w:r w:rsidRPr="00A4357B">
        <w:rPr>
          <w:rFonts w:ascii="PT Serif" w:hAnsi="PT Serif"/>
          <w:b/>
          <w:bCs/>
          <w:color w:val="000000"/>
        </w:rPr>
        <w:t>Раздел “Management”: </w:t>
      </w:r>
    </w:p>
    <w:p w14:paraId="20447EE3" w14:textId="77777777" w:rsidR="00683712" w:rsidRDefault="00683712" w:rsidP="00A4357B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“Server </w:t>
      </w:r>
      <w:proofErr w:type="spellStart"/>
      <w:r>
        <w:rPr>
          <w:rFonts w:ascii="PT Serif" w:hAnsi="PT Serif"/>
          <w:color w:val="000000"/>
        </w:rPr>
        <w:t>Status</w:t>
      </w:r>
      <w:proofErr w:type="spellEnd"/>
      <w:r>
        <w:rPr>
          <w:rFonts w:ascii="PT Serif" w:hAnsi="PT Serif"/>
          <w:color w:val="000000"/>
        </w:rPr>
        <w:t>”. В разделе отображается общая информация о сервере и подключении к нему. Информация логически сгруппирована. Можно выделить следующие группы: </w:t>
      </w:r>
    </w:p>
    <w:p w14:paraId="7EC48A86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Общая информация (например, название хоста, номер порта, версия БД).</w:t>
      </w:r>
    </w:p>
    <w:p w14:paraId="5503427F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Настройки сервера (например, включен ли брандмауэр, используется ли SSL)</w:t>
      </w:r>
    </w:p>
    <w:p w14:paraId="791AD9E0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Каталоги сервера</w:t>
      </w:r>
    </w:p>
    <w:p w14:paraId="16255B1E" w14:textId="77777777" w:rsidR="00683712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Сводка по используемым ресурсам компьютера (ОЗУ, процессор и т. д.)</w:t>
      </w:r>
    </w:p>
    <w:p w14:paraId="3C17D936" w14:textId="71B55175" w:rsidR="00A4357B" w:rsidRPr="00A4357B" w:rsidRDefault="00683712" w:rsidP="00A4357B">
      <w:pPr>
        <w:pStyle w:val="a3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Настройки соединения SSL (если SSL включена).</w:t>
      </w:r>
    </w:p>
    <w:p w14:paraId="2BE82969" w14:textId="77777777" w:rsidR="00940DCD" w:rsidRDefault="00940DCD" w:rsidP="00A4357B">
      <w:pPr>
        <w:pStyle w:val="a3"/>
        <w:numPr>
          <w:ilvl w:val="0"/>
          <w:numId w:val="2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Раздел</w:t>
      </w:r>
      <w:r w:rsidRPr="00940DCD">
        <w:rPr>
          <w:rFonts w:ascii="PT Serif" w:hAnsi="PT Serif"/>
          <w:color w:val="000000"/>
        </w:rPr>
        <w:t xml:space="preserve"> “</w:t>
      </w:r>
      <w:r w:rsidR="00044433">
        <w:rPr>
          <w:rFonts w:ascii="PT Serif" w:hAnsi="PT Serif"/>
          <w:color w:val="000000"/>
          <w:lang w:val="en-US"/>
        </w:rPr>
        <w:t>Client</w:t>
      </w:r>
      <w:r w:rsidR="00044433" w:rsidRPr="00940DCD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connections</w:t>
      </w:r>
      <w:r w:rsidRPr="00940DCD">
        <w:rPr>
          <w:rFonts w:ascii="PT Serif" w:hAnsi="PT Serif"/>
          <w:color w:val="000000"/>
        </w:rPr>
        <w:t xml:space="preserve">”. В разделе отображаются текущие активные и «спящие» подключения клиентов к серверу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. Здесь также доступны функции завершения отдельных запросов или всего подключения, а также просмотр расширенной информации и атрибутов подключения. Раздел предназначен для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 версии 5.6 и выше — в более ранних версиях отображается только базовая информация (например, хост, база данных, состояние подключения). Информация в разделе сгруппирована по вкладкам:</w:t>
      </w:r>
    </w:p>
    <w:p w14:paraId="14077BA4" w14:textId="710EA352" w:rsidR="00940DCD" w:rsidRPr="00940DCD" w:rsidRDefault="00940DCD" w:rsidP="00A4357B">
      <w:pPr>
        <w:pStyle w:val="a3"/>
        <w:numPr>
          <w:ilvl w:val="0"/>
          <w:numId w:val="6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  <w:lang w:val="en-US"/>
        </w:rPr>
        <w:t>Details</w:t>
      </w:r>
      <w:r w:rsidRPr="00940DCD">
        <w:rPr>
          <w:rFonts w:ascii="PT Serif" w:hAnsi="PT Serif"/>
          <w:color w:val="000000"/>
        </w:rPr>
        <w:t xml:space="preserve"> (Подробности подключения) — содержит детальную информацию о соединении, включая идентификатор процесса, тип </w:t>
      </w:r>
      <w:r w:rsidRPr="00940DCD">
        <w:rPr>
          <w:rFonts w:ascii="PT Serif" w:hAnsi="PT Serif"/>
          <w:color w:val="000000"/>
        </w:rPr>
        <w:lastRenderedPageBreak/>
        <w:t>подключения, имя пользователя, хост, статус трассировки и дополнительные параметры.</w:t>
      </w:r>
    </w:p>
    <w:p w14:paraId="7E1EF06E" w14:textId="694DC4C6" w:rsidR="00940DCD" w:rsidRPr="00940DCD" w:rsidRDefault="00940DCD" w:rsidP="00A4357B">
      <w:pPr>
        <w:pStyle w:val="a3"/>
        <w:numPr>
          <w:ilvl w:val="0"/>
          <w:numId w:val="6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r w:rsidRPr="00940DCD">
        <w:rPr>
          <w:rFonts w:ascii="PT Serif" w:hAnsi="PT Serif"/>
          <w:color w:val="000000"/>
          <w:lang w:val="en-US"/>
        </w:rPr>
        <w:t>Locks</w:t>
      </w:r>
      <w:r w:rsidRPr="00940DCD">
        <w:rPr>
          <w:rFonts w:ascii="PT Serif" w:hAnsi="PT Serif"/>
          <w:color w:val="000000"/>
        </w:rPr>
        <w:t xml:space="preserve"> (Блокировки) — отображает блокировки метаданных (</w:t>
      </w:r>
      <w:r w:rsidRPr="00940DCD">
        <w:rPr>
          <w:rFonts w:ascii="PT Serif" w:hAnsi="PT Serif"/>
          <w:color w:val="000000"/>
          <w:lang w:val="en-US"/>
        </w:rPr>
        <w:t>MDL</w:t>
      </w:r>
      <w:r w:rsidRPr="00940DCD">
        <w:rPr>
          <w:rFonts w:ascii="PT Serif" w:hAnsi="PT Serif"/>
          <w:color w:val="000000"/>
        </w:rPr>
        <w:t xml:space="preserve">), используемые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 для управления доступом к объектам, таким как таблицы и триггеры. Здесь можно увидеть, какие подключения заблокированы или находятся в ожидании, и получить информацию о том, какие ресурсы они удерживают и чего ожидают. Данные о блокировках доступны начиная с </w:t>
      </w:r>
      <w:r w:rsidRPr="00940DCD">
        <w:rPr>
          <w:rFonts w:ascii="PT Serif" w:hAnsi="PT Serif"/>
          <w:color w:val="000000"/>
          <w:lang w:val="en-US"/>
        </w:rPr>
        <w:t>MySQL</w:t>
      </w:r>
      <w:r w:rsidRPr="00940DCD">
        <w:rPr>
          <w:rFonts w:ascii="PT Serif" w:hAnsi="PT Serif"/>
          <w:color w:val="000000"/>
        </w:rPr>
        <w:t xml:space="preserve"> 5.7.3 через </w:t>
      </w:r>
      <w:r w:rsidRPr="00940DCD">
        <w:rPr>
          <w:rFonts w:ascii="PT Serif" w:hAnsi="PT Serif"/>
          <w:color w:val="000000"/>
          <w:lang w:val="en-US"/>
        </w:rPr>
        <w:t>Performance</w:t>
      </w:r>
      <w:r w:rsidRPr="00940DCD">
        <w:rPr>
          <w:rFonts w:ascii="PT Serif" w:hAnsi="PT Serif"/>
          <w:color w:val="000000"/>
        </w:rPr>
        <w:t xml:space="preserve"> </w:t>
      </w:r>
      <w:r w:rsidRPr="00940DCD">
        <w:rPr>
          <w:rFonts w:ascii="PT Serif" w:hAnsi="PT Serif"/>
          <w:color w:val="000000"/>
          <w:lang w:val="en-US"/>
        </w:rPr>
        <w:t>Schema</w:t>
      </w:r>
      <w:r w:rsidRPr="00940DCD">
        <w:rPr>
          <w:rFonts w:ascii="PT Serif" w:hAnsi="PT Serif"/>
          <w:color w:val="000000"/>
        </w:rPr>
        <w:t>.</w:t>
      </w:r>
    </w:p>
    <w:p w14:paraId="5A49D18C" w14:textId="5402D736" w:rsidR="00683712" w:rsidRDefault="00940DCD" w:rsidP="00A4357B">
      <w:pPr>
        <w:pStyle w:val="a3"/>
        <w:numPr>
          <w:ilvl w:val="0"/>
          <w:numId w:val="6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r w:rsidRPr="00940DCD">
        <w:rPr>
          <w:rFonts w:ascii="PT Serif" w:hAnsi="PT Serif"/>
          <w:color w:val="000000"/>
          <w:lang w:val="en-US"/>
        </w:rPr>
        <w:t>Attributes</w:t>
      </w:r>
      <w:r w:rsidRPr="00940DCD">
        <w:rPr>
          <w:rFonts w:ascii="PT Serif" w:hAnsi="PT Serif"/>
          <w:color w:val="000000"/>
        </w:rPr>
        <w:t xml:space="preserve"> (Атрибуты) — содержит сведения об операционной системе клиента, имени клиента, версии клиента, платформе и других характеристиках подключения.</w:t>
      </w:r>
    </w:p>
    <w:p w14:paraId="0C070711" w14:textId="77777777" w:rsidR="00A4357B" w:rsidRPr="00044433" w:rsidRDefault="00A4357B" w:rsidP="00A4357B">
      <w:pPr>
        <w:pStyle w:val="a3"/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</w:p>
    <w:p w14:paraId="49C1478E" w14:textId="77777777" w:rsidR="00940DCD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Раздел</w:t>
      </w:r>
      <w:r w:rsidRPr="00940DCD">
        <w:rPr>
          <w:rFonts w:ascii="PT Serif" w:hAnsi="PT Serif"/>
          <w:color w:val="000000"/>
        </w:rPr>
        <w:t xml:space="preserve"> “</w:t>
      </w:r>
      <w:r w:rsidR="00044433">
        <w:rPr>
          <w:rFonts w:ascii="PT Serif" w:hAnsi="PT Serif"/>
          <w:color w:val="000000"/>
          <w:lang w:val="en-US"/>
        </w:rPr>
        <w:t>Users</w:t>
      </w:r>
      <w:r w:rsidR="00044433" w:rsidRPr="00940DCD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and</w:t>
      </w:r>
      <w:r w:rsidR="00044433" w:rsidRPr="00940DCD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Privileges</w:t>
      </w:r>
      <w:r w:rsidRPr="00940DCD">
        <w:rPr>
          <w:rFonts w:ascii="PT Serif" w:hAnsi="PT Serif"/>
          <w:color w:val="000000"/>
        </w:rPr>
        <w:t xml:space="preserve">”. Раздел предоставляет доступ к управлению пользователями и их правами на подключённом экземпляре сервера MySQL. Здесь можно создавать и удалять учетные записи, настраивать права доступа, ограничивать ресурсы, назначать роли и устанавливать срок действия паролей. Основные области раздела: </w:t>
      </w:r>
    </w:p>
    <w:p w14:paraId="36871261" w14:textId="187E3B54" w:rsidR="00940DCD" w:rsidRPr="00940DCD" w:rsidRDefault="00940DCD" w:rsidP="00A4357B">
      <w:pPr>
        <w:pStyle w:val="a3"/>
        <w:numPr>
          <w:ilvl w:val="0"/>
          <w:numId w:val="7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User </w:t>
      </w:r>
      <w:proofErr w:type="spellStart"/>
      <w:r w:rsidRPr="00940DCD">
        <w:rPr>
          <w:rFonts w:ascii="PT Serif" w:hAnsi="PT Serif"/>
          <w:color w:val="000000"/>
        </w:rPr>
        <w:t>Accounts</w:t>
      </w:r>
      <w:proofErr w:type="spellEnd"/>
      <w:r w:rsidRPr="00940DCD">
        <w:rPr>
          <w:rFonts w:ascii="PT Serif" w:hAnsi="PT Serif"/>
          <w:color w:val="000000"/>
        </w:rPr>
        <w:t xml:space="preserve"> — список всех пользователей, зарегистрированных на сервере. Здесь отображаются имена пользователей и хосты, с которых разрешено подключение. С помощью кнопок можно добавлять, удалять или обновлять список учетных записей. При выборе пользователя отображается детальная информация о нём во вкладках ниже.</w:t>
      </w:r>
    </w:p>
    <w:p w14:paraId="76D8DC24" w14:textId="71324EF7" w:rsidR="00940DCD" w:rsidRPr="00940DCD" w:rsidRDefault="00940DCD" w:rsidP="00A4357B">
      <w:pPr>
        <w:pStyle w:val="a3"/>
        <w:numPr>
          <w:ilvl w:val="0"/>
          <w:numId w:val="7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Login</w:t>
      </w:r>
      <w:proofErr w:type="spellEnd"/>
      <w:r w:rsidRPr="00940DCD">
        <w:rPr>
          <w:rFonts w:ascii="PT Serif" w:hAnsi="PT Serif"/>
          <w:color w:val="000000"/>
        </w:rPr>
        <w:t xml:space="preserve"> — вкладка с данными для входа: имя пользователя, способ аутентификации (в том числе стандартный и более защищённые методы, такие как caching_sha2_password), разрешённые хосты, пароль и возможность его сброса. Также можно установить требование обязательной смены пароля при следующем входе.</w:t>
      </w:r>
    </w:p>
    <w:p w14:paraId="78824729" w14:textId="3C3EBF6D" w:rsidR="00940DCD" w:rsidRPr="00940DCD" w:rsidRDefault="00940DCD" w:rsidP="00A4357B">
      <w:pPr>
        <w:pStyle w:val="a3"/>
        <w:numPr>
          <w:ilvl w:val="0"/>
          <w:numId w:val="7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Account</w:t>
      </w:r>
      <w:proofErr w:type="spellEnd"/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Limits</w:t>
      </w:r>
      <w:proofErr w:type="spellEnd"/>
      <w:r w:rsidRPr="00940DCD">
        <w:rPr>
          <w:rFonts w:ascii="PT Serif" w:hAnsi="PT Serif"/>
          <w:color w:val="000000"/>
        </w:rPr>
        <w:t xml:space="preserve"> — ограничения для учетной записи, такие как максимальное число запросов, обновлений и подключений в час, а также количество одновременных подключений.</w:t>
      </w:r>
    </w:p>
    <w:p w14:paraId="38F0FA4A" w14:textId="4000B024" w:rsidR="00940DCD" w:rsidRPr="00940DCD" w:rsidRDefault="00940DCD" w:rsidP="00A4357B">
      <w:pPr>
        <w:pStyle w:val="a3"/>
        <w:numPr>
          <w:ilvl w:val="0"/>
          <w:numId w:val="7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proofErr w:type="spellStart"/>
      <w:r w:rsidRPr="00940DCD">
        <w:rPr>
          <w:rFonts w:ascii="PT Serif" w:hAnsi="PT Serif"/>
          <w:color w:val="000000"/>
        </w:rPr>
        <w:t>Administrative</w:t>
      </w:r>
      <w:proofErr w:type="spellEnd"/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Roles</w:t>
      </w:r>
      <w:proofErr w:type="spellEnd"/>
      <w:r w:rsidRPr="00940DCD">
        <w:rPr>
          <w:rFonts w:ascii="PT Serif" w:hAnsi="PT Serif"/>
          <w:color w:val="000000"/>
        </w:rPr>
        <w:t xml:space="preserve"> — вкладка для назначения предопределённых ролей (например, DBA, </w:t>
      </w:r>
      <w:proofErr w:type="spellStart"/>
      <w:r w:rsidRPr="00940DCD">
        <w:rPr>
          <w:rFonts w:ascii="PT Serif" w:hAnsi="PT Serif"/>
          <w:color w:val="000000"/>
        </w:rPr>
        <w:t>BackupAdmin</w:t>
      </w:r>
      <w:proofErr w:type="spellEnd"/>
      <w:r w:rsidRPr="00940DCD">
        <w:rPr>
          <w:rFonts w:ascii="PT Serif" w:hAnsi="PT Serif"/>
          <w:color w:val="000000"/>
        </w:rPr>
        <w:t xml:space="preserve">, </w:t>
      </w:r>
      <w:proofErr w:type="spellStart"/>
      <w:r w:rsidRPr="00940DCD">
        <w:rPr>
          <w:rFonts w:ascii="PT Serif" w:hAnsi="PT Serif"/>
          <w:color w:val="000000"/>
        </w:rPr>
        <w:t>UserAdmin</w:t>
      </w:r>
      <w:proofErr w:type="spellEnd"/>
      <w:r w:rsidRPr="00940DCD">
        <w:rPr>
          <w:rFonts w:ascii="PT Serif" w:hAnsi="PT Serif"/>
          <w:color w:val="000000"/>
        </w:rPr>
        <w:t xml:space="preserve"> и др.), каждая из которых включает набор привилегий. Можно комбинировать роли и настраивать доступ индивидуально. Если выбраны нестандартные привилегии, автоматически добавляется роль </w:t>
      </w:r>
      <w:proofErr w:type="spellStart"/>
      <w:r w:rsidRPr="00940DCD">
        <w:rPr>
          <w:rFonts w:ascii="PT Serif" w:hAnsi="PT Serif"/>
          <w:color w:val="000000"/>
        </w:rPr>
        <w:t>Custom</w:t>
      </w:r>
      <w:proofErr w:type="spellEnd"/>
      <w:r w:rsidRPr="00940DCD">
        <w:rPr>
          <w:rFonts w:ascii="PT Serif" w:hAnsi="PT Serif"/>
          <w:color w:val="000000"/>
        </w:rPr>
        <w:t>.</w:t>
      </w:r>
    </w:p>
    <w:p w14:paraId="2B38A341" w14:textId="04A6BF7E" w:rsidR="00940DCD" w:rsidRDefault="00940DCD" w:rsidP="00A4357B">
      <w:pPr>
        <w:pStyle w:val="a3"/>
        <w:numPr>
          <w:ilvl w:val="0"/>
          <w:numId w:val="7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Schema</w:t>
      </w:r>
      <w:proofErr w:type="spellEnd"/>
      <w:r w:rsidRPr="00940DCD">
        <w:rPr>
          <w:rFonts w:ascii="PT Serif" w:hAnsi="PT Serif"/>
          <w:color w:val="000000"/>
        </w:rPr>
        <w:t xml:space="preserve"> </w:t>
      </w:r>
      <w:proofErr w:type="spellStart"/>
      <w:r w:rsidRPr="00940DCD">
        <w:rPr>
          <w:rFonts w:ascii="PT Serif" w:hAnsi="PT Serif"/>
          <w:color w:val="000000"/>
        </w:rPr>
        <w:t>Privileges</w:t>
      </w:r>
      <w:proofErr w:type="spellEnd"/>
      <w:r w:rsidRPr="00940DCD">
        <w:rPr>
          <w:rFonts w:ascii="PT Serif" w:hAnsi="PT Serif"/>
          <w:color w:val="000000"/>
        </w:rPr>
        <w:t xml:space="preserve"> — позволяет настраивать доступ к конкретным схемам для выбранного пользователя. Можно указать конкретную схему, шаблон (например, все схемы, начинающиеся с определённого префикса), или применить права ко всем схемам. Привилегии делятся </w:t>
      </w:r>
      <w:r w:rsidRPr="00940DCD">
        <w:rPr>
          <w:rFonts w:ascii="PT Serif" w:hAnsi="PT Serif"/>
          <w:color w:val="000000"/>
        </w:rPr>
        <w:lastRenderedPageBreak/>
        <w:t>на категории: права на объекты, DDL-права и прочие. Есть возможность удалить конкретную настройку или все привилегии пользователя.</w:t>
      </w:r>
    </w:p>
    <w:p w14:paraId="0C0CED9D" w14:textId="77777777" w:rsidR="00A4357B" w:rsidRPr="00044433" w:rsidRDefault="00A4357B" w:rsidP="00A4357B">
      <w:pPr>
        <w:pStyle w:val="a3"/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</w:p>
    <w:p w14:paraId="5B93F1CC" w14:textId="5C801DE3" w:rsidR="00382870" w:rsidRPr="00A716DE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  <w:lang w:val="en-US"/>
        </w:rPr>
      </w:pPr>
      <w:r>
        <w:rPr>
          <w:rFonts w:ascii="PT Serif" w:hAnsi="PT Serif"/>
          <w:color w:val="000000"/>
        </w:rPr>
        <w:t>Раздел</w:t>
      </w:r>
      <w:r w:rsidRPr="00382870">
        <w:rPr>
          <w:rFonts w:ascii="PT Serif" w:hAnsi="PT Serif"/>
          <w:color w:val="000000"/>
          <w:lang w:val="en-US"/>
        </w:rPr>
        <w:t xml:space="preserve"> “</w:t>
      </w:r>
      <w:r w:rsidR="00044433">
        <w:rPr>
          <w:rFonts w:ascii="PT Serif" w:hAnsi="PT Serif"/>
          <w:color w:val="000000"/>
          <w:lang w:val="en-US"/>
        </w:rPr>
        <w:t>Status</w:t>
      </w:r>
      <w:r w:rsidR="00044433" w:rsidRPr="00382870">
        <w:rPr>
          <w:rFonts w:ascii="PT Serif" w:hAnsi="PT Serif"/>
          <w:color w:val="000000"/>
          <w:lang w:val="en-US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and</w:t>
      </w:r>
      <w:r w:rsidR="00044433" w:rsidRPr="00382870">
        <w:rPr>
          <w:rFonts w:ascii="PT Serif" w:hAnsi="PT Serif"/>
          <w:color w:val="000000"/>
          <w:lang w:val="en-US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System</w:t>
      </w:r>
      <w:r w:rsidR="00044433" w:rsidRPr="00382870">
        <w:rPr>
          <w:rFonts w:ascii="PT Serif" w:hAnsi="PT Serif"/>
          <w:color w:val="000000"/>
          <w:lang w:val="en-US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Variables</w:t>
      </w:r>
      <w:r w:rsidRPr="00382870">
        <w:rPr>
          <w:rFonts w:ascii="PT Serif" w:hAnsi="PT Serif"/>
          <w:color w:val="000000"/>
          <w:lang w:val="en-US"/>
        </w:rPr>
        <w:t>”</w:t>
      </w:r>
      <w:r w:rsidR="00382870" w:rsidRPr="00382870">
        <w:rPr>
          <w:rFonts w:ascii="PT Serif" w:hAnsi="PT Serif"/>
          <w:color w:val="000000"/>
          <w:lang w:val="en-US"/>
        </w:rPr>
        <w:t>.</w:t>
      </w:r>
      <w:r w:rsidR="00382870">
        <w:rPr>
          <w:rFonts w:ascii="PT Serif" w:hAnsi="PT Serif"/>
          <w:color w:val="000000"/>
          <w:lang w:val="en-US"/>
        </w:rPr>
        <w:t xml:space="preserve"> </w:t>
      </w:r>
      <w:r w:rsidR="00382870" w:rsidRPr="00382870">
        <w:rPr>
          <w:rFonts w:ascii="PT Serif" w:hAnsi="PT Serif"/>
          <w:color w:val="000000"/>
        </w:rPr>
        <w:t xml:space="preserve">Отображает все переменные сервера и статусные переменные для активного подключения к </w:t>
      </w:r>
      <w:r w:rsidR="00382870" w:rsidRPr="00382870">
        <w:rPr>
          <w:rFonts w:ascii="PT Serif" w:hAnsi="PT Serif"/>
          <w:color w:val="000000"/>
          <w:lang w:val="en-US"/>
        </w:rPr>
        <w:t>MySQL</w:t>
      </w:r>
      <w:r w:rsidR="00382870" w:rsidRPr="00382870">
        <w:rPr>
          <w:rFonts w:ascii="PT Serif" w:hAnsi="PT Serif"/>
          <w:color w:val="000000"/>
        </w:rPr>
        <w:t>. Здесь можно просматривать текущие значения, описания и копировать отдельные или все переменные.</w:t>
      </w:r>
      <w:r w:rsidR="00A716DE" w:rsidRPr="00A716DE">
        <w:rPr>
          <w:rFonts w:ascii="PT Serif" w:hAnsi="PT Serif"/>
          <w:color w:val="000000"/>
        </w:rPr>
        <w:t xml:space="preserve"> </w:t>
      </w:r>
      <w:r w:rsidR="00382870" w:rsidRPr="00A716DE">
        <w:rPr>
          <w:rFonts w:ascii="PT Serif" w:hAnsi="PT Serif"/>
          <w:color w:val="000000"/>
        </w:rPr>
        <w:t>В разделе есть две вкладки:</w:t>
      </w:r>
    </w:p>
    <w:p w14:paraId="55B00576" w14:textId="03DAC206" w:rsidR="00382870" w:rsidRPr="00382870" w:rsidRDefault="00382870" w:rsidP="00A4357B">
      <w:pPr>
        <w:pStyle w:val="a3"/>
        <w:numPr>
          <w:ilvl w:val="0"/>
          <w:numId w:val="8"/>
        </w:numPr>
        <w:spacing w:after="0" w:line="276" w:lineRule="auto"/>
        <w:textAlignment w:val="baseline"/>
        <w:rPr>
          <w:rFonts w:ascii="PT Serif" w:hAnsi="PT Serif"/>
          <w:color w:val="000000"/>
        </w:rPr>
      </w:pPr>
      <w:r w:rsidRPr="00382870">
        <w:rPr>
          <w:rFonts w:ascii="PT Serif" w:hAnsi="PT Serif"/>
          <w:color w:val="000000"/>
          <w:lang w:val="en-US"/>
        </w:rPr>
        <w:t>Status</w:t>
      </w:r>
      <w:r w:rsidRPr="00382870">
        <w:rPr>
          <w:rFonts w:ascii="PT Serif" w:hAnsi="PT Serif"/>
          <w:color w:val="000000"/>
        </w:rPr>
        <w:t xml:space="preserve"> </w:t>
      </w:r>
      <w:r w:rsidRPr="00382870">
        <w:rPr>
          <w:rFonts w:ascii="PT Serif" w:hAnsi="PT Serif"/>
          <w:color w:val="000000"/>
          <w:lang w:val="en-US"/>
        </w:rPr>
        <w:t>Variables</w:t>
      </w:r>
      <w:r w:rsidRPr="00382870">
        <w:rPr>
          <w:rFonts w:ascii="PT Serif" w:hAnsi="PT Serif"/>
          <w:color w:val="000000"/>
        </w:rPr>
        <w:t xml:space="preserve"> — показывает текущие значения статусных переменных, таких как количество запросов, буферы и т. д.</w:t>
      </w:r>
    </w:p>
    <w:p w14:paraId="1006662B" w14:textId="2995448D" w:rsidR="00382870" w:rsidRDefault="00382870" w:rsidP="00A4357B">
      <w:pPr>
        <w:pStyle w:val="a3"/>
        <w:numPr>
          <w:ilvl w:val="0"/>
          <w:numId w:val="8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382870">
        <w:rPr>
          <w:rFonts w:ascii="PT Serif" w:hAnsi="PT Serif"/>
          <w:color w:val="000000"/>
        </w:rPr>
        <w:t xml:space="preserve"> </w:t>
      </w:r>
      <w:r w:rsidRPr="00382870">
        <w:rPr>
          <w:rFonts w:ascii="PT Serif" w:hAnsi="PT Serif"/>
          <w:color w:val="000000"/>
          <w:lang w:val="en-US"/>
        </w:rPr>
        <w:t>System</w:t>
      </w:r>
      <w:r w:rsidRPr="00382870">
        <w:rPr>
          <w:rFonts w:ascii="PT Serif" w:hAnsi="PT Serif"/>
          <w:color w:val="000000"/>
        </w:rPr>
        <w:t xml:space="preserve"> </w:t>
      </w:r>
      <w:r w:rsidRPr="00382870">
        <w:rPr>
          <w:rFonts w:ascii="PT Serif" w:hAnsi="PT Serif"/>
          <w:color w:val="000000"/>
          <w:lang w:val="en-US"/>
        </w:rPr>
        <w:t>Variables</w:t>
      </w:r>
      <w:r w:rsidRPr="00382870">
        <w:rPr>
          <w:rFonts w:ascii="PT Serif" w:hAnsi="PT Serif"/>
          <w:color w:val="000000"/>
        </w:rPr>
        <w:t xml:space="preserve"> — отображает глобальные системные переменные, значения которых можно изменить (если это разрешено), и сохранить для будущих запусков сервера</w:t>
      </w:r>
      <w:r w:rsidR="00A4357B" w:rsidRPr="00A4357B">
        <w:rPr>
          <w:rFonts w:ascii="PT Serif" w:hAnsi="PT Serif"/>
          <w:color w:val="000000"/>
        </w:rPr>
        <w:t>.</w:t>
      </w:r>
    </w:p>
    <w:p w14:paraId="5E73AB9D" w14:textId="77777777" w:rsidR="00A4357B" w:rsidRPr="00382870" w:rsidRDefault="00A4357B" w:rsidP="00A4357B">
      <w:pPr>
        <w:pStyle w:val="a3"/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</w:p>
    <w:p w14:paraId="534F1171" w14:textId="77777777" w:rsidR="00A716DE" w:rsidRPr="00A716DE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A716DE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Data</w:t>
      </w:r>
      <w:r w:rsidR="00044433" w:rsidRPr="00A716DE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Export</w:t>
      </w:r>
      <w:r w:rsidRPr="00A716DE">
        <w:rPr>
          <w:rFonts w:ascii="PT Serif" w:hAnsi="PT Serif"/>
          <w:color w:val="000000"/>
        </w:rPr>
        <w:t>”</w:t>
      </w:r>
      <w:r w:rsidR="00A716DE" w:rsidRPr="00A716DE">
        <w:rPr>
          <w:rFonts w:ascii="PT Serif" w:hAnsi="PT Serif"/>
          <w:color w:val="000000"/>
        </w:rPr>
        <w:t>. Позволяет экспортировать базы данных и таблицы MySQL в SQL-формате. Возможности:</w:t>
      </w:r>
      <w:r w:rsidR="00A716DE">
        <w:rPr>
          <w:rFonts w:ascii="PT Serif" w:hAnsi="PT Serif"/>
          <w:color w:val="000000"/>
          <w:lang w:val="en-US"/>
        </w:rPr>
        <w:t xml:space="preserve"> </w:t>
      </w:r>
    </w:p>
    <w:p w14:paraId="187168AA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Выбор одной или нескольких схем для экспорта.</w:t>
      </w:r>
    </w:p>
    <w:p w14:paraId="75D5D39E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 xml:space="preserve"> Выбор объектов внутри схем (таблицы, процедуры, события и т. д.).</w:t>
      </w:r>
    </w:p>
    <w:p w14:paraId="5110AD2A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 xml:space="preserve"> Настройка формата экспорта — в отдельные SQL-файлы или проектную папку.</w:t>
      </w:r>
    </w:p>
    <w:p w14:paraId="37BD7B35" w14:textId="77777777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Расширенные параметры (например, использование REPLACE вместо INSERT, блокировка таблиц на время экспорта, экранирование символов и др.)</w:t>
      </w:r>
    </w:p>
    <w:p w14:paraId="02CF686A" w14:textId="4DE36C55" w:rsidR="00A716DE" w:rsidRDefault="00A716DE" w:rsidP="00A4357B">
      <w:pPr>
        <w:pStyle w:val="a3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 xml:space="preserve"> Запуск экспорта с отображением статуса выполнения.</w:t>
      </w:r>
    </w:p>
    <w:p w14:paraId="28BFD9C3" w14:textId="77777777" w:rsidR="00A716DE" w:rsidRPr="00A716DE" w:rsidRDefault="00A716DE" w:rsidP="00A4357B">
      <w:pPr>
        <w:pStyle w:val="a3"/>
        <w:spacing w:before="0" w:beforeAutospacing="0" w:after="0" w:afterAutospacing="0" w:line="276" w:lineRule="auto"/>
        <w:ind w:left="1500"/>
        <w:textAlignment w:val="baseline"/>
        <w:rPr>
          <w:rFonts w:ascii="PT Serif" w:hAnsi="PT Serif"/>
          <w:color w:val="000000"/>
        </w:rPr>
      </w:pPr>
    </w:p>
    <w:p w14:paraId="6ED244F1" w14:textId="0659CD69" w:rsidR="00A716DE" w:rsidRDefault="00940DCD" w:rsidP="00A4357B">
      <w:pPr>
        <w:pStyle w:val="a3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A716DE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Data</w:t>
      </w:r>
      <w:r w:rsidR="00044433" w:rsidRPr="00A716DE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Import</w:t>
      </w:r>
      <w:r w:rsidR="00044433" w:rsidRPr="00A716DE">
        <w:rPr>
          <w:rFonts w:ascii="PT Serif" w:hAnsi="PT Serif"/>
          <w:color w:val="000000"/>
        </w:rPr>
        <w:t>/</w:t>
      </w:r>
      <w:r w:rsidR="00044433">
        <w:rPr>
          <w:rFonts w:ascii="PT Serif" w:hAnsi="PT Serif"/>
          <w:color w:val="000000"/>
          <w:lang w:val="en-US"/>
        </w:rPr>
        <w:t>Restore</w:t>
      </w:r>
      <w:r w:rsidRPr="00A716DE">
        <w:rPr>
          <w:rFonts w:ascii="PT Serif" w:hAnsi="PT Serif"/>
          <w:color w:val="000000"/>
        </w:rPr>
        <w:t>”</w:t>
      </w:r>
      <w:r w:rsidR="00A716DE" w:rsidRPr="00A716DE">
        <w:rPr>
          <w:rFonts w:ascii="PT Serif" w:hAnsi="PT Serif"/>
          <w:color w:val="000000"/>
        </w:rPr>
        <w:t xml:space="preserve">. Позволяет восстановить данные, экспортированные ранее через </w:t>
      </w:r>
      <w:proofErr w:type="spellStart"/>
      <w:r w:rsidR="00A716DE" w:rsidRPr="00A716DE">
        <w:rPr>
          <w:rFonts w:ascii="PT Serif" w:hAnsi="PT Serif"/>
          <w:color w:val="000000"/>
        </w:rPr>
        <w:t>mysqldump</w:t>
      </w:r>
      <w:proofErr w:type="spellEnd"/>
      <w:r w:rsidR="00A716DE" w:rsidRPr="00A716DE">
        <w:rPr>
          <w:rFonts w:ascii="PT Serif" w:hAnsi="PT Serif"/>
          <w:color w:val="000000"/>
        </w:rPr>
        <w:t xml:space="preserve"> или из MySQL </w:t>
      </w:r>
      <w:proofErr w:type="spellStart"/>
      <w:r w:rsidR="00A716DE" w:rsidRPr="00A716DE">
        <w:rPr>
          <w:rFonts w:ascii="PT Serif" w:hAnsi="PT Serif"/>
          <w:color w:val="000000"/>
        </w:rPr>
        <w:t>Workbench</w:t>
      </w:r>
      <w:proofErr w:type="spellEnd"/>
      <w:r w:rsidR="00A716DE" w:rsidRPr="00A716DE">
        <w:rPr>
          <w:rFonts w:ascii="PT Serif" w:hAnsi="PT Serif"/>
          <w:color w:val="000000"/>
        </w:rPr>
        <w:t>. Используется для переноса данных между серверами или восстановления из резервных копий. Возможности:</w:t>
      </w:r>
    </w:p>
    <w:p w14:paraId="3393DD3D" w14:textId="77777777" w:rsidR="00A716DE" w:rsidRDefault="00A716DE" w:rsidP="00A4357B">
      <w:pPr>
        <w:pStyle w:val="a3"/>
        <w:numPr>
          <w:ilvl w:val="0"/>
          <w:numId w:val="10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Выбор файла SQL или проектной папки для импорта.</w:t>
      </w:r>
    </w:p>
    <w:p w14:paraId="4F8986F1" w14:textId="77777777" w:rsidR="00A716DE" w:rsidRDefault="00A716DE" w:rsidP="00A4357B">
      <w:pPr>
        <w:pStyle w:val="a3"/>
        <w:numPr>
          <w:ilvl w:val="0"/>
          <w:numId w:val="10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Импорт в существующую схему или создание новой.</w:t>
      </w:r>
    </w:p>
    <w:p w14:paraId="41BEB4B9" w14:textId="308092B9" w:rsidR="00A716DE" w:rsidRPr="00A716DE" w:rsidRDefault="00A716DE" w:rsidP="00A4357B">
      <w:pPr>
        <w:pStyle w:val="a3"/>
        <w:numPr>
          <w:ilvl w:val="0"/>
          <w:numId w:val="10"/>
        </w:numPr>
        <w:spacing w:before="0" w:beforeAutospacing="0" w:after="0" w:afterAutospacing="0" w:line="276" w:lineRule="auto"/>
        <w:textAlignment w:val="baseline"/>
        <w:rPr>
          <w:rFonts w:ascii="PT Serif" w:hAnsi="PT Serif"/>
          <w:color w:val="000000"/>
        </w:rPr>
      </w:pPr>
      <w:r w:rsidRPr="00A716DE">
        <w:rPr>
          <w:rFonts w:ascii="PT Serif" w:hAnsi="PT Serif"/>
          <w:color w:val="000000"/>
        </w:rPr>
        <w:t>При использовании проектной папки можно выбрать конкретные объекты (таблицы) для восстановления.</w:t>
      </w:r>
    </w:p>
    <w:p w14:paraId="5ED2A673" w14:textId="7D75CF9A" w:rsidR="00683712" w:rsidRDefault="00683712" w:rsidP="00A4357B">
      <w:pPr>
        <w:spacing w:line="276" w:lineRule="auto"/>
      </w:pPr>
    </w:p>
    <w:p w14:paraId="45892EF2" w14:textId="77777777" w:rsidR="007D7AB3" w:rsidRPr="00A4357B" w:rsidRDefault="00044433" w:rsidP="00A4357B">
      <w:pPr>
        <w:pStyle w:val="a3"/>
        <w:spacing w:before="0" w:beforeAutospacing="0" w:after="0" w:afterAutospacing="0" w:line="276" w:lineRule="auto"/>
        <w:rPr>
          <w:b/>
          <w:bCs/>
          <w:color w:val="000000"/>
          <w:sz w:val="26"/>
          <w:szCs w:val="26"/>
        </w:rPr>
      </w:pPr>
      <w:r w:rsidRPr="00A4357B">
        <w:rPr>
          <w:b/>
          <w:bCs/>
          <w:color w:val="000000"/>
          <w:sz w:val="26"/>
          <w:szCs w:val="26"/>
        </w:rPr>
        <w:t>Раздел “</w:t>
      </w:r>
      <w:r w:rsidRPr="00A4357B">
        <w:rPr>
          <w:b/>
          <w:bCs/>
          <w:color w:val="000000"/>
          <w:sz w:val="26"/>
          <w:szCs w:val="26"/>
          <w:lang w:val="en-US"/>
        </w:rPr>
        <w:t>Instance</w:t>
      </w:r>
      <w:r w:rsidRPr="00A4357B">
        <w:rPr>
          <w:b/>
          <w:bCs/>
          <w:color w:val="000000"/>
          <w:sz w:val="26"/>
          <w:szCs w:val="26"/>
        </w:rPr>
        <w:t>”:</w:t>
      </w:r>
    </w:p>
    <w:p w14:paraId="67C6CAB3" w14:textId="77777777" w:rsidR="007D7AB3" w:rsidRPr="007D7AB3" w:rsidRDefault="00940DCD" w:rsidP="00A4357B">
      <w:pPr>
        <w:pStyle w:val="a3"/>
        <w:numPr>
          <w:ilvl w:val="0"/>
          <w:numId w:val="1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proofErr w:type="gramStart"/>
      <w:r w:rsidRPr="007D7AB3">
        <w:rPr>
          <w:color w:val="000000"/>
          <w:sz w:val="26"/>
          <w:szCs w:val="26"/>
        </w:rPr>
        <w:t>Раздел  “</w:t>
      </w:r>
      <w:proofErr w:type="gramEnd"/>
      <w:r w:rsidR="00044433" w:rsidRPr="007D7AB3">
        <w:rPr>
          <w:color w:val="000000"/>
          <w:sz w:val="26"/>
          <w:szCs w:val="26"/>
          <w:lang w:val="en-US"/>
        </w:rPr>
        <w:t>Startup</w:t>
      </w:r>
      <w:r w:rsidR="00044433" w:rsidRPr="007D7AB3">
        <w:rPr>
          <w:color w:val="000000"/>
          <w:sz w:val="26"/>
          <w:szCs w:val="26"/>
        </w:rPr>
        <w:t xml:space="preserve"> / </w:t>
      </w:r>
      <w:r w:rsidR="00044433" w:rsidRPr="007D7AB3">
        <w:rPr>
          <w:color w:val="000000"/>
          <w:sz w:val="26"/>
          <w:szCs w:val="26"/>
          <w:lang w:val="en-US"/>
        </w:rPr>
        <w:t>Shutdown</w:t>
      </w:r>
      <w:r w:rsidRPr="007D7AB3">
        <w:rPr>
          <w:color w:val="000000"/>
          <w:sz w:val="26"/>
          <w:szCs w:val="26"/>
        </w:rPr>
        <w:t>”</w:t>
      </w:r>
      <w:r w:rsidR="00A716DE" w:rsidRPr="007D7AB3">
        <w:rPr>
          <w:color w:val="000000"/>
          <w:sz w:val="26"/>
          <w:szCs w:val="26"/>
        </w:rPr>
        <w:t>. Позволяет вам выполнить следующие действия сервисного контроля:</w:t>
      </w:r>
      <w:r w:rsidR="007D7AB3" w:rsidRPr="007D7AB3">
        <w:rPr>
          <w:color w:val="000000"/>
          <w:sz w:val="26"/>
          <w:szCs w:val="26"/>
        </w:rPr>
        <w:t xml:space="preserve"> </w:t>
      </w:r>
    </w:p>
    <w:p w14:paraId="22795EAB" w14:textId="612177A1" w:rsidR="00A716DE" w:rsidRPr="007D7AB3" w:rsidRDefault="00A716DE" w:rsidP="00A4357B">
      <w:pPr>
        <w:pStyle w:val="a3"/>
        <w:numPr>
          <w:ilvl w:val="1"/>
          <w:numId w:val="1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7D7AB3">
        <w:rPr>
          <w:color w:val="000000"/>
          <w:sz w:val="26"/>
          <w:szCs w:val="26"/>
        </w:rPr>
        <w:t>Смотреть </w:t>
      </w:r>
      <w:proofErr w:type="spellStart"/>
      <w:r w:rsidRPr="007D7AB3">
        <w:rPr>
          <w:color w:val="000000"/>
          <w:sz w:val="26"/>
          <w:szCs w:val="26"/>
        </w:rPr>
        <w:t>Startup</w:t>
      </w:r>
      <w:proofErr w:type="spellEnd"/>
      <w:r w:rsidRPr="007D7AB3">
        <w:rPr>
          <w:color w:val="000000"/>
          <w:sz w:val="26"/>
          <w:szCs w:val="26"/>
        </w:rPr>
        <w:t xml:space="preserve"> Message </w:t>
      </w:r>
      <w:proofErr w:type="spellStart"/>
      <w:r w:rsidRPr="007D7AB3">
        <w:rPr>
          <w:color w:val="000000"/>
          <w:sz w:val="26"/>
          <w:szCs w:val="26"/>
        </w:rPr>
        <w:t>Log</w:t>
      </w:r>
      <w:proofErr w:type="spellEnd"/>
      <w:r w:rsidRPr="007D7AB3">
        <w:rPr>
          <w:color w:val="000000"/>
          <w:sz w:val="26"/>
          <w:szCs w:val="26"/>
        </w:rPr>
        <w:t>.</w:t>
      </w:r>
    </w:p>
    <w:p w14:paraId="253198C5" w14:textId="3BF914AB" w:rsidR="00A716DE" w:rsidRPr="007D7AB3" w:rsidRDefault="00A716DE" w:rsidP="00A4357B">
      <w:pPr>
        <w:pStyle w:val="a4"/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Запустить и завершить сервер MySQL.</w:t>
      </w:r>
    </w:p>
    <w:p w14:paraId="2CE4D57C" w14:textId="77777777" w:rsidR="007D7AB3" w:rsidRPr="007D7AB3" w:rsidRDefault="00A716DE" w:rsidP="00A4357B">
      <w:pPr>
        <w:pStyle w:val="a4"/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Смотреть текущий статус сервера.</w:t>
      </w:r>
    </w:p>
    <w:p w14:paraId="79060D84" w14:textId="67675F56" w:rsidR="00A716DE" w:rsidRPr="007D7AB3" w:rsidRDefault="00A716DE" w:rsidP="00A4357B">
      <w:pPr>
        <w:spacing w:before="100" w:beforeAutospacing="1" w:after="100" w:afterAutospacing="1" w:line="276" w:lineRule="auto"/>
        <w:ind w:left="708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Можно получить доступ к действиям контроля из панели Navigator или при нажатии Server и 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Startup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/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Shutdown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 из меню. Следующие данные показывают пример вкладки Administration - 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Startup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/ 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Shutdown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с управлением сервером базы данных и показанными кнопками Stop Server и 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Bring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Offline</w:t>
      </w:r>
      <w:proofErr w:type="spellEnd"/>
      <w:r w:rsidRPr="007D7AB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0CF4A419" w14:textId="77777777" w:rsidR="00F21E54" w:rsidRDefault="00940DCD" w:rsidP="00A4357B">
      <w:pPr>
        <w:pStyle w:val="a3"/>
        <w:numPr>
          <w:ilvl w:val="0"/>
          <w:numId w:val="11"/>
        </w:numPr>
        <w:spacing w:after="0" w:line="276" w:lineRule="auto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F21E54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Server</w:t>
      </w:r>
      <w:r w:rsidR="00044433" w:rsidRPr="00F21E54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Logos</w:t>
      </w:r>
      <w:r w:rsidRPr="00F21E54">
        <w:rPr>
          <w:rFonts w:ascii="PT Serif" w:hAnsi="PT Serif"/>
          <w:color w:val="000000"/>
        </w:rPr>
        <w:t>”</w:t>
      </w:r>
      <w:r w:rsidR="00F21E54" w:rsidRPr="00F21E54">
        <w:rPr>
          <w:rFonts w:ascii="PT Serif" w:hAnsi="PT Serif"/>
          <w:color w:val="000000"/>
        </w:rPr>
        <w:t xml:space="preserve">. Позволяет просматривать журналы сервера </w:t>
      </w:r>
      <w:r w:rsidR="00F21E54" w:rsidRPr="00F21E54">
        <w:rPr>
          <w:rFonts w:ascii="PT Serif" w:hAnsi="PT Serif"/>
          <w:color w:val="000000"/>
          <w:lang w:val="en-US"/>
        </w:rPr>
        <w:t>MySQL</w:t>
      </w:r>
      <w:r w:rsidR="00F21E54" w:rsidRPr="00F21E54">
        <w:rPr>
          <w:rFonts w:ascii="PT Serif" w:hAnsi="PT Serif"/>
          <w:color w:val="000000"/>
        </w:rPr>
        <w:t xml:space="preserve"> для выбранного подключения. Включает два дополнительных </w:t>
      </w:r>
      <w:proofErr w:type="spellStart"/>
      <w:r w:rsidR="00F21E54" w:rsidRPr="00F21E54">
        <w:rPr>
          <w:rFonts w:ascii="PT Serif" w:hAnsi="PT Serif"/>
          <w:color w:val="000000"/>
        </w:rPr>
        <w:t>таба</w:t>
      </w:r>
      <w:proofErr w:type="spellEnd"/>
      <w:r w:rsidR="00F21E54" w:rsidRPr="00F21E54">
        <w:rPr>
          <w:rFonts w:ascii="PT Serif" w:hAnsi="PT Serif"/>
          <w:color w:val="000000"/>
        </w:rPr>
        <w:t xml:space="preserve">: </w:t>
      </w:r>
    </w:p>
    <w:p w14:paraId="21038964" w14:textId="77777777" w:rsidR="00F21E54" w:rsidRDefault="00F21E54" w:rsidP="00A4357B">
      <w:pPr>
        <w:pStyle w:val="a3"/>
        <w:numPr>
          <w:ilvl w:val="1"/>
          <w:numId w:val="11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Error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Log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File</w:t>
      </w:r>
      <w:r w:rsidRPr="00F21E54">
        <w:rPr>
          <w:rFonts w:ascii="PT Serif" w:hAnsi="PT Serif"/>
          <w:color w:val="000000"/>
        </w:rPr>
        <w:t xml:space="preserve"> — журнал ошибок сервера. Отображает список ошибок и сообщений о сбоях.</w:t>
      </w:r>
    </w:p>
    <w:p w14:paraId="4B5EF77C" w14:textId="782CFEC1" w:rsidR="00A4357B" w:rsidRDefault="00F21E54" w:rsidP="00A4357B">
      <w:pPr>
        <w:pStyle w:val="a3"/>
        <w:numPr>
          <w:ilvl w:val="1"/>
          <w:numId w:val="11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Slow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Log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File</w:t>
      </w:r>
      <w:r w:rsidRPr="00F21E54">
        <w:rPr>
          <w:rFonts w:ascii="PT Serif" w:hAnsi="PT Serif"/>
          <w:color w:val="000000"/>
        </w:rPr>
        <w:t xml:space="preserve"> — журнал медленных запросов (если включён). Позволяет отслеживать долгие </w:t>
      </w:r>
      <w:r w:rsidRPr="00F21E54">
        <w:rPr>
          <w:rFonts w:ascii="PT Serif" w:hAnsi="PT Serif"/>
          <w:color w:val="000000"/>
          <w:lang w:val="en-US"/>
        </w:rPr>
        <w:t>SQL</w:t>
      </w:r>
      <w:r w:rsidRPr="00F21E54">
        <w:rPr>
          <w:rFonts w:ascii="PT Serif" w:hAnsi="PT Serif"/>
          <w:color w:val="000000"/>
        </w:rPr>
        <w:t>-запросы, влияющие на производительность.</w:t>
      </w:r>
    </w:p>
    <w:p w14:paraId="71362341" w14:textId="77777777" w:rsidR="00A4357B" w:rsidRDefault="00A4357B" w:rsidP="00A4357B">
      <w:pPr>
        <w:pStyle w:val="a3"/>
        <w:spacing w:after="0" w:line="276" w:lineRule="auto"/>
        <w:ind w:left="1352"/>
        <w:rPr>
          <w:rFonts w:ascii="PT Serif" w:hAnsi="PT Serif"/>
          <w:color w:val="000000"/>
        </w:rPr>
      </w:pPr>
    </w:p>
    <w:p w14:paraId="291C41AB" w14:textId="22F55ADD" w:rsidR="007D7AB3" w:rsidRPr="007D7AB3" w:rsidRDefault="00940DCD" w:rsidP="00A4357B">
      <w:pPr>
        <w:pStyle w:val="a3"/>
        <w:numPr>
          <w:ilvl w:val="0"/>
          <w:numId w:val="11"/>
        </w:numPr>
        <w:spacing w:line="276" w:lineRule="auto"/>
        <w:rPr>
          <w:color w:val="000000"/>
          <w:sz w:val="27"/>
          <w:szCs w:val="27"/>
        </w:rPr>
      </w:pPr>
      <w:r>
        <w:rPr>
          <w:rFonts w:ascii="PT Serif" w:hAnsi="PT Serif"/>
          <w:color w:val="000000"/>
        </w:rPr>
        <w:t xml:space="preserve">Раздел </w:t>
      </w:r>
      <w:r w:rsidRPr="007D7AB3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Options</w:t>
      </w:r>
      <w:r w:rsidR="00044433" w:rsidRPr="007D7AB3">
        <w:rPr>
          <w:rFonts w:ascii="PT Serif" w:hAnsi="PT Serif"/>
          <w:color w:val="000000"/>
        </w:rPr>
        <w:t xml:space="preserve"> </w:t>
      </w:r>
      <w:r w:rsidR="00044433">
        <w:rPr>
          <w:rFonts w:ascii="PT Serif" w:hAnsi="PT Serif"/>
          <w:color w:val="000000"/>
          <w:lang w:val="en-US"/>
        </w:rPr>
        <w:t>File</w:t>
      </w:r>
      <w:r w:rsidRPr="007D7AB3">
        <w:rPr>
          <w:rFonts w:ascii="PT Serif" w:hAnsi="PT Serif"/>
          <w:color w:val="000000"/>
        </w:rPr>
        <w:t>”</w:t>
      </w:r>
      <w:r w:rsidR="007D7AB3" w:rsidRPr="007D7AB3">
        <w:rPr>
          <w:rFonts w:ascii="PT Serif" w:hAnsi="PT Serif"/>
          <w:color w:val="000000"/>
        </w:rPr>
        <w:t xml:space="preserve">. Редактор </w:t>
      </w:r>
      <w:proofErr w:type="spellStart"/>
      <w:r w:rsidR="007D7AB3" w:rsidRPr="007D7AB3">
        <w:rPr>
          <w:rFonts w:ascii="PT Serif" w:hAnsi="PT Serif"/>
          <w:color w:val="000000"/>
        </w:rPr>
        <w:t>Options</w:t>
      </w:r>
      <w:proofErr w:type="spellEnd"/>
      <w:r w:rsidR="007D7AB3" w:rsidRPr="007D7AB3">
        <w:rPr>
          <w:rFonts w:ascii="PT Serif" w:hAnsi="PT Serif"/>
          <w:color w:val="000000"/>
        </w:rPr>
        <w:t xml:space="preserve"> File используется, чтобы рассмотреть и отредактировать MySQL </w:t>
      </w:r>
      <w:proofErr w:type="spellStart"/>
      <w:r w:rsidR="007D7AB3" w:rsidRPr="007D7AB3">
        <w:rPr>
          <w:rFonts w:ascii="PT Serif" w:hAnsi="PT Serif"/>
          <w:color w:val="000000"/>
        </w:rPr>
        <w:t>configuration</w:t>
      </w:r>
      <w:proofErr w:type="spellEnd"/>
      <w:r w:rsidR="007D7AB3" w:rsidRPr="007D7AB3">
        <w:rPr>
          <w:rFonts w:ascii="PT Serif" w:hAnsi="PT Serif"/>
          <w:color w:val="000000"/>
        </w:rPr>
        <w:t xml:space="preserve"> </w:t>
      </w:r>
      <w:proofErr w:type="spellStart"/>
      <w:r w:rsidR="007D7AB3" w:rsidRPr="007D7AB3">
        <w:rPr>
          <w:rFonts w:ascii="PT Serif" w:hAnsi="PT Serif"/>
          <w:color w:val="000000"/>
        </w:rPr>
        <w:t>file</w:t>
      </w:r>
      <w:proofErr w:type="spellEnd"/>
      <w:r w:rsidR="007D7AB3" w:rsidRPr="007D7AB3">
        <w:rPr>
          <w:rFonts w:ascii="PT Serif" w:hAnsi="PT Serif"/>
          <w:color w:val="000000"/>
        </w:rPr>
        <w:t xml:space="preserve"> (my.ini в Windows или </w:t>
      </w:r>
      <w:proofErr w:type="spellStart"/>
      <w:r w:rsidR="007D7AB3" w:rsidRPr="007D7AB3">
        <w:rPr>
          <w:rFonts w:ascii="PT Serif" w:hAnsi="PT Serif"/>
          <w:color w:val="000000"/>
        </w:rPr>
        <w:t>my.cnf</w:t>
      </w:r>
      <w:proofErr w:type="spellEnd"/>
      <w:r w:rsidR="007D7AB3" w:rsidRPr="007D7AB3">
        <w:rPr>
          <w:rFonts w:ascii="PT Serif" w:hAnsi="PT Serif"/>
          <w:color w:val="000000"/>
        </w:rPr>
        <w:t xml:space="preserve"> в Linux и </w:t>
      </w:r>
      <w:proofErr w:type="spellStart"/>
      <w:r w:rsidR="007D7AB3" w:rsidRPr="007D7AB3">
        <w:rPr>
          <w:rFonts w:ascii="PT Serif" w:hAnsi="PT Serif"/>
          <w:color w:val="000000"/>
        </w:rPr>
        <w:t>macOS</w:t>
      </w:r>
      <w:proofErr w:type="spellEnd"/>
      <w:r w:rsidR="007D7AB3" w:rsidRPr="007D7AB3">
        <w:rPr>
          <w:rFonts w:ascii="PT Serif" w:hAnsi="PT Serif"/>
          <w:color w:val="000000"/>
        </w:rPr>
        <w:t xml:space="preserve">) выбирая опции и другие средства управления GUI и затем внося правки. MySQL </w:t>
      </w:r>
      <w:proofErr w:type="spellStart"/>
      <w:r w:rsidR="007D7AB3" w:rsidRPr="007D7AB3">
        <w:rPr>
          <w:rFonts w:ascii="PT Serif" w:hAnsi="PT Serif"/>
          <w:color w:val="000000"/>
        </w:rPr>
        <w:t>Workbench</w:t>
      </w:r>
      <w:proofErr w:type="spellEnd"/>
      <w:r w:rsidR="007D7AB3" w:rsidRPr="007D7AB3">
        <w:rPr>
          <w:rFonts w:ascii="PT Serif" w:hAnsi="PT Serif"/>
          <w:color w:val="000000"/>
        </w:rPr>
        <w:t xml:space="preserve"> делит файл на свои собственные группы как ряд вкладок (General, </w:t>
      </w:r>
      <w:proofErr w:type="spellStart"/>
      <w:r w:rsidR="007D7AB3" w:rsidRPr="007D7AB3">
        <w:rPr>
          <w:rFonts w:ascii="PT Serif" w:hAnsi="PT Serif"/>
          <w:color w:val="000000"/>
        </w:rPr>
        <w:t>Logging</w:t>
      </w:r>
      <w:proofErr w:type="spellEnd"/>
      <w:r w:rsidR="007D7AB3" w:rsidRPr="007D7AB3">
        <w:rPr>
          <w:rFonts w:ascii="PT Serif" w:hAnsi="PT Serif"/>
          <w:color w:val="000000"/>
        </w:rPr>
        <w:t xml:space="preserve">, </w:t>
      </w:r>
      <w:proofErr w:type="spellStart"/>
      <w:r w:rsidR="007D7AB3" w:rsidRPr="007D7AB3">
        <w:rPr>
          <w:rFonts w:ascii="PT Serif" w:hAnsi="PT Serif"/>
          <w:color w:val="000000"/>
        </w:rPr>
        <w:t>InnoDB</w:t>
      </w:r>
      <w:proofErr w:type="spellEnd"/>
      <w:r w:rsidR="007D7AB3" w:rsidRPr="007D7AB3">
        <w:rPr>
          <w:rFonts w:ascii="PT Serif" w:hAnsi="PT Serif"/>
          <w:color w:val="000000"/>
        </w:rPr>
        <w:t xml:space="preserve"> и т.д.). Сделайте правки и нажмите </w:t>
      </w:r>
      <w:proofErr w:type="spellStart"/>
      <w:r w:rsidR="007D7AB3" w:rsidRPr="007D7AB3">
        <w:rPr>
          <w:rFonts w:ascii="PT Serif" w:hAnsi="PT Serif"/>
          <w:color w:val="000000"/>
        </w:rPr>
        <w:t>Apply</w:t>
      </w:r>
      <w:proofErr w:type="spellEnd"/>
      <w:r w:rsidR="007D7AB3" w:rsidRPr="007D7AB3">
        <w:rPr>
          <w:rFonts w:ascii="PT Serif" w:hAnsi="PT Serif"/>
          <w:color w:val="000000"/>
        </w:rPr>
        <w:t xml:space="preserve">, чтобы передать изменения. Можно открыть </w:t>
      </w:r>
      <w:r w:rsidR="007D7AB3" w:rsidRPr="007D7AB3">
        <w:rPr>
          <w:rFonts w:ascii="PT Serif" w:hAnsi="PT Serif"/>
          <w:color w:val="000000"/>
          <w:lang w:val="en-US"/>
        </w:rPr>
        <w:t>Administration</w:t>
      </w:r>
      <w:r w:rsidR="007D7AB3" w:rsidRPr="007D7AB3">
        <w:rPr>
          <w:rFonts w:ascii="PT Serif" w:hAnsi="PT Serif"/>
          <w:color w:val="000000"/>
        </w:rPr>
        <w:t xml:space="preserve"> - </w:t>
      </w:r>
      <w:r w:rsidR="007D7AB3" w:rsidRPr="007D7AB3">
        <w:rPr>
          <w:rFonts w:ascii="PT Serif" w:hAnsi="PT Serif"/>
          <w:color w:val="000000"/>
          <w:lang w:val="en-US"/>
        </w:rPr>
        <w:t>Options</w:t>
      </w:r>
      <w:r w:rsidR="007D7AB3" w:rsidRPr="007D7AB3">
        <w:rPr>
          <w:rFonts w:ascii="PT Serif" w:hAnsi="PT Serif"/>
          <w:color w:val="000000"/>
        </w:rPr>
        <w:t xml:space="preserve"> </w:t>
      </w:r>
      <w:r w:rsidR="007D7AB3" w:rsidRPr="007D7AB3">
        <w:rPr>
          <w:rFonts w:ascii="PT Serif" w:hAnsi="PT Serif"/>
          <w:color w:val="000000"/>
          <w:lang w:val="en-US"/>
        </w:rPr>
        <w:t>File</w:t>
      </w:r>
      <w:r w:rsidR="007D7AB3" w:rsidRPr="007D7AB3">
        <w:rPr>
          <w:rFonts w:ascii="PT Serif" w:hAnsi="PT Serif"/>
          <w:color w:val="000000"/>
        </w:rPr>
        <w:t xml:space="preserve"> из области </w:t>
      </w:r>
      <w:r w:rsidR="007D7AB3" w:rsidRPr="007D7AB3">
        <w:rPr>
          <w:rFonts w:ascii="PT Serif" w:hAnsi="PT Serif"/>
          <w:color w:val="000000"/>
          <w:lang w:val="en-US"/>
        </w:rPr>
        <w:t>Navigator</w:t>
      </w:r>
      <w:r w:rsidR="007D7AB3" w:rsidRPr="007D7AB3">
        <w:rPr>
          <w:rFonts w:ascii="PT Serif" w:hAnsi="PT Serif"/>
          <w:color w:val="000000"/>
        </w:rPr>
        <w:t xml:space="preserve"> или при нажатии </w:t>
      </w:r>
      <w:r w:rsidR="007D7AB3" w:rsidRPr="007D7AB3">
        <w:rPr>
          <w:rFonts w:ascii="PT Serif" w:hAnsi="PT Serif"/>
          <w:color w:val="000000"/>
          <w:lang w:val="en-US"/>
        </w:rPr>
        <w:t>Server</w:t>
      </w:r>
      <w:r w:rsidR="007D7AB3" w:rsidRPr="007D7AB3">
        <w:rPr>
          <w:rFonts w:ascii="PT Serif" w:hAnsi="PT Serif"/>
          <w:color w:val="000000"/>
        </w:rPr>
        <w:t xml:space="preserve"> и </w:t>
      </w:r>
      <w:r w:rsidR="007D7AB3" w:rsidRPr="007D7AB3">
        <w:rPr>
          <w:rFonts w:ascii="PT Serif" w:hAnsi="PT Serif"/>
          <w:color w:val="000000"/>
          <w:lang w:val="en-US"/>
        </w:rPr>
        <w:t>Options</w:t>
      </w:r>
      <w:r w:rsidR="007D7AB3" w:rsidRPr="007D7AB3">
        <w:rPr>
          <w:rFonts w:ascii="PT Serif" w:hAnsi="PT Serif"/>
          <w:color w:val="000000"/>
        </w:rPr>
        <w:t xml:space="preserve"> </w:t>
      </w:r>
      <w:r w:rsidR="007D7AB3" w:rsidRPr="007D7AB3">
        <w:rPr>
          <w:rFonts w:ascii="PT Serif" w:hAnsi="PT Serif"/>
          <w:color w:val="000000"/>
          <w:lang w:val="en-US"/>
        </w:rPr>
        <w:t>File</w:t>
      </w:r>
      <w:r w:rsidR="007D7AB3" w:rsidRPr="007D7AB3">
        <w:rPr>
          <w:rFonts w:ascii="PT Serif" w:hAnsi="PT Serif"/>
          <w:color w:val="000000"/>
        </w:rPr>
        <w:t xml:space="preserve"> из меню. Редактор файлов опций включает следующие компоненты: </w:t>
      </w:r>
    </w:p>
    <w:p w14:paraId="70D8575A" w14:textId="77777777" w:rsidR="007D7AB3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 xml:space="preserve">Группы файла опций, разделенные на удобные вкладки MySQL </w:t>
      </w:r>
      <w:proofErr w:type="spellStart"/>
      <w:r w:rsidRPr="007D7AB3">
        <w:rPr>
          <w:color w:val="000000"/>
          <w:sz w:val="27"/>
          <w:szCs w:val="27"/>
        </w:rPr>
        <w:t>Workbench</w:t>
      </w:r>
      <w:proofErr w:type="spellEnd"/>
      <w:r w:rsidRPr="007D7AB3">
        <w:rPr>
          <w:color w:val="000000"/>
          <w:sz w:val="27"/>
          <w:szCs w:val="27"/>
        </w:rPr>
        <w:t>.</w:t>
      </w:r>
    </w:p>
    <w:p w14:paraId="094E9935" w14:textId="77777777" w:rsidR="007D7AB3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>Поле поиска </w:t>
      </w:r>
      <w:proofErr w:type="spellStart"/>
      <w:r w:rsidRPr="007D7AB3">
        <w:rPr>
          <w:color w:val="000000"/>
          <w:sz w:val="27"/>
          <w:szCs w:val="27"/>
        </w:rPr>
        <w:t>Locate</w:t>
      </w:r>
      <w:proofErr w:type="spellEnd"/>
      <w:r w:rsidRPr="007D7AB3">
        <w:rPr>
          <w:color w:val="000000"/>
          <w:sz w:val="27"/>
          <w:szCs w:val="27"/>
        </w:rPr>
        <w:t xml:space="preserve"> </w:t>
      </w:r>
      <w:proofErr w:type="spellStart"/>
      <w:r w:rsidRPr="007D7AB3">
        <w:rPr>
          <w:color w:val="000000"/>
          <w:sz w:val="27"/>
          <w:szCs w:val="27"/>
        </w:rPr>
        <w:t>option</w:t>
      </w:r>
      <w:proofErr w:type="spellEnd"/>
      <w:r w:rsidRPr="007D7AB3">
        <w:rPr>
          <w:color w:val="000000"/>
          <w:sz w:val="27"/>
          <w:szCs w:val="27"/>
        </w:rPr>
        <w:t>, чтобы искать в вашем конфигурационном файле.</w:t>
      </w:r>
    </w:p>
    <w:p w14:paraId="5570FC0D" w14:textId="77777777" w:rsidR="007D7AB3" w:rsidRPr="007D7AB3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>Путь Configuration File, таким образом, вы знаете, какой конфигурационный файл вы редактируете.</w:t>
      </w:r>
    </w:p>
    <w:p w14:paraId="609881B6" w14:textId="72A4B14A" w:rsidR="007D7AB3" w:rsidRPr="00A4357B" w:rsidRDefault="007D7AB3" w:rsidP="00A4357B">
      <w:pPr>
        <w:pStyle w:val="a3"/>
        <w:numPr>
          <w:ilvl w:val="1"/>
          <w:numId w:val="11"/>
        </w:numPr>
        <w:spacing w:line="276" w:lineRule="auto"/>
        <w:rPr>
          <w:color w:val="000000"/>
          <w:sz w:val="27"/>
          <w:szCs w:val="27"/>
        </w:rPr>
      </w:pPr>
      <w:r w:rsidRPr="007D7AB3">
        <w:rPr>
          <w:color w:val="000000"/>
          <w:sz w:val="27"/>
          <w:szCs w:val="27"/>
        </w:rPr>
        <w:t>Селектор группы опций в файле, чтобы выбрать группу опций, чтобы отредактировать. Поскольку та же самая опция может быть определена в нескольких группах, важно выбрать правильную группу, когда редактируете.</w:t>
      </w:r>
    </w:p>
    <w:p w14:paraId="1614F6C1" w14:textId="77777777" w:rsidR="00044433" w:rsidRPr="00A4357B" w:rsidRDefault="00044433" w:rsidP="00A4357B">
      <w:pPr>
        <w:pStyle w:val="a3"/>
        <w:spacing w:before="0" w:beforeAutospacing="0" w:after="0" w:afterAutospacing="0" w:line="276" w:lineRule="auto"/>
        <w:rPr>
          <w:rFonts w:ascii="PT Serif" w:hAnsi="PT Serif"/>
          <w:b/>
          <w:bCs/>
          <w:color w:val="000000"/>
        </w:rPr>
      </w:pPr>
    </w:p>
    <w:p w14:paraId="1089BA40" w14:textId="77777777" w:rsidR="00044433" w:rsidRPr="00A4357B" w:rsidRDefault="00044433" w:rsidP="00A4357B">
      <w:pPr>
        <w:pStyle w:val="a3"/>
        <w:spacing w:before="0" w:beforeAutospacing="0" w:after="0" w:afterAutospacing="0" w:line="276" w:lineRule="auto"/>
        <w:rPr>
          <w:rFonts w:ascii="PT Serif" w:hAnsi="PT Serif"/>
          <w:b/>
          <w:bCs/>
          <w:color w:val="000000"/>
        </w:rPr>
      </w:pPr>
      <w:r w:rsidRPr="00A4357B">
        <w:rPr>
          <w:rFonts w:ascii="PT Serif" w:hAnsi="PT Serif"/>
          <w:b/>
          <w:bCs/>
          <w:color w:val="000000"/>
        </w:rPr>
        <w:t>Раздел “</w:t>
      </w:r>
      <w:r w:rsidRPr="00A4357B">
        <w:rPr>
          <w:rFonts w:ascii="PT Serif" w:hAnsi="PT Serif"/>
          <w:b/>
          <w:bCs/>
          <w:color w:val="000000"/>
          <w:lang w:val="en-US"/>
        </w:rPr>
        <w:t>Performance</w:t>
      </w:r>
      <w:r w:rsidRPr="00A4357B">
        <w:rPr>
          <w:rFonts w:ascii="PT Serif" w:hAnsi="PT Serif"/>
          <w:b/>
          <w:bCs/>
          <w:color w:val="000000"/>
        </w:rPr>
        <w:t>”:</w:t>
      </w:r>
    </w:p>
    <w:p w14:paraId="3162280D" w14:textId="77777777" w:rsidR="00F21E54" w:rsidRDefault="00940DCD" w:rsidP="00A4357B">
      <w:pPr>
        <w:pStyle w:val="a3"/>
        <w:numPr>
          <w:ilvl w:val="0"/>
          <w:numId w:val="4"/>
        </w:numPr>
        <w:spacing w:after="0" w:line="276" w:lineRule="auto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Раздел </w:t>
      </w:r>
      <w:r w:rsidRPr="00F21E54">
        <w:rPr>
          <w:rFonts w:ascii="PT Serif" w:hAnsi="PT Serif"/>
          <w:color w:val="000000"/>
        </w:rPr>
        <w:t>“</w:t>
      </w:r>
      <w:r w:rsidR="00044433">
        <w:rPr>
          <w:rFonts w:ascii="PT Serif" w:hAnsi="PT Serif"/>
          <w:color w:val="000000"/>
          <w:lang w:val="en-US"/>
        </w:rPr>
        <w:t>Dashboard</w:t>
      </w:r>
      <w:r w:rsidRPr="00F21E54">
        <w:rPr>
          <w:rFonts w:ascii="PT Serif" w:hAnsi="PT Serif"/>
          <w:color w:val="000000"/>
        </w:rPr>
        <w:t>”</w:t>
      </w:r>
      <w:r w:rsidR="00F21E54" w:rsidRPr="00F21E54">
        <w:rPr>
          <w:rFonts w:ascii="PT Serif" w:hAnsi="PT Serif"/>
          <w:color w:val="000000"/>
        </w:rPr>
        <w:t xml:space="preserve">. Графическая панель мониторинга, отображающая ключевые параметры работы </w:t>
      </w:r>
      <w:r w:rsidR="00F21E54" w:rsidRPr="00F21E54">
        <w:rPr>
          <w:rFonts w:ascii="PT Serif" w:hAnsi="PT Serif"/>
          <w:color w:val="000000"/>
          <w:lang w:val="en-US"/>
        </w:rPr>
        <w:t>MySQL</w:t>
      </w:r>
      <w:r w:rsidR="00F21E54" w:rsidRPr="00F21E54">
        <w:rPr>
          <w:rFonts w:ascii="PT Serif" w:hAnsi="PT Serif"/>
          <w:color w:val="000000"/>
        </w:rPr>
        <w:t xml:space="preserve">-сервера в реальном времени. Включает несколько блоков: </w:t>
      </w:r>
    </w:p>
    <w:p w14:paraId="24C943D7" w14:textId="784320C5" w:rsidR="00F21E54" w:rsidRPr="00F21E54" w:rsidRDefault="00F21E54" w:rsidP="00A4357B">
      <w:pPr>
        <w:pStyle w:val="a3"/>
        <w:numPr>
          <w:ilvl w:val="0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lastRenderedPageBreak/>
        <w:t>Network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Status</w:t>
      </w:r>
      <w:r w:rsidRPr="00F21E54">
        <w:rPr>
          <w:rFonts w:ascii="PT Serif" w:hAnsi="PT Serif"/>
          <w:color w:val="000000"/>
        </w:rPr>
        <w:t xml:space="preserve"> — показывает сетевую активность: входящий/исходящий трафик и количество клиентских подключений.</w:t>
      </w:r>
    </w:p>
    <w:p w14:paraId="583C5191" w14:textId="739D8E4B" w:rsidR="00F21E54" w:rsidRPr="00F21E54" w:rsidRDefault="00F21E54" w:rsidP="00A4357B">
      <w:pPr>
        <w:pStyle w:val="a3"/>
        <w:numPr>
          <w:ilvl w:val="0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MySQL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Status</w:t>
      </w:r>
      <w:r w:rsidRPr="00F21E54">
        <w:rPr>
          <w:rFonts w:ascii="PT Serif" w:hAnsi="PT Serif"/>
          <w:color w:val="000000"/>
        </w:rPr>
        <w:t xml:space="preserve"> — основные метрики сервера: эффективность кэша открытых таблиц, количество выполненных </w:t>
      </w:r>
      <w:r w:rsidRPr="00F21E54">
        <w:rPr>
          <w:rFonts w:ascii="PT Serif" w:hAnsi="PT Serif"/>
          <w:color w:val="000000"/>
          <w:lang w:val="en-US"/>
        </w:rPr>
        <w:t>SQL</w:t>
      </w:r>
      <w:r w:rsidRPr="00F21E54">
        <w:rPr>
          <w:rFonts w:ascii="PT Serif" w:hAnsi="PT Serif"/>
          <w:color w:val="000000"/>
        </w:rPr>
        <w:t>-команд (</w:t>
      </w:r>
      <w:r w:rsidRPr="00F21E54">
        <w:rPr>
          <w:rFonts w:ascii="PT Serif" w:hAnsi="PT Serif"/>
          <w:color w:val="000000"/>
          <w:lang w:val="en-US"/>
        </w:rPr>
        <w:t>SELECT</w:t>
      </w:r>
      <w:r w:rsidRPr="00F21E54">
        <w:rPr>
          <w:rFonts w:ascii="PT Serif" w:hAnsi="PT Serif"/>
          <w:color w:val="000000"/>
        </w:rPr>
        <w:t xml:space="preserve">, </w:t>
      </w:r>
      <w:r w:rsidRPr="00F21E54">
        <w:rPr>
          <w:rFonts w:ascii="PT Serif" w:hAnsi="PT Serif"/>
          <w:color w:val="000000"/>
          <w:lang w:val="en-US"/>
        </w:rPr>
        <w:t>INSERT</w:t>
      </w:r>
      <w:r w:rsidRPr="00F21E54">
        <w:rPr>
          <w:rFonts w:ascii="PT Serif" w:hAnsi="PT Serif"/>
          <w:color w:val="000000"/>
        </w:rPr>
        <w:t xml:space="preserve"> и др.) в секунду.</w:t>
      </w:r>
    </w:p>
    <w:p w14:paraId="26B877C6" w14:textId="77777777" w:rsidR="00F21E54" w:rsidRDefault="00F21E54" w:rsidP="00A4357B">
      <w:pPr>
        <w:pStyle w:val="a3"/>
        <w:numPr>
          <w:ilvl w:val="0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</w:rPr>
        <w:t xml:space="preserve">  </w:t>
      </w:r>
      <w:proofErr w:type="spellStart"/>
      <w:r w:rsidRPr="00F21E54">
        <w:rPr>
          <w:rFonts w:ascii="PT Serif" w:hAnsi="PT Serif"/>
          <w:color w:val="000000"/>
          <w:lang w:val="en-US"/>
        </w:rPr>
        <w:t>InnoDB</w:t>
      </w:r>
      <w:proofErr w:type="spellEnd"/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/>
          <w:color w:val="000000"/>
          <w:lang w:val="en-US"/>
        </w:rPr>
        <w:t>Status</w:t>
      </w:r>
      <w:r w:rsidRPr="00F21E54">
        <w:rPr>
          <w:rFonts w:ascii="PT Serif" w:hAnsi="PT Serif"/>
          <w:color w:val="000000"/>
        </w:rPr>
        <w:t xml:space="preserve"> — состояние хранилища </w:t>
      </w:r>
      <w:proofErr w:type="spellStart"/>
      <w:r w:rsidRPr="00F21E54">
        <w:rPr>
          <w:rFonts w:ascii="PT Serif" w:hAnsi="PT Serif"/>
          <w:color w:val="000000"/>
          <w:lang w:val="en-US"/>
        </w:rPr>
        <w:t>InnoDB</w:t>
      </w:r>
      <w:proofErr w:type="spellEnd"/>
      <w:r w:rsidRPr="00F21E54">
        <w:rPr>
          <w:rFonts w:ascii="PT Serif" w:hAnsi="PT Serif"/>
          <w:color w:val="000000"/>
        </w:rPr>
        <w:t>:</w:t>
      </w:r>
    </w:p>
    <w:p w14:paraId="48B76467" w14:textId="5867F1EA" w:rsidR="00F21E54" w:rsidRPr="00F21E54" w:rsidRDefault="00F21E54" w:rsidP="00A4357B">
      <w:pPr>
        <w:pStyle w:val="a3"/>
        <w:numPr>
          <w:ilvl w:val="0"/>
          <w:numId w:val="14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Usage</w:t>
      </w:r>
      <w:r w:rsidRPr="00F21E54">
        <w:rPr>
          <w:rFonts w:ascii="PT Serif" w:hAnsi="PT Serif"/>
          <w:color w:val="000000"/>
        </w:rPr>
        <w:t xml:space="preserve"> — логические чтения/записи, использование буфера.</w:t>
      </w:r>
    </w:p>
    <w:p w14:paraId="7F9E5AA5" w14:textId="73FFBCEA" w:rsidR="00F21E54" w:rsidRDefault="00F21E54" w:rsidP="00A4357B">
      <w:pPr>
        <w:pStyle w:val="a3"/>
        <w:numPr>
          <w:ilvl w:val="0"/>
          <w:numId w:val="14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Writes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—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объёмы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записанных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данных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операции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записи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на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диск</w:t>
      </w:r>
      <w:r w:rsidRPr="00F21E54">
        <w:rPr>
          <w:rFonts w:ascii="PT Serif" w:hAnsi="PT Serif"/>
          <w:color w:val="000000"/>
        </w:rPr>
        <w:t>.</w:t>
      </w:r>
    </w:p>
    <w:p w14:paraId="0FF458B8" w14:textId="77777777" w:rsidR="00A4357B" w:rsidRDefault="00F21E54" w:rsidP="00A4357B">
      <w:pPr>
        <w:pStyle w:val="a3"/>
        <w:numPr>
          <w:ilvl w:val="0"/>
          <w:numId w:val="14"/>
        </w:numPr>
        <w:spacing w:after="0" w:line="276" w:lineRule="auto"/>
        <w:rPr>
          <w:rFonts w:ascii="PT Serif" w:hAnsi="PT Serif"/>
          <w:color w:val="000000"/>
        </w:rPr>
      </w:pPr>
      <w:r w:rsidRPr="00F21E54">
        <w:rPr>
          <w:rFonts w:ascii="PT Serif" w:hAnsi="PT Serif"/>
          <w:color w:val="000000"/>
          <w:lang w:val="en-US"/>
        </w:rPr>
        <w:t>Reads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—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операции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чтения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с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диска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и</w:t>
      </w:r>
      <w:r w:rsidRPr="00F21E54">
        <w:rPr>
          <w:rFonts w:ascii="PT Serif" w:hAnsi="PT Serif"/>
          <w:color w:val="000000"/>
        </w:rPr>
        <w:t xml:space="preserve"> </w:t>
      </w:r>
      <w:r w:rsidRPr="00F21E54">
        <w:rPr>
          <w:rFonts w:ascii="PT Serif" w:hAnsi="PT Serif" w:cs="PT Serif"/>
          <w:color w:val="000000"/>
        </w:rPr>
        <w:t>через</w:t>
      </w:r>
      <w:r w:rsidRPr="00F21E54">
        <w:rPr>
          <w:rFonts w:ascii="PT Serif" w:hAnsi="PT Serif"/>
          <w:color w:val="000000"/>
        </w:rPr>
        <w:t xml:space="preserve"> </w:t>
      </w:r>
      <w:proofErr w:type="spellStart"/>
      <w:r w:rsidRPr="00F21E54">
        <w:rPr>
          <w:rFonts w:ascii="PT Serif" w:hAnsi="PT Serif"/>
          <w:color w:val="000000"/>
          <w:lang w:val="en-US"/>
        </w:rPr>
        <w:t>doublewrite</w:t>
      </w:r>
      <w:proofErr w:type="spellEnd"/>
      <w:r w:rsidRPr="00F21E54">
        <w:rPr>
          <w:rFonts w:ascii="PT Serif" w:hAnsi="PT Serif"/>
          <w:color w:val="000000"/>
        </w:rPr>
        <w:t>-</w:t>
      </w:r>
      <w:r w:rsidRPr="00F21E54">
        <w:rPr>
          <w:rFonts w:ascii="PT Serif" w:hAnsi="PT Serif" w:cs="PT Serif"/>
          <w:color w:val="000000"/>
        </w:rPr>
        <w:t>буфер</w:t>
      </w:r>
      <w:r w:rsidRPr="00F21E54">
        <w:rPr>
          <w:rFonts w:ascii="PT Serif" w:hAnsi="PT Serif"/>
          <w:color w:val="000000"/>
        </w:rPr>
        <w:t>.</w:t>
      </w:r>
    </w:p>
    <w:p w14:paraId="125A1889" w14:textId="77777777" w:rsidR="00A4357B" w:rsidRDefault="00940DCD" w:rsidP="00A4357B">
      <w:pPr>
        <w:pStyle w:val="a3"/>
        <w:numPr>
          <w:ilvl w:val="0"/>
          <w:numId w:val="4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Раздел “</w:t>
      </w:r>
      <w:r w:rsidR="00044433" w:rsidRPr="00A4357B">
        <w:rPr>
          <w:rFonts w:ascii="PT Serif" w:hAnsi="PT Serif"/>
          <w:color w:val="000000"/>
          <w:lang w:val="en-US"/>
        </w:rPr>
        <w:t>Performance</w:t>
      </w:r>
      <w:r w:rsidR="00044433" w:rsidRPr="00A4357B">
        <w:rPr>
          <w:rFonts w:ascii="PT Serif" w:hAnsi="PT Serif"/>
          <w:color w:val="000000"/>
        </w:rPr>
        <w:t xml:space="preserve"> </w:t>
      </w:r>
      <w:r w:rsidR="00044433" w:rsidRPr="00A4357B">
        <w:rPr>
          <w:rFonts w:ascii="PT Serif" w:hAnsi="PT Serif"/>
          <w:color w:val="000000"/>
          <w:lang w:val="en-US"/>
        </w:rPr>
        <w:t>Report</w:t>
      </w:r>
      <w:r w:rsidR="00A4357B" w:rsidRPr="00A4357B">
        <w:rPr>
          <w:rFonts w:ascii="PT Serif" w:hAnsi="PT Serif"/>
          <w:color w:val="000000"/>
          <w:lang w:val="en-US"/>
        </w:rPr>
        <w:t>s</w:t>
      </w:r>
      <w:r w:rsidRPr="00A4357B">
        <w:rPr>
          <w:rFonts w:ascii="PT Serif" w:hAnsi="PT Serif"/>
          <w:color w:val="000000"/>
        </w:rPr>
        <w:t>”</w:t>
      </w:r>
      <w:r w:rsidR="00F21E54" w:rsidRPr="00A4357B">
        <w:rPr>
          <w:rFonts w:ascii="PT Serif" w:hAnsi="PT Serif"/>
          <w:color w:val="000000"/>
        </w:rPr>
        <w:t>.</w:t>
      </w:r>
      <w:r w:rsidR="00A4357B" w:rsidRPr="00A4357B">
        <w:rPr>
          <w:rFonts w:ascii="PT Serif" w:hAnsi="PT Serif"/>
          <w:color w:val="000000"/>
        </w:rPr>
        <w:t xml:space="preserve"> Этот раздел содержит более 20 готовых отчётов на основе </w:t>
      </w:r>
      <w:r w:rsidR="00A4357B" w:rsidRPr="00A4357B">
        <w:rPr>
          <w:rFonts w:ascii="PT Serif" w:hAnsi="PT Serif"/>
          <w:color w:val="000000"/>
          <w:lang w:val="en-US"/>
        </w:rPr>
        <w:t>Performance</w:t>
      </w:r>
      <w:r w:rsidR="00A4357B" w:rsidRPr="00A4357B">
        <w:rPr>
          <w:rFonts w:ascii="PT Serif" w:hAnsi="PT Serif"/>
          <w:color w:val="000000"/>
        </w:rPr>
        <w:t xml:space="preserve"> </w:t>
      </w:r>
      <w:r w:rsidR="00A4357B" w:rsidRPr="00A4357B">
        <w:rPr>
          <w:rFonts w:ascii="PT Serif" w:hAnsi="PT Serif"/>
          <w:color w:val="000000"/>
          <w:lang w:val="en-US"/>
        </w:rPr>
        <w:t>Schema</w:t>
      </w:r>
      <w:r w:rsidR="00A4357B" w:rsidRPr="00A4357B">
        <w:rPr>
          <w:rFonts w:ascii="PT Serif" w:hAnsi="PT Serif"/>
          <w:color w:val="000000"/>
        </w:rPr>
        <w:t xml:space="preserve"> и представлений </w:t>
      </w:r>
      <w:r w:rsidR="00A4357B" w:rsidRPr="00A4357B">
        <w:rPr>
          <w:rFonts w:ascii="PT Serif" w:hAnsi="PT Serif"/>
          <w:color w:val="000000"/>
          <w:lang w:val="en-US"/>
        </w:rPr>
        <w:t>SYS</w:t>
      </w:r>
      <w:r w:rsidR="00A4357B" w:rsidRPr="00A4357B">
        <w:rPr>
          <w:rFonts w:ascii="PT Serif" w:hAnsi="PT Serif"/>
          <w:color w:val="000000"/>
        </w:rPr>
        <w:t xml:space="preserve">-схемы, которые позволяют анализировать работу сервера </w:t>
      </w:r>
      <w:r w:rsidR="00A4357B" w:rsidRPr="00A4357B">
        <w:rPr>
          <w:rFonts w:ascii="PT Serif" w:hAnsi="PT Serif"/>
          <w:color w:val="000000"/>
          <w:lang w:val="en-US"/>
        </w:rPr>
        <w:t>MySQL</w:t>
      </w:r>
      <w:r w:rsidR="00A4357B" w:rsidRPr="00A4357B">
        <w:rPr>
          <w:rFonts w:ascii="PT Serif" w:hAnsi="PT Serif"/>
          <w:color w:val="000000"/>
        </w:rPr>
        <w:t xml:space="preserve"> на высоком уровне. С помощью отчётов можно выявлять проблемные участки, “тяжёлые” </w:t>
      </w:r>
      <w:r w:rsidR="00A4357B" w:rsidRPr="00A4357B">
        <w:rPr>
          <w:rFonts w:ascii="PT Serif" w:hAnsi="PT Serif"/>
          <w:color w:val="000000"/>
          <w:lang w:val="en-US"/>
        </w:rPr>
        <w:t>SQL</w:t>
      </w:r>
      <w:r w:rsidR="00A4357B" w:rsidRPr="00A4357B">
        <w:rPr>
          <w:rFonts w:ascii="PT Serif" w:hAnsi="PT Serif"/>
          <w:color w:val="000000"/>
        </w:rPr>
        <w:t xml:space="preserve">-запросы, анализировать статистику ожиданий и метрики движка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InnoDB</w:t>
      </w:r>
      <w:proofErr w:type="spellEnd"/>
      <w:r w:rsidR="00A4357B" w:rsidRPr="00A4357B">
        <w:rPr>
          <w:rFonts w:ascii="PT Serif" w:hAnsi="PT Serif"/>
          <w:color w:val="000000"/>
        </w:rPr>
        <w:t xml:space="preserve">.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Отчёты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сгруппированы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по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категориям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>:</w:t>
      </w:r>
    </w:p>
    <w:p w14:paraId="0BA8F1A5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Memory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Usage</w:t>
      </w:r>
      <w:r w:rsidRPr="00A4357B">
        <w:rPr>
          <w:rFonts w:ascii="PT Serif" w:hAnsi="PT Serif"/>
          <w:color w:val="000000"/>
        </w:rPr>
        <w:t xml:space="preserve"> — отчёты по потреблению памяти (по событиям, пользователям, хостам, потокам).</w:t>
      </w:r>
    </w:p>
    <w:p w14:paraId="62BF177C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Hot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Spots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for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I</w:t>
      </w:r>
      <w:r w:rsidRPr="00A4357B">
        <w:rPr>
          <w:rFonts w:ascii="PT Serif" w:hAnsi="PT Serif"/>
          <w:color w:val="000000"/>
        </w:rPr>
        <w:t>/</w:t>
      </w:r>
      <w:r w:rsidRPr="00A4357B">
        <w:rPr>
          <w:rFonts w:ascii="PT Serif" w:hAnsi="PT Serif"/>
          <w:color w:val="000000"/>
          <w:lang w:val="en-US"/>
        </w:rPr>
        <w:t>O</w:t>
      </w:r>
      <w:r w:rsidRPr="00A4357B">
        <w:rPr>
          <w:rFonts w:ascii="PT Serif" w:hAnsi="PT Serif"/>
          <w:color w:val="000000"/>
        </w:rPr>
        <w:t xml:space="preserve"> — отчёты по активной работе с файлами и </w:t>
      </w:r>
      <w:r w:rsidRPr="00A4357B">
        <w:rPr>
          <w:rFonts w:ascii="PT Serif" w:hAnsi="PT Serif"/>
          <w:color w:val="000000"/>
          <w:lang w:val="en-US"/>
        </w:rPr>
        <w:t>I</w:t>
      </w:r>
      <w:r w:rsidRPr="00A4357B">
        <w:rPr>
          <w:rFonts w:ascii="PT Serif" w:hAnsi="PT Serif"/>
          <w:color w:val="000000"/>
        </w:rPr>
        <w:t>/</w:t>
      </w:r>
      <w:r w:rsidRPr="00A4357B">
        <w:rPr>
          <w:rFonts w:ascii="PT Serif" w:hAnsi="PT Serif"/>
          <w:color w:val="000000"/>
          <w:lang w:val="en-US"/>
        </w:rPr>
        <w:t>O</w:t>
      </w:r>
      <w:r w:rsidRPr="00A4357B">
        <w:rPr>
          <w:rFonts w:ascii="PT Serif" w:hAnsi="PT Serif"/>
          <w:color w:val="000000"/>
        </w:rPr>
        <w:t>-операциями.</w:t>
      </w:r>
    </w:p>
    <w:p w14:paraId="43D4DDB3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proofErr w:type="gramStart"/>
      <w:r w:rsidRPr="00A4357B">
        <w:rPr>
          <w:rFonts w:ascii="PT Serif" w:hAnsi="PT Serif"/>
          <w:color w:val="000000"/>
          <w:lang w:val="en-US"/>
        </w:rPr>
        <w:t>High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Cost</w:t>
      </w:r>
      <w:proofErr w:type="gramEnd"/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SQL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Statements</w:t>
      </w:r>
      <w:r w:rsidRPr="00A4357B">
        <w:rPr>
          <w:rFonts w:ascii="PT Serif" w:hAnsi="PT Serif"/>
          <w:color w:val="000000"/>
        </w:rPr>
        <w:t xml:space="preserve"> — отчёты по дорогостоящим </w:t>
      </w:r>
      <w:r w:rsidRPr="00A4357B">
        <w:rPr>
          <w:rFonts w:ascii="PT Serif" w:hAnsi="PT Serif"/>
          <w:color w:val="000000"/>
          <w:lang w:val="en-US"/>
        </w:rPr>
        <w:t>SQL</w:t>
      </w:r>
      <w:r w:rsidRPr="00A4357B">
        <w:rPr>
          <w:rFonts w:ascii="PT Serif" w:hAnsi="PT Serif"/>
          <w:color w:val="000000"/>
        </w:rPr>
        <w:t>-запросам (долгое выполнение, использование сортировок, временных таблиц, полные сканирования и др.).</w:t>
      </w:r>
    </w:p>
    <w:p w14:paraId="6DEB8AE3" w14:textId="1DAD8D2F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Database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Schema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Statistics</w:t>
      </w:r>
      <w:r w:rsidRPr="00A4357B">
        <w:rPr>
          <w:rFonts w:ascii="PT Serif" w:hAnsi="PT Serif"/>
          <w:color w:val="000000"/>
        </w:rPr>
        <w:t xml:space="preserve"> — метрики по таблицам, индексам, неиспользуемым индексам, полным сканированиям и др.</w:t>
      </w:r>
    </w:p>
    <w:p w14:paraId="18CA1CF9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Wait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Event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Times</w:t>
      </w:r>
      <w:r w:rsidRPr="00A4357B">
        <w:rPr>
          <w:rFonts w:ascii="PT Serif" w:hAnsi="PT Serif"/>
          <w:color w:val="000000"/>
        </w:rPr>
        <w:t xml:space="preserve"> (</w:t>
      </w:r>
      <w:r w:rsidRPr="00A4357B">
        <w:rPr>
          <w:rFonts w:ascii="PT Serif" w:hAnsi="PT Serif"/>
          <w:color w:val="000000"/>
          <w:lang w:val="en-US"/>
        </w:rPr>
        <w:t>Expert</w:t>
      </w:r>
      <w:r w:rsidRPr="00A4357B">
        <w:rPr>
          <w:rFonts w:ascii="PT Serif" w:hAnsi="PT Serif"/>
          <w:color w:val="000000"/>
        </w:rPr>
        <w:t>) — отчёты по событиям ожидания (по пользователям, категориям и времени).</w:t>
      </w:r>
    </w:p>
    <w:p w14:paraId="4EF794CF" w14:textId="77777777" w:rsid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proofErr w:type="spellStart"/>
      <w:r w:rsidRPr="00A4357B">
        <w:rPr>
          <w:rFonts w:ascii="PT Serif" w:hAnsi="PT Serif"/>
          <w:color w:val="000000"/>
          <w:lang w:val="en-US"/>
        </w:rPr>
        <w:t>InnoDB</w:t>
      </w:r>
      <w:proofErr w:type="spellEnd"/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Statistics</w:t>
      </w:r>
      <w:r w:rsidRPr="00A4357B">
        <w:rPr>
          <w:rFonts w:ascii="PT Serif" w:hAnsi="PT Serif"/>
          <w:color w:val="000000"/>
        </w:rPr>
        <w:t xml:space="preserve"> — отчёты по использованию буфера </w:t>
      </w:r>
      <w:proofErr w:type="spellStart"/>
      <w:r w:rsidRPr="00A4357B">
        <w:rPr>
          <w:rFonts w:ascii="PT Serif" w:hAnsi="PT Serif"/>
          <w:color w:val="000000"/>
          <w:lang w:val="en-US"/>
        </w:rPr>
        <w:t>InnoDB</w:t>
      </w:r>
      <w:proofErr w:type="spellEnd"/>
      <w:r w:rsidRPr="00A4357B">
        <w:rPr>
          <w:rFonts w:ascii="PT Serif" w:hAnsi="PT Serif"/>
          <w:color w:val="000000"/>
        </w:rPr>
        <w:t>.</w:t>
      </w:r>
    </w:p>
    <w:p w14:paraId="064A035E" w14:textId="2F32E7E9" w:rsidR="00A4357B" w:rsidRPr="00A4357B" w:rsidRDefault="00A4357B" w:rsidP="00A4357B">
      <w:pPr>
        <w:pStyle w:val="a3"/>
        <w:numPr>
          <w:ilvl w:val="1"/>
          <w:numId w:val="13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User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Resource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Use</w:t>
      </w:r>
      <w:r w:rsidRPr="00A4357B">
        <w:rPr>
          <w:rFonts w:ascii="PT Serif" w:hAnsi="PT Serif"/>
          <w:color w:val="000000"/>
        </w:rPr>
        <w:t xml:space="preserve"> — статистика ресурсов и выполнения запросов по пользователям.</w:t>
      </w:r>
    </w:p>
    <w:p w14:paraId="726A29A2" w14:textId="77777777" w:rsidR="00A4357B" w:rsidRDefault="00A4357B" w:rsidP="00A4357B">
      <w:pPr>
        <w:pStyle w:val="a3"/>
        <w:spacing w:after="0" w:line="276" w:lineRule="auto"/>
        <w:ind w:firstLine="708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Управление отчётами включает:</w:t>
      </w:r>
    </w:p>
    <w:p w14:paraId="0733ADD1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Export</w:t>
      </w:r>
      <w:r w:rsidRPr="00A4357B">
        <w:rPr>
          <w:rFonts w:ascii="PT Serif" w:hAnsi="PT Serif"/>
          <w:color w:val="000000"/>
        </w:rPr>
        <w:t xml:space="preserve"> — экспорт всех записей отчёта.</w:t>
      </w:r>
    </w:p>
    <w:p w14:paraId="37773419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Copy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Selected</w:t>
      </w:r>
      <w:r w:rsidRPr="00A4357B">
        <w:rPr>
          <w:rFonts w:ascii="PT Serif" w:hAnsi="PT Serif"/>
          <w:color w:val="000000"/>
        </w:rPr>
        <w:t xml:space="preserve"> — копирование отдельной записи.</w:t>
      </w:r>
    </w:p>
    <w:p w14:paraId="7B290A5F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Copy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Query</w:t>
      </w:r>
      <w:r w:rsidRPr="00A4357B">
        <w:rPr>
          <w:rFonts w:ascii="PT Serif" w:hAnsi="PT Serif"/>
          <w:color w:val="000000"/>
        </w:rPr>
        <w:t xml:space="preserve"> — копирование </w:t>
      </w:r>
      <w:r w:rsidRPr="00A4357B">
        <w:rPr>
          <w:rFonts w:ascii="PT Serif" w:hAnsi="PT Serif"/>
          <w:color w:val="000000"/>
          <w:lang w:val="en-US"/>
        </w:rPr>
        <w:t>SQL</w:t>
      </w:r>
      <w:r w:rsidRPr="00A4357B">
        <w:rPr>
          <w:rFonts w:ascii="PT Serif" w:hAnsi="PT Serif"/>
          <w:color w:val="000000"/>
        </w:rPr>
        <w:t>-запроса, сформировавшего отчёт.</w:t>
      </w:r>
    </w:p>
    <w:p w14:paraId="4214E722" w14:textId="77777777" w:rsidR="00A4357B" w:rsidRDefault="00A4357B" w:rsidP="00A4357B">
      <w:pPr>
        <w:pStyle w:val="a3"/>
        <w:numPr>
          <w:ilvl w:val="0"/>
          <w:numId w:val="15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 xml:space="preserve">Refresh — </w:t>
      </w:r>
      <w:proofErr w:type="spellStart"/>
      <w:r w:rsidRPr="00A4357B">
        <w:rPr>
          <w:rFonts w:ascii="PT Serif" w:hAnsi="PT Serif"/>
          <w:color w:val="000000"/>
          <w:lang w:val="en-US"/>
        </w:rPr>
        <w:t>обновление</w:t>
      </w:r>
      <w:proofErr w:type="spellEnd"/>
      <w:r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Pr="00A4357B">
        <w:rPr>
          <w:rFonts w:ascii="PT Serif" w:hAnsi="PT Serif"/>
          <w:color w:val="000000"/>
          <w:lang w:val="en-US"/>
        </w:rPr>
        <w:t>данных</w:t>
      </w:r>
      <w:proofErr w:type="spellEnd"/>
      <w:r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Pr="00A4357B">
        <w:rPr>
          <w:rFonts w:ascii="PT Serif" w:hAnsi="PT Serif"/>
          <w:color w:val="000000"/>
          <w:lang w:val="en-US"/>
        </w:rPr>
        <w:t>отчёта</w:t>
      </w:r>
      <w:proofErr w:type="spellEnd"/>
      <w:r w:rsidRPr="00A4357B">
        <w:rPr>
          <w:rFonts w:ascii="PT Serif" w:hAnsi="PT Serif"/>
          <w:color w:val="000000"/>
          <w:lang w:val="en-US"/>
        </w:rPr>
        <w:t>.</w:t>
      </w:r>
      <w:r w:rsidR="00F21E54" w:rsidRPr="00A4357B">
        <w:rPr>
          <w:rFonts w:ascii="PT Serif" w:hAnsi="PT Serif"/>
          <w:color w:val="000000"/>
          <w:lang w:val="en-US"/>
        </w:rPr>
        <w:t xml:space="preserve"> </w:t>
      </w:r>
    </w:p>
    <w:p w14:paraId="4912F1B0" w14:textId="77777777" w:rsidR="00A4357B" w:rsidRDefault="00940DCD" w:rsidP="00A4357B">
      <w:pPr>
        <w:pStyle w:val="a3"/>
        <w:numPr>
          <w:ilvl w:val="0"/>
          <w:numId w:val="4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lastRenderedPageBreak/>
        <w:t>Раздел “</w:t>
      </w:r>
      <w:r w:rsidR="00044433" w:rsidRPr="00A4357B">
        <w:rPr>
          <w:rFonts w:ascii="PT Serif" w:hAnsi="PT Serif"/>
          <w:color w:val="000000"/>
          <w:lang w:val="en-US"/>
        </w:rPr>
        <w:t>Performance</w:t>
      </w:r>
      <w:r w:rsidR="00044433" w:rsidRPr="00A4357B">
        <w:rPr>
          <w:rFonts w:ascii="PT Serif" w:hAnsi="PT Serif"/>
          <w:color w:val="000000"/>
        </w:rPr>
        <w:t xml:space="preserve"> </w:t>
      </w:r>
      <w:r w:rsidR="00044433" w:rsidRPr="00A4357B">
        <w:rPr>
          <w:rFonts w:ascii="PT Serif" w:hAnsi="PT Serif"/>
          <w:color w:val="000000"/>
          <w:lang w:val="en-US"/>
        </w:rPr>
        <w:t>Schema</w:t>
      </w:r>
      <w:r w:rsidR="00044433" w:rsidRPr="00A4357B">
        <w:rPr>
          <w:rFonts w:ascii="PT Serif" w:hAnsi="PT Serif"/>
          <w:color w:val="000000"/>
        </w:rPr>
        <w:t xml:space="preserve"> </w:t>
      </w:r>
      <w:r w:rsidR="00044433" w:rsidRPr="00A4357B">
        <w:rPr>
          <w:rFonts w:ascii="PT Serif" w:hAnsi="PT Serif"/>
          <w:color w:val="000000"/>
          <w:lang w:val="en-US"/>
        </w:rPr>
        <w:t>Setup</w:t>
      </w:r>
      <w:r w:rsidRPr="00A4357B">
        <w:rPr>
          <w:rFonts w:ascii="PT Serif" w:hAnsi="PT Serif"/>
          <w:color w:val="000000"/>
        </w:rPr>
        <w:t>”</w:t>
      </w:r>
      <w:r w:rsidR="00A4357B" w:rsidRPr="00A4357B">
        <w:rPr>
          <w:rFonts w:ascii="PT Serif" w:hAnsi="PT Serif"/>
          <w:color w:val="000000"/>
        </w:rPr>
        <w:t xml:space="preserve">. Предоставляет интерфейс для настройки и включения системы мониторинга </w:t>
      </w:r>
      <w:r w:rsidR="00A4357B" w:rsidRPr="00A4357B">
        <w:rPr>
          <w:rFonts w:ascii="PT Serif" w:hAnsi="PT Serif"/>
          <w:color w:val="000000"/>
          <w:lang w:val="en-US"/>
        </w:rPr>
        <w:t>Performance</w:t>
      </w:r>
      <w:r w:rsidR="00A4357B" w:rsidRPr="00A4357B">
        <w:rPr>
          <w:rFonts w:ascii="PT Serif" w:hAnsi="PT Serif"/>
          <w:color w:val="000000"/>
        </w:rPr>
        <w:t xml:space="preserve"> </w:t>
      </w:r>
      <w:r w:rsidR="00A4357B" w:rsidRPr="00A4357B">
        <w:rPr>
          <w:rFonts w:ascii="PT Serif" w:hAnsi="PT Serif"/>
          <w:color w:val="000000"/>
          <w:lang w:val="en-US"/>
        </w:rPr>
        <w:t>Schema</w:t>
      </w:r>
      <w:r w:rsidR="00A4357B" w:rsidRPr="00A4357B">
        <w:rPr>
          <w:rFonts w:ascii="PT Serif" w:hAnsi="PT Serif"/>
          <w:color w:val="000000"/>
        </w:rPr>
        <w:t xml:space="preserve">, которая используется для сбора статистики по производительности.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Настройка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включает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два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 xml:space="preserve"> </w:t>
      </w:r>
      <w:proofErr w:type="spellStart"/>
      <w:r w:rsidR="00A4357B" w:rsidRPr="00A4357B">
        <w:rPr>
          <w:rFonts w:ascii="PT Serif" w:hAnsi="PT Serif"/>
          <w:color w:val="000000"/>
          <w:lang w:val="en-US"/>
        </w:rPr>
        <w:t>режима</w:t>
      </w:r>
      <w:proofErr w:type="spellEnd"/>
      <w:r w:rsidR="00A4357B" w:rsidRPr="00A4357B">
        <w:rPr>
          <w:rFonts w:ascii="PT Serif" w:hAnsi="PT Serif"/>
          <w:color w:val="000000"/>
          <w:lang w:val="en-US"/>
        </w:rPr>
        <w:t>:</w:t>
      </w:r>
    </w:p>
    <w:p w14:paraId="7335C699" w14:textId="3B20CB0E" w:rsidR="00A4357B" w:rsidRPr="00A4357B" w:rsidRDefault="00A4357B" w:rsidP="00A4357B">
      <w:pPr>
        <w:pStyle w:val="a3"/>
        <w:numPr>
          <w:ilvl w:val="0"/>
          <w:numId w:val="16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Easy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Setup</w:t>
      </w:r>
      <w:r w:rsidRPr="00A4357B">
        <w:rPr>
          <w:rFonts w:ascii="PT Serif" w:hAnsi="PT Serif"/>
          <w:color w:val="000000"/>
        </w:rPr>
        <w:t xml:space="preserve"> — простой режим для большинства пользователей. Слайдер позволяет включить все инструменты (</w:t>
      </w:r>
      <w:proofErr w:type="spellStart"/>
      <w:r w:rsidRPr="00A4357B">
        <w:rPr>
          <w:rFonts w:ascii="PT Serif" w:hAnsi="PT Serif"/>
          <w:color w:val="000000"/>
        </w:rPr>
        <w:t>инструментация</w:t>
      </w:r>
      <w:proofErr w:type="spellEnd"/>
      <w:r w:rsidRPr="00A4357B">
        <w:rPr>
          <w:rFonts w:ascii="PT Serif" w:hAnsi="PT Serif"/>
          <w:color w:val="000000"/>
        </w:rPr>
        <w:t>).</w:t>
      </w:r>
    </w:p>
    <w:p w14:paraId="7110C4EE" w14:textId="1031F4FB" w:rsidR="00A4357B" w:rsidRPr="00A4357B" w:rsidRDefault="00A4357B" w:rsidP="00A4357B">
      <w:pPr>
        <w:pStyle w:val="a3"/>
        <w:numPr>
          <w:ilvl w:val="0"/>
          <w:numId w:val="16"/>
        </w:numPr>
        <w:spacing w:after="0" w:line="276" w:lineRule="auto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  <w:lang w:val="en-US"/>
        </w:rPr>
        <w:t>Show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Advanced</w:t>
      </w:r>
      <w:r w:rsidRPr="00A4357B">
        <w:rPr>
          <w:rFonts w:ascii="PT Serif" w:hAnsi="PT Serif"/>
          <w:color w:val="000000"/>
        </w:rPr>
        <w:t xml:space="preserve"> — расширенный режим с вкладками, позволяющий тонко настраивать, какие именно события, объекты или действия сервера отслеживать.</w:t>
      </w:r>
    </w:p>
    <w:p w14:paraId="2B5FC74A" w14:textId="77777777" w:rsidR="00A4357B" w:rsidRPr="00A4357B" w:rsidRDefault="00A4357B" w:rsidP="00A4357B">
      <w:pPr>
        <w:pStyle w:val="a3"/>
        <w:spacing w:after="0" w:line="276" w:lineRule="auto"/>
        <w:ind w:firstLine="708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Особенности:</w:t>
      </w:r>
    </w:p>
    <w:p w14:paraId="146D19DB" w14:textId="73FD9DBF" w:rsidR="00A4357B" w:rsidRPr="00A4357B" w:rsidRDefault="00A4357B" w:rsidP="00A4357B">
      <w:pPr>
        <w:pStyle w:val="a3"/>
        <w:spacing w:after="0" w:line="276" w:lineRule="auto"/>
        <w:ind w:left="1440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 xml:space="preserve">• Схема </w:t>
      </w:r>
      <w:r w:rsidRPr="00A4357B">
        <w:rPr>
          <w:rFonts w:ascii="PT Serif" w:hAnsi="PT Serif"/>
          <w:color w:val="000000"/>
          <w:lang w:val="en-US"/>
        </w:rPr>
        <w:t>SYS</w:t>
      </w:r>
      <w:r w:rsidRPr="00A4357B">
        <w:rPr>
          <w:rFonts w:ascii="PT Serif" w:hAnsi="PT Serif"/>
          <w:color w:val="000000"/>
        </w:rPr>
        <w:t xml:space="preserve"> входит в состав </w:t>
      </w:r>
      <w:r w:rsidRPr="00A4357B">
        <w:rPr>
          <w:rFonts w:ascii="PT Serif" w:hAnsi="PT Serif"/>
          <w:color w:val="000000"/>
          <w:lang w:val="en-US"/>
        </w:rPr>
        <w:t>MySQL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Server</w:t>
      </w:r>
      <w:r w:rsidRPr="00A4357B">
        <w:rPr>
          <w:rFonts w:ascii="PT Serif" w:hAnsi="PT Serif"/>
          <w:color w:val="000000"/>
        </w:rPr>
        <w:t xml:space="preserve"> 5.7+ и используется </w:t>
      </w:r>
      <w:r w:rsidRPr="00A4357B">
        <w:rPr>
          <w:rFonts w:ascii="PT Serif" w:hAnsi="PT Serif"/>
          <w:color w:val="000000"/>
          <w:lang w:val="en-US"/>
        </w:rPr>
        <w:t>MySQL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Workbench</w:t>
      </w:r>
      <w:r w:rsidRPr="00A4357B">
        <w:rPr>
          <w:rFonts w:ascii="PT Serif" w:hAnsi="PT Serif"/>
          <w:color w:val="000000"/>
        </w:rPr>
        <w:t xml:space="preserve">. Для </w:t>
      </w:r>
      <w:r w:rsidRPr="00A4357B">
        <w:rPr>
          <w:rFonts w:ascii="PT Serif" w:hAnsi="PT Serif"/>
          <w:color w:val="000000"/>
          <w:lang w:val="en-US"/>
        </w:rPr>
        <w:t>MySQL</w:t>
      </w:r>
      <w:r w:rsidRPr="00A4357B">
        <w:rPr>
          <w:rFonts w:ascii="PT Serif" w:hAnsi="PT Serif"/>
          <w:color w:val="000000"/>
        </w:rPr>
        <w:t xml:space="preserve"> 5.6 </w:t>
      </w:r>
      <w:r w:rsidRPr="00A4357B">
        <w:rPr>
          <w:rFonts w:ascii="PT Serif" w:hAnsi="PT Serif"/>
          <w:color w:val="000000"/>
          <w:lang w:val="en-US"/>
        </w:rPr>
        <w:t>Workbench</w:t>
      </w:r>
      <w:r w:rsidRPr="00A4357B">
        <w:rPr>
          <w:rFonts w:ascii="PT Serif" w:hAnsi="PT Serif"/>
          <w:color w:val="000000"/>
        </w:rPr>
        <w:t xml:space="preserve"> может установить собственную версию схемы.</w:t>
      </w:r>
    </w:p>
    <w:p w14:paraId="494DD64E" w14:textId="77777777" w:rsidR="00A4357B" w:rsidRDefault="00A4357B" w:rsidP="00A4357B">
      <w:pPr>
        <w:pStyle w:val="a3"/>
        <w:spacing w:after="0" w:line="276" w:lineRule="auto"/>
        <w:ind w:left="1440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• Размер сохранённых запросов (</w:t>
      </w:r>
      <w:r w:rsidRPr="00A4357B">
        <w:rPr>
          <w:rFonts w:ascii="PT Serif" w:hAnsi="PT Serif"/>
          <w:color w:val="000000"/>
          <w:lang w:val="en-US"/>
        </w:rPr>
        <w:t>digest</w:t>
      </w:r>
      <w:r w:rsidRPr="00A4357B">
        <w:rPr>
          <w:rFonts w:ascii="PT Serif" w:hAnsi="PT Serif"/>
          <w:color w:val="000000"/>
        </w:rPr>
        <w:t>) зависит от конфигурации сервера.</w:t>
      </w:r>
    </w:p>
    <w:p w14:paraId="678D7B03" w14:textId="5096EEA3" w:rsidR="00044433" w:rsidRPr="00A4357B" w:rsidRDefault="00A4357B" w:rsidP="00A4357B">
      <w:pPr>
        <w:pStyle w:val="a3"/>
        <w:spacing w:after="0" w:line="276" w:lineRule="auto"/>
        <w:ind w:left="708"/>
        <w:rPr>
          <w:rFonts w:ascii="PT Serif" w:hAnsi="PT Serif"/>
          <w:color w:val="000000"/>
        </w:rPr>
      </w:pPr>
      <w:r w:rsidRPr="00A4357B">
        <w:rPr>
          <w:rFonts w:ascii="PT Serif" w:hAnsi="PT Serif"/>
          <w:color w:val="000000"/>
        </w:rPr>
        <w:t>Эта настройка важна для работы отчётов из предыдущего пункта (</w:t>
      </w:r>
      <w:r w:rsidRPr="00A4357B">
        <w:rPr>
          <w:rFonts w:ascii="PT Serif" w:hAnsi="PT Serif"/>
          <w:color w:val="000000"/>
          <w:lang w:val="en-US"/>
        </w:rPr>
        <w:t>Performance</w:t>
      </w:r>
      <w:r w:rsidRPr="00A4357B">
        <w:rPr>
          <w:rFonts w:ascii="PT Serif" w:hAnsi="PT Serif"/>
          <w:color w:val="000000"/>
        </w:rPr>
        <w:t xml:space="preserve"> </w:t>
      </w:r>
      <w:r w:rsidRPr="00A4357B">
        <w:rPr>
          <w:rFonts w:ascii="PT Serif" w:hAnsi="PT Serif"/>
          <w:color w:val="000000"/>
          <w:lang w:val="en-US"/>
        </w:rPr>
        <w:t>Reports</w:t>
      </w:r>
      <w:r w:rsidRPr="00A4357B">
        <w:rPr>
          <w:rFonts w:ascii="PT Serif" w:hAnsi="PT Serif"/>
          <w:color w:val="000000"/>
        </w:rPr>
        <w:t>) и для глубокого анализа производительности сервера.</w:t>
      </w:r>
    </w:p>
    <w:p w14:paraId="3D4B042F" w14:textId="00877483" w:rsidR="00044433" w:rsidRDefault="00044433" w:rsidP="00A4357B">
      <w:pPr>
        <w:pStyle w:val="a3"/>
        <w:spacing w:before="0" w:beforeAutospacing="0" w:after="0" w:afterAutospacing="0" w:line="276" w:lineRule="auto"/>
        <w:ind w:left="720"/>
      </w:pPr>
      <w:r w:rsidRPr="00A4357B">
        <w:rPr>
          <w:rFonts w:ascii="PT Serif" w:hAnsi="PT Serif"/>
          <w:color w:val="000000"/>
        </w:rPr>
        <w:t xml:space="preserve"> </w:t>
      </w:r>
    </w:p>
    <w:p w14:paraId="3F588477" w14:textId="42C837E4" w:rsidR="00044433" w:rsidRDefault="00044433" w:rsidP="00A4357B">
      <w:pPr>
        <w:pStyle w:val="a3"/>
        <w:spacing w:before="0" w:beforeAutospacing="0" w:after="0" w:afterAutospacing="0" w:line="276" w:lineRule="auto"/>
      </w:pPr>
      <w:r>
        <w:rPr>
          <w:rFonts w:ascii="PT Serif" w:hAnsi="PT Serif"/>
          <w:color w:val="000000"/>
        </w:rPr>
        <w:t> </w:t>
      </w:r>
    </w:p>
    <w:p w14:paraId="2BAA4CFE" w14:textId="77777777" w:rsidR="00044433" w:rsidRDefault="00044433" w:rsidP="00A4357B">
      <w:pPr>
        <w:spacing w:line="276" w:lineRule="auto"/>
      </w:pPr>
    </w:p>
    <w:p w14:paraId="38792BE9" w14:textId="77777777" w:rsidR="00683712" w:rsidRDefault="00683712" w:rsidP="00A4357B">
      <w:pPr>
        <w:spacing w:line="276" w:lineRule="auto"/>
      </w:pPr>
    </w:p>
    <w:p w14:paraId="40D736E7" w14:textId="1B621995" w:rsidR="00683712" w:rsidRDefault="00683712" w:rsidP="00A4357B">
      <w:pPr>
        <w:spacing w:line="276" w:lineRule="auto"/>
      </w:pPr>
    </w:p>
    <w:p w14:paraId="1D7C1E8E" w14:textId="3DACF49E" w:rsidR="00683712" w:rsidRDefault="00683712" w:rsidP="00A4357B">
      <w:pPr>
        <w:spacing w:line="276" w:lineRule="auto"/>
      </w:pPr>
    </w:p>
    <w:p w14:paraId="2F3132BB" w14:textId="0D7407E7" w:rsidR="00683712" w:rsidRDefault="00683712" w:rsidP="00A4357B">
      <w:pPr>
        <w:spacing w:line="276" w:lineRule="auto"/>
      </w:pPr>
    </w:p>
    <w:p w14:paraId="0E1568AC" w14:textId="70D03737" w:rsidR="00D02F7F" w:rsidRDefault="00D02F7F" w:rsidP="00D02F7F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b/>
          <w:bCs/>
          <w:color w:val="000000"/>
        </w:rPr>
        <w:t>Задание 2</w:t>
      </w:r>
      <w:r>
        <w:rPr>
          <w:rFonts w:ascii="PT Serif" w:hAnsi="PT Serif"/>
          <w:color w:val="000000"/>
        </w:rPr>
        <w:t xml:space="preserve">. Создать и настроить новую базу данных </w:t>
      </w:r>
      <w:proofErr w:type="spellStart"/>
      <w:r>
        <w:rPr>
          <w:rFonts w:ascii="PT Serif" w:hAnsi="PT Serif"/>
          <w:color w:val="000000"/>
        </w:rPr>
        <w:t>simpledb</w:t>
      </w:r>
      <w:proofErr w:type="spellEnd"/>
      <w:r>
        <w:rPr>
          <w:rFonts w:ascii="PT Serif" w:hAnsi="PT Serif"/>
          <w:color w:val="000000"/>
        </w:rPr>
        <w:t>.</w:t>
      </w:r>
    </w:p>
    <w:p w14:paraId="7EE33EF3" w14:textId="39002347" w:rsidR="00244D4E" w:rsidRPr="00242BE7" w:rsidRDefault="00244D4E" w:rsidP="00D02F7F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55562B31" w14:textId="48961838" w:rsidR="00244D4E" w:rsidRPr="00244D4E" w:rsidRDefault="00244D4E" w:rsidP="00D02F7F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Создадим новую базу данных </w:t>
      </w:r>
      <w:proofErr w:type="spellStart"/>
      <w:r>
        <w:rPr>
          <w:rFonts w:ascii="PT Serif" w:hAnsi="PT Serif"/>
          <w:color w:val="000000"/>
          <w:lang w:val="en-US"/>
        </w:rPr>
        <w:t>Simpledb</w:t>
      </w:r>
      <w:proofErr w:type="spellEnd"/>
      <w:r>
        <w:rPr>
          <w:rFonts w:ascii="PT Serif" w:hAnsi="PT Serif"/>
          <w:color w:val="000000"/>
        </w:rPr>
        <w:t>, после создадим в ней несколько таблиц:</w:t>
      </w:r>
    </w:p>
    <w:p w14:paraId="766C19BF" w14:textId="2B4D6BB7" w:rsidR="00AE3E19" w:rsidRDefault="00AE3E19" w:rsidP="00A4357B">
      <w:pPr>
        <w:spacing w:line="276" w:lineRule="auto"/>
      </w:pPr>
      <w:r w:rsidRPr="00AE3E19">
        <w:rPr>
          <w:noProof/>
        </w:rPr>
        <w:lastRenderedPageBreak/>
        <w:drawing>
          <wp:inline distT="0" distB="0" distL="0" distR="0" wp14:anchorId="36C0D6E7" wp14:editId="3F2406EC">
            <wp:extent cx="5274839" cy="2735248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18" cy="27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2A1B0E" w14:textId="6E5CBE2D" w:rsidR="00AE3E19" w:rsidRDefault="00AE3E19" w:rsidP="00A4357B">
      <w:pPr>
        <w:spacing w:line="276" w:lineRule="auto"/>
      </w:pPr>
    </w:p>
    <w:p w14:paraId="76F8B93C" w14:textId="49052EA9" w:rsidR="00AE3E19" w:rsidRDefault="00AE3E19" w:rsidP="00A4357B">
      <w:pPr>
        <w:spacing w:line="276" w:lineRule="auto"/>
      </w:pPr>
      <w:r w:rsidRPr="00AE3E19">
        <w:rPr>
          <w:noProof/>
        </w:rPr>
        <w:drawing>
          <wp:inline distT="0" distB="0" distL="0" distR="0" wp14:anchorId="4309258A" wp14:editId="2ECE6854">
            <wp:extent cx="5451653" cy="29737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574" cy="29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F55D" w14:textId="7BD18DFA" w:rsidR="00AE3E19" w:rsidRDefault="00AE3E19" w:rsidP="00A4357B">
      <w:pPr>
        <w:spacing w:line="276" w:lineRule="auto"/>
      </w:pPr>
    </w:p>
    <w:p w14:paraId="4A78917A" w14:textId="77777777" w:rsidR="00244D4E" w:rsidRDefault="00244D4E" w:rsidP="00244D4E">
      <w:pPr>
        <w:pStyle w:val="a3"/>
        <w:spacing w:before="0" w:beforeAutospacing="0" w:after="0" w:afterAutospacing="0"/>
        <w:rPr>
          <w:rFonts w:ascii="PT Serif" w:hAnsi="PT Serif"/>
          <w:b/>
          <w:bCs/>
          <w:color w:val="000000"/>
        </w:rPr>
      </w:pPr>
    </w:p>
    <w:p w14:paraId="612D9D8B" w14:textId="7FF739FD" w:rsidR="00244D4E" w:rsidRDefault="00244D4E" w:rsidP="00244D4E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3</w:t>
      </w:r>
    </w:p>
    <w:p w14:paraId="6B35A71A" w14:textId="77777777" w:rsidR="00244D4E" w:rsidRDefault="00244D4E" w:rsidP="00244D4E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Скопируйте запрос, соответствующий </w:t>
      </w:r>
      <w:proofErr w:type="gramStart"/>
      <w:r>
        <w:rPr>
          <w:rFonts w:ascii="PT Serif" w:hAnsi="PT Serif"/>
          <w:color w:val="000000"/>
        </w:rPr>
        <w:t>созданию этой таблицы</w:t>
      </w:r>
      <w:proofErr w:type="gramEnd"/>
      <w:r>
        <w:rPr>
          <w:rFonts w:ascii="PT Serif" w:hAnsi="PT Serif"/>
          <w:color w:val="000000"/>
        </w:rPr>
        <w:t xml:space="preserve"> и вставьте его в отчет по выполнению этой лабораторной работы. </w:t>
      </w:r>
    </w:p>
    <w:p w14:paraId="50B58FE3" w14:textId="77777777" w:rsidR="00244D4E" w:rsidRDefault="00244D4E" w:rsidP="00244D4E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1801E23A" w14:textId="0458760D" w:rsidR="00AE3E19" w:rsidRPr="00242BE7" w:rsidRDefault="00244D4E" w:rsidP="00244D4E">
      <w:pPr>
        <w:pStyle w:val="a3"/>
        <w:spacing w:before="0" w:beforeAutospacing="0" w:after="0" w:afterAutospacing="0"/>
        <w:rPr>
          <w:rFonts w:ascii="PT Serif" w:hAnsi="PT Serif"/>
          <w:color w:val="000000"/>
          <w:lang w:val="en-US"/>
        </w:rPr>
      </w:pPr>
      <w:r>
        <w:rPr>
          <w:rFonts w:ascii="PT Serif" w:hAnsi="PT Serif"/>
          <w:color w:val="000000"/>
        </w:rPr>
        <w:t>Запрос</w:t>
      </w:r>
      <w:r w:rsidRPr="00242BE7">
        <w:rPr>
          <w:rFonts w:ascii="PT Serif" w:hAnsi="PT Serif"/>
          <w:color w:val="000000"/>
          <w:lang w:val="en-US"/>
        </w:rPr>
        <w:t>:</w:t>
      </w:r>
    </w:p>
    <w:p w14:paraId="682FD903" w14:textId="71442B6C" w:rsidR="00244D4E" w:rsidRPr="00242BE7" w:rsidRDefault="00244D4E" w:rsidP="00244D4E">
      <w:pPr>
        <w:pStyle w:val="a3"/>
        <w:spacing w:before="0" w:beforeAutospacing="0" w:after="0" w:afterAutospacing="0"/>
        <w:rPr>
          <w:lang w:val="en-US"/>
        </w:rPr>
      </w:pPr>
    </w:p>
    <w:p w14:paraId="78B75738" w14:textId="1B509CBF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>CREATE TABLE `users` (</w:t>
      </w:r>
    </w:p>
    <w:p w14:paraId="2C99FFB3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`id` int NOT NULL AUTO_INCREMENT,</w:t>
      </w:r>
    </w:p>
    <w:p w14:paraId="2AF32F59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`name` </w:t>
      </w:r>
      <w:proofErr w:type="gramStart"/>
      <w:r w:rsidRPr="00AE3E19">
        <w:rPr>
          <w:lang w:val="en-US"/>
        </w:rPr>
        <w:t>varchar(</w:t>
      </w:r>
      <w:proofErr w:type="gramEnd"/>
      <w:r w:rsidRPr="00AE3E19">
        <w:rPr>
          <w:lang w:val="en-US"/>
        </w:rPr>
        <w:t>45) NOT NULL,</w:t>
      </w:r>
    </w:p>
    <w:p w14:paraId="4E6C4172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`email` </w:t>
      </w:r>
      <w:proofErr w:type="gramStart"/>
      <w:r w:rsidRPr="00AE3E19">
        <w:rPr>
          <w:lang w:val="en-US"/>
        </w:rPr>
        <w:t>varchar(</w:t>
      </w:r>
      <w:proofErr w:type="gramEnd"/>
      <w:r w:rsidRPr="00AE3E19">
        <w:rPr>
          <w:lang w:val="en-US"/>
        </w:rPr>
        <w:t>45) NOT NULL,</w:t>
      </w:r>
    </w:p>
    <w:p w14:paraId="2A17A3A2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lastRenderedPageBreak/>
        <w:t xml:space="preserve">  PRIMARY KEY (`id`),</w:t>
      </w:r>
    </w:p>
    <w:p w14:paraId="67ED42EF" w14:textId="77777777" w:rsidR="00AE3E19" w:rsidRP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 xml:space="preserve">  UNIQUE KEY `email` (`email`)</w:t>
      </w:r>
    </w:p>
    <w:p w14:paraId="3140A2E9" w14:textId="3C2E0C34" w:rsidR="00AE3E19" w:rsidRDefault="00AE3E19" w:rsidP="00A4357B">
      <w:pPr>
        <w:spacing w:line="276" w:lineRule="auto"/>
        <w:rPr>
          <w:lang w:val="en-US"/>
        </w:rPr>
      </w:pPr>
      <w:r w:rsidRPr="00AE3E19">
        <w:rPr>
          <w:lang w:val="en-US"/>
        </w:rPr>
        <w:t>) ENGINE=</w:t>
      </w:r>
      <w:proofErr w:type="spellStart"/>
      <w:r w:rsidRPr="00AE3E19">
        <w:rPr>
          <w:lang w:val="en-US"/>
        </w:rPr>
        <w:t>InnoDB</w:t>
      </w:r>
      <w:proofErr w:type="spellEnd"/>
      <w:r w:rsidRPr="00AE3E19">
        <w:rPr>
          <w:lang w:val="en-US"/>
        </w:rPr>
        <w:t xml:space="preserve"> DEFAULT CHARSET=utf8mb3;</w:t>
      </w:r>
    </w:p>
    <w:p w14:paraId="4D970AD8" w14:textId="3687E626" w:rsidR="00A84BF5" w:rsidRDefault="00A84BF5" w:rsidP="00A4357B">
      <w:pPr>
        <w:spacing w:line="276" w:lineRule="auto"/>
        <w:rPr>
          <w:lang w:val="en-US"/>
        </w:rPr>
      </w:pPr>
    </w:p>
    <w:p w14:paraId="54EA45BA" w14:textId="77777777" w:rsidR="00765C19" w:rsidRDefault="00765C19" w:rsidP="00765C19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4</w:t>
      </w:r>
    </w:p>
    <w:p w14:paraId="3A81C6F7" w14:textId="716EC05A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Добавьте несколько примеров-записей в созданную таблицу.</w:t>
      </w:r>
    </w:p>
    <w:p w14:paraId="40D63B1A" w14:textId="75A6186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00031DF5" w14:textId="04B07F2B" w:rsidR="00765C19" w:rsidRDefault="00765C19" w:rsidP="00765C19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>Заполним таблицу, после добавим новые атрибуты, снова заполним таблицу.</w:t>
      </w:r>
    </w:p>
    <w:p w14:paraId="3598B72E" w14:textId="4E26E873" w:rsidR="00A84BF5" w:rsidRDefault="00A84BF5" w:rsidP="00A4357B">
      <w:pPr>
        <w:spacing w:line="276" w:lineRule="auto"/>
        <w:rPr>
          <w:lang w:val="en-US"/>
        </w:rPr>
      </w:pPr>
      <w:r w:rsidRPr="00A84BF5">
        <w:rPr>
          <w:noProof/>
          <w:lang w:val="en-US"/>
        </w:rPr>
        <w:drawing>
          <wp:inline distT="0" distB="0" distL="0" distR="0" wp14:anchorId="3E6F76DA" wp14:editId="636B76F9">
            <wp:extent cx="5086012" cy="3331596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760" cy="33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74C5" w14:textId="4DDF43B6" w:rsidR="00A84BF5" w:rsidRDefault="00A84BF5" w:rsidP="00A4357B">
      <w:pPr>
        <w:spacing w:line="276" w:lineRule="auto"/>
        <w:rPr>
          <w:lang w:val="en-US"/>
        </w:rPr>
      </w:pPr>
    </w:p>
    <w:p w14:paraId="09356A5F" w14:textId="2BCF190C" w:rsidR="00A84BF5" w:rsidRDefault="00A84BF5" w:rsidP="00A4357B">
      <w:pPr>
        <w:spacing w:line="276" w:lineRule="auto"/>
        <w:rPr>
          <w:lang w:val="en-US"/>
        </w:rPr>
      </w:pPr>
      <w:r w:rsidRPr="00A84BF5">
        <w:rPr>
          <w:noProof/>
          <w:lang w:val="en-US"/>
        </w:rPr>
        <w:lastRenderedPageBreak/>
        <w:drawing>
          <wp:inline distT="0" distB="0" distL="0" distR="0" wp14:anchorId="0CDF19CC" wp14:editId="57B0D7E5">
            <wp:extent cx="5025438" cy="40074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3119" cy="40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BA00" w14:textId="4E7103B4" w:rsidR="006376F3" w:rsidRPr="00765C19" w:rsidRDefault="006376F3" w:rsidP="00A4357B">
      <w:pPr>
        <w:spacing w:line="276" w:lineRule="auto"/>
      </w:pPr>
    </w:p>
    <w:p w14:paraId="05330042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0A0A1753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2E3B72C2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6E85E65D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2F5C84F9" w14:textId="77777777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41C01238" w14:textId="21E37DC4" w:rsidR="00765C19" w:rsidRPr="00242BE7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  <w:lang w:val="en-US"/>
        </w:rPr>
      </w:pPr>
      <w:r>
        <w:rPr>
          <w:rFonts w:ascii="PT Serif" w:hAnsi="PT Serif"/>
          <w:color w:val="000000"/>
        </w:rPr>
        <w:t>Запрос</w:t>
      </w:r>
      <w:r w:rsidRPr="00242BE7">
        <w:rPr>
          <w:rFonts w:ascii="PT Serif" w:hAnsi="PT Serif"/>
          <w:color w:val="000000"/>
          <w:lang w:val="en-US"/>
        </w:rPr>
        <w:t>:</w:t>
      </w:r>
    </w:p>
    <w:p w14:paraId="7D11326D" w14:textId="17C888B8" w:rsidR="006376F3" w:rsidRDefault="006376F3" w:rsidP="00A4357B">
      <w:pPr>
        <w:spacing w:line="276" w:lineRule="auto"/>
        <w:rPr>
          <w:lang w:val="en-US"/>
        </w:rPr>
      </w:pPr>
    </w:p>
    <w:p w14:paraId="0E9F9413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>CREATE TABLE `</w:t>
      </w:r>
      <w:proofErr w:type="spellStart"/>
      <w:r w:rsidRPr="006376F3">
        <w:rPr>
          <w:lang w:val="en-US"/>
        </w:rPr>
        <w:t>simpledb</w:t>
      </w:r>
      <w:proofErr w:type="spellEnd"/>
      <w:proofErr w:type="gramStart"/>
      <w:r w:rsidRPr="006376F3">
        <w:rPr>
          <w:lang w:val="en-US"/>
        </w:rPr>
        <w:t>`.`</w:t>
      </w:r>
      <w:proofErr w:type="gramEnd"/>
      <w:r w:rsidRPr="006376F3">
        <w:rPr>
          <w:lang w:val="en-US"/>
        </w:rPr>
        <w:t>resume` (</w:t>
      </w:r>
    </w:p>
    <w:p w14:paraId="1B006210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</w:t>
      </w:r>
      <w:proofErr w:type="spellStart"/>
      <w:r w:rsidRPr="006376F3">
        <w:rPr>
          <w:lang w:val="en-US"/>
        </w:rPr>
        <w:t>resumeid</w:t>
      </w:r>
      <w:proofErr w:type="spellEnd"/>
      <w:r w:rsidRPr="006376F3">
        <w:rPr>
          <w:lang w:val="en-US"/>
        </w:rPr>
        <w:t>` INT NOT NULL AUTO_INCREMENT,</w:t>
      </w:r>
    </w:p>
    <w:p w14:paraId="78BECC63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 INT NOT NULL,</w:t>
      </w:r>
    </w:p>
    <w:p w14:paraId="4AB3E43B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`title` </w:t>
      </w:r>
      <w:proofErr w:type="gramStart"/>
      <w:r w:rsidRPr="006376F3">
        <w:rPr>
          <w:lang w:val="en-US"/>
        </w:rPr>
        <w:t>VARCHAR(</w:t>
      </w:r>
      <w:proofErr w:type="gramEnd"/>
      <w:r w:rsidRPr="006376F3">
        <w:rPr>
          <w:lang w:val="en-US"/>
        </w:rPr>
        <w:t>100) NOT NULL,</w:t>
      </w:r>
    </w:p>
    <w:p w14:paraId="7247856B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`skills` TEXT NULL,</w:t>
      </w:r>
    </w:p>
    <w:p w14:paraId="3CD65FD8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`created` TIMESTAMP NULL DEFAULT CURRENT_</w:t>
      </w:r>
      <w:proofErr w:type="gramStart"/>
      <w:r w:rsidRPr="006376F3">
        <w:rPr>
          <w:lang w:val="en-US"/>
        </w:rPr>
        <w:t>TIMESTAMP(</w:t>
      </w:r>
      <w:proofErr w:type="gramEnd"/>
      <w:r w:rsidRPr="006376F3">
        <w:rPr>
          <w:lang w:val="en-US"/>
        </w:rPr>
        <w:t>),</w:t>
      </w:r>
    </w:p>
    <w:p w14:paraId="0727B29F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PRIMARY KEY (`</w:t>
      </w:r>
      <w:proofErr w:type="spellStart"/>
      <w:r w:rsidRPr="006376F3">
        <w:rPr>
          <w:lang w:val="en-US"/>
        </w:rPr>
        <w:t>resumeid</w:t>
      </w:r>
      <w:proofErr w:type="spellEnd"/>
      <w:r w:rsidRPr="006376F3">
        <w:rPr>
          <w:lang w:val="en-US"/>
        </w:rPr>
        <w:t>`),</w:t>
      </w:r>
    </w:p>
    <w:p w14:paraId="18FC2660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INDEX `</w:t>
      </w:r>
      <w:proofErr w:type="spellStart"/>
      <w:r w:rsidRPr="006376F3">
        <w:rPr>
          <w:lang w:val="en-US"/>
        </w:rPr>
        <w:t>userid_idx</w:t>
      </w:r>
      <w:proofErr w:type="spellEnd"/>
      <w:r w:rsidRPr="006376F3">
        <w:rPr>
          <w:lang w:val="en-US"/>
        </w:rPr>
        <w:t>` (`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 ASC) VISIBLE,</w:t>
      </w:r>
    </w:p>
    <w:p w14:paraId="1C58F596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CONSTRAINT 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</w:t>
      </w:r>
    </w:p>
    <w:p w14:paraId="1BD244A0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  FOREIGN KEY (`</w:t>
      </w:r>
      <w:proofErr w:type="spellStart"/>
      <w:r w:rsidRPr="006376F3">
        <w:rPr>
          <w:lang w:val="en-US"/>
        </w:rPr>
        <w:t>userid</w:t>
      </w:r>
      <w:proofErr w:type="spellEnd"/>
      <w:r w:rsidRPr="006376F3">
        <w:rPr>
          <w:lang w:val="en-US"/>
        </w:rPr>
        <w:t>`)</w:t>
      </w:r>
    </w:p>
    <w:p w14:paraId="6C9F6C63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  REFERENCES `</w:t>
      </w:r>
      <w:proofErr w:type="spellStart"/>
      <w:r w:rsidRPr="006376F3">
        <w:rPr>
          <w:lang w:val="en-US"/>
        </w:rPr>
        <w:t>simpledb</w:t>
      </w:r>
      <w:proofErr w:type="spellEnd"/>
      <w:proofErr w:type="gramStart"/>
      <w:r w:rsidRPr="006376F3">
        <w:rPr>
          <w:lang w:val="en-US"/>
        </w:rPr>
        <w:t>`.`</w:t>
      </w:r>
      <w:proofErr w:type="gramEnd"/>
      <w:r w:rsidRPr="006376F3">
        <w:rPr>
          <w:lang w:val="en-US"/>
        </w:rPr>
        <w:t>users` (`id`)</w:t>
      </w:r>
    </w:p>
    <w:p w14:paraId="3B0E0FFF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lastRenderedPageBreak/>
        <w:t xml:space="preserve">    ON DELETE CASCADE</w:t>
      </w:r>
    </w:p>
    <w:p w14:paraId="25887132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    ON UPDATE CASCADE)</w:t>
      </w:r>
    </w:p>
    <w:p w14:paraId="7E6B508B" w14:textId="77777777" w:rsidR="006376F3" w:rsidRP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 xml:space="preserve">ENGINE = </w:t>
      </w:r>
      <w:proofErr w:type="spellStart"/>
      <w:r w:rsidRPr="006376F3">
        <w:rPr>
          <w:lang w:val="en-US"/>
        </w:rPr>
        <w:t>InnoDB</w:t>
      </w:r>
      <w:proofErr w:type="spellEnd"/>
    </w:p>
    <w:p w14:paraId="0331BDE9" w14:textId="2960AB96" w:rsidR="006376F3" w:rsidRDefault="006376F3" w:rsidP="00A4357B">
      <w:pPr>
        <w:spacing w:line="276" w:lineRule="auto"/>
        <w:rPr>
          <w:lang w:val="en-US"/>
        </w:rPr>
      </w:pPr>
      <w:r w:rsidRPr="006376F3">
        <w:rPr>
          <w:lang w:val="en-US"/>
        </w:rPr>
        <w:t>DEFAULT CHARACTER SET = utf8;</w:t>
      </w:r>
    </w:p>
    <w:p w14:paraId="7CA35535" w14:textId="0B6603DA" w:rsidR="006376F3" w:rsidRDefault="006376F3" w:rsidP="00A4357B">
      <w:pPr>
        <w:spacing w:line="276" w:lineRule="auto"/>
        <w:rPr>
          <w:lang w:val="en-US"/>
        </w:rPr>
      </w:pPr>
    </w:p>
    <w:p w14:paraId="7E1B705F" w14:textId="77777777" w:rsidR="00765C19" w:rsidRDefault="00765C19" w:rsidP="00765C19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5</w:t>
      </w:r>
    </w:p>
    <w:p w14:paraId="4692BA53" w14:textId="37302099" w:rsidR="00D44CC3" w:rsidRDefault="00765C19" w:rsidP="00D44CC3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Дополните таблицу </w:t>
      </w:r>
      <w:proofErr w:type="spellStart"/>
      <w:r>
        <w:rPr>
          <w:rFonts w:ascii="PT Serif" w:hAnsi="PT Serif"/>
          <w:color w:val="000000"/>
        </w:rPr>
        <w:t>users</w:t>
      </w:r>
      <w:proofErr w:type="spellEnd"/>
      <w:r w:rsidR="00D44CC3">
        <w:rPr>
          <w:rFonts w:ascii="PT Serif" w:hAnsi="PT Serif"/>
          <w:color w:val="000000"/>
        </w:rPr>
        <w:t xml:space="preserve">; Тип данных у поля </w:t>
      </w:r>
      <w:proofErr w:type="spellStart"/>
      <w:r w:rsidR="00D44CC3">
        <w:rPr>
          <w:rFonts w:ascii="PT Serif" w:hAnsi="PT Serif"/>
          <w:color w:val="000000"/>
        </w:rPr>
        <w:t>created</w:t>
      </w:r>
      <w:proofErr w:type="spellEnd"/>
      <w:r w:rsidR="00D44CC3">
        <w:rPr>
          <w:rFonts w:ascii="PT Serif" w:hAnsi="PT Serif"/>
          <w:color w:val="000000"/>
        </w:rPr>
        <w:t xml:space="preserve"> - TIMESTAMP, значение по умолчанию CURRENT_</w:t>
      </w:r>
      <w:proofErr w:type="gramStart"/>
      <w:r w:rsidR="00D44CC3">
        <w:rPr>
          <w:rFonts w:ascii="PT Serif" w:hAnsi="PT Serif"/>
          <w:color w:val="000000"/>
        </w:rPr>
        <w:t>TIMESTAMP(</w:t>
      </w:r>
      <w:proofErr w:type="gramEnd"/>
      <w:r w:rsidR="00D44CC3">
        <w:rPr>
          <w:rFonts w:ascii="PT Serif" w:hAnsi="PT Serif"/>
          <w:color w:val="000000"/>
        </w:rPr>
        <w:t>). В отчете по ЛР опишите, что это означает, прочитав в документации или экспериментально определив</w:t>
      </w:r>
      <w:proofErr w:type="gramStart"/>
      <w:r w:rsidR="00D44CC3">
        <w:rPr>
          <w:rFonts w:ascii="PT Serif" w:hAnsi="PT Serif"/>
          <w:color w:val="000000"/>
        </w:rPr>
        <w:t>; Определите</w:t>
      </w:r>
      <w:proofErr w:type="gramEnd"/>
      <w:r w:rsidR="00D44CC3">
        <w:rPr>
          <w:rFonts w:ascii="PT Serif" w:hAnsi="PT Serif"/>
          <w:color w:val="000000"/>
        </w:rPr>
        <w:t xml:space="preserve"> самостоятельно какие поля могут быть NULL и будут иметь это значение в качестве значения по умолчанию.</w:t>
      </w:r>
    </w:p>
    <w:p w14:paraId="77CB8F63" w14:textId="0602D2EE" w:rsidR="00765C19" w:rsidRDefault="00765C19" w:rsidP="00765C19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0A3932A3" w14:textId="2A5970F8" w:rsidR="00765C19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Дополнили таблицу</w:t>
      </w:r>
      <w:r w:rsidR="00765C19">
        <w:rPr>
          <w:rFonts w:ascii="PT Serif" w:hAnsi="PT Serif"/>
          <w:color w:val="000000"/>
        </w:rPr>
        <w:t xml:space="preserve"> в задании 4.</w:t>
      </w:r>
      <w:r w:rsidR="00765C19">
        <w:rPr>
          <w:rFonts w:ascii="PT Serif" w:hAnsi="PT Serif"/>
          <w:color w:val="000000"/>
        </w:rPr>
        <w:tab/>
      </w:r>
    </w:p>
    <w:p w14:paraId="423C9089" w14:textId="77777777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</w:p>
    <w:p w14:paraId="40EFEF84" w14:textId="4C5F6FBD" w:rsidR="00765C19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  <w:r w:rsidRPr="00D44CC3">
        <w:rPr>
          <w:rFonts w:ascii="PT Serif" w:hAnsi="PT Serif"/>
          <w:color w:val="000000"/>
        </w:rPr>
        <w:t>TIMESTAMP — тип данных для хранения даты и времени. CURRENT_</w:t>
      </w:r>
      <w:proofErr w:type="gramStart"/>
      <w:r w:rsidRPr="00D44CC3">
        <w:rPr>
          <w:rFonts w:ascii="PT Serif" w:hAnsi="PT Serif"/>
          <w:color w:val="000000"/>
        </w:rPr>
        <w:t>TIMESTAMP(</w:t>
      </w:r>
      <w:proofErr w:type="gramEnd"/>
      <w:r w:rsidRPr="00D44CC3">
        <w:rPr>
          <w:rFonts w:ascii="PT Serif" w:hAnsi="PT Serif"/>
          <w:color w:val="000000"/>
        </w:rPr>
        <w:t xml:space="preserve">) — функция, которая возвращает текущее время сервера. Запись </w:t>
      </w:r>
      <w:proofErr w:type="spellStart"/>
      <w:r w:rsidRPr="00D44CC3">
        <w:rPr>
          <w:rFonts w:ascii="PT Serif" w:hAnsi="PT Serif"/>
          <w:color w:val="000000"/>
        </w:rPr>
        <w:t>created</w:t>
      </w:r>
      <w:proofErr w:type="spellEnd"/>
      <w:r w:rsidRPr="00D44CC3">
        <w:rPr>
          <w:rFonts w:ascii="PT Serif" w:hAnsi="PT Serif"/>
          <w:color w:val="000000"/>
        </w:rPr>
        <w:t xml:space="preserve"> TIMESTAMP DEFAULT CURRENT_</w:t>
      </w:r>
      <w:proofErr w:type="gramStart"/>
      <w:r w:rsidRPr="00D44CC3">
        <w:rPr>
          <w:rFonts w:ascii="PT Serif" w:hAnsi="PT Serif"/>
          <w:color w:val="000000"/>
        </w:rPr>
        <w:t>TIMESTAMP(</w:t>
      </w:r>
      <w:proofErr w:type="gramEnd"/>
      <w:r w:rsidRPr="00D44CC3">
        <w:rPr>
          <w:rFonts w:ascii="PT Serif" w:hAnsi="PT Serif"/>
          <w:color w:val="000000"/>
        </w:rPr>
        <w:t xml:space="preserve">) означает, что при добавлении новой строки в таблицу в поле </w:t>
      </w:r>
      <w:proofErr w:type="spellStart"/>
      <w:r w:rsidRPr="00D44CC3">
        <w:rPr>
          <w:rFonts w:ascii="PT Serif" w:hAnsi="PT Serif"/>
          <w:color w:val="000000"/>
        </w:rPr>
        <w:t>created</w:t>
      </w:r>
      <w:proofErr w:type="spellEnd"/>
      <w:r w:rsidRPr="00D44CC3">
        <w:rPr>
          <w:rFonts w:ascii="PT Serif" w:hAnsi="PT Serif"/>
          <w:color w:val="000000"/>
        </w:rPr>
        <w:t xml:space="preserve"> автоматически будет записано текущее время.</w:t>
      </w:r>
    </w:p>
    <w:p w14:paraId="044E7D8E" w14:textId="52336689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rFonts w:ascii="PT Serif" w:hAnsi="PT Serif"/>
          <w:color w:val="000000"/>
        </w:rPr>
      </w:pPr>
    </w:p>
    <w:p w14:paraId="18F16738" w14:textId="409042D7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  <w:r w:rsidRPr="00D44CC3">
        <w:rPr>
          <w:sz w:val="28"/>
          <w:szCs w:val="28"/>
        </w:rPr>
        <w:t>Обязательными обычно являются основные поля — такие как имя, фамилия, логин и пароль, так как без них невозможно создать и идентифицировать пользователя в системе. А вот персональные данные, такие как пол, дата рождения, адрес или телефон, не каждый пользователь захочет указывать. Поэтому такие поля логично сделать допускающими значение NULL по умолчанию — это позволяет сохранить анонимность</w:t>
      </w:r>
      <w:r>
        <w:rPr>
          <w:sz w:val="28"/>
          <w:szCs w:val="28"/>
        </w:rPr>
        <w:t>.</w:t>
      </w:r>
    </w:p>
    <w:p w14:paraId="796106D9" w14:textId="1A509D62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2C93B185" w14:textId="77777777" w:rsidR="00D44CC3" w:rsidRPr="00D44CC3" w:rsidRDefault="00D44CC3" w:rsidP="00D44C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b/>
          <w:bCs/>
          <w:color w:val="000000"/>
          <w:sz w:val="24"/>
          <w:szCs w:val="24"/>
          <w:lang w:eastAsia="ru-RU"/>
        </w:rPr>
        <w:t>Задание 6</w:t>
      </w:r>
    </w:p>
    <w:p w14:paraId="390E1681" w14:textId="77777777" w:rsidR="00D44CC3" w:rsidRPr="00D44CC3" w:rsidRDefault="00D44CC3" w:rsidP="00D44C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Дополните таблицу, добавив данные двумя способами:</w:t>
      </w:r>
    </w:p>
    <w:p w14:paraId="6C822EDF" w14:textId="630FA9E3" w:rsidR="00D44CC3" w:rsidRPr="00D44CC3" w:rsidRDefault="00D44CC3" w:rsidP="00D44CC3">
      <w:pPr>
        <w:numPr>
          <w:ilvl w:val="0"/>
          <w:numId w:val="17"/>
        </w:numPr>
        <w:spacing w:after="0" w:line="240" w:lineRule="auto"/>
        <w:textAlignment w:val="baseline"/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с помощью внесения данных вручную;</w:t>
      </w:r>
    </w:p>
    <w:p w14:paraId="594D2350" w14:textId="4DF16055" w:rsidR="00D44CC3" w:rsidRPr="00D44CC3" w:rsidRDefault="00D44CC3" w:rsidP="00D44CC3">
      <w:pPr>
        <w:numPr>
          <w:ilvl w:val="0"/>
          <w:numId w:val="17"/>
        </w:numPr>
        <w:spacing w:after="0" w:line="240" w:lineRule="auto"/>
        <w:textAlignment w:val="baseline"/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</w:pPr>
      <w:r w:rsidRPr="00D44CC3"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с помощью выполнения SQL-запросов</w:t>
      </w:r>
      <w:r>
        <w:rPr>
          <w:rFonts w:ascii="PT Serif" w:eastAsia="Times New Roman" w:hAnsi="PT Serif" w:cs="Times New Roman"/>
          <w:color w:val="000000"/>
          <w:sz w:val="24"/>
          <w:szCs w:val="24"/>
          <w:lang w:eastAsia="ru-RU"/>
        </w:rPr>
        <w:t>;</w:t>
      </w:r>
    </w:p>
    <w:p w14:paraId="21B27778" w14:textId="77777777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74C348C6" w14:textId="02CBC06F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5DA2071D" w14:textId="2BF7C47F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5B3A0843" w14:textId="2BA9349E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  <w:r w:rsidRPr="00D44CC3">
        <w:rPr>
          <w:noProof/>
          <w:sz w:val="28"/>
          <w:szCs w:val="28"/>
        </w:rPr>
        <w:lastRenderedPageBreak/>
        <w:drawing>
          <wp:inline distT="0" distB="0" distL="0" distR="0" wp14:anchorId="15546625" wp14:editId="7CCC3167">
            <wp:extent cx="5940425" cy="34848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E549" w14:textId="3294D6B8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12FE2956" w14:textId="6AF54972" w:rsidR="00D44CC3" w:rsidRDefault="00D44CC3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563532A3" w14:textId="470AF2A4" w:rsidR="00D44CC3" w:rsidRDefault="00D44CC3" w:rsidP="00D44CC3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7</w:t>
      </w:r>
    </w:p>
    <w:p w14:paraId="562B4DA3" w14:textId="77777777" w:rsidR="000D2C70" w:rsidRDefault="00D44CC3" w:rsidP="00D44CC3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>С помощью кнопки “</w:t>
      </w:r>
      <w:proofErr w:type="spellStart"/>
      <w:r>
        <w:rPr>
          <w:rFonts w:ascii="PT Serif" w:hAnsi="PT Serif"/>
          <w:color w:val="000000"/>
        </w:rPr>
        <w:t>Export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recordset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to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external</w:t>
      </w:r>
      <w:proofErr w:type="spellEnd"/>
      <w:r>
        <w:rPr>
          <w:rFonts w:ascii="PT Serif" w:hAnsi="PT Serif"/>
          <w:color w:val="000000"/>
        </w:rPr>
        <w:t xml:space="preserve"> </w:t>
      </w:r>
      <w:proofErr w:type="spellStart"/>
      <w:r>
        <w:rPr>
          <w:rFonts w:ascii="PT Serif" w:hAnsi="PT Serif"/>
          <w:color w:val="000000"/>
        </w:rPr>
        <w:t>file</w:t>
      </w:r>
      <w:proofErr w:type="spellEnd"/>
      <w:r>
        <w:rPr>
          <w:rFonts w:ascii="PT Serif" w:hAnsi="PT Serif"/>
          <w:color w:val="000000"/>
        </w:rPr>
        <w:t>” получите файл с SQL-запросами</w:t>
      </w:r>
      <w:r w:rsidR="000D2C70">
        <w:rPr>
          <w:rFonts w:ascii="PT Serif" w:hAnsi="PT Serif"/>
          <w:color w:val="000000"/>
        </w:rPr>
        <w:t>.</w:t>
      </w:r>
    </w:p>
    <w:p w14:paraId="51E4868F" w14:textId="263B90B6" w:rsidR="00D44CC3" w:rsidRDefault="00D44CC3" w:rsidP="00D44CC3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 </w:t>
      </w:r>
    </w:p>
    <w:p w14:paraId="5F0F8E67" w14:textId="7D48B962" w:rsidR="00D44CC3" w:rsidRDefault="000D2C70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  <w:r w:rsidRPr="000D2C70">
        <w:rPr>
          <w:noProof/>
          <w:sz w:val="28"/>
          <w:szCs w:val="28"/>
        </w:rPr>
        <w:drawing>
          <wp:inline distT="0" distB="0" distL="0" distR="0" wp14:anchorId="053DA3C0" wp14:editId="0B74074D">
            <wp:extent cx="5940425" cy="17691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EF71" w14:textId="277AB238" w:rsidR="000D2C70" w:rsidRDefault="000D2C70" w:rsidP="00765C19">
      <w:pPr>
        <w:pStyle w:val="a3"/>
        <w:tabs>
          <w:tab w:val="left" w:pos="3323"/>
        </w:tabs>
        <w:spacing w:before="0" w:beforeAutospacing="0" w:after="0" w:afterAutospacing="0"/>
        <w:rPr>
          <w:sz w:val="28"/>
          <w:szCs w:val="28"/>
        </w:rPr>
      </w:pPr>
    </w:p>
    <w:p w14:paraId="49D405C0" w14:textId="77777777" w:rsidR="000D2C70" w:rsidRDefault="000D2C70" w:rsidP="000D2C70">
      <w:pPr>
        <w:pStyle w:val="a3"/>
        <w:spacing w:before="0" w:beforeAutospacing="0" w:after="0" w:afterAutospacing="0"/>
        <w:rPr>
          <w:rFonts w:ascii="PT Serif" w:hAnsi="PT Serif"/>
          <w:b/>
          <w:bCs/>
          <w:color w:val="000000"/>
        </w:rPr>
      </w:pPr>
    </w:p>
    <w:p w14:paraId="5F33777A" w14:textId="77777777" w:rsidR="000D2C70" w:rsidRDefault="000D2C70" w:rsidP="000D2C70">
      <w:pPr>
        <w:pStyle w:val="a3"/>
        <w:spacing w:before="0" w:beforeAutospacing="0" w:after="0" w:afterAutospacing="0"/>
        <w:rPr>
          <w:rFonts w:ascii="PT Serif" w:hAnsi="PT Serif"/>
          <w:b/>
          <w:bCs/>
          <w:color w:val="000000"/>
        </w:rPr>
      </w:pPr>
    </w:p>
    <w:p w14:paraId="72005E7D" w14:textId="65ED6473" w:rsidR="000D2C70" w:rsidRDefault="000D2C70" w:rsidP="000D2C70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8</w:t>
      </w:r>
    </w:p>
    <w:p w14:paraId="1335C3A5" w14:textId="23935135" w:rsidR="000D2C70" w:rsidRDefault="000D2C70" w:rsidP="000D2C70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  <w:r>
        <w:rPr>
          <w:rFonts w:ascii="PT Serif" w:hAnsi="PT Serif"/>
          <w:color w:val="000000"/>
        </w:rPr>
        <w:t xml:space="preserve">Создайте еще одну таблицу с названием </w:t>
      </w:r>
      <w:proofErr w:type="spellStart"/>
      <w:r>
        <w:rPr>
          <w:rFonts w:ascii="PT Serif" w:hAnsi="PT Serif"/>
          <w:color w:val="000000"/>
        </w:rPr>
        <w:t>resume</w:t>
      </w:r>
      <w:proofErr w:type="spellEnd"/>
      <w:r w:rsidR="001125C7">
        <w:rPr>
          <w:rFonts w:ascii="PT Serif" w:hAnsi="PT Serif"/>
          <w:color w:val="000000"/>
        </w:rPr>
        <w:t>.</w:t>
      </w:r>
    </w:p>
    <w:p w14:paraId="659F2E6D" w14:textId="26C4F313" w:rsidR="001125C7" w:rsidRDefault="001125C7" w:rsidP="000D2C70">
      <w:pPr>
        <w:pStyle w:val="a3"/>
        <w:spacing w:before="0" w:beforeAutospacing="0" w:after="0" w:afterAutospacing="0"/>
        <w:rPr>
          <w:rFonts w:ascii="PT Serif" w:hAnsi="PT Serif"/>
          <w:color w:val="000000"/>
        </w:rPr>
      </w:pPr>
    </w:p>
    <w:p w14:paraId="6CADF3D2" w14:textId="6E667663" w:rsidR="001125C7" w:rsidRDefault="001125C7" w:rsidP="000D2C70">
      <w:pPr>
        <w:pStyle w:val="a3"/>
        <w:spacing w:before="0" w:beforeAutospacing="0" w:after="0" w:afterAutospacing="0"/>
      </w:pPr>
      <w:r w:rsidRPr="001125C7">
        <w:rPr>
          <w:noProof/>
        </w:rPr>
        <w:lastRenderedPageBreak/>
        <w:drawing>
          <wp:inline distT="0" distB="0" distL="0" distR="0" wp14:anchorId="1D3FA9D1" wp14:editId="3A51C7B0">
            <wp:extent cx="5940425" cy="3886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B0CB" w14:textId="4A38C15D" w:rsidR="001125C7" w:rsidRDefault="001125C7" w:rsidP="000D2C70">
      <w:pPr>
        <w:pStyle w:val="a3"/>
        <w:spacing w:before="0" w:beforeAutospacing="0" w:after="0" w:afterAutospacing="0"/>
      </w:pPr>
    </w:p>
    <w:p w14:paraId="7E5EFADA" w14:textId="691EC8F3" w:rsidR="001125C7" w:rsidRPr="00242BE7" w:rsidRDefault="00911C3B" w:rsidP="000D2C70">
      <w:pPr>
        <w:pStyle w:val="a3"/>
        <w:spacing w:before="0" w:beforeAutospacing="0" w:after="0" w:afterAutospacing="0"/>
        <w:rPr>
          <w:sz w:val="18"/>
          <w:szCs w:val="18"/>
          <w:lang w:val="en-US"/>
        </w:rPr>
      </w:pPr>
      <w:r>
        <w:rPr>
          <w:rFonts w:ascii="PT Serif" w:hAnsi="PT Serif"/>
          <w:color w:val="000000"/>
        </w:rPr>
        <w:t>Запрос</w:t>
      </w:r>
      <w:r w:rsidRPr="00242BE7">
        <w:rPr>
          <w:rFonts w:ascii="PT Serif" w:hAnsi="PT Serif"/>
          <w:color w:val="000000"/>
          <w:lang w:val="en-US"/>
        </w:rPr>
        <w:t>:</w:t>
      </w:r>
    </w:p>
    <w:p w14:paraId="75F12EAA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>CREATE TABLE `resume` (</w:t>
      </w:r>
    </w:p>
    <w:p w14:paraId="4098162F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</w:t>
      </w:r>
      <w:proofErr w:type="spellStart"/>
      <w:r w:rsidRPr="00911C3B">
        <w:rPr>
          <w:sz w:val="20"/>
          <w:szCs w:val="20"/>
          <w:lang w:val="en-US"/>
        </w:rPr>
        <w:t>resumeid</w:t>
      </w:r>
      <w:proofErr w:type="spellEnd"/>
      <w:r w:rsidRPr="00911C3B">
        <w:rPr>
          <w:sz w:val="20"/>
          <w:szCs w:val="20"/>
          <w:lang w:val="en-US"/>
        </w:rPr>
        <w:t>` int NOT NULL AUTO_INCREMENT,</w:t>
      </w:r>
    </w:p>
    <w:p w14:paraId="2597EE9B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 int NOT NULL,</w:t>
      </w:r>
    </w:p>
    <w:p w14:paraId="50A96881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`title` </w:t>
      </w:r>
      <w:proofErr w:type="gramStart"/>
      <w:r w:rsidRPr="00911C3B">
        <w:rPr>
          <w:sz w:val="20"/>
          <w:szCs w:val="20"/>
          <w:lang w:val="en-US"/>
        </w:rPr>
        <w:t>varchar(</w:t>
      </w:r>
      <w:proofErr w:type="gramEnd"/>
      <w:r w:rsidRPr="00911C3B">
        <w:rPr>
          <w:sz w:val="20"/>
          <w:szCs w:val="20"/>
          <w:lang w:val="en-US"/>
        </w:rPr>
        <w:t>100) NOT NULL,</w:t>
      </w:r>
    </w:p>
    <w:p w14:paraId="0E1AFF8C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`skills` text,</w:t>
      </w:r>
    </w:p>
    <w:p w14:paraId="3CCA59CD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`created` timestamp NULL DEFAULT CURRENT_TIMESTAMP,</w:t>
      </w:r>
    </w:p>
    <w:p w14:paraId="39E3F34D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PRIMARY KEY (`</w:t>
      </w:r>
      <w:proofErr w:type="spellStart"/>
      <w:r w:rsidRPr="00911C3B">
        <w:rPr>
          <w:sz w:val="20"/>
          <w:szCs w:val="20"/>
          <w:lang w:val="en-US"/>
        </w:rPr>
        <w:t>resumeid</w:t>
      </w:r>
      <w:proofErr w:type="spellEnd"/>
      <w:r w:rsidRPr="00911C3B">
        <w:rPr>
          <w:sz w:val="20"/>
          <w:szCs w:val="20"/>
          <w:lang w:val="en-US"/>
        </w:rPr>
        <w:t>`),</w:t>
      </w:r>
    </w:p>
    <w:p w14:paraId="78F9A50A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KEY `</w:t>
      </w:r>
      <w:proofErr w:type="spellStart"/>
      <w:r w:rsidRPr="00911C3B">
        <w:rPr>
          <w:sz w:val="20"/>
          <w:szCs w:val="20"/>
          <w:lang w:val="en-US"/>
        </w:rPr>
        <w:t>userid_idx</w:t>
      </w:r>
      <w:proofErr w:type="spellEnd"/>
      <w:r w:rsidRPr="00911C3B">
        <w:rPr>
          <w:sz w:val="20"/>
          <w:szCs w:val="20"/>
          <w:lang w:val="en-US"/>
        </w:rPr>
        <w:t>` (`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`),</w:t>
      </w:r>
    </w:p>
    <w:p w14:paraId="1C3D6932" w14:textId="77777777" w:rsidR="00911C3B" w:rsidRPr="00911C3B" w:rsidRDefault="00911C3B" w:rsidP="00911C3B">
      <w:pPr>
        <w:pStyle w:val="a3"/>
        <w:tabs>
          <w:tab w:val="left" w:pos="3323"/>
        </w:tabs>
        <w:spacing w:after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 xml:space="preserve">  CONSTRAINT 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 FOREIGN KEY (`</w:t>
      </w:r>
      <w:proofErr w:type="spellStart"/>
      <w:r w:rsidRPr="00911C3B">
        <w:rPr>
          <w:sz w:val="20"/>
          <w:szCs w:val="20"/>
          <w:lang w:val="en-US"/>
        </w:rPr>
        <w:t>userid</w:t>
      </w:r>
      <w:proofErr w:type="spellEnd"/>
      <w:r w:rsidRPr="00911C3B">
        <w:rPr>
          <w:sz w:val="20"/>
          <w:szCs w:val="20"/>
          <w:lang w:val="en-US"/>
        </w:rPr>
        <w:t>`) REFERENCES `users` (`id`) ON DELETE CASCADE ON UPDATE CASCADE</w:t>
      </w:r>
    </w:p>
    <w:p w14:paraId="2913E4F6" w14:textId="4BFED1EB" w:rsidR="000D2C70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  <w:r w:rsidRPr="00911C3B">
        <w:rPr>
          <w:sz w:val="20"/>
          <w:szCs w:val="20"/>
          <w:lang w:val="en-US"/>
        </w:rPr>
        <w:t>) ENGINE=</w:t>
      </w:r>
      <w:proofErr w:type="spellStart"/>
      <w:r w:rsidRPr="00911C3B">
        <w:rPr>
          <w:sz w:val="20"/>
          <w:szCs w:val="20"/>
          <w:lang w:val="en-US"/>
        </w:rPr>
        <w:t>InnoDB</w:t>
      </w:r>
      <w:proofErr w:type="spellEnd"/>
      <w:r w:rsidRPr="00911C3B">
        <w:rPr>
          <w:sz w:val="20"/>
          <w:szCs w:val="20"/>
          <w:lang w:val="en-US"/>
        </w:rPr>
        <w:t xml:space="preserve"> AUTO_INCREMENT=9 DEFAULT CHARSET=utf8mb3;</w:t>
      </w:r>
    </w:p>
    <w:p w14:paraId="09C814FE" w14:textId="5BDA07F9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5670C208" w14:textId="3ED0A04C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64A252F5" w14:textId="4255688E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6198EA79" w14:textId="42680A76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2C6616ED" w14:textId="638A5591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4D0182DA" w14:textId="4E05C39B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4E2DE60D" w14:textId="51DF6B45" w:rsid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  <w:lang w:val="en-US"/>
        </w:rPr>
      </w:pPr>
    </w:p>
    <w:p w14:paraId="353C6748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9</w:t>
      </w:r>
    </w:p>
    <w:p w14:paraId="02119DDC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lastRenderedPageBreak/>
        <w:t xml:space="preserve">Наполните вторую таблицу данными так, чтобы в ней была информация хотя бы о нескольких резюме, связанных с уже существующими пользователями из таблицы </w:t>
      </w:r>
      <w:proofErr w:type="spellStart"/>
      <w:r>
        <w:rPr>
          <w:rFonts w:ascii="PT Serif" w:hAnsi="PT Serif"/>
          <w:color w:val="000000"/>
        </w:rPr>
        <w:t>users</w:t>
      </w:r>
      <w:proofErr w:type="spellEnd"/>
      <w:r>
        <w:rPr>
          <w:rFonts w:ascii="PT Serif" w:hAnsi="PT Serif"/>
          <w:color w:val="000000"/>
        </w:rPr>
        <w:t xml:space="preserve">. Попробуйте добавить в таблицу </w:t>
      </w:r>
      <w:proofErr w:type="spellStart"/>
      <w:r>
        <w:rPr>
          <w:rFonts w:ascii="PT Serif" w:hAnsi="PT Serif"/>
          <w:color w:val="000000"/>
        </w:rPr>
        <w:t>resume</w:t>
      </w:r>
      <w:proofErr w:type="spellEnd"/>
      <w:r>
        <w:rPr>
          <w:rFonts w:ascii="PT Serif" w:hAnsi="PT Serif"/>
          <w:color w:val="000000"/>
        </w:rPr>
        <w:t xml:space="preserve"> строчку с </w:t>
      </w:r>
      <w:proofErr w:type="spellStart"/>
      <w:r>
        <w:rPr>
          <w:rFonts w:ascii="PT Serif" w:hAnsi="PT Serif"/>
          <w:color w:val="000000"/>
        </w:rPr>
        <w:t>userid</w:t>
      </w:r>
      <w:proofErr w:type="spellEnd"/>
      <w:r>
        <w:rPr>
          <w:rFonts w:ascii="PT Serif" w:hAnsi="PT Serif"/>
          <w:color w:val="000000"/>
        </w:rPr>
        <w:t xml:space="preserve"> несуществующего пользователя (такого пользователя, </w:t>
      </w:r>
      <w:proofErr w:type="spellStart"/>
      <w:r>
        <w:rPr>
          <w:rFonts w:ascii="PT Serif" w:hAnsi="PT Serif"/>
          <w:color w:val="000000"/>
        </w:rPr>
        <w:t>id</w:t>
      </w:r>
      <w:proofErr w:type="spellEnd"/>
      <w:r>
        <w:rPr>
          <w:rFonts w:ascii="PT Serif" w:hAnsi="PT Serif"/>
          <w:color w:val="000000"/>
        </w:rPr>
        <w:t xml:space="preserve"> которого нет в таблице </w:t>
      </w:r>
      <w:proofErr w:type="spellStart"/>
      <w:r>
        <w:rPr>
          <w:rFonts w:ascii="PT Serif" w:hAnsi="PT Serif"/>
          <w:color w:val="000000"/>
        </w:rPr>
        <w:t>users</w:t>
      </w:r>
      <w:proofErr w:type="spellEnd"/>
      <w:r>
        <w:rPr>
          <w:rFonts w:ascii="PT Serif" w:hAnsi="PT Serif"/>
          <w:color w:val="000000"/>
        </w:rPr>
        <w:t>).</w:t>
      </w:r>
    </w:p>
    <w:p w14:paraId="695317AF" w14:textId="78E1AD34" w:rsidR="00911C3B" w:rsidRDefault="00911C3B" w:rsidP="00911C3B">
      <w:pPr>
        <w:pStyle w:val="a3"/>
        <w:spacing w:before="0" w:beforeAutospacing="0" w:after="0" w:afterAutospacing="0"/>
      </w:pPr>
    </w:p>
    <w:p w14:paraId="03231B26" w14:textId="7D469167" w:rsidR="00911C3B" w:rsidRPr="00911C3B" w:rsidRDefault="00911C3B" w:rsidP="00911C3B">
      <w:pPr>
        <w:pStyle w:val="a3"/>
        <w:tabs>
          <w:tab w:val="left" w:pos="3323"/>
        </w:tabs>
        <w:spacing w:before="0" w:beforeAutospacing="0" w:after="0" w:afterAutospacing="0"/>
        <w:rPr>
          <w:sz w:val="20"/>
          <w:szCs w:val="20"/>
        </w:rPr>
      </w:pPr>
    </w:p>
    <w:p w14:paraId="69289390" w14:textId="0DD5F5C2" w:rsidR="006376F3" w:rsidRDefault="006376F3" w:rsidP="00A4357B">
      <w:pPr>
        <w:spacing w:line="276" w:lineRule="auto"/>
        <w:rPr>
          <w:lang w:val="en-US"/>
        </w:rPr>
      </w:pPr>
      <w:r w:rsidRPr="006376F3">
        <w:rPr>
          <w:noProof/>
          <w:lang w:val="en-US"/>
        </w:rPr>
        <w:drawing>
          <wp:inline distT="0" distB="0" distL="0" distR="0" wp14:anchorId="2BE060B6" wp14:editId="4BD546F6">
            <wp:extent cx="5940425" cy="4469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C1A1" w14:textId="7C91E21D" w:rsidR="00DD1674" w:rsidRDefault="00DD1674" w:rsidP="00A4357B">
      <w:pPr>
        <w:spacing w:line="276" w:lineRule="auto"/>
        <w:rPr>
          <w:lang w:val="en-US"/>
        </w:rPr>
      </w:pPr>
    </w:p>
    <w:p w14:paraId="039C640E" w14:textId="21B727C2" w:rsidR="00911C3B" w:rsidRDefault="00911C3B" w:rsidP="00A4357B">
      <w:pPr>
        <w:spacing w:line="276" w:lineRule="auto"/>
        <w:rPr>
          <w:lang w:val="en-US"/>
        </w:rPr>
      </w:pPr>
    </w:p>
    <w:p w14:paraId="347B68A1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b/>
          <w:bCs/>
          <w:color w:val="000000"/>
        </w:rPr>
        <w:t>Задание 10</w:t>
      </w:r>
    </w:p>
    <w:p w14:paraId="7D69B67C" w14:textId="77777777" w:rsidR="00911C3B" w:rsidRDefault="00911C3B" w:rsidP="00911C3B">
      <w:pPr>
        <w:pStyle w:val="a3"/>
        <w:spacing w:before="0" w:beforeAutospacing="0" w:after="0" w:afterAutospacing="0"/>
      </w:pPr>
      <w:r>
        <w:rPr>
          <w:rFonts w:ascii="PT Serif" w:hAnsi="PT Serif"/>
          <w:color w:val="000000"/>
        </w:rPr>
        <w:t xml:space="preserve">Удалите одного или двух таких пользователей, что для них существуют записи в таблице </w:t>
      </w:r>
      <w:proofErr w:type="spellStart"/>
      <w:r>
        <w:rPr>
          <w:rFonts w:ascii="PT Serif" w:hAnsi="PT Serif"/>
          <w:color w:val="000000"/>
        </w:rPr>
        <w:t>resume</w:t>
      </w:r>
      <w:proofErr w:type="spellEnd"/>
      <w:r>
        <w:rPr>
          <w:rFonts w:ascii="PT Serif" w:hAnsi="PT Serif"/>
          <w:color w:val="000000"/>
        </w:rPr>
        <w:t>. </w:t>
      </w:r>
    </w:p>
    <w:p w14:paraId="0A7CF993" w14:textId="77777777" w:rsidR="00911C3B" w:rsidRPr="00911C3B" w:rsidRDefault="00911C3B" w:rsidP="00A4357B">
      <w:pPr>
        <w:spacing w:line="276" w:lineRule="auto"/>
      </w:pPr>
    </w:p>
    <w:p w14:paraId="3BE08837" w14:textId="04BE8B26" w:rsidR="00DD1674" w:rsidRDefault="00DD1674" w:rsidP="00A4357B">
      <w:pPr>
        <w:spacing w:line="276" w:lineRule="auto"/>
        <w:rPr>
          <w:lang w:val="en-US"/>
        </w:rPr>
      </w:pPr>
      <w:r w:rsidRPr="00DD1674">
        <w:rPr>
          <w:noProof/>
          <w:lang w:val="en-US"/>
        </w:rPr>
        <w:lastRenderedPageBreak/>
        <w:drawing>
          <wp:inline distT="0" distB="0" distL="0" distR="0" wp14:anchorId="3943710F" wp14:editId="29B5541B">
            <wp:extent cx="4593102" cy="346434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378" cy="34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E089" w14:textId="6D3CB5BC" w:rsidR="00911C3B" w:rsidRPr="00911C3B" w:rsidRDefault="00911C3B" w:rsidP="00A4357B">
      <w:pPr>
        <w:spacing w:line="276" w:lineRule="auto"/>
      </w:pPr>
      <w:r w:rsidRPr="00911C3B">
        <w:rPr>
          <w:noProof/>
        </w:rPr>
        <w:drawing>
          <wp:inline distT="0" distB="0" distL="0" distR="0" wp14:anchorId="4D14E9D4" wp14:editId="1E304E17">
            <wp:extent cx="4451841" cy="1828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602" cy="18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949B" w14:textId="4C4A98DA" w:rsidR="00FE14AC" w:rsidRDefault="00911C3B" w:rsidP="00FE14AC">
      <w:pPr>
        <w:spacing w:line="276" w:lineRule="auto"/>
        <w:rPr>
          <w:lang w:val="en-US"/>
        </w:rPr>
      </w:pPr>
      <w:r w:rsidRPr="00911C3B">
        <w:rPr>
          <w:noProof/>
          <w:lang w:val="en-US"/>
        </w:rPr>
        <w:drawing>
          <wp:inline distT="0" distB="0" distL="0" distR="0" wp14:anchorId="3B2E47E5" wp14:editId="63E5B9F8">
            <wp:extent cx="3819379" cy="184007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977" cy="18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17D" w14:textId="77777777" w:rsidR="00FE14AC" w:rsidRPr="00FE14AC" w:rsidRDefault="00FE14AC" w:rsidP="00FE14AC">
      <w:pPr>
        <w:spacing w:line="276" w:lineRule="auto"/>
        <w:rPr>
          <w:lang w:val="en-US"/>
        </w:rPr>
      </w:pPr>
    </w:p>
    <w:p w14:paraId="376EF1A0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t xml:space="preserve">1. Что произойдет со связанными сущностями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resume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>?</w:t>
      </w:r>
    </w:p>
    <w:p w14:paraId="36385281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t xml:space="preserve">При удалении пользователя из таблицы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все связанные записи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resume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автоматически удалятся благодаря настройке ON DELETE CASCADE во внешнем ключе.</w:t>
      </w:r>
    </w:p>
    <w:p w14:paraId="29C1EE5D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FE234EA" w14:textId="77777777" w:rsidR="00FE14AC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lastRenderedPageBreak/>
        <w:t xml:space="preserve">2. Что произойдет при изменении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пользователя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>?</w:t>
      </w:r>
    </w:p>
    <w:p w14:paraId="3DB327B1" w14:textId="7414A14A" w:rsidR="00911C3B" w:rsidRPr="00FE14AC" w:rsidRDefault="00FE14AC" w:rsidP="00FE14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14AC">
        <w:rPr>
          <w:rFonts w:ascii="Times New Roman" w:hAnsi="Times New Roman" w:cs="Times New Roman"/>
          <w:sz w:val="28"/>
          <w:szCs w:val="28"/>
        </w:rPr>
        <w:t xml:space="preserve">Если изменить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пользователя, то все соответствующие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FE14AC">
        <w:rPr>
          <w:rFonts w:ascii="Times New Roman" w:hAnsi="Times New Roman" w:cs="Times New Roman"/>
          <w:sz w:val="28"/>
          <w:szCs w:val="28"/>
        </w:rPr>
        <w:t>resume</w:t>
      </w:r>
      <w:proofErr w:type="spellEnd"/>
      <w:r w:rsidRPr="00FE14AC">
        <w:rPr>
          <w:rFonts w:ascii="Times New Roman" w:hAnsi="Times New Roman" w:cs="Times New Roman"/>
          <w:sz w:val="28"/>
          <w:szCs w:val="28"/>
        </w:rPr>
        <w:t xml:space="preserve"> автоматически обновятся из-за настройки ON UPDATE CASCADE.</w:t>
      </w:r>
    </w:p>
    <w:sectPr w:rsidR="00911C3B" w:rsidRPr="00FE14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erif">
    <w:altName w:val="PT Serif"/>
    <w:charset w:val="CC"/>
    <w:family w:val="roman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675"/>
    <w:multiLevelType w:val="multilevel"/>
    <w:tmpl w:val="D31C7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7747C"/>
    <w:multiLevelType w:val="hybridMultilevel"/>
    <w:tmpl w:val="FECA114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3AB3DF1"/>
    <w:multiLevelType w:val="hybridMultilevel"/>
    <w:tmpl w:val="EFDA3B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1E59CD"/>
    <w:multiLevelType w:val="hybridMultilevel"/>
    <w:tmpl w:val="8002600A"/>
    <w:lvl w:ilvl="0" w:tplc="7E4214E2">
      <w:start w:val="1"/>
      <w:numFmt w:val="decimal"/>
      <w:lvlText w:val="%1."/>
      <w:lvlJc w:val="left"/>
      <w:pPr>
        <w:ind w:left="720" w:hanging="360"/>
      </w:pPr>
      <w:rPr>
        <w:rFonts w:ascii="PT Serif" w:hAnsi="PT Serif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93E7D"/>
    <w:multiLevelType w:val="hybridMultilevel"/>
    <w:tmpl w:val="F3D855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C572E"/>
    <w:multiLevelType w:val="hybridMultilevel"/>
    <w:tmpl w:val="B55C19D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7594514"/>
    <w:multiLevelType w:val="hybridMultilevel"/>
    <w:tmpl w:val="76F4071A"/>
    <w:lvl w:ilvl="0" w:tplc="010464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EF30C65C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4162FB"/>
    <w:multiLevelType w:val="multilevel"/>
    <w:tmpl w:val="B18A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PT Serif" w:hAnsi="PT Serif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B625B5"/>
    <w:multiLevelType w:val="hybridMultilevel"/>
    <w:tmpl w:val="F74A6E9C"/>
    <w:lvl w:ilvl="0" w:tplc="1742C7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FA4AE9"/>
    <w:multiLevelType w:val="multilevel"/>
    <w:tmpl w:val="6F92B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PT Serif" w:eastAsia="Times New Roman" w:hAnsi="PT Serif" w:cs="Times New Roman"/>
        <w:sz w:val="24"/>
        <w:szCs w:val="32"/>
      </w:rPr>
    </w:lvl>
    <w:lvl w:ilvl="1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C908B7"/>
    <w:multiLevelType w:val="multilevel"/>
    <w:tmpl w:val="FF46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9B6488"/>
    <w:multiLevelType w:val="hybridMultilevel"/>
    <w:tmpl w:val="58E25FE6"/>
    <w:lvl w:ilvl="0" w:tplc="A6B646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8447BC"/>
    <w:multiLevelType w:val="hybridMultilevel"/>
    <w:tmpl w:val="631EEF46"/>
    <w:lvl w:ilvl="0" w:tplc="E004AC02">
      <w:start w:val="1"/>
      <w:numFmt w:val="decimal"/>
      <w:lvlText w:val="%1."/>
      <w:lvlJc w:val="left"/>
      <w:pPr>
        <w:ind w:left="720" w:hanging="360"/>
      </w:pPr>
      <w:rPr>
        <w:rFonts w:ascii="PT Serif" w:hAnsi="PT Serif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CB4D07"/>
    <w:multiLevelType w:val="hybridMultilevel"/>
    <w:tmpl w:val="856E6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4193FA3"/>
    <w:multiLevelType w:val="hybridMultilevel"/>
    <w:tmpl w:val="6478D920"/>
    <w:lvl w:ilvl="0" w:tplc="3E407A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513B57"/>
    <w:multiLevelType w:val="hybridMultilevel"/>
    <w:tmpl w:val="7DF8F948"/>
    <w:lvl w:ilvl="0" w:tplc="27B47192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0"/>
    <w:lvlOverride w:ilvl="0"/>
  </w:num>
  <w:num w:numId="3">
    <w:abstractNumId w:val="3"/>
  </w:num>
  <w:num w:numId="4">
    <w:abstractNumId w:val="12"/>
  </w:num>
  <w:num w:numId="5">
    <w:abstractNumId w:val="4"/>
  </w:num>
  <w:num w:numId="6">
    <w:abstractNumId w:val="11"/>
  </w:num>
  <w:num w:numId="7">
    <w:abstractNumId w:val="8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7"/>
  </w:num>
  <w:num w:numId="13">
    <w:abstractNumId w:val="6"/>
  </w:num>
  <w:num w:numId="14">
    <w:abstractNumId w:val="1"/>
  </w:num>
  <w:num w:numId="15">
    <w:abstractNumId w:val="13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19"/>
    <w:rsid w:val="00044433"/>
    <w:rsid w:val="000D2C70"/>
    <w:rsid w:val="001125C7"/>
    <w:rsid w:val="00242BE7"/>
    <w:rsid w:val="00244D4E"/>
    <w:rsid w:val="00382870"/>
    <w:rsid w:val="006376F3"/>
    <w:rsid w:val="0066523C"/>
    <w:rsid w:val="00683712"/>
    <w:rsid w:val="00765C19"/>
    <w:rsid w:val="007D7AB3"/>
    <w:rsid w:val="00911C3B"/>
    <w:rsid w:val="00940DCD"/>
    <w:rsid w:val="00A4357B"/>
    <w:rsid w:val="00A716DE"/>
    <w:rsid w:val="00A84BF5"/>
    <w:rsid w:val="00AE3E19"/>
    <w:rsid w:val="00D02F7F"/>
    <w:rsid w:val="00D44CC3"/>
    <w:rsid w:val="00DD1674"/>
    <w:rsid w:val="00F21E54"/>
    <w:rsid w:val="00FE14AC"/>
    <w:rsid w:val="00FE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096B2"/>
  <w15:chartTrackingRefBased/>
  <w15:docId w15:val="{5EDC3596-8AAF-4C30-98A5-0D6461B8B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911C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83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83712"/>
  </w:style>
  <w:style w:type="character" w:customStyle="1" w:styleId="guilabel">
    <w:name w:val="guilabel"/>
    <w:basedOn w:val="a0"/>
    <w:rsid w:val="00A716DE"/>
  </w:style>
  <w:style w:type="character" w:customStyle="1" w:styleId="guimenu">
    <w:name w:val="guimenu"/>
    <w:basedOn w:val="a0"/>
    <w:rsid w:val="00A716DE"/>
  </w:style>
  <w:style w:type="character" w:customStyle="1" w:styleId="guimenuitem">
    <w:name w:val="guimenuitem"/>
    <w:basedOn w:val="a0"/>
    <w:rsid w:val="00A716DE"/>
  </w:style>
  <w:style w:type="character" w:customStyle="1" w:styleId="guibutton">
    <w:name w:val="guibutton"/>
    <w:basedOn w:val="a0"/>
    <w:rsid w:val="00A716DE"/>
  </w:style>
  <w:style w:type="paragraph" w:styleId="a4">
    <w:name w:val="List Paragraph"/>
    <w:basedOn w:val="a"/>
    <w:uiPriority w:val="34"/>
    <w:qFormat/>
    <w:rsid w:val="007D7AB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D7AB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7D7AB3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911C3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11C3B"/>
    <w:rPr>
      <w:b/>
      <w:bCs/>
    </w:rPr>
  </w:style>
  <w:style w:type="paragraph" w:customStyle="1" w:styleId="ds-markdown-paragraph">
    <w:name w:val="ds-markdown-paragraph"/>
    <w:basedOn w:val="a"/>
    <w:rsid w:val="0091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9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15</Pages>
  <Words>2037</Words>
  <Characters>11615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Иванова</dc:creator>
  <cp:keywords/>
  <dc:description/>
  <cp:lastModifiedBy>Оля Иванова</cp:lastModifiedBy>
  <cp:revision>9</cp:revision>
  <dcterms:created xsi:type="dcterms:W3CDTF">2025-06-14T21:59:00Z</dcterms:created>
  <dcterms:modified xsi:type="dcterms:W3CDTF">2025-06-17T10:28:00Z</dcterms:modified>
</cp:coreProperties>
</file>