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2D96981" w:rsidP="42D96981" w:rsidRDefault="42D96981" w14:paraId="05CA483B" w14:textId="6DCD792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2D96981" w:rsidR="42D9698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Прикладное программное обеспечение рабочего места специалиста на производстве</w:t>
      </w:r>
    </w:p>
    <w:p w:rsidR="42D96981" w:rsidP="42D96981" w:rsidRDefault="42D96981" w14:paraId="2973823E" w14:textId="776F92D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2"/>
        <w:gridCol w:w="3002"/>
        <w:gridCol w:w="3012"/>
      </w:tblGrid>
      <w:tr w:rsidR="42D96981" w:rsidTr="42D96981" w14:paraId="04129105">
        <w:trPr>
          <w:trHeight w:val="300"/>
        </w:trPr>
        <w:tc>
          <w:tcPr>
            <w:tcW w:w="3002" w:type="dxa"/>
            <w:tcMar/>
          </w:tcPr>
          <w:p w:rsidR="42D96981" w:rsidP="42D96981" w:rsidRDefault="42D96981" w14:paraId="31466D0B" w14:textId="4D9BA70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42D96981" w:rsidR="42D9698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Название</w:t>
            </w:r>
          </w:p>
        </w:tc>
        <w:tc>
          <w:tcPr>
            <w:tcW w:w="3002" w:type="dxa"/>
            <w:tcMar/>
          </w:tcPr>
          <w:p w:rsidR="42D96981" w:rsidP="42D96981" w:rsidRDefault="42D96981" w14:paraId="3615BB94" w14:textId="18DC4B2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42D96981" w:rsidR="42D9698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Логотип</w:t>
            </w:r>
          </w:p>
        </w:tc>
        <w:tc>
          <w:tcPr>
            <w:tcW w:w="3012" w:type="dxa"/>
            <w:tcMar/>
          </w:tcPr>
          <w:p w:rsidR="42D96981" w:rsidP="42D96981" w:rsidRDefault="42D96981" w14:paraId="37654ACF" w14:textId="5E73121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42D96981" w:rsidR="42D9698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Смысл</w:t>
            </w:r>
          </w:p>
        </w:tc>
      </w:tr>
      <w:tr w:rsidR="42D96981" w:rsidTr="42D96981" w14:paraId="37137FED">
        <w:trPr>
          <w:trHeight w:val="300"/>
        </w:trPr>
        <w:tc>
          <w:tcPr>
            <w:tcW w:w="3002" w:type="dxa"/>
            <w:tcMar/>
          </w:tcPr>
          <w:p w:rsidR="42D96981" w:rsidP="42D96981" w:rsidRDefault="42D96981" w14:paraId="586571F5" w14:textId="33CCCB8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2D96981" w:rsidR="42D96981">
              <w:rPr>
                <w:rFonts w:ascii="Times New Roman" w:hAnsi="Times New Roman" w:eastAsia="Times New Roman" w:cs="Times New Roman"/>
                <w:sz w:val="28"/>
                <w:szCs w:val="28"/>
              </w:rPr>
              <w:t>MS Word</w:t>
            </w:r>
          </w:p>
        </w:tc>
        <w:tc>
          <w:tcPr>
            <w:tcW w:w="3002" w:type="dxa"/>
            <w:tcMar/>
          </w:tcPr>
          <w:p w:rsidR="42D96981" w:rsidP="42D96981" w:rsidRDefault="42D96981" w14:paraId="0A42721B" w14:textId="3EB1378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wp14:editId="1CEABC7B" wp14:anchorId="5CDC2AE6">
                  <wp:extent cx="1181161" cy="850944"/>
                  <wp:effectExtent l="0" t="0" r="0" b="0"/>
                  <wp:docPr id="2986775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065f56efeea4f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61" cy="8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2" w:type="dxa"/>
            <w:tcMar/>
          </w:tcPr>
          <w:p w:rsidR="42D96981" w:rsidP="42D96981" w:rsidRDefault="42D96981" w14:paraId="3905AF0E" w14:textId="6C0A3DB0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ru-RU"/>
              </w:rPr>
              <w:t xml:space="preserve">Текстовый редактор, позволяет, просматривать, редактировать и форматировать тексты статей, бумаг, а также иных документов. </w:t>
            </w: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Он позволяет работать с различными форматами текстовых файлов, такими как DOC, DOCX, RTF и </w:t>
            </w: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т.д.</w:t>
            </w: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 С помощью Word можно добавлять таблицы, изображения, а также форматировать текст, изменять шрифты, размеры и многое другое. Кроме того, Word предоставляет возможность работы с документами в режиме онлайн, что позволяет работать над документами совместно с другими пользователями.</w:t>
            </w:r>
          </w:p>
        </w:tc>
      </w:tr>
      <w:tr w:rsidR="42D96981" w:rsidTr="42D96981" w14:paraId="4597F6ED">
        <w:trPr>
          <w:trHeight w:val="300"/>
        </w:trPr>
        <w:tc>
          <w:tcPr>
            <w:tcW w:w="3002" w:type="dxa"/>
            <w:tcMar/>
          </w:tcPr>
          <w:p w:rsidR="42D96981" w:rsidP="42D96981" w:rsidRDefault="42D96981" w14:paraId="0DDA58DA" w14:textId="74D4B99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2D96981" w:rsidR="42D96981">
              <w:rPr>
                <w:rFonts w:ascii="Times New Roman" w:hAnsi="Times New Roman" w:eastAsia="Times New Roman" w:cs="Times New Roman"/>
                <w:sz w:val="28"/>
                <w:szCs w:val="28"/>
              </w:rPr>
              <w:t>MS Excel</w:t>
            </w:r>
          </w:p>
        </w:tc>
        <w:tc>
          <w:tcPr>
            <w:tcW w:w="3002" w:type="dxa"/>
            <w:tcMar/>
          </w:tcPr>
          <w:p w:rsidR="42D96981" w:rsidP="42D96981" w:rsidRDefault="42D96981" w14:paraId="5C0FF4CF" w14:textId="1439C5C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wp14:editId="2B454624" wp14:anchorId="38995195">
                  <wp:extent cx="1009702" cy="819192"/>
                  <wp:effectExtent l="0" t="0" r="0" b="0"/>
                  <wp:docPr id="18131339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f952f9cabe64cb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02" cy="81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2" w:type="dxa"/>
            <w:tcMar/>
          </w:tcPr>
          <w:p w:rsidR="42D96981" w:rsidP="42D96981" w:rsidRDefault="42D96981" w14:paraId="3758ED07" w14:textId="14AB72C2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Программа MS Excel предназначена для работы с электронными таблицами. Она позволяет создавать таблицы, вводить и редактировать данные, использовать формулы для вычислений, анализировать данные с помощью различных функций. Также предоставляет возможность создания диаграмм и графиков на основе данных из таблиц. Эта программа используется для создания отчетов, анализа данных, планирования бюджета и других задач, связанных с обработкой данных в табличном виде.</w:t>
            </w:r>
          </w:p>
        </w:tc>
      </w:tr>
      <w:tr w:rsidR="42D96981" w:rsidTr="42D96981" w14:paraId="5DBF2F5E">
        <w:trPr>
          <w:trHeight w:val="300"/>
        </w:trPr>
        <w:tc>
          <w:tcPr>
            <w:tcW w:w="3002" w:type="dxa"/>
            <w:tcMar/>
          </w:tcPr>
          <w:p w:rsidR="42D96981" w:rsidP="42D96981" w:rsidRDefault="42D96981" w14:paraId="6C1E07AD" w14:textId="13A1AD4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2D96981" w:rsidR="42D96981">
              <w:rPr>
                <w:rFonts w:ascii="Times New Roman" w:hAnsi="Times New Roman" w:eastAsia="Times New Roman" w:cs="Times New Roman"/>
                <w:sz w:val="28"/>
                <w:szCs w:val="28"/>
              </w:rPr>
              <w:t>КОМПАС-3D</w:t>
            </w:r>
          </w:p>
        </w:tc>
        <w:tc>
          <w:tcPr>
            <w:tcW w:w="3002" w:type="dxa"/>
            <w:tcMar/>
          </w:tcPr>
          <w:p w:rsidR="42D96981" w:rsidP="42D96981" w:rsidRDefault="42D96981" w14:paraId="6D4CDE18" w14:textId="44AA7DF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wp14:editId="1878E7E0" wp14:anchorId="1C98B3B2">
                  <wp:extent cx="1143059" cy="1130358"/>
                  <wp:effectExtent l="0" t="0" r="0" b="0"/>
                  <wp:docPr id="11834692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b64c98c3c247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59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2" w:type="dxa"/>
            <w:tcMar/>
          </w:tcPr>
          <w:p w:rsidR="42D96981" w:rsidP="42D96981" w:rsidRDefault="42D96981" w14:paraId="22AC6CF4" w14:textId="427D227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Программа “Компас” предназначена для черчения и моделирования различных объектов. Позволяет моделировать как двух- так и трехмерные объекты. Она используется в различных отраслях промышленности, таких как машиностроение, архитектура, строительство и других.  Позволяет создавать чертежи и модели деталей, сборочных единиц, зданий и сооружений, а также оформлять техническую документацию. Эта программа также может использоваться для проектирования интерьеров, ландшафтного дизайна и других дизайнерских проектов.</w:t>
            </w:r>
          </w:p>
        </w:tc>
      </w:tr>
      <w:tr w:rsidR="42D96981" w:rsidTr="42D96981" w14:paraId="7C0222C8">
        <w:trPr>
          <w:trHeight w:val="300"/>
        </w:trPr>
        <w:tc>
          <w:tcPr>
            <w:tcW w:w="3002" w:type="dxa"/>
            <w:tcMar/>
          </w:tcPr>
          <w:p w:rsidR="42D96981" w:rsidP="42D96981" w:rsidRDefault="42D96981" w14:paraId="053E0698" w14:textId="1E95A5C0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2D96981" w:rsidR="42D96981">
              <w:rPr>
                <w:rFonts w:ascii="Times New Roman" w:hAnsi="Times New Roman" w:eastAsia="Times New Roman" w:cs="Times New Roman"/>
                <w:sz w:val="28"/>
                <w:szCs w:val="28"/>
              </w:rPr>
              <w:t>Лоцман:PLM</w:t>
            </w:r>
          </w:p>
        </w:tc>
        <w:tc>
          <w:tcPr>
            <w:tcW w:w="3002" w:type="dxa"/>
            <w:tcMar/>
          </w:tcPr>
          <w:p w:rsidR="42D96981" w:rsidP="42D96981" w:rsidRDefault="42D96981" w14:paraId="254941E4" w14:textId="023860BB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wp14:editId="6DED716E" wp14:anchorId="1DE48F0A">
                  <wp:extent cx="1352619" cy="1378021"/>
                  <wp:effectExtent l="0" t="0" r="0" b="0"/>
                  <wp:docPr id="13768208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2b009917a2f4fa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619" cy="137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2" w:type="dxa"/>
            <w:tcMar/>
          </w:tcPr>
          <w:p w:rsidR="42D96981" w:rsidP="42D96981" w:rsidRDefault="42D96981" w14:paraId="3391D328" w14:textId="549F19E5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Программа предназначена для управления жизненным циклом изделий. Она позволяет автоматизировать процессы проектирования, производства и эксплуатации изделий. Лоцман также может использоваться для управления качеством продукции, управления проектами и организации коллективной работы над проектами.</w:t>
            </w:r>
          </w:p>
        </w:tc>
      </w:tr>
      <w:tr w:rsidR="42D96981" w:rsidTr="42D96981" w14:paraId="69170491">
        <w:trPr>
          <w:trHeight w:val="300"/>
        </w:trPr>
        <w:tc>
          <w:tcPr>
            <w:tcW w:w="3002" w:type="dxa"/>
            <w:tcMar/>
          </w:tcPr>
          <w:p w:rsidR="42D96981" w:rsidP="42D96981" w:rsidRDefault="42D96981" w14:paraId="7BD92D9A" w14:textId="25F4CF7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2D96981" w:rsidR="42D96981">
              <w:rPr>
                <w:rFonts w:ascii="Times New Roman" w:hAnsi="Times New Roman" w:eastAsia="Times New Roman" w:cs="Times New Roman"/>
                <w:sz w:val="28"/>
                <w:szCs w:val="28"/>
              </w:rPr>
              <w:t>Access</w:t>
            </w:r>
          </w:p>
        </w:tc>
        <w:tc>
          <w:tcPr>
            <w:tcW w:w="3002" w:type="dxa"/>
            <w:tcMar/>
          </w:tcPr>
          <w:p w:rsidR="42D96981" w:rsidP="42D96981" w:rsidRDefault="42D96981" w14:paraId="195ACDE1" w14:textId="4DFE2B3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wp14:editId="5A90A63C" wp14:anchorId="36EE877F">
                  <wp:extent cx="965250" cy="806492"/>
                  <wp:effectExtent l="0" t="0" r="0" b="0"/>
                  <wp:docPr id="16971476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7b0a19b96b4d5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50" cy="806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2" w:type="dxa"/>
            <w:tcMar/>
          </w:tcPr>
          <w:p w:rsidR="42D96981" w:rsidP="42D96981" w:rsidRDefault="42D96981" w14:paraId="26C934DD" w14:textId="33362428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Программа Access предназначена для разработки баз данных. Она позволяет создавать и изменять структуру баз данных, добавлять и удалять данные, а также управлять доступом к данным. Также предоставляет инструменты для создания отчетов и форм, которые позволяют пользователям просматривать и редактировать данные в базе.</w:t>
            </w:r>
          </w:p>
        </w:tc>
      </w:tr>
      <w:tr w:rsidR="42D96981" w:rsidTr="42D96981" w14:paraId="5DDFD091">
        <w:trPr>
          <w:trHeight w:val="300"/>
        </w:trPr>
        <w:tc>
          <w:tcPr>
            <w:tcW w:w="3002" w:type="dxa"/>
            <w:tcMar/>
          </w:tcPr>
          <w:p w:rsidR="42D96981" w:rsidP="42D96981" w:rsidRDefault="42D96981" w14:paraId="2ED4EDE8" w14:textId="13E3983B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2D96981" w:rsidR="42D96981">
              <w:rPr>
                <w:rFonts w:ascii="Times New Roman" w:hAnsi="Times New Roman" w:eastAsia="Times New Roman" w:cs="Times New Roman"/>
                <w:sz w:val="28"/>
                <w:szCs w:val="28"/>
              </w:rPr>
              <w:t>PowerPoint</w:t>
            </w:r>
          </w:p>
        </w:tc>
        <w:tc>
          <w:tcPr>
            <w:tcW w:w="3002" w:type="dxa"/>
            <w:tcMar/>
          </w:tcPr>
          <w:p w:rsidR="42D96981" w:rsidP="42D96981" w:rsidRDefault="42D96981" w14:paraId="30A0F9EF" w14:textId="03B8C5F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wp14:editId="0E4CCF2A" wp14:anchorId="656DF29C">
                  <wp:extent cx="997001" cy="819192"/>
                  <wp:effectExtent l="0" t="0" r="0" b="0"/>
                  <wp:docPr id="12902363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874fd63cc55491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001" cy="81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2" w:type="dxa"/>
            <w:tcMar/>
          </w:tcPr>
          <w:p w:rsidR="42D96981" w:rsidP="42D96981" w:rsidRDefault="42D96981" w14:paraId="09EA1B04" w14:textId="5BE0A007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Предназначена для создания презентаций. Позволяет добавлять текст, изображения, видео и другие элементы на слайды, а также настраивать дизайн и анимацию. С её помощью можно демонстрировать презентации.</w:t>
            </w:r>
          </w:p>
        </w:tc>
      </w:tr>
      <w:tr w:rsidR="42D96981" w:rsidTr="42D96981" w14:paraId="2FF5DF4F">
        <w:trPr>
          <w:trHeight w:val="300"/>
        </w:trPr>
        <w:tc>
          <w:tcPr>
            <w:tcW w:w="3002" w:type="dxa"/>
            <w:tcMar/>
          </w:tcPr>
          <w:p w:rsidR="42D96981" w:rsidP="42D96981" w:rsidRDefault="42D96981" w14:paraId="01839664" w14:textId="2ACE92B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2D96981" w:rsidR="42D96981">
              <w:rPr>
                <w:rFonts w:ascii="Times New Roman" w:hAnsi="Times New Roman" w:eastAsia="Times New Roman" w:cs="Times New Roman"/>
                <w:sz w:val="28"/>
                <w:szCs w:val="28"/>
              </w:rPr>
              <w:t>MathCad</w:t>
            </w:r>
          </w:p>
        </w:tc>
        <w:tc>
          <w:tcPr>
            <w:tcW w:w="3002" w:type="dxa"/>
            <w:tcMar/>
          </w:tcPr>
          <w:p w:rsidR="42D96981" w:rsidP="42D96981" w:rsidRDefault="42D96981" w14:paraId="0C42C163" w14:textId="2218107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wp14:editId="34E01F83" wp14:anchorId="4B0C9D81">
                  <wp:extent cx="1066855" cy="412771"/>
                  <wp:effectExtent l="0" t="0" r="0" b="0"/>
                  <wp:docPr id="4095414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a1faf4feeb342d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55" cy="41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2" w:type="dxa"/>
            <w:tcMar/>
          </w:tcPr>
          <w:p w:rsidR="42D96981" w:rsidP="42D96981" w:rsidRDefault="42D96981" w14:paraId="529D6F98" w14:textId="65F42D8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2D96981" w:rsidR="42D969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Программа предназначена для сложных математических расчетов. С её помощью можно строить графики, </w:t>
            </w: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интегрировать, дифференцировать, решать уравнения, также позволяет работать с матрицами, векторами и др.</w:t>
            </w:r>
          </w:p>
        </w:tc>
      </w:tr>
      <w:tr w:rsidR="42D96981" w:rsidTr="42D96981" w14:paraId="69C18A39">
        <w:trPr>
          <w:trHeight w:val="300"/>
        </w:trPr>
        <w:tc>
          <w:tcPr>
            <w:tcW w:w="3002" w:type="dxa"/>
            <w:tcMar/>
          </w:tcPr>
          <w:p w:rsidR="42D96981" w:rsidP="42D96981" w:rsidRDefault="42D96981" w14:paraId="507CC2EC" w14:textId="4D69EEFB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2D96981" w:rsidR="42D96981">
              <w:rPr>
                <w:rFonts w:ascii="Times New Roman" w:hAnsi="Times New Roman" w:eastAsia="Times New Roman" w:cs="Times New Roman"/>
                <w:sz w:val="28"/>
                <w:szCs w:val="28"/>
              </w:rPr>
              <w:t>Blender</w:t>
            </w:r>
          </w:p>
        </w:tc>
        <w:tc>
          <w:tcPr>
            <w:tcW w:w="3002" w:type="dxa"/>
            <w:tcMar/>
          </w:tcPr>
          <w:p w:rsidR="42D96981" w:rsidP="42D96981" w:rsidRDefault="42D96981" w14:paraId="557DE960" w14:textId="2A03279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wp14:editId="4FB49FB8" wp14:anchorId="10EE9564">
                  <wp:extent cx="1155760" cy="800141"/>
                  <wp:effectExtent l="0" t="0" r="0" b="0"/>
                  <wp:docPr id="15111297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fb78000d753408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60" cy="80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2" w:type="dxa"/>
            <w:tcMar/>
          </w:tcPr>
          <w:p w:rsidR="42D96981" w:rsidP="42D96981" w:rsidRDefault="42D96981" w14:paraId="160DE689" w14:textId="2EE801D6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42D96981" w:rsidR="42D96981">
              <w:rPr>
                <w:rFonts w:ascii="Times New Roman" w:hAnsi="Times New Roman" w:eastAsia="Times New Roman" w:cs="Times New Roman"/>
                <w:sz w:val="28"/>
                <w:szCs w:val="28"/>
              </w:rPr>
              <w:t>ПО, предназначенное для моделирования и анимации. В</w:t>
            </w: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ключает инструменты для моделирования, текстурирования, освещения,</w:t>
            </w:r>
          </w:p>
          <w:p w:rsidR="42D96981" w:rsidP="42D96981" w:rsidRDefault="42D96981" w14:paraId="5875D851" w14:textId="34E86C8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рендеринга.</w:t>
            </w:r>
          </w:p>
        </w:tc>
      </w:tr>
      <w:tr w:rsidR="42D96981" w:rsidTr="42D96981" w14:paraId="4B147C23">
        <w:trPr>
          <w:trHeight w:val="300"/>
        </w:trPr>
        <w:tc>
          <w:tcPr>
            <w:tcW w:w="3002" w:type="dxa"/>
            <w:tcMar/>
          </w:tcPr>
          <w:p w:rsidR="42D96981" w:rsidP="42D96981" w:rsidRDefault="42D96981" w14:paraId="49E83AC8" w14:textId="2A75999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ru-RU"/>
              </w:rPr>
              <w:t>AutoCad</w:t>
            </w: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ru-RU"/>
              </w:rPr>
              <w:t xml:space="preserve"> </w:t>
            </w:r>
            <w:r w:rsidRPr="42D96981" w:rsidR="42D9698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002" w:type="dxa"/>
            <w:tcMar/>
          </w:tcPr>
          <w:p w:rsidR="42D96981" w:rsidP="42D96981" w:rsidRDefault="42D96981" w14:paraId="361BDF3D" w14:textId="66B914F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wp14:editId="2ED49F70" wp14:anchorId="2B2363A7">
                  <wp:extent cx="901747" cy="673135"/>
                  <wp:effectExtent l="0" t="0" r="0" b="0"/>
                  <wp:docPr id="3894949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30cee6afbe447a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47" cy="67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2" w:type="dxa"/>
            <w:tcMar/>
          </w:tcPr>
          <w:p w:rsidR="42D96981" w:rsidP="42D96981" w:rsidRDefault="42D96981" w14:paraId="31264401" w14:textId="72C3366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Программа предназначена для проектирования, позволяет создавать двухмерные и трехмерные чертежи, добавлять аннотации и выполнять другие операции. AutoCad используется в различных областях, включая архитектуру, </w:t>
            </w: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ru-RU"/>
              </w:rPr>
              <w:t>инженерию, электронику,</w:t>
            </w: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 машиностроение и строительство.</w:t>
            </w:r>
          </w:p>
        </w:tc>
      </w:tr>
      <w:tr w:rsidR="42D96981" w:rsidTr="42D96981" w14:paraId="4AC9E1AF">
        <w:trPr>
          <w:trHeight w:val="300"/>
        </w:trPr>
        <w:tc>
          <w:tcPr>
            <w:tcW w:w="3002" w:type="dxa"/>
            <w:tcMar/>
          </w:tcPr>
          <w:p w:rsidR="42D96981" w:rsidP="42D96981" w:rsidRDefault="42D96981" w14:paraId="7CFA017B" w14:textId="20B1E94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2D96981" w:rsidR="42D96981">
              <w:rPr>
                <w:rFonts w:ascii="Times New Roman" w:hAnsi="Times New Roman" w:eastAsia="Times New Roman" w:cs="Times New Roman"/>
                <w:sz w:val="28"/>
                <w:szCs w:val="28"/>
              </w:rPr>
              <w:t>Maple</w:t>
            </w:r>
          </w:p>
        </w:tc>
        <w:tc>
          <w:tcPr>
            <w:tcW w:w="3002" w:type="dxa"/>
            <w:tcMar/>
          </w:tcPr>
          <w:p w:rsidR="42D96981" w:rsidP="42D96981" w:rsidRDefault="42D96981" w14:paraId="5BE29538" w14:textId="3E6AC93B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wp14:editId="11536749" wp14:anchorId="70C77B64">
                  <wp:extent cx="793791" cy="730287"/>
                  <wp:effectExtent l="0" t="0" r="0" b="0"/>
                  <wp:docPr id="4296753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cc7f88c50d140b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91" cy="73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2" w:type="dxa"/>
            <w:tcMar/>
          </w:tcPr>
          <w:p w:rsidR="42D96981" w:rsidP="42D96981" w:rsidRDefault="42D96981" w14:paraId="74C2A2E0" w14:textId="0DE1279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ru-RU"/>
              </w:rPr>
              <w:t xml:space="preserve">ПО для научных и технических расчетов, включает аналитические вычисления, визуализацию и программирование, </w:t>
            </w: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решение задач в различных областях науки. </w:t>
            </w:r>
            <w:r w:rsidRPr="42D96981" w:rsidR="42D969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ru-RU"/>
              </w:rPr>
              <w:t>Основное назначение: математические вычисления и аналитические рас-четы, анализ данных, моделирование, разработка приложений и многое друге.</w:t>
            </w:r>
          </w:p>
        </w:tc>
      </w:tr>
    </w:tbl>
    <w:p w:rsidR="42D96981" w:rsidP="42D96981" w:rsidRDefault="42D96981" w14:paraId="435F0B47" w14:textId="45501AB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B797D"/>
    <w:rsid w:val="42D96981"/>
    <w:rsid w:val="6AE1980B"/>
    <w:rsid w:val="712B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1598"/>
  <w15:chartTrackingRefBased/>
  <w15:docId w15:val="{175C2529-04C9-4C53-87E4-ACCA40A945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65f56efeea4f0d" /><Relationship Type="http://schemas.openxmlformats.org/officeDocument/2006/relationships/image" Target="/media/image2.png" Id="Raf952f9cabe64cbd" /><Relationship Type="http://schemas.openxmlformats.org/officeDocument/2006/relationships/image" Target="/media/image3.png" Id="R32b64c98c3c2470d" /><Relationship Type="http://schemas.openxmlformats.org/officeDocument/2006/relationships/image" Target="/media/image4.png" Id="R42b009917a2f4fa9" /><Relationship Type="http://schemas.openxmlformats.org/officeDocument/2006/relationships/image" Target="/media/image5.png" Id="Rc87b0a19b96b4d54" /><Relationship Type="http://schemas.openxmlformats.org/officeDocument/2006/relationships/image" Target="/media/image6.png" Id="R7874fd63cc554917" /><Relationship Type="http://schemas.openxmlformats.org/officeDocument/2006/relationships/image" Target="/media/image7.png" Id="R8a1faf4feeb342d5" /><Relationship Type="http://schemas.openxmlformats.org/officeDocument/2006/relationships/image" Target="/media/image8.png" Id="R3fb78000d7534086" /><Relationship Type="http://schemas.openxmlformats.org/officeDocument/2006/relationships/image" Target="/media/image9.png" Id="Ra30cee6afbe447a9" /><Relationship Type="http://schemas.openxmlformats.org/officeDocument/2006/relationships/image" Target="/media/imagea.png" Id="R7cc7f88c50d140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2024-02-18T22:50:42.1248217Z</dcterms:created>
  <dcterms:modified xsi:type="dcterms:W3CDTF">2024-02-18T22:50:35.4762479Z</dcterms:modified>
  <dc:creator>Иванова Оля</dc:creator>
  <lastModifiedBy>Иванова Оля</lastModifiedBy>
</coreProperties>
</file>