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3"/>
        <w:gridCol w:w="1608"/>
        <w:gridCol w:w="1578"/>
        <w:gridCol w:w="1578"/>
        <w:gridCol w:w="14"/>
        <w:gridCol w:w="1564"/>
        <w:gridCol w:w="1578"/>
        <w:gridCol w:w="1578"/>
        <w:gridCol w:w="1579"/>
      </w:tblGrid>
      <w:tr w:rsidR="00375542" w:rsidRPr="00E07FB6" w:rsidTr="005568DC">
        <w:trPr>
          <w:trHeight w:val="276"/>
        </w:trPr>
        <w:tc>
          <w:tcPr>
            <w:tcW w:w="1874" w:type="dxa"/>
            <w:vMerge w:val="restart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Отрасль промышленность</w:t>
            </w:r>
          </w:p>
        </w:tc>
        <w:tc>
          <w:tcPr>
            <w:tcW w:w="3186" w:type="dxa"/>
            <w:gridSpan w:val="2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Стоимость ОПФ, млн.  руб.</w:t>
            </w:r>
          </w:p>
        </w:tc>
        <w:tc>
          <w:tcPr>
            <w:tcW w:w="3156" w:type="dxa"/>
            <w:gridSpan w:val="3"/>
          </w:tcPr>
          <w:p w:rsidR="00375542" w:rsidRPr="00E07FB6" w:rsidRDefault="00375542" w:rsidP="00375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Структура, %</w:t>
            </w:r>
          </w:p>
        </w:tc>
        <w:tc>
          <w:tcPr>
            <w:tcW w:w="1578" w:type="dxa"/>
            <w:vMerge w:val="restart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Темп роста, %</w:t>
            </w:r>
          </w:p>
        </w:tc>
        <w:tc>
          <w:tcPr>
            <w:tcW w:w="3156" w:type="dxa"/>
            <w:gridSpan w:val="2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</w:t>
            </w:r>
          </w:p>
        </w:tc>
      </w:tr>
      <w:tr w:rsidR="00E07FB6" w:rsidRPr="00E07FB6" w:rsidTr="00375542">
        <w:trPr>
          <w:trHeight w:val="264"/>
        </w:trPr>
        <w:tc>
          <w:tcPr>
            <w:tcW w:w="1874" w:type="dxa"/>
            <w:vMerge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608" w:type="dxa"/>
          </w:tcPr>
          <w:p w:rsidR="00375542" w:rsidRPr="00E07FB6" w:rsidRDefault="00375542" w:rsidP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Базисный </w:t>
            </w:r>
          </w:p>
        </w:tc>
        <w:tc>
          <w:tcPr>
            <w:tcW w:w="1578" w:type="dxa"/>
          </w:tcPr>
          <w:p w:rsidR="00375542" w:rsidRPr="00E07FB6" w:rsidRDefault="00375542" w:rsidP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отчетный</w:t>
            </w:r>
          </w:p>
        </w:tc>
        <w:tc>
          <w:tcPr>
            <w:tcW w:w="1592" w:type="dxa"/>
            <w:gridSpan w:val="2"/>
          </w:tcPr>
          <w:p w:rsidR="00375542" w:rsidRPr="00E07FB6" w:rsidRDefault="00375542" w:rsidP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Базисный </w:t>
            </w:r>
          </w:p>
        </w:tc>
        <w:tc>
          <w:tcPr>
            <w:tcW w:w="1564" w:type="dxa"/>
          </w:tcPr>
          <w:p w:rsidR="00375542" w:rsidRPr="00E07FB6" w:rsidRDefault="00375542" w:rsidP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отчетный</w:t>
            </w:r>
          </w:p>
        </w:tc>
        <w:tc>
          <w:tcPr>
            <w:tcW w:w="1578" w:type="dxa"/>
            <w:vMerge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:rsidR="00375542" w:rsidRPr="00E07FB6" w:rsidRDefault="00375542" w:rsidP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Относительное, %</w:t>
            </w:r>
            <w:r w:rsidR="00103869"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proofErr w:type="spellStart"/>
            <w:r w:rsidR="00103869" w:rsidRPr="00E07FB6">
              <w:rPr>
                <w:rFonts w:ascii="Times New Roman" w:hAnsi="Times New Roman" w:cs="Times New Roman"/>
                <w:sz w:val="20"/>
                <w:szCs w:val="20"/>
              </w:rPr>
              <w:t>eq</w:t>
            </w:r>
            <w:proofErr w:type="spellEnd"/>
            <w:r w:rsidR="00103869"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темп прироста)</w:t>
            </w:r>
          </w:p>
        </w:tc>
        <w:tc>
          <w:tcPr>
            <w:tcW w:w="1579" w:type="dxa"/>
          </w:tcPr>
          <w:p w:rsidR="00375542" w:rsidRPr="00E07FB6" w:rsidRDefault="00375542" w:rsidP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Абсолютное, млн.</w:t>
            </w:r>
            <w:r w:rsidR="001A7A5D"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07F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руб.</w:t>
            </w:r>
          </w:p>
        </w:tc>
      </w:tr>
      <w:tr w:rsidR="00375542" w:rsidRPr="00E07FB6" w:rsidTr="00375542">
        <w:tc>
          <w:tcPr>
            <w:tcW w:w="1874" w:type="dxa"/>
          </w:tcPr>
          <w:p w:rsidR="00375542" w:rsidRPr="00E07FB6" w:rsidRDefault="00E07FB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Электроэнергетика</w:t>
            </w:r>
          </w:p>
        </w:tc>
        <w:tc>
          <w:tcPr>
            <w:tcW w:w="1608" w:type="dxa"/>
          </w:tcPr>
          <w:p w:rsidR="00375542" w:rsidRPr="00E07FB6" w:rsidRDefault="00A53CB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1335,</w:t>
            </w:r>
            <w:r w:rsidR="001424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78" w:type="dxa"/>
          </w:tcPr>
          <w:p w:rsidR="00375542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1630,3</w:t>
            </w:r>
          </w:p>
        </w:tc>
        <w:tc>
          <w:tcPr>
            <w:tcW w:w="1578" w:type="dxa"/>
          </w:tcPr>
          <w:p w:rsidR="00375542" w:rsidRPr="00E07FB6" w:rsidRDefault="002A42C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15,6</w:t>
            </w:r>
          </w:p>
        </w:tc>
        <w:tc>
          <w:tcPr>
            <w:tcW w:w="1578" w:type="dxa"/>
            <w:gridSpan w:val="2"/>
          </w:tcPr>
          <w:p w:rsidR="00375542" w:rsidRPr="00E07FB6" w:rsidRDefault="00DF7D2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16,1</w:t>
            </w:r>
          </w:p>
        </w:tc>
        <w:tc>
          <w:tcPr>
            <w:tcW w:w="1578" w:type="dxa"/>
          </w:tcPr>
          <w:p w:rsidR="00375542" w:rsidRPr="00E07FB6" w:rsidRDefault="0049491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122,</w:t>
            </w:r>
            <w:r w:rsidR="00E50D1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578" w:type="dxa"/>
          </w:tcPr>
          <w:p w:rsidR="00375542" w:rsidRPr="00E07FB6" w:rsidRDefault="00E50D1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  <w:r w:rsidR="004949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22,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4949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578" w:type="dxa"/>
          </w:tcPr>
          <w:p w:rsidR="00375542" w:rsidRPr="00E07FB6" w:rsidRDefault="00E50D1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+295</w:t>
            </w:r>
          </w:p>
        </w:tc>
      </w:tr>
      <w:tr w:rsidR="00375542" w:rsidRPr="00E07FB6" w:rsidTr="00375542">
        <w:tc>
          <w:tcPr>
            <w:tcW w:w="1874" w:type="dxa"/>
          </w:tcPr>
          <w:p w:rsidR="00375542" w:rsidRPr="00E07FB6" w:rsidRDefault="00E07FB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Топливная</w:t>
            </w:r>
          </w:p>
        </w:tc>
        <w:tc>
          <w:tcPr>
            <w:tcW w:w="1608" w:type="dxa"/>
          </w:tcPr>
          <w:p w:rsidR="00375542" w:rsidRPr="00E07FB6" w:rsidRDefault="00A53CB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633,</w:t>
            </w:r>
            <w:r w:rsidR="001424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578" w:type="dxa"/>
          </w:tcPr>
          <w:p w:rsidR="00375542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770,6</w:t>
            </w:r>
          </w:p>
        </w:tc>
        <w:tc>
          <w:tcPr>
            <w:tcW w:w="1578" w:type="dxa"/>
          </w:tcPr>
          <w:p w:rsidR="00375542" w:rsidRPr="00E07FB6" w:rsidRDefault="002A42C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7,4</w:t>
            </w:r>
          </w:p>
        </w:tc>
        <w:tc>
          <w:tcPr>
            <w:tcW w:w="1578" w:type="dxa"/>
            <w:gridSpan w:val="2"/>
          </w:tcPr>
          <w:p w:rsidR="00375542" w:rsidRPr="00E07FB6" w:rsidRDefault="00DF7D2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7,6</w:t>
            </w: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75542" w:rsidRPr="00E07FB6" w:rsidTr="00375542">
        <w:tc>
          <w:tcPr>
            <w:tcW w:w="1874" w:type="dxa"/>
          </w:tcPr>
          <w:p w:rsidR="00375542" w:rsidRPr="00E07FB6" w:rsidRDefault="00E07FB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Машиностроение, металлообработка</w:t>
            </w:r>
          </w:p>
        </w:tc>
        <w:tc>
          <w:tcPr>
            <w:tcW w:w="1608" w:type="dxa"/>
          </w:tcPr>
          <w:p w:rsidR="00375542" w:rsidRPr="0014240D" w:rsidRDefault="001424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2220</w:t>
            </w:r>
            <w:r w:rsidR="00A53C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78" w:type="dxa"/>
          </w:tcPr>
          <w:p w:rsidR="00375542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2549,6</w:t>
            </w:r>
          </w:p>
        </w:tc>
        <w:tc>
          <w:tcPr>
            <w:tcW w:w="1578" w:type="dxa"/>
          </w:tcPr>
          <w:p w:rsidR="00375542" w:rsidRPr="00E07FB6" w:rsidRDefault="002A42C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25,9</w:t>
            </w:r>
          </w:p>
        </w:tc>
        <w:tc>
          <w:tcPr>
            <w:tcW w:w="1578" w:type="dxa"/>
            <w:gridSpan w:val="2"/>
          </w:tcPr>
          <w:p w:rsidR="00375542" w:rsidRPr="00E07FB6" w:rsidRDefault="00DF7D2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25,2</w:t>
            </w: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75542" w:rsidRPr="00E07FB6" w:rsidTr="00375542">
        <w:tc>
          <w:tcPr>
            <w:tcW w:w="1874" w:type="dxa"/>
          </w:tcPr>
          <w:p w:rsidR="00375542" w:rsidRPr="00E07FB6" w:rsidRDefault="00E07FB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Легкая</w:t>
            </w:r>
          </w:p>
        </w:tc>
        <w:tc>
          <w:tcPr>
            <w:tcW w:w="1608" w:type="dxa"/>
          </w:tcPr>
          <w:p w:rsidR="00375542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379</w:t>
            </w:r>
          </w:p>
        </w:tc>
        <w:tc>
          <w:tcPr>
            <w:tcW w:w="1578" w:type="dxa"/>
          </w:tcPr>
          <w:p w:rsidR="00375542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450,6</w:t>
            </w:r>
          </w:p>
        </w:tc>
        <w:tc>
          <w:tcPr>
            <w:tcW w:w="1578" w:type="dxa"/>
          </w:tcPr>
          <w:p w:rsidR="00375542" w:rsidRPr="00E07FB6" w:rsidRDefault="002A42C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4,4</w:t>
            </w:r>
          </w:p>
        </w:tc>
        <w:tc>
          <w:tcPr>
            <w:tcW w:w="1578" w:type="dxa"/>
            <w:gridSpan w:val="2"/>
          </w:tcPr>
          <w:p w:rsidR="00375542" w:rsidRPr="00E07FB6" w:rsidRDefault="00DF7D2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4,5</w:t>
            </w: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75542" w:rsidRPr="00E07FB6" w:rsidTr="00375542">
        <w:tc>
          <w:tcPr>
            <w:tcW w:w="1874" w:type="dxa"/>
          </w:tcPr>
          <w:p w:rsidR="00375542" w:rsidRPr="00E07FB6" w:rsidRDefault="00E07FB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Пищевая</w:t>
            </w:r>
          </w:p>
        </w:tc>
        <w:tc>
          <w:tcPr>
            <w:tcW w:w="1608" w:type="dxa"/>
          </w:tcPr>
          <w:p w:rsidR="00375542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710</w:t>
            </w:r>
          </w:p>
        </w:tc>
        <w:tc>
          <w:tcPr>
            <w:tcW w:w="1578" w:type="dxa"/>
          </w:tcPr>
          <w:p w:rsidR="00375542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895,1</w:t>
            </w:r>
          </w:p>
        </w:tc>
        <w:tc>
          <w:tcPr>
            <w:tcW w:w="1578" w:type="dxa"/>
          </w:tcPr>
          <w:p w:rsidR="00375542" w:rsidRPr="00E07FB6" w:rsidRDefault="002A42C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8,3</w:t>
            </w:r>
          </w:p>
        </w:tc>
        <w:tc>
          <w:tcPr>
            <w:tcW w:w="1578" w:type="dxa"/>
            <w:gridSpan w:val="2"/>
          </w:tcPr>
          <w:p w:rsidR="00375542" w:rsidRPr="00E07FB6" w:rsidRDefault="00DF7D2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8,9</w:t>
            </w: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75542" w:rsidRPr="00E07FB6" w:rsidTr="00375542">
        <w:tc>
          <w:tcPr>
            <w:tcW w:w="1874" w:type="dxa"/>
          </w:tcPr>
          <w:p w:rsidR="00375542" w:rsidRPr="00E07FB6" w:rsidRDefault="00E07FB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Химическая, нефтехимическая</w:t>
            </w:r>
          </w:p>
        </w:tc>
        <w:tc>
          <w:tcPr>
            <w:tcW w:w="1608" w:type="dxa"/>
          </w:tcPr>
          <w:p w:rsidR="00375542" w:rsidRPr="0014240D" w:rsidRDefault="001424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1660</w:t>
            </w:r>
          </w:p>
        </w:tc>
        <w:tc>
          <w:tcPr>
            <w:tcW w:w="1578" w:type="dxa"/>
          </w:tcPr>
          <w:p w:rsidR="00375542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1911,1</w:t>
            </w:r>
          </w:p>
        </w:tc>
        <w:tc>
          <w:tcPr>
            <w:tcW w:w="1578" w:type="dxa"/>
          </w:tcPr>
          <w:p w:rsidR="00375542" w:rsidRPr="00E07FB6" w:rsidRDefault="002A42C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19,3</w:t>
            </w:r>
          </w:p>
        </w:tc>
        <w:tc>
          <w:tcPr>
            <w:tcW w:w="1578" w:type="dxa"/>
            <w:gridSpan w:val="2"/>
          </w:tcPr>
          <w:p w:rsidR="00375542" w:rsidRPr="00E07FB6" w:rsidRDefault="00DF7D2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75542" w:rsidRPr="00E07FB6" w:rsidTr="00375542">
        <w:tc>
          <w:tcPr>
            <w:tcW w:w="1874" w:type="dxa"/>
          </w:tcPr>
          <w:p w:rsidR="00375542" w:rsidRPr="00E07FB6" w:rsidRDefault="00E07FB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Прочее</w:t>
            </w:r>
          </w:p>
        </w:tc>
        <w:tc>
          <w:tcPr>
            <w:tcW w:w="1608" w:type="dxa"/>
          </w:tcPr>
          <w:p w:rsidR="00375542" w:rsidRPr="0014240D" w:rsidRDefault="0014240D" w:rsidP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1644</w:t>
            </w:r>
            <w:r w:rsidR="00A53CB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78" w:type="dxa"/>
          </w:tcPr>
          <w:p w:rsidR="00375542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1893,2</w:t>
            </w:r>
          </w:p>
        </w:tc>
        <w:tc>
          <w:tcPr>
            <w:tcW w:w="1578" w:type="dxa"/>
          </w:tcPr>
          <w:p w:rsidR="00375542" w:rsidRPr="00E07FB6" w:rsidRDefault="002A42C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19,1</w:t>
            </w:r>
          </w:p>
        </w:tc>
        <w:tc>
          <w:tcPr>
            <w:tcW w:w="1578" w:type="dxa"/>
            <w:gridSpan w:val="2"/>
          </w:tcPr>
          <w:p w:rsidR="00375542" w:rsidRPr="00E07FB6" w:rsidRDefault="00DF7D2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18,7</w:t>
            </w: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375542" w:rsidRPr="00E07FB6" w:rsidRDefault="00375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4240D" w:rsidRPr="00E07FB6" w:rsidTr="00375542">
        <w:tc>
          <w:tcPr>
            <w:tcW w:w="1874" w:type="dxa"/>
          </w:tcPr>
          <w:p w:rsidR="0014240D" w:rsidRDefault="00A53CB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1608" w:type="dxa"/>
          </w:tcPr>
          <w:p w:rsidR="0014240D" w:rsidRPr="00A53CB4" w:rsidRDefault="00A53CB4" w:rsidP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8582,8</w:t>
            </w:r>
          </w:p>
        </w:tc>
        <w:tc>
          <w:tcPr>
            <w:tcW w:w="1578" w:type="dxa"/>
          </w:tcPr>
          <w:p w:rsidR="0014240D" w:rsidRDefault="00A53CB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10100,5</w:t>
            </w:r>
          </w:p>
        </w:tc>
        <w:tc>
          <w:tcPr>
            <w:tcW w:w="1578" w:type="dxa"/>
          </w:tcPr>
          <w:p w:rsidR="0014240D" w:rsidRPr="00E07FB6" w:rsidRDefault="00DF7D2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</w:t>
            </w:r>
          </w:p>
        </w:tc>
        <w:tc>
          <w:tcPr>
            <w:tcW w:w="1578" w:type="dxa"/>
            <w:gridSpan w:val="2"/>
          </w:tcPr>
          <w:p w:rsidR="0014240D" w:rsidRPr="00E07FB6" w:rsidRDefault="0049491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</w:t>
            </w:r>
          </w:p>
        </w:tc>
        <w:tc>
          <w:tcPr>
            <w:tcW w:w="1578" w:type="dxa"/>
          </w:tcPr>
          <w:p w:rsidR="0014240D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14240D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78" w:type="dxa"/>
          </w:tcPr>
          <w:p w:rsidR="0014240D" w:rsidRPr="00E07FB6" w:rsidRDefault="0014240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bookmarkStart w:id="0" w:name="_GoBack"/>
            <w:bookmarkEnd w:id="0"/>
          </w:p>
        </w:tc>
      </w:tr>
    </w:tbl>
    <w:p w:rsidR="001F1EF1" w:rsidRDefault="001F1EF1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E07FB6" w:rsidRPr="00E07FB6" w:rsidRDefault="00E07FB6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^^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Вся промышленность в целом</w:t>
      </w:r>
      <w:r>
        <w:rPr>
          <w:rFonts w:ascii="Times New Roman" w:hAnsi="Times New Roman" w:cs="Times New Roman"/>
          <w:sz w:val="20"/>
          <w:szCs w:val="20"/>
        </w:rPr>
        <w:t>^^</w:t>
      </w:r>
    </w:p>
    <w:sectPr w:rsidR="00E07FB6" w:rsidRPr="00E07FB6" w:rsidSect="003755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16"/>
    <w:rsid w:val="00103869"/>
    <w:rsid w:val="0014240D"/>
    <w:rsid w:val="001A7A5D"/>
    <w:rsid w:val="001F1EF1"/>
    <w:rsid w:val="002A42C3"/>
    <w:rsid w:val="00375542"/>
    <w:rsid w:val="00494916"/>
    <w:rsid w:val="00A53CB4"/>
    <w:rsid w:val="00DF7D2B"/>
    <w:rsid w:val="00E07FB6"/>
    <w:rsid w:val="00E50D1D"/>
    <w:rsid w:val="00F9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4474"/>
  <w15:chartTrackingRefBased/>
  <w15:docId w15:val="{295411D4-94B1-407E-9212-0F429D71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53C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Losik</dc:creator>
  <cp:keywords/>
  <dc:description/>
  <cp:lastModifiedBy>Andrey Losik</cp:lastModifiedBy>
  <cp:revision>9</cp:revision>
  <dcterms:created xsi:type="dcterms:W3CDTF">2020-10-21T09:48:00Z</dcterms:created>
  <dcterms:modified xsi:type="dcterms:W3CDTF">2020-10-21T10:11:00Z</dcterms:modified>
</cp:coreProperties>
</file>