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0D" w:rsidRDefault="00FD560D" w:rsidP="00FD560D">
      <w:r>
        <w:t>3. Simple Addition (1) Write a program that clears the screen, locates the cursor near the middle of the screen, prompts the user for two integers, adds the integers, and displays their sum.</w:t>
      </w:r>
    </w:p>
    <w:p w:rsidR="008043EE" w:rsidRDefault="00FD560D" w:rsidP="00FD560D">
      <w:r w:rsidRPr="00FD560D">
        <w:rPr>
          <w:highlight w:val="yellow"/>
        </w:rPr>
        <w:t>4. Simple Addition (2</w:t>
      </w:r>
      <w:r>
        <w:t>) Use the solution program from the preceding exercise as a starting point. Let this new program repeat the same steps three times, using a loop. Clear the sc</w:t>
      </w:r>
      <w:r>
        <w:t>reen after each loop iteration.</w:t>
      </w:r>
    </w:p>
    <w:p w:rsidR="00FD560D" w:rsidRDefault="00FD560D" w:rsidP="00FD560D">
      <w:r w:rsidRPr="00FD560D">
        <w:rPr>
          <w:highlight w:val="yellow"/>
        </w:rPr>
        <w:t>6. Random Strings</w:t>
      </w:r>
      <w:r>
        <w:t xml:space="preserve"> </w:t>
      </w:r>
      <w:proofErr w:type="gramStart"/>
      <w:r>
        <w:t>Create</w:t>
      </w:r>
      <w:proofErr w:type="gramEnd"/>
      <w:r>
        <w:t xml:space="preserve"> a procedure that generates a random string of length L, containing all capital letters. When calling the procedure, pass the value of L in EAX, and pass a pointer to an array of byte that will hold the random string. Write a test program that calls your procedure 20 times and displays the strings in the console window.</w:t>
      </w:r>
    </w:p>
    <w:p w:rsidR="00FD560D" w:rsidRDefault="00FD560D" w:rsidP="00FD560D">
      <w:r w:rsidRPr="00FD560D">
        <w:rPr>
          <w:highlight w:val="yellow"/>
        </w:rPr>
        <w:t>8. Color Matrix</w:t>
      </w:r>
      <w:r>
        <w:t xml:space="preserve"> Write a program that displays a single character in all possible combinations of foreground and background colors (16 </w:t>
      </w:r>
      <w:r>
        <w:t xml:space="preserve"> 16 </w:t>
      </w:r>
      <w:r>
        <w:t> 256). The colors are numbered from 0 to 15, so you can use a nested loop to generate all possible combinations.</w:t>
      </w:r>
      <w:bookmarkStart w:id="0" w:name="_GoBack"/>
      <w:bookmarkEnd w:id="0"/>
    </w:p>
    <w:sectPr w:rsidR="00FD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0D"/>
    <w:rsid w:val="008043EE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06DF-EF10-401A-AF7B-47E8BBF9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1</cp:revision>
  <dcterms:created xsi:type="dcterms:W3CDTF">2017-05-23T20:11:00Z</dcterms:created>
  <dcterms:modified xsi:type="dcterms:W3CDTF">2017-05-23T20:14:00Z</dcterms:modified>
</cp:coreProperties>
</file>