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61527" w14:textId="410FF1B9" w:rsidR="000C6B39" w:rsidRDefault="000C6B39" w:rsidP="000C6B39">
      <w:pPr>
        <w:pStyle w:val="Title"/>
        <w:rPr>
          <w:lang w:val="en-US"/>
        </w:rPr>
      </w:pPr>
      <w:r>
        <w:rPr>
          <w:lang w:val="en-US"/>
        </w:rPr>
        <w:t>Tast Test</w:t>
      </w:r>
    </w:p>
    <w:p w14:paraId="2665D12C" w14:textId="2588EA5E" w:rsidR="000C6B39" w:rsidRDefault="000C6B39" w:rsidP="000C6B39">
      <w:pPr>
        <w:pStyle w:val="Subtitle"/>
        <w:rPr>
          <w:lang w:val="en-US"/>
        </w:rPr>
      </w:pPr>
      <w:r>
        <w:rPr>
          <w:lang w:val="en-US"/>
        </w:rPr>
        <w:t>M&amp;S 100% dark chocolate</w:t>
      </w:r>
    </w:p>
    <w:p w14:paraId="116A85A1" w14:textId="43069F4F" w:rsidR="000C6B39" w:rsidRDefault="000C6B39" w:rsidP="000C6B39">
      <w:pPr>
        <w:pStyle w:val="ListParagraph"/>
        <w:numPr>
          <w:ilvl w:val="0"/>
          <w:numId w:val="1"/>
        </w:numPr>
        <w:rPr>
          <w:lang w:val="en-US"/>
        </w:rPr>
      </w:pPr>
      <w:r w:rsidRPr="000C6B39">
        <w:rPr>
          <w:b/>
          <w:bCs/>
          <w:lang w:val="en-US"/>
        </w:rPr>
        <w:t>Visuals</w:t>
      </w:r>
      <w:r>
        <w:rPr>
          <w:lang w:val="en-US"/>
        </w:rPr>
        <w:t xml:space="preserve"> – Matte, no bloom, even dark brown</w:t>
      </w:r>
      <w:r w:rsidR="00763872">
        <w:rPr>
          <w:lang w:val="en-US"/>
        </w:rPr>
        <w:t xml:space="preserve"> (5)</w:t>
      </w:r>
    </w:p>
    <w:p w14:paraId="27725855" w14:textId="6CF7FC4B" w:rsidR="000C6B39" w:rsidRDefault="000C6B39" w:rsidP="000C6B39">
      <w:pPr>
        <w:pStyle w:val="ListParagraph"/>
        <w:numPr>
          <w:ilvl w:val="0"/>
          <w:numId w:val="1"/>
        </w:numPr>
        <w:rPr>
          <w:lang w:val="en-US"/>
        </w:rPr>
      </w:pPr>
      <w:r w:rsidRPr="000C6B39">
        <w:rPr>
          <w:b/>
          <w:bCs/>
          <w:lang w:val="en-US"/>
        </w:rPr>
        <w:t>Snap test</w:t>
      </w:r>
      <w:r>
        <w:rPr>
          <w:lang w:val="en-US"/>
        </w:rPr>
        <w:t xml:space="preserve"> – Clean, loud snap with no crumbling </w:t>
      </w:r>
      <w:r w:rsidR="00763872">
        <w:rPr>
          <w:lang w:val="en-US"/>
        </w:rPr>
        <w:t>(5)</w:t>
      </w:r>
    </w:p>
    <w:p w14:paraId="2DEF2289" w14:textId="7445958D" w:rsidR="000C6B39" w:rsidRDefault="000C6B39" w:rsidP="000C6B39">
      <w:pPr>
        <w:pStyle w:val="ListParagraph"/>
        <w:numPr>
          <w:ilvl w:val="0"/>
          <w:numId w:val="1"/>
        </w:numPr>
        <w:rPr>
          <w:lang w:val="en-US"/>
        </w:rPr>
      </w:pPr>
      <w:r w:rsidRPr="000C6B39">
        <w:rPr>
          <w:b/>
          <w:bCs/>
          <w:lang w:val="en-US"/>
        </w:rPr>
        <w:t>Aroma</w:t>
      </w:r>
      <w:r>
        <w:rPr>
          <w:lang w:val="en-US"/>
        </w:rPr>
        <w:t xml:space="preserve"> – deep cocoa aroma with fruity notes</w:t>
      </w:r>
      <w:r w:rsidR="00763872">
        <w:rPr>
          <w:lang w:val="en-US"/>
        </w:rPr>
        <w:t xml:space="preserve"> (5)</w:t>
      </w:r>
    </w:p>
    <w:p w14:paraId="5807E9AC" w14:textId="00920989" w:rsidR="000C6B39" w:rsidRDefault="000C6B39" w:rsidP="000C6B39">
      <w:pPr>
        <w:pStyle w:val="ListParagraph"/>
        <w:numPr>
          <w:ilvl w:val="0"/>
          <w:numId w:val="1"/>
        </w:numPr>
        <w:rPr>
          <w:lang w:val="en-US"/>
        </w:rPr>
      </w:pPr>
      <w:r w:rsidRPr="000C6B39">
        <w:rPr>
          <w:b/>
          <w:bCs/>
          <w:lang w:val="en-US"/>
        </w:rPr>
        <w:t>Mouthfeel &amp; melt</w:t>
      </w:r>
      <w:r>
        <w:rPr>
          <w:lang w:val="en-US"/>
        </w:rPr>
        <w:t xml:space="preserve"> – melt speed = moderate, texture = smooth &amp; creamy, coats mouth with minimal drying (low astringency)</w:t>
      </w:r>
      <w:r w:rsidR="00763872">
        <w:rPr>
          <w:lang w:val="en-US"/>
        </w:rPr>
        <w:t xml:space="preserve"> (4)</w:t>
      </w:r>
    </w:p>
    <w:p w14:paraId="73DD0C79" w14:textId="2E09B8D8" w:rsidR="000C6B39" w:rsidRDefault="000C6B39" w:rsidP="000C6B39">
      <w:pPr>
        <w:pStyle w:val="ListParagraph"/>
        <w:numPr>
          <w:ilvl w:val="0"/>
          <w:numId w:val="1"/>
        </w:numPr>
        <w:rPr>
          <w:lang w:val="en-US"/>
        </w:rPr>
      </w:pPr>
      <w:r w:rsidRPr="000C6B39">
        <w:rPr>
          <w:b/>
          <w:bCs/>
          <w:lang w:val="en-US"/>
        </w:rPr>
        <w:t>Flavor Development</w:t>
      </w:r>
      <w:r>
        <w:rPr>
          <w:lang w:val="en-US"/>
        </w:rPr>
        <w:t xml:space="preserve"> –</w:t>
      </w:r>
      <w:r w:rsidR="00231511">
        <w:rPr>
          <w:lang w:val="en-US"/>
        </w:rPr>
        <w:t xml:space="preserve"> initially a slightly bitter, mid-palate shows deep coca with fruity notes. It has a long clean finish with bitterness lingering</w:t>
      </w:r>
      <w:r w:rsidR="00763872">
        <w:rPr>
          <w:lang w:val="en-US"/>
        </w:rPr>
        <w:t xml:space="preserve"> (4)</w:t>
      </w:r>
    </w:p>
    <w:p w14:paraId="40BA2B76" w14:textId="341B3AF5" w:rsidR="000C6B39" w:rsidRDefault="00231511" w:rsidP="000C6B39">
      <w:pPr>
        <w:pStyle w:val="ListParagraph"/>
        <w:numPr>
          <w:ilvl w:val="0"/>
          <w:numId w:val="1"/>
        </w:numPr>
        <w:rPr>
          <w:lang w:val="en-US"/>
        </w:rPr>
      </w:pPr>
      <w:r w:rsidRPr="00231511">
        <w:rPr>
          <w:b/>
          <w:bCs/>
          <w:lang w:val="en-US"/>
        </w:rPr>
        <w:t>Bitter or Astringent</w:t>
      </w:r>
      <w:r>
        <w:rPr>
          <w:lang w:val="en-US"/>
        </w:rPr>
        <w:t xml:space="preserve"> – bitter </w:t>
      </w:r>
      <w:r w:rsidR="00763872">
        <w:rPr>
          <w:lang w:val="en-US"/>
        </w:rPr>
        <w:t>almost no</w:t>
      </w:r>
      <w:r>
        <w:rPr>
          <w:lang w:val="en-US"/>
        </w:rPr>
        <w:t xml:space="preserve"> astringency</w:t>
      </w:r>
      <w:r w:rsidR="00763872">
        <w:rPr>
          <w:lang w:val="en-US"/>
        </w:rPr>
        <w:t xml:space="preserve"> (4)</w:t>
      </w:r>
    </w:p>
    <w:p w14:paraId="60EC9DC5" w14:textId="00C5AE0E" w:rsidR="00231511" w:rsidRPr="00763872" w:rsidRDefault="00231511" w:rsidP="000C6B39">
      <w:pPr>
        <w:pStyle w:val="ListParagraph"/>
        <w:numPr>
          <w:ilvl w:val="0"/>
          <w:numId w:val="1"/>
        </w:numPr>
        <w:rPr>
          <w:lang w:val="en-US"/>
        </w:rPr>
      </w:pPr>
      <w:r w:rsidRPr="00231511">
        <w:rPr>
          <w:b/>
          <w:bCs/>
          <w:lang w:val="en-US"/>
        </w:rPr>
        <w:t>Aftertaste &amp; Psychological Effect</w:t>
      </w:r>
      <w:r>
        <w:rPr>
          <w:lang w:val="en-US"/>
        </w:rPr>
        <w:t xml:space="preserve"> – </w:t>
      </w:r>
      <w:r>
        <w:rPr>
          <w:lang w:eastAsia="en-GB"/>
        </w:rPr>
        <w:t>a</w:t>
      </w:r>
      <w:r w:rsidRPr="00231511">
        <w:rPr>
          <w:lang w:eastAsia="en-GB"/>
        </w:rPr>
        <w:t>ftertaste is clean with mild cocoa bitterness. No heaviness or cloying sensation. Feels mentally grounding rather than stimulating</w:t>
      </w:r>
      <w:r w:rsidR="00763872">
        <w:rPr>
          <w:lang w:eastAsia="en-GB"/>
        </w:rPr>
        <w:t xml:space="preserve"> (5)</w:t>
      </w:r>
    </w:p>
    <w:p w14:paraId="09E6FD66" w14:textId="30122C08" w:rsidR="00763872" w:rsidRDefault="00763872" w:rsidP="000C6B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b/>
          <w:bCs/>
          <w:lang w:val="en-US"/>
        </w:rPr>
        <w:t>Overall score = 32/35 = 91.4 %</w:t>
      </w:r>
    </w:p>
    <w:p w14:paraId="11AFA51A" w14:textId="675867FF" w:rsidR="00231511" w:rsidRPr="00231511" w:rsidRDefault="00231511" w:rsidP="00231511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E9FAACE" wp14:editId="49EE475E">
            <wp:extent cx="1466497" cy="2075290"/>
            <wp:effectExtent l="0" t="0" r="0" b="0"/>
            <wp:docPr id="1901331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331681" name="Picture 190133168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75978" cy="2088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ADDFF" w14:textId="77777777" w:rsidR="000C6B39" w:rsidRPr="00231511" w:rsidRDefault="000C6B39" w:rsidP="00231511">
      <w:pPr>
        <w:ind w:left="360"/>
        <w:rPr>
          <w:lang w:val="en-US"/>
        </w:rPr>
      </w:pPr>
    </w:p>
    <w:sectPr w:rsidR="000C6B39" w:rsidRPr="002315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146AA1"/>
    <w:multiLevelType w:val="hybridMultilevel"/>
    <w:tmpl w:val="6402F5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7777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B39"/>
    <w:rsid w:val="000C6B39"/>
    <w:rsid w:val="00231511"/>
    <w:rsid w:val="003514C7"/>
    <w:rsid w:val="003671BF"/>
    <w:rsid w:val="00763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8047B"/>
  <w15:chartTrackingRefBased/>
  <w15:docId w15:val="{A99CE1EC-34FD-4041-9DBB-F2CB07704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B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B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B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B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B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Oloff Osborne</dc:creator>
  <cp:keywords/>
  <dc:description/>
  <cp:lastModifiedBy>Oloff Osborne</cp:lastModifiedBy>
  <cp:revision>2</cp:revision>
  <dcterms:created xsi:type="dcterms:W3CDTF">2026-01-27T04:29:00Z</dcterms:created>
  <dcterms:modified xsi:type="dcterms:W3CDTF">2026-01-27T04:54:00Z</dcterms:modified>
</cp:coreProperties>
</file>