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4"/>
          <w:szCs w:val="44"/>
        </w:rPr>
        <w:t xml:space="preserve">Regression Project Blueprint</w:t>
      </w:r>
    </w:p>
    <w:p>
      <w:pPr>
        <w:spacing w:after="40"/>
      </w:pPr>
      <w:r>
        <w:rPr>
          <w:b/>
          <w:bCs/>
          <w:color w:val="D6294A"/>
          <w:sz w:val="26"/>
          <w:szCs w:val="26"/>
        </w:rPr>
        <w:t xml:space="preserve">The 7 Stages of Data Science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Statistics &amp; Quantitative Methods for Data Science — Silvadew Institute</w:t>
      </w:r>
    </w:p>
    <w:p>
      <w:pPr>
        <w:spacing w:after="120"/>
      </w:pPr>
      <w:r>
        <w:rPr>
          <w:i w:val="false"/>
          <w:iCs w:val="false"/>
          <w:color w:val="1A1A1A"/>
          <w:sz w:val="21"/>
          <w:szCs w:val="21"/>
        </w:rPr>
        <w:t xml:space="preserve">This blueprint walks through a complete regression project using the 7 stages of the data science workflow. Each stage includes the goal, a worked example based on a Buenos Aires housing price prediction problem, and step-by-step instructions to carry out with your own dataset.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Problem Statement &amp; Data Collection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i w:val="false"/>
          <w:iCs w:val="false"/>
          <w:color w:val="1A1A1A"/>
          <w:sz w:val="21"/>
          <w:szCs w:val="21"/>
        </w:rPr>
        <w:t xml:space="preserve">Define a clear, answerable regression question and identify or gather the data needed to answer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Buenos Aires Housing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Problem statement: "Can we predict apartment sale prices in Buenos Aires, Argentina, using property characteristics such as size, location (neighborhood), and number of rooms?"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Data source: Properati real-estate listings dataset (or a comparable Kaggle/scraped listings dataset) filtered to Buenos Aires apartments.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Target variable: price_aprox_usd. Key features: surface_covered_in_m2, lat/lon or neighborhood, rooms.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Write a one- to two-sentence problem statement naming the target variable and the population/region.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State why the problem matters (who would use the prediction, and for what decision).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Identify the data source(s) and confirm they contain the target variable plus relevant predictors.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Check the data's scope: time period covered, geographic coverage, and any known collection biases.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Define your unit of analysis (e.g., one row = one apartment listing).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Data Wrangling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i w:val="false"/>
          <w:iCs w:val="false"/>
          <w:color w:val="1A1A1A"/>
          <w:sz w:val="21"/>
          <w:szCs w:val="21"/>
        </w:rPr>
        <w:t xml:space="preserve">Import, clean, and reshape the raw data into a usable analysis-ready format.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Buenos Aires Housing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Read multiple CSV files of Buenos Aires listings and concatenate them into one DataFrame.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Filter to apartments only (property_type == "apartment") and to Buenos Aires (place_with_parent_names contains "Capital Federal").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Remove extreme outliers, e.g. drop listings where surface_covered_in_m2 is above the 99th percentile.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Extract latitude/longitude from a combined "lat-lon" column into separate numeric columns.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Load all raw data files and combine them into a single working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Handle missing values: decide, and justify, whether to drop or impute for each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Remove duplicate rows and clearly invalid values (e.g., zero or negative prices/areas).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Filter the dataset to the exact scope defined in your problem statement.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Engineer any columns needed later (e.g., split combined fields, convert currencies/units).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Save a clean, documented version of the dataset before moving on.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Exploratory Data Analysis (EDA)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i w:val="false"/>
          <w:iCs w:val="false"/>
          <w:color w:val="1A1A1A"/>
          <w:sz w:val="21"/>
          <w:szCs w:val="21"/>
        </w:rPr>
        <w:t xml:space="preserve">Understand the shape, distributions, and relationships in the data before modeling.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Buenos Aires Housing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Plot a histogram of price_aprox_usd — note the right skew typical of housing prices.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Build a scatter plot of surface_covered_in_m2 vs. price_aprox_usd to check for a linear relationship.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Use a correlation heatmap to see which numeric features move together with price.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Map listings by lat/lon, color-coded by price, to spot neighborhood price patterns.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Summarize each variable: mean, median, std, min/max, and % missing.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Visualize the target variable's distribution and note skew or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Visualize relationships between the target and each candidate predictor (scatter plots, box plots).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Build a correlation matrix to flag multicollinearity between predictors.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Write 3–5 sentences summarizing what the EDA suggests about which features will matter.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Feature Engineering &amp; Data Splitting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i w:val="false"/>
          <w:iCs w:val="false"/>
          <w:color w:val="1A1A1A"/>
          <w:sz w:val="21"/>
          <w:szCs w:val="21"/>
        </w:rPr>
        <w:t xml:space="preserve">Prepare final predictor variables and split the data so model performance can be fairly tested.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Buenos Aires Housing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Create a feature set: surface_covered_in_m2, rooms, neighborhood (one-hot encoded), distance_to_city_center.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Drop features that leak information about price or duplicate other features (e.g., price_per_m2).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Split the cleaned Buenos Aires dataset 80/20 into training and test sets, stratified by neighborhood if needed.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Select the final feature set based on EDA findings; drop irrelevant or leaky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Encode categorical variables (e.g., one-hot encoding for neighborhood).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Scale or transform features if required by the modeling approach (e.g., log-transform skewed target).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Split data into training and test sets (a common default is 80/20 or 75/25).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Confirm the split preserves the overall distribution of the target variable.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Model Building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i w:val="false"/>
          <w:iCs w:val="false"/>
          <w:color w:val="1A1A1A"/>
          <w:sz w:val="21"/>
          <w:szCs w:val="21"/>
        </w:rPr>
        <w:t xml:space="preserve">Train a baseline model, then iterate toward a stronger regression model.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Buenos Aires Housing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Baseline: predict the mean training price for every listing; record its Mean Absolute Error (MAE).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Model 1: simple Linear Regression using surface_covered_in_m2 alone.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Model 2: multiple Linear Regression adding rooms and neighborhood.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Model 3 (stretch): Ridge or Random Forest Regressor to capture nonlinear effects.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Establish a baseline model (e.g., predicting the mean) and record its error as a reference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Train an initial simple regression model using one or two strong predictors.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Iterate: add features, try regularization (Ridge/Lasso), or a nonlinear model, comparing each to the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Use cross-validation on the training set to tune hyperparameters, not the test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Keep a short log of each model version and its validation performance.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Model Evaluation &amp; Communication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i w:val="false"/>
          <w:iCs w:val="false"/>
          <w:color w:val="1A1A1A"/>
          <w:sz w:val="21"/>
          <w:szCs w:val="21"/>
        </w:rPr>
        <w:t xml:space="preserve">Assess the final model honestly and explain results in terms a non-technical audience can use.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Buenos Aires Housing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Report test-set MAE and R² for the final Buenos Aires price model (e.g., "MAE of $22,000, R² of 0.68").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Plot predicted vs. actual prices to visually check model fit and spot systematic errors.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Explain, in plain language, that surface area and neighborhood are the strongest price drivers.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Note limitations: the model may under-predict luxury properties or overfit to central neighborhoods.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Evaluate the final model on the untouched test set using appropriate metrics (MAE, RMSE, R²).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Compare final performance against the baseline to quantify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Visualize predictions vs. actual values and residuals to check for bias or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Identify feature importance or coefficients and explain what they mean in plain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State the model's limitations and the conditions under which it should not be trusted.</w:t>
      </w:r>
    </w:p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D6294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8450"/>
            <w:shd w:fill="F7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1A1A1A"/>
                <w:sz w:val="25"/>
                <w:szCs w:val="25"/>
              </w:rPr>
              <w:t xml:space="preserve">Deployment &amp; Reflection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555555"/>
          <w:sz w:val="19"/>
          <w:szCs w:val="19"/>
        </w:rPr>
        <w:t xml:space="preserve">Goal</w:t>
      </w:r>
    </w:p>
    <w:p>
      <w:pPr>
        <w:spacing w:after="120"/>
      </w:pPr>
      <w:r>
        <w:rPr>
          <w:i w:val="false"/>
          <w:iCs w:val="false"/>
          <w:color w:val="1A1A1A"/>
          <w:sz w:val="21"/>
          <w:szCs w:val="21"/>
        </w:rPr>
        <w:t xml:space="preserve">Package the model for use and reflect on next steps for improvement or real-world application.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7F7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294A"/>
                <w:sz w:val="19"/>
                <w:szCs w:val="19"/>
              </w:rPr>
              <w:t xml:space="preserve">EXAMPLE — Buenos Aires Housing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Wrap the trained Buenos Aires price model in a simple function or app that takes surface area, rooms, and neighborhood as input and returns a predicted price.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Document how the model should be retrained if new listings data becomes available.</w:t>
            </w:r>
          </w:p>
          <w:p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Reflect: what additional data (e.g., building age, amenities) could improve the model further?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D6294A"/>
          <w:sz w:val="19"/>
          <w:szCs w:val="19"/>
        </w:rPr>
        <w:t xml:space="preserve">Instructions — what to carry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Save the final trained model (e.g., as a pickle file) and the preprocessing steps needed to reuse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Build a minimal interface (function, notebook widget, or simple script) so the model can be queried with new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Document assumptions, data scope, and refresh/retraining considerations for future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Write a short reflection: what worked, what didn't, and what you'd try with more time or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Package the project (code, report, visuals) for your portfolio.</w:t>
      </w:r>
    </w:p>
    <w:p>
      <w:pPr>
        <w:spacing w:after="220"/>
      </w:pPr>
    </w:p>
    <w:p>
      <w:pPr>
        <w:pBdr>
          <w:top w:val="single" w:color="DDDDDD" w:sz="6" w:space="6"/>
        </w:pBdr>
        <w:spacing w:before="100"/>
      </w:pPr>
      <w:r>
        <w:rPr>
          <w:i/>
          <w:iCs/>
          <w:color w:val="555555"/>
          <w:sz w:val="17"/>
          <w:szCs w:val="17"/>
        </w:rPr>
        <w:t xml:space="preserve">Silvadew Institute — Statistics &amp; Quantitative Methods for Data Science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2026-09-24T02:49:50.500Z</dcterms:created>
  <dcterms:modified xsi:type="dcterms:W3CDTF">2026-09-24T02:49:50.509Z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