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MY AGILE LOGBOOK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Name: Olona Williams (Research)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Team: Transformers | Project: CivicFix: Municipal Hazard and Infrastructure Auto-Dispatcher</w:t>
      </w:r>
    </w:p>
    <w:p>
      <w:pPr>
        <w:spacing w:after="20"/>
      </w:pPr>
      <w:r>
        <w:rPr>
          <w:rFonts w:ascii="Arial" w:cs="Arial" w:eastAsia="Arial" w:hAnsi="Arial"/>
          <w:sz w:val="21"/>
          <w:szCs w:val="21"/>
        </w:rPr>
        <w:t xml:space="preserve">Programme: CAPACITI Data Academy | Subject: PRP370S Project Presentation 3</w:t>
      </w:r>
    </w:p>
    <w:p>
      <w:pPr>
        <w:spacing w:after="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Logbook 1 of 4 | Period: 25 September 2026 to 30 September 2026 (Friday to Wednesday)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Task board: CivicFix: Team Transformers (Trello)</w:t>
      </w:r>
    </w:p>
    <w:p>
      <w:pPr>
        <w:keepNext/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TASKBOARD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 Backlog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CE4D6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identification: hazard reports sent as unclear emails and blurry photos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refine the problem statement wording using my research findings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1.Define Project Objectives (25 Sep)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research and impact on residents and municipal staff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add Cape Town hazard examples to the problem research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2.Understand the Problem (28 Sep to 29 Sep)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Target user identification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Enhancement: make the target user descriptions clearer (residents and municipal staff)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3.Identify the Target Users (29 Sep)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Problem statement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4.Define the Problem Statement (30 Sep)</w:t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Non-functional requirements (privacy, safety, POPIA, human review below about 70%)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Project scope and MoSCoW feature prioritisation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User stories for residents and staff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Literature review and hazard knowledge base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Routing rules to the correct municipal department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Photo collection and labelling (Cape Town hazards)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Design review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Development environment and project file set-up (GitHub, Teams)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Resident reporting flow: photo, review, 250 m duplicate check, ticket and tracking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My Reports dashboard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Staff live queue and crew assignment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Community page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Acceptance tests (UAT-01 to UAT-13) and issue list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Fixing identified issues and deploying the website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Project documentation: problem, requirements, development plan and risks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Team presentation and evaluation of CivicFix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• Agile logbook and daily standups (09:30)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keepNext/>
        <w:pageBreakBefore/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WALKTHROUGH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26"/>
      </w:tblGrid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do we need to do to advance this piece of work?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Elect group leader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Create Team Charter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Assign roles and responsibilities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Set up the Trello board and sprint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Complete the Agile Logbook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Keep up with daily standups (09:30)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Is anyone working on anything that is not on the board?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No, all tasks are aligned with the taskboard.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do we need to finish as a team?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Define the problem, the impact and the target users, and agree the CivicFix problem statement</w:t>
            </w:r>
          </w:p>
        </w:tc>
      </w:tr>
      <w:t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2D0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 Are there any bottlenecks or blockers to the flow of work?</w:t>
            </w:r>
          </w:p>
        </w:tc>
        <w:tc>
          <w:tcPr>
            <w:tcW w:type="dxa" w:w="6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Coordination of group schedules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constraints (short sprint and daily Coursera AI course)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sz w:val="22"/>
          <w:szCs w:val="22"/>
        </w:rPr>
        <w:t xml:space="preserve">LOGBOOK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25-09-2026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Attended the first team meeting and sprint planning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Helped the team identify the community problem for CivicFix: hazard reports arriving as unclear emails, blurry photos and vague locations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 story: As a project group, we wanted to identify a problem affecting our community so that we could develop a useful web-based solution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1 (Define Project Objectives, label Sprint 1) ticked 5/5 and marked Complete on the board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Research how hazard reports are currently made to municipal departments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 understanding the problem in more detail (card 2)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Agreeing on one problem from several ideas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Team meeting time had to move from 10:30 to 14:30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28-09-2026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Started card 2 (Understand the Problem, due 28 Sep to 29 Sep)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Read articles and reports on hazard reporting and infrastructure delays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Noted examples such as potholes, broken water mains, illegal dumping and failed traffic lights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Finish researching the impact of the problem on residents and municipal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 identifying the target users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Finding reliable sources that are specific to Cape Town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Coordination of group schedules</w:t>
            </w:r>
          </w:p>
        </w:tc>
      </w:tr>
    </w:tbl>
    <w:p>
      <w:pPr>
        <w:pageBreakBefore/>
        <w:spacing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29-09-2026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 story: As a group, we wanted to understand the problem in more detail so that we could determine its impact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Finished understanding the problem and its impact (card 2, label Sprint 2, ticked 5/5 and marked Complete)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User story: As a group, we wanted to identify our target users so that CivicFix could meet their needs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Identified our target users: residents who report hazards and municipal staff who need a ranked queue (card 3, label Sprint 3, ticked 5/5 and marked Complete)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Shared my research findings in the Teams channel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Help the team write the problem statement (card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my research to support the wording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 constraints, balancing project work with the daily Coursera AI course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026"/>
      </w:tblGrid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Date:</w:t>
            </w:r>
          </w:p>
        </w:tc>
        <w:tc>
          <w:tcPr>
            <w:tcW w:type="dxa" w:w="812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30-09-2026</w:t>
            </w:r>
          </w:p>
        </w:tc>
      </w:tr>
      <w:tr>
        <w:trPr>
          <w:cantSplit/>
        </w:trPr>
        <w:tc>
          <w:tcPr>
            <w:tcW w:type="dxa" w:w="9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 What did I complete since the last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Contributed my research to the problem statement (card 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Reviewed the final wording with the team and agreed on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Card 4 ticked 5/5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2. What am I planning to complete between now and the next standup?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Move on to the next card on the 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Start gathering information on the hazard types CivicFix must recognise</w:t>
            </w:r>
          </w:p>
        </w:tc>
      </w:tr>
      <w:tr>
        <w:trPr>
          <w:cantSplit/>
        </w:trPr>
        <w:tc>
          <w:tcPr>
            <w:tcW w:type="dxa" w:w="900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3F5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textDirection w:val="btLr"/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CE9F7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3. What are my impediments (or risks or problems)?</w:t>
            </w:r>
          </w:p>
        </w:tc>
        <w:tc>
          <w:tcPr>
            <w:tcW w:type="dxa" w:w="6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Agreeing on the exact wording of the problem statement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Making sure all team members are aligned</w:t>
            </w:r>
          </w:p>
        </w:tc>
      </w:tr>
    </w:tbl>
    <w:sectPr>
      <w:pgSz w:w="11906" w:h="16838" w:orient="portrait"/>
      <w:pgMar w:top="800" w:right="144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2026-10-26T21:08:55.155Z</dcterms:created>
  <dcterms:modified xsi:type="dcterms:W3CDTF">2026-10-26T21:08:55.155Z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