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14주차 / 3.24~3.30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김진선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제작 의논 회의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2024.03.27 주간회의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제작 중간 보고(MT로 인해 31일로 미룸)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</w:t>
            </w:r>
          </w:p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2024. 03. 31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2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로컬ip간의 연결이 아닌 서로 다른 ip끼리의 연결 확인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2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현재까지 작업을 멀티쓰레드로 확인(성능 측정X)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2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NPC::WakeUp() 함수 추가</w:t>
              <w:br w:type="textWrapping"/>
              <w:t xml:space="preserve">[깨우는 조건 논의 필요]</w:t>
            </w:r>
          </w:p>
        </w:tc>
      </w:tr>
      <w:tr>
        <w:trPr>
          <w:cantSplit w:val="0"/>
          <w:trHeight w:val="1331.03505859375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제작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1"/>
                <w:numId w:val="1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중앙 섹션을 제외한 맵 제작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1"/>
                <w:numId w:val="1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총 3층으로 이동이 가능하되 층 아래를 막아 이동 불가능하게 제작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1"/>
                <w:numId w:val="1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계단 외 컨테이너 등의 건축물을 통해 각 층과 구조물로 이동가능하도록 설계하였으며, 미션과 아이템 배치를 위한 공간을 감안하여 제작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1336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오브젝트 배치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1"/>
                <w:numId w:val="1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디테일한 수정 필요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1"/>
                <w:numId w:val="1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전체구역을 4개로 나누어 bin 파일로 추출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62488" cy="3311562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488" cy="33115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문제사안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1"/>
                <w:numId w:val="1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통합 후 추출한 맵을 렌더링 한 결과 맵을 절반만 띄워도 fps가 30 초반 ~20 후반 으로 떨어짐. 렌더링 방식의 수정이 필요한듯 보이며, 오브젝트 풀을 통한 렌더 오브젝트 구별 방식의 구현이 필요함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7465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74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전반적인 맵을 중앙 섹션을 제외한 맵 구역을 클라이언트끼리 나눠서 제작했다.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나눠진 파트를 여러가지 컨셉으로 제작했다.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우선 3가지의 구역으로 나눠서 제작했다.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첫 번째의 구역은 계단과 케이지로 이뤄진 복도가 있는 구조물이 있고 두 번째 세 번째 구역은 컨테이너 박스로 이뤄진 건물이다. 그리고 네 번째 구역은 공터같은 구역으로 구상했다.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층이 있는 건축물을 제작을 한다면 이 후에 NPC가 따라오는 행동패턴을 구현할 때 계단을 찾거나 어디로 올라갈지 어려움이 있을 것 같아서 아래의 사진처럼 건축물의 아래는 막아두었다.</w:t>
            </w:r>
          </w:p>
          <w:p w:rsidR="00000000" w:rsidDel="00000000" w:rsidP="00000000" w:rsidRDefault="00000000" w:rsidRPr="00000000" w14:paraId="00000034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7686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9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그래서 실제 맵 안에서 따라오는 알고리즘은 길찾기 알고리즘과 흡사할 것으로 생각한다.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1"/>
                <w:numId w:val="9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하지만 계단을 타고 오르락내리락 했을 때의 감각 때문에 실제 플레이에서는 3차원 방향으로 이동하며 플레이하는 감각을 줄 수 있다.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9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아래는 모든 맵의 컨셉을 보여주고 있다.</w:t>
            </w:r>
          </w:p>
          <w:p w:rsidR="00000000" w:rsidDel="00000000" w:rsidP="00000000" w:rsidRDefault="00000000" w:rsidRPr="00000000" w14:paraId="00000038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after="0" w:line="259" w:lineRule="auto"/>
              <w:ind w:left="144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&lt;1구역 - 건축물이 있는 구역&gt;</w:t>
            </w:r>
          </w:p>
          <w:p w:rsidR="00000000" w:rsidDel="00000000" w:rsidP="00000000" w:rsidRDefault="00000000" w:rsidRPr="00000000" w14:paraId="0000003A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0353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03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0" w:line="259" w:lineRule="auto"/>
              <w:ind w:left="216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&lt;2, 3구역 - 컨테이너 구역&gt;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7686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0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4구역 제작 일정 소화 실패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MT 준비 및 학생회 회의로 인한 제작 미흡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[공통]</w:t>
            </w:r>
          </w:p>
          <w:p w:rsidR="00000000" w:rsidDel="00000000" w:rsidP="00000000" w:rsidRDefault="00000000" w:rsidRPr="00000000" w14:paraId="00000049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클라이언트에서 작업한 맵을 공유받아서 서버에 로드, 노드화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게임방의 정보들이 담긴 컨테이너를 만들어서 서버에서 관리</w:t>
              <w:br w:type="textWrapping"/>
              <w:t xml:space="preserve">ex) Server::vertor&lt;gameroom&gt; gameroomManager;</w:t>
            </w:r>
          </w:p>
          <w:p w:rsidR="00000000" w:rsidDel="00000000" w:rsidP="00000000" w:rsidRDefault="00000000" w:rsidRPr="00000000" w14:paraId="0000004C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7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보완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텍스쳐 오류 해결</w:t>
            </w:r>
          </w:p>
          <w:p w:rsidR="00000000" w:rsidDel="00000000" w:rsidP="00000000" w:rsidRDefault="00000000" w:rsidRPr="00000000" w14:paraId="0000004F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8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보완 및 오브젝트 추가 배치</w:t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footerReference r:id="rId12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