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24주차 / 6.4~6.10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회의, 정기 보고, 일정 점검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2024.06.11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작업 내용 병합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: 진행 중인 기능구현 수정과 컨텐츠 작업 병행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192.00000000000003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발표까지 해야될 것들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6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컨텐츠 구현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1라운드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전체 로드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(90%)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점프, 계단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여자 캐릭터 추가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2라운드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맵제작 (유니티)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(0%)_6월 말 시작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구현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 외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7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로그인창(배경사진)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7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로비(방만들기, 방들어가기, 빠른매칭)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대기실(캐릭터 선택 &amp; 준비)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스테이지1 (+채팅)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로딩씬 (게임 개성 사진 + 로딩중)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3"/>
                <w:numId w:val="6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스테이지2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기술 구현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(80%)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 피킹(2D)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(70%)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&amp; 조명 처리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쉐이더 &amp; 파티클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(70%)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LOD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 서버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(0%)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멀티쓰레드 최적화(70%)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6"/>
              </w:numPr>
              <w:spacing w:line="167.99999999999997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오브젝트 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rtl w:val="0"/>
              </w:rPr>
              <w:t xml:space="preserve">(상담 필요)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6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 쉐이킹(충돌, 미션, 카메라 무빙 상하)(0%)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변경 방식 수정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00ff"/>
                <w:rtl w:val="0"/>
              </w:rPr>
              <w:t xml:space="preserve">(진선)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미리 9개(3*3)다 띄워두고 unable 변경해주는 방식으로 수정할 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(2024.06.17)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 맵 문제 처리(~계속)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9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오브젝트의 회전 정보가 잘 못 적용되어 NPC가 벽을 뚫고 이동하는 문제점을 해결 방안 연구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 방식 변경(~계속)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이동의 직각 이동과 대각선 이동 처리 연구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NPC의 공격 구현을 위해 기존 클라이언트 프로그램에서 적용하던 회전을 서버에서 적용하는 방식으로 변경</w:t>
            </w:r>
          </w:p>
        </w:tc>
      </w:tr>
      <w:tr>
        <w:trPr>
          <w:cantSplit w:val="0"/>
          <w:trHeight w:val="2492.52924804687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Post Processing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2개의 SwapChainBuffers외에도 추가 4개의 디스크립터를 추가하여 렌더타겟에 그려질 값들을 나눠 연산하도록 함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텍스처, 노말, 깊이, 조명처리를 나눠서 후처리 연산을 하도록 구현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연산한 내용을 2D 텍스처로 뽑아 출력하는 부분을 추가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일부 수정 필요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필요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개별 출력시 현 화면이 아닌 첫 출력 객체의 텍스쳐가 출력됨. 쉐이더 및 렌더타겟 관련 수정 필요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카메라와 ViewMatrix의 관계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카메라의 이동에 따라 ViewMatrix가 변환하는 것을 확인함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실제 화면을 만드는 카메라를 제외한 다른 카메라에도 ViewMatrix가 존재했음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이 부분은 확실히 예외처리를 적용함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카메라의 실제 주소가 변하지 않는 경우도 생각해봄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부분에 대해서도 실제 주소값을 찍었지만 제대로 변경된 것을 확인함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카메라의 View 위치를 강제로 변환했을 때는 RobbbyScene 또한 변환되어 이 부분은 아니었음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Player의 Position 값 만큼 강제 변환을 했지만 이 부분에 대한 변환도 적용이 되지 않았음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Transform에 오류인 듯 해서 그 부분에 대한 값도 로그로 확인했지만 이상은 없었음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ViewMatrix와 FrustumCulling의 오류 이유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ViewMatrix에 의해 Frustum을 생성하는 과정에서 오류는 없었음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Transform을 한 이후에도 오류는 없었음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컬링이 제대로 적용되기 위해서는 Player의 위치가 0에 있어야만 했음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(추가)Frustum의 Slope값에는 변화가 없었음-&gt;당연한 결과였음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Frustum의 Corner의 값은 제대로 변환이 이루어 졌었음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아직까지 확실한 오류의 이유는 발견하지 못한 상태이기 때문에 계속 붙잡고 있는 것 보다는 원래의 계획에 있던 내용을 먼저 수행하는 것이 바람직해 보임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 마무리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변경방식 수정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 UI 제작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 연구 진행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 마무리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 상하 움직임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