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1F01" w14:textId="6E6D049D" w:rsidR="00145662" w:rsidRPr="00352B16" w:rsidRDefault="009669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B16">
        <w:rPr>
          <w:rFonts w:ascii="Times New Roman" w:hAnsi="Times New Roman" w:cs="Times New Roman"/>
          <w:sz w:val="24"/>
          <w:szCs w:val="24"/>
        </w:rPr>
        <w:t>O.mykiss</w:t>
      </w:r>
      <w:proofErr w:type="spellEnd"/>
      <w:proofErr w:type="gramEnd"/>
      <w:r w:rsidRPr="00352B16">
        <w:rPr>
          <w:rFonts w:ascii="Times New Roman" w:hAnsi="Times New Roman" w:cs="Times New Roman"/>
          <w:sz w:val="24"/>
          <w:szCs w:val="24"/>
        </w:rPr>
        <w:t xml:space="preserve"> Siletz 2023 genotyping summary </w:t>
      </w:r>
    </w:p>
    <w:p w14:paraId="0C256530" w14:textId="3A887B7B" w:rsidR="00966901" w:rsidRPr="00352B16" w:rsidRDefault="00966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B16">
        <w:rPr>
          <w:rFonts w:ascii="Times New Roman" w:hAnsi="Times New Roman" w:cs="Times New Roman"/>
          <w:b/>
          <w:bCs/>
          <w:sz w:val="24"/>
          <w:szCs w:val="24"/>
        </w:rPr>
        <w:t>QC</w:t>
      </w:r>
    </w:p>
    <w:p w14:paraId="65C19D15" w14:textId="6A2DF0CD" w:rsidR="00966901" w:rsidRPr="00352B16" w:rsidRDefault="00966901" w:rsidP="009669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030B8" wp14:editId="2B7538E0">
            <wp:extent cx="4336388" cy="3090336"/>
            <wp:effectExtent l="0" t="0" r="7620" b="0"/>
            <wp:docPr id="13343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27" cy="313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E41C7" w14:textId="167C948F" w:rsidR="00966901" w:rsidRPr="00352B16" w:rsidRDefault="00966901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 xml:space="preserve">4 negative controls. They have very few “On-Target” reads </w:t>
      </w:r>
      <w:r w:rsidR="000D29C6">
        <w:rPr>
          <w:rFonts w:ascii="Times New Roman" w:hAnsi="Times New Roman" w:cs="Times New Roman"/>
          <w:sz w:val="24"/>
          <w:szCs w:val="24"/>
        </w:rPr>
        <w:t>which is</w:t>
      </w:r>
      <w:r w:rsidRPr="00352B16">
        <w:rPr>
          <w:rFonts w:ascii="Times New Roman" w:hAnsi="Times New Roman" w:cs="Times New Roman"/>
          <w:sz w:val="24"/>
          <w:szCs w:val="24"/>
        </w:rPr>
        <w:t xml:space="preserve"> good. </w:t>
      </w:r>
    </w:p>
    <w:p w14:paraId="5F4E93C5" w14:textId="5AC278E2" w:rsidR="00966901" w:rsidRPr="00352B16" w:rsidRDefault="00966901" w:rsidP="009669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F97C8" wp14:editId="505D5436">
            <wp:extent cx="3890191" cy="2772353"/>
            <wp:effectExtent l="0" t="0" r="0" b="9525"/>
            <wp:docPr id="26177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10" cy="2783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EBCB6" w14:textId="21CB2C78" w:rsidR="00966901" w:rsidRPr="00352B16" w:rsidRDefault="00966901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 xml:space="preserve">On-Target reads range 139-351 in 4 negative controls. </w:t>
      </w:r>
    </w:p>
    <w:p w14:paraId="3FE7632F" w14:textId="4B81D2BB" w:rsidR="00E1269A" w:rsidRPr="00352B16" w:rsidRDefault="00E1269A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872A8" wp14:editId="12809C50">
            <wp:extent cx="3288515" cy="2343567"/>
            <wp:effectExtent l="0" t="0" r="7620" b="0"/>
            <wp:docPr id="1524008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85" cy="2362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F68679" w14:textId="4DDD4128" w:rsidR="00966901" w:rsidRPr="00352B16" w:rsidRDefault="00E1269A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 xml:space="preserve">% On-Target ranges 0.03-0.16% for 4 negative controls. </w:t>
      </w:r>
    </w:p>
    <w:p w14:paraId="398A10FA" w14:textId="41DC467A" w:rsidR="00B13728" w:rsidRPr="00352B16" w:rsidRDefault="00E1269A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 xml:space="preserve">% On-Target ranges 10.46-71.48% for samples. </w:t>
      </w:r>
    </w:p>
    <w:p w14:paraId="7FDA012F" w14:textId="204A073E" w:rsidR="00B13728" w:rsidRPr="00352B16" w:rsidRDefault="00B13728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05898" wp14:editId="4EEFC471">
            <wp:extent cx="5004961" cy="3566795"/>
            <wp:effectExtent l="0" t="0" r="5715" b="0"/>
            <wp:docPr id="1477494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11" cy="3584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34772" w14:textId="5EE0926B" w:rsidR="00B13728" w:rsidRPr="00352B16" w:rsidRDefault="00B13728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>86 repeated samples</w:t>
      </w:r>
      <w:r w:rsidR="000D29C6">
        <w:rPr>
          <w:rFonts w:ascii="Times New Roman" w:hAnsi="Times New Roman" w:cs="Times New Roman"/>
          <w:sz w:val="24"/>
          <w:szCs w:val="24"/>
        </w:rPr>
        <w:t xml:space="preserve">. </w:t>
      </w:r>
      <w:r w:rsidRPr="00352B16">
        <w:rPr>
          <w:rFonts w:ascii="Times New Roman" w:hAnsi="Times New Roman" w:cs="Times New Roman"/>
          <w:sz w:val="24"/>
          <w:szCs w:val="24"/>
        </w:rPr>
        <w:t>High concordance among them 0.95-1.00</w:t>
      </w:r>
    </w:p>
    <w:p w14:paraId="4E76B558" w14:textId="77777777" w:rsidR="00B13728" w:rsidRPr="00352B16" w:rsidRDefault="00B13728" w:rsidP="00966901">
      <w:pPr>
        <w:rPr>
          <w:rFonts w:ascii="Times New Roman" w:hAnsi="Times New Roman" w:cs="Times New Roman"/>
          <w:sz w:val="24"/>
          <w:szCs w:val="24"/>
        </w:rPr>
      </w:pPr>
    </w:p>
    <w:p w14:paraId="19F78272" w14:textId="4511AA73" w:rsidR="00B13728" w:rsidRPr="00352B16" w:rsidRDefault="0075037C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 xml:space="preserve">291 unique </w:t>
      </w:r>
      <w:proofErr w:type="spellStart"/>
      <w:r w:rsidRPr="00352B16">
        <w:rPr>
          <w:rFonts w:ascii="Times New Roman" w:hAnsi="Times New Roman" w:cs="Times New Roman"/>
          <w:sz w:val="24"/>
          <w:szCs w:val="24"/>
        </w:rPr>
        <w:t>sample_simple</w:t>
      </w:r>
      <w:proofErr w:type="spellEnd"/>
      <w:r w:rsidRPr="00352B16">
        <w:rPr>
          <w:rFonts w:ascii="Times New Roman" w:hAnsi="Times New Roman" w:cs="Times New Roman"/>
          <w:sz w:val="24"/>
          <w:szCs w:val="24"/>
        </w:rPr>
        <w:t xml:space="preserve"> names. </w:t>
      </w:r>
      <w:r w:rsidR="002D05AC">
        <w:rPr>
          <w:rFonts w:ascii="Times New Roman" w:hAnsi="Times New Roman" w:cs="Times New Roman"/>
          <w:sz w:val="24"/>
          <w:szCs w:val="24"/>
        </w:rPr>
        <w:t>Genotyped at 390 loci and a sex marker.</w:t>
      </w:r>
    </w:p>
    <w:p w14:paraId="336A02A2" w14:textId="77777777" w:rsidR="008D58BC" w:rsidRPr="00352B16" w:rsidRDefault="008D58BC" w:rsidP="00966901">
      <w:pPr>
        <w:rPr>
          <w:rFonts w:ascii="Times New Roman" w:hAnsi="Times New Roman" w:cs="Times New Roman"/>
          <w:sz w:val="24"/>
          <w:szCs w:val="24"/>
        </w:rPr>
      </w:pPr>
    </w:p>
    <w:p w14:paraId="1653B56E" w14:textId="77777777" w:rsidR="008D58BC" w:rsidRPr="00352B16" w:rsidRDefault="008D58BC" w:rsidP="00966901">
      <w:pPr>
        <w:rPr>
          <w:rFonts w:ascii="Times New Roman" w:hAnsi="Times New Roman" w:cs="Times New Roman"/>
          <w:sz w:val="24"/>
          <w:szCs w:val="24"/>
        </w:rPr>
      </w:pPr>
    </w:p>
    <w:p w14:paraId="298484EE" w14:textId="7FC1A71B" w:rsidR="008D58BC" w:rsidRPr="00352B16" w:rsidRDefault="008D58BC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5AC6C4" wp14:editId="0733BE56">
            <wp:extent cx="4410639" cy="3143250"/>
            <wp:effectExtent l="0" t="0" r="9525" b="0"/>
            <wp:docPr id="194287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54" cy="3155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D964F" w14:textId="3122BD16" w:rsidR="008D58BC" w:rsidRPr="00352B16" w:rsidRDefault="008D58BC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>Sex genotyping needs correction. (Before correction)</w:t>
      </w:r>
    </w:p>
    <w:p w14:paraId="2536EA7E" w14:textId="77777777" w:rsidR="008D58BC" w:rsidRPr="00352B16" w:rsidRDefault="008D58BC" w:rsidP="00966901">
      <w:pPr>
        <w:rPr>
          <w:rFonts w:ascii="Times New Roman" w:hAnsi="Times New Roman" w:cs="Times New Roman"/>
          <w:sz w:val="24"/>
          <w:szCs w:val="24"/>
        </w:rPr>
      </w:pPr>
    </w:p>
    <w:p w14:paraId="022ADA48" w14:textId="65AABC14" w:rsidR="008D58BC" w:rsidRPr="00352B16" w:rsidRDefault="008D58BC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D1124" wp14:editId="561FBEAF">
            <wp:extent cx="4089865" cy="2914650"/>
            <wp:effectExtent l="0" t="0" r="6350" b="0"/>
            <wp:docPr id="198036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27" cy="2932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5A2E7" w14:textId="1A3E1184" w:rsidR="008D58BC" w:rsidRPr="00352B16" w:rsidRDefault="008D58BC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 xml:space="preserve">Correction appears to work. (After correction). </w:t>
      </w:r>
    </w:p>
    <w:p w14:paraId="66939D30" w14:textId="2B2A4716" w:rsidR="008D58BC" w:rsidRPr="00352B16" w:rsidRDefault="00352B16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sz w:val="24"/>
          <w:szCs w:val="24"/>
        </w:rPr>
        <w:t xml:space="preserve">95 males, 187 females, 9 undetermined in 291 unique samples. </w:t>
      </w:r>
    </w:p>
    <w:p w14:paraId="66A6C9C2" w14:textId="77777777" w:rsidR="00352B16" w:rsidRPr="00352B16" w:rsidRDefault="00352B16" w:rsidP="00966901">
      <w:pPr>
        <w:rPr>
          <w:rFonts w:ascii="Times New Roman" w:hAnsi="Times New Roman" w:cs="Times New Roman"/>
          <w:sz w:val="24"/>
          <w:szCs w:val="24"/>
        </w:rPr>
      </w:pPr>
    </w:p>
    <w:p w14:paraId="6982CABE" w14:textId="77777777" w:rsidR="00352B16" w:rsidRPr="00352B16" w:rsidRDefault="00352B16" w:rsidP="00966901">
      <w:pPr>
        <w:rPr>
          <w:rFonts w:ascii="Times New Roman" w:hAnsi="Times New Roman" w:cs="Times New Roman"/>
          <w:sz w:val="24"/>
          <w:szCs w:val="24"/>
        </w:rPr>
      </w:pPr>
    </w:p>
    <w:p w14:paraId="3E0050F7" w14:textId="77777777" w:rsidR="00352B16" w:rsidRPr="00352B16" w:rsidRDefault="00352B16" w:rsidP="00966901">
      <w:pPr>
        <w:rPr>
          <w:rFonts w:ascii="Times New Roman" w:hAnsi="Times New Roman" w:cs="Times New Roman"/>
          <w:sz w:val="24"/>
          <w:szCs w:val="24"/>
        </w:rPr>
      </w:pPr>
    </w:p>
    <w:p w14:paraId="7E56B4F2" w14:textId="1B712FBA" w:rsidR="00352B16" w:rsidRDefault="00352B16" w:rsidP="00966901">
      <w:pPr>
        <w:rPr>
          <w:rFonts w:ascii="Times New Roman" w:hAnsi="Times New Roman" w:cs="Times New Roman"/>
          <w:sz w:val="24"/>
          <w:szCs w:val="24"/>
        </w:rPr>
      </w:pPr>
      <w:r w:rsidRPr="00352B1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Filtering</w:t>
      </w:r>
    </w:p>
    <w:p w14:paraId="5C7402CE" w14:textId="762B822E" w:rsidR="00352B16" w:rsidRDefault="000D29C6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D3D8B" wp14:editId="765E0594">
            <wp:extent cx="4505325" cy="3210728"/>
            <wp:effectExtent l="0" t="0" r="0" b="8890"/>
            <wp:docPr id="1711073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56" cy="3230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85ACD" w14:textId="6A95BCEC" w:rsidR="000D29C6" w:rsidRDefault="000D29C6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IFI scores for 291 samples which is good. </w:t>
      </w:r>
    </w:p>
    <w:p w14:paraId="4DC624AB" w14:textId="77777777" w:rsidR="000D29C6" w:rsidRDefault="000D29C6" w:rsidP="00966901">
      <w:pPr>
        <w:rPr>
          <w:rFonts w:ascii="Times New Roman" w:hAnsi="Times New Roman" w:cs="Times New Roman"/>
          <w:sz w:val="24"/>
          <w:szCs w:val="24"/>
        </w:rPr>
      </w:pPr>
    </w:p>
    <w:p w14:paraId="63D4C1B3" w14:textId="57277165" w:rsidR="000D29C6" w:rsidRDefault="000D29C6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28B57" wp14:editId="0AB65000">
            <wp:extent cx="4305300" cy="3068179"/>
            <wp:effectExtent l="0" t="0" r="0" b="0"/>
            <wp:docPr id="700514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55" cy="308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92D1E" w14:textId="43376ACA" w:rsidR="000D29C6" w:rsidRDefault="000D29C6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F6C32">
        <w:rPr>
          <w:rFonts w:ascii="Times New Roman" w:hAnsi="Times New Roman" w:cs="Times New Roman"/>
          <w:sz w:val="24"/>
          <w:szCs w:val="24"/>
        </w:rPr>
        <w:t>ercentage</w:t>
      </w:r>
      <w:r>
        <w:rPr>
          <w:rFonts w:ascii="Times New Roman" w:hAnsi="Times New Roman" w:cs="Times New Roman"/>
          <w:sz w:val="24"/>
          <w:szCs w:val="24"/>
        </w:rPr>
        <w:t xml:space="preserve"> of loci genotyped in each sample range 90-99% which is good. </w:t>
      </w:r>
    </w:p>
    <w:p w14:paraId="2B2C4E8D" w14:textId="77777777" w:rsidR="000D29C6" w:rsidRDefault="000D29C6" w:rsidP="00966901">
      <w:pPr>
        <w:rPr>
          <w:rFonts w:ascii="Times New Roman" w:hAnsi="Times New Roman" w:cs="Times New Roman"/>
          <w:sz w:val="24"/>
          <w:szCs w:val="24"/>
        </w:rPr>
      </w:pPr>
    </w:p>
    <w:p w14:paraId="4D4558CA" w14:textId="77777777" w:rsidR="000D29C6" w:rsidRDefault="000D29C6" w:rsidP="00966901">
      <w:pPr>
        <w:rPr>
          <w:rFonts w:ascii="Times New Roman" w:hAnsi="Times New Roman" w:cs="Times New Roman"/>
          <w:sz w:val="24"/>
          <w:szCs w:val="24"/>
        </w:rPr>
      </w:pPr>
    </w:p>
    <w:p w14:paraId="64EC2114" w14:textId="6340DF8B" w:rsidR="000D29C6" w:rsidRDefault="008D3297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6C0878" wp14:editId="48D4A784">
            <wp:extent cx="5514975" cy="3930257"/>
            <wp:effectExtent l="0" t="0" r="0" b="0"/>
            <wp:docPr id="1700781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87" cy="3949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Most loci amplified in the great majority of samples. One locus (</w:t>
      </w:r>
      <w:r w:rsidRPr="008D3297">
        <w:rPr>
          <w:rFonts w:ascii="Times New Roman" w:hAnsi="Times New Roman" w:cs="Times New Roman"/>
          <w:sz w:val="24"/>
          <w:szCs w:val="24"/>
        </w:rPr>
        <w:t>Omy_RAD40520-48</w:t>
      </w:r>
      <w:r>
        <w:rPr>
          <w:rFonts w:ascii="Times New Roman" w:hAnsi="Times New Roman" w:cs="Times New Roman"/>
          <w:sz w:val="24"/>
          <w:szCs w:val="24"/>
        </w:rPr>
        <w:t>) didn’t amplify in any sample….</w:t>
      </w:r>
    </w:p>
    <w:p w14:paraId="2BC72A61" w14:textId="51277318" w:rsidR="008D3297" w:rsidRDefault="0084553E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two loci that amplified in less than half of samples (</w:t>
      </w:r>
      <w:r w:rsidRPr="008D3297">
        <w:rPr>
          <w:rFonts w:ascii="Times New Roman" w:hAnsi="Times New Roman" w:cs="Times New Roman"/>
          <w:sz w:val="24"/>
          <w:szCs w:val="24"/>
        </w:rPr>
        <w:t>Omy_RAD40520-48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84553E">
        <w:rPr>
          <w:rFonts w:ascii="Times New Roman" w:hAnsi="Times New Roman" w:cs="Times New Roman"/>
          <w:sz w:val="24"/>
          <w:szCs w:val="24"/>
        </w:rPr>
        <w:t>Omy_RAD2277-7</w:t>
      </w:r>
      <w:r>
        <w:rPr>
          <w:rFonts w:ascii="Times New Roman" w:hAnsi="Times New Roman" w:cs="Times New Roman"/>
          <w:sz w:val="24"/>
          <w:szCs w:val="24"/>
        </w:rPr>
        <w:t>)</w:t>
      </w:r>
      <w:r w:rsidR="00E053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611FDB" w14:textId="610B8C54" w:rsidR="00E05335" w:rsidRDefault="00E05335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removing these 2 loci, recalculated IFI. Range 0.05 – 1.6. Still well below final cutoff of 2.5. Good.</w:t>
      </w:r>
    </w:p>
    <w:p w14:paraId="3A3D2A49" w14:textId="139E06E9" w:rsidR="0084553E" w:rsidRDefault="0047762D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three loci that amplified in less than 80% of samples (</w:t>
      </w:r>
      <w:r w:rsidRPr="0047762D">
        <w:rPr>
          <w:rFonts w:ascii="Times New Roman" w:hAnsi="Times New Roman" w:cs="Times New Roman"/>
          <w:sz w:val="24"/>
          <w:szCs w:val="24"/>
        </w:rPr>
        <w:t>Omy_104569-114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7762D">
        <w:rPr>
          <w:rFonts w:ascii="Times New Roman" w:hAnsi="Times New Roman" w:cs="Times New Roman"/>
          <w:sz w:val="24"/>
          <w:szCs w:val="24"/>
        </w:rPr>
        <w:t>Omy_RAD14541-72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7762D">
        <w:rPr>
          <w:rFonts w:ascii="Times New Roman" w:hAnsi="Times New Roman" w:cs="Times New Roman"/>
          <w:sz w:val="24"/>
          <w:szCs w:val="24"/>
        </w:rPr>
        <w:t>Omy_RAD43117-55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0A42E2" w14:textId="77777777" w:rsidR="0047762D" w:rsidRDefault="0047762D" w:rsidP="00966901">
      <w:pPr>
        <w:rPr>
          <w:rFonts w:ascii="Times New Roman" w:hAnsi="Times New Roman" w:cs="Times New Roman"/>
          <w:sz w:val="24"/>
          <w:szCs w:val="24"/>
        </w:rPr>
      </w:pPr>
    </w:p>
    <w:p w14:paraId="40DAE72F" w14:textId="31474B51" w:rsidR="008D3297" w:rsidRDefault="0059187F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35F710" wp14:editId="71DDD0ED">
            <wp:extent cx="5132197" cy="3657470"/>
            <wp:effectExtent l="0" t="0" r="0" b="635"/>
            <wp:docPr id="20145709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32" cy="3682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88450" w14:textId="0D2CF288" w:rsidR="0059187F" w:rsidRDefault="0059187F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now has 291 individuals genotyped at 385 loci and a sex marker. All markers are genotyped in &gt; 80% of individuals. </w:t>
      </w:r>
    </w:p>
    <w:p w14:paraId="125B1D6C" w14:textId="10C235FE" w:rsidR="00E151F7" w:rsidRDefault="00E151F7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rates of individuals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91-100%. </w:t>
      </w:r>
    </w:p>
    <w:p w14:paraId="742A7541" w14:textId="77777777" w:rsidR="0059187F" w:rsidRDefault="0059187F" w:rsidP="00966901">
      <w:pPr>
        <w:rPr>
          <w:rFonts w:ascii="Times New Roman" w:hAnsi="Times New Roman" w:cs="Times New Roman"/>
          <w:sz w:val="24"/>
          <w:szCs w:val="24"/>
        </w:rPr>
      </w:pPr>
    </w:p>
    <w:p w14:paraId="04778B75" w14:textId="77777777" w:rsidR="0059187F" w:rsidRDefault="0059187F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markers with ‘moderately poor’ genotyping rates (10 – 20% missing call rate):</w:t>
      </w:r>
    </w:p>
    <w:p w14:paraId="0EE9DF93" w14:textId="6DFACEF0" w:rsidR="0059187F" w:rsidRDefault="0059187F" w:rsidP="00591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87F">
        <w:rPr>
          <w:rFonts w:ascii="Times New Roman" w:hAnsi="Times New Roman" w:cs="Times New Roman"/>
          <w:sz w:val="24"/>
          <w:szCs w:val="24"/>
        </w:rPr>
        <w:t>OmyR40319Pearse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187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2984480"/>
      <w:r w:rsidRPr="0059187F">
        <w:rPr>
          <w:rFonts w:ascii="Times New Roman" w:hAnsi="Times New Roman" w:cs="Times New Roman"/>
          <w:sz w:val="24"/>
          <w:szCs w:val="24"/>
        </w:rPr>
        <w:t>Omy_118205-116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  <w:r w:rsidR="00AF0405">
        <w:rPr>
          <w:rFonts w:ascii="Times New Roman" w:hAnsi="Times New Roman" w:cs="Times New Roman"/>
          <w:sz w:val="24"/>
          <w:szCs w:val="24"/>
        </w:rPr>
        <w:t xml:space="preserve"> </w:t>
      </w:r>
      <w:r w:rsidRPr="0059187F">
        <w:rPr>
          <w:rFonts w:ascii="Times New Roman" w:hAnsi="Times New Roman" w:cs="Times New Roman"/>
          <w:sz w:val="24"/>
          <w:szCs w:val="24"/>
        </w:rPr>
        <w:t>Omy_CRBF1-1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187F">
        <w:rPr>
          <w:rFonts w:ascii="Times New Roman" w:hAnsi="Times New Roman" w:cs="Times New Roman"/>
          <w:sz w:val="24"/>
          <w:szCs w:val="24"/>
        </w:rPr>
        <w:t xml:space="preserve"> Omy_Ogo4-212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18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A06E7" w14:textId="4CA78B3A" w:rsidR="0059187F" w:rsidRDefault="0059187F" w:rsidP="0059187F">
      <w:pPr>
        <w:rPr>
          <w:rFonts w:ascii="Times New Roman" w:hAnsi="Times New Roman" w:cs="Times New Roman"/>
          <w:sz w:val="24"/>
          <w:szCs w:val="24"/>
        </w:rPr>
      </w:pPr>
      <w:r w:rsidRPr="0059187F">
        <w:rPr>
          <w:rFonts w:ascii="Times New Roman" w:hAnsi="Times New Roman" w:cs="Times New Roman"/>
          <w:sz w:val="24"/>
          <w:szCs w:val="24"/>
        </w:rPr>
        <w:t>Omy_RAD13073-16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187F">
        <w:rPr>
          <w:rFonts w:ascii="Times New Roman" w:hAnsi="Times New Roman" w:cs="Times New Roman"/>
          <w:sz w:val="24"/>
          <w:szCs w:val="24"/>
        </w:rPr>
        <w:t xml:space="preserve"> Omy_RAD27740-55</w:t>
      </w:r>
      <w:r w:rsidR="00AF04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87F">
        <w:rPr>
          <w:rFonts w:ascii="Times New Roman" w:hAnsi="Times New Roman" w:cs="Times New Roman"/>
          <w:sz w:val="24"/>
          <w:szCs w:val="24"/>
        </w:rPr>
        <w:t>Omy_RAD2976-26</w:t>
      </w:r>
      <w:r w:rsidR="00AF04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87F">
        <w:rPr>
          <w:rFonts w:ascii="Times New Roman" w:hAnsi="Times New Roman" w:cs="Times New Roman"/>
          <w:sz w:val="24"/>
          <w:szCs w:val="24"/>
        </w:rPr>
        <w:t>Omy_RAD30230-25</w:t>
      </w:r>
      <w:r w:rsidR="00AF0405">
        <w:rPr>
          <w:rFonts w:ascii="Times New Roman" w:hAnsi="Times New Roman" w:cs="Times New Roman"/>
          <w:sz w:val="24"/>
          <w:szCs w:val="24"/>
        </w:rPr>
        <w:t>,</w:t>
      </w:r>
      <w:r w:rsidRPr="0059187F">
        <w:rPr>
          <w:rFonts w:ascii="Times New Roman" w:hAnsi="Times New Roman" w:cs="Times New Roman"/>
          <w:sz w:val="24"/>
          <w:szCs w:val="24"/>
        </w:rPr>
        <w:t xml:space="preserve"> Omy_RAD30243-74</w:t>
      </w:r>
      <w:r w:rsidR="00AF04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87F">
        <w:rPr>
          <w:rFonts w:ascii="Times New Roman" w:hAnsi="Times New Roman" w:cs="Times New Roman"/>
          <w:sz w:val="24"/>
          <w:szCs w:val="24"/>
        </w:rPr>
        <w:t>Omy_RAD69583-33</w:t>
      </w:r>
      <w:r w:rsidR="00AF04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87F">
        <w:rPr>
          <w:rFonts w:ascii="Times New Roman" w:hAnsi="Times New Roman" w:cs="Times New Roman"/>
          <w:sz w:val="24"/>
          <w:szCs w:val="24"/>
        </w:rPr>
        <w:t>Omy_RAD74691-49</w:t>
      </w:r>
      <w:r w:rsidR="00AF04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87F">
        <w:rPr>
          <w:rFonts w:ascii="Times New Roman" w:hAnsi="Times New Roman" w:cs="Times New Roman"/>
          <w:sz w:val="24"/>
          <w:szCs w:val="24"/>
        </w:rPr>
        <w:t>Omy_RAD92485-64</w:t>
      </w:r>
      <w:r w:rsidR="00AF0405">
        <w:rPr>
          <w:rFonts w:ascii="Times New Roman" w:hAnsi="Times New Roman" w:cs="Times New Roman"/>
          <w:sz w:val="24"/>
          <w:szCs w:val="24"/>
        </w:rPr>
        <w:t>,</w:t>
      </w:r>
      <w:r w:rsidRPr="0059187F">
        <w:rPr>
          <w:rFonts w:ascii="Times New Roman" w:hAnsi="Times New Roman" w:cs="Times New Roman"/>
          <w:sz w:val="24"/>
          <w:szCs w:val="24"/>
        </w:rPr>
        <w:t xml:space="preserve"> Omy_cd59b-112</w:t>
      </w:r>
      <w:r w:rsidR="00AF0405">
        <w:rPr>
          <w:rFonts w:ascii="Times New Roman" w:hAnsi="Times New Roman" w:cs="Times New Roman"/>
          <w:sz w:val="24"/>
          <w:szCs w:val="24"/>
        </w:rPr>
        <w:t xml:space="preserve">, </w:t>
      </w:r>
      <w:r w:rsidRPr="0059187F">
        <w:rPr>
          <w:rFonts w:ascii="Times New Roman" w:hAnsi="Times New Roman" w:cs="Times New Roman"/>
          <w:sz w:val="24"/>
          <w:szCs w:val="24"/>
        </w:rPr>
        <w:t>Omy_gsdf-291</w:t>
      </w:r>
      <w:r w:rsidR="00AF0405">
        <w:rPr>
          <w:rFonts w:ascii="Times New Roman" w:hAnsi="Times New Roman" w:cs="Times New Roman"/>
          <w:sz w:val="24"/>
          <w:szCs w:val="24"/>
        </w:rPr>
        <w:t xml:space="preserve">, </w:t>
      </w:r>
      <w:r w:rsidRPr="0059187F">
        <w:rPr>
          <w:rFonts w:ascii="Times New Roman" w:hAnsi="Times New Roman" w:cs="Times New Roman"/>
          <w:sz w:val="24"/>
          <w:szCs w:val="24"/>
        </w:rPr>
        <w:t>Omy_hus1-52</w:t>
      </w:r>
    </w:p>
    <w:p w14:paraId="463EDA98" w14:textId="77777777" w:rsidR="008D3297" w:rsidRDefault="008D3297" w:rsidP="00966901">
      <w:pPr>
        <w:rPr>
          <w:rFonts w:ascii="Times New Roman" w:hAnsi="Times New Roman" w:cs="Times New Roman"/>
          <w:sz w:val="24"/>
          <w:szCs w:val="24"/>
        </w:rPr>
      </w:pPr>
    </w:p>
    <w:p w14:paraId="53852D1B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69E2658E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2B453F8E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1D1A6B83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727C9E18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2C8A9DF7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6E5B8312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478C25A0" w14:textId="4C493F1F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‘allelic balance’ in these 15 markers in heterozygote individuals.</w:t>
      </w:r>
      <w:r w:rsidR="008D0378">
        <w:rPr>
          <w:rFonts w:ascii="Times New Roman" w:hAnsi="Times New Roman" w:cs="Times New Roman"/>
          <w:sz w:val="24"/>
          <w:szCs w:val="24"/>
        </w:rPr>
        <w:t xml:space="preserve"> Why is heterozygote allelic balance only evaluated in loci with 10-20% missing call rates?</w:t>
      </w:r>
    </w:p>
    <w:p w14:paraId="300A74B6" w14:textId="77777777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</w:p>
    <w:p w14:paraId="3AB580CD" w14:textId="38125855" w:rsidR="00AF0405" w:rsidRDefault="00AF0405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04F06" wp14:editId="22A1C0FB">
            <wp:extent cx="5800725" cy="4133898"/>
            <wp:effectExtent l="0" t="0" r="0" b="0"/>
            <wp:docPr id="3597931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906" cy="4145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93376" w14:textId="6DC14595" w:rsidR="008D3297" w:rsidRDefault="008D0378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Removed:</w:t>
      </w:r>
    </w:p>
    <w:p w14:paraId="0C9025A2" w14:textId="5E9DE839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Omy_CRBF1-1</w:t>
      </w:r>
    </w:p>
    <w:p w14:paraId="1691D68F" w14:textId="25F1D1EF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Omy_RAD13073-16</w:t>
      </w:r>
    </w:p>
    <w:p w14:paraId="7265F287" w14:textId="7A1B44C5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Omy_RAD69583-33</w:t>
      </w:r>
    </w:p>
    <w:p w14:paraId="02FA6EB8" w14:textId="42D8E812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Omy_RAD74691-49</w:t>
      </w:r>
    </w:p>
    <w:p w14:paraId="134332CC" w14:textId="33B80331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Omy_cd59b-112</w:t>
      </w:r>
    </w:p>
    <w:p w14:paraId="034B511F" w14:textId="1EE59473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Omy_hus1-52</w:t>
      </w:r>
    </w:p>
    <w:p w14:paraId="22BA9587" w14:textId="4DB48828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not evaluate in</w:t>
      </w:r>
      <w:r w:rsidR="00306BD1">
        <w:rPr>
          <w:rFonts w:ascii="Times New Roman" w:hAnsi="Times New Roman" w:cs="Times New Roman"/>
          <w:sz w:val="24"/>
          <w:szCs w:val="24"/>
        </w:rPr>
        <w:t>, so Removed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38E993" w14:textId="7D22502D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OmyR40319Pearse</w:t>
      </w:r>
      <w:r w:rsidR="00494F6D">
        <w:rPr>
          <w:rFonts w:ascii="Times New Roman" w:hAnsi="Times New Roman" w:cs="Times New Roman"/>
          <w:sz w:val="24"/>
          <w:szCs w:val="24"/>
        </w:rPr>
        <w:t xml:space="preserve"> (monomorphic for “A1”)</w:t>
      </w:r>
    </w:p>
    <w:p w14:paraId="2C353497" w14:textId="7D5D7015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Omy_RAD27740-55</w:t>
      </w:r>
      <w:r w:rsidR="00494F6D">
        <w:rPr>
          <w:rFonts w:ascii="Times New Roman" w:hAnsi="Times New Roman" w:cs="Times New Roman"/>
          <w:sz w:val="24"/>
          <w:szCs w:val="24"/>
        </w:rPr>
        <w:t xml:space="preserve"> (low MAF in allele “A2”, very few A2 homozygotes or heterozygotes)</w:t>
      </w:r>
    </w:p>
    <w:p w14:paraId="6D3C3C38" w14:textId="44BAD229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lastRenderedPageBreak/>
        <w:t>Omy_RAD2976-26</w:t>
      </w:r>
      <w:r w:rsidR="004840C2">
        <w:rPr>
          <w:rFonts w:ascii="Times New Roman" w:hAnsi="Times New Roman" w:cs="Times New Roman"/>
          <w:sz w:val="24"/>
          <w:szCs w:val="24"/>
        </w:rPr>
        <w:t xml:space="preserve"> (monomorphic for “A1”)</w:t>
      </w:r>
    </w:p>
    <w:p w14:paraId="2D65BECA" w14:textId="7B20CF0D" w:rsidR="008D0378" w:rsidRDefault="008D0378" w:rsidP="00966901">
      <w:pPr>
        <w:rPr>
          <w:rFonts w:ascii="Times New Roman" w:hAnsi="Times New Roman" w:cs="Times New Roman"/>
          <w:sz w:val="24"/>
          <w:szCs w:val="24"/>
        </w:rPr>
      </w:pPr>
      <w:r w:rsidRPr="008D0378">
        <w:rPr>
          <w:rFonts w:ascii="Times New Roman" w:hAnsi="Times New Roman" w:cs="Times New Roman"/>
          <w:sz w:val="24"/>
          <w:szCs w:val="24"/>
        </w:rPr>
        <w:t>Omy_RAD30243-74</w:t>
      </w:r>
      <w:r w:rsidR="004840C2">
        <w:rPr>
          <w:rFonts w:ascii="Times New Roman" w:hAnsi="Times New Roman" w:cs="Times New Roman"/>
          <w:sz w:val="24"/>
          <w:szCs w:val="24"/>
        </w:rPr>
        <w:t xml:space="preserve"> </w:t>
      </w:r>
      <w:r w:rsidR="001D0C2B">
        <w:rPr>
          <w:rFonts w:ascii="Times New Roman" w:hAnsi="Times New Roman" w:cs="Times New Roman"/>
          <w:sz w:val="24"/>
          <w:szCs w:val="24"/>
        </w:rPr>
        <w:t>(monomorphic for “A1”)</w:t>
      </w:r>
    </w:p>
    <w:p w14:paraId="2485A8C4" w14:textId="77777777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</w:p>
    <w:p w14:paraId="6F24BC8E" w14:textId="2AE00434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Kept: </w:t>
      </w:r>
    </w:p>
    <w:p w14:paraId="08A428F5" w14:textId="3E7F430D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  <w:r w:rsidRPr="00494F6D">
        <w:rPr>
          <w:rFonts w:ascii="Times New Roman" w:hAnsi="Times New Roman" w:cs="Times New Roman"/>
          <w:sz w:val="24"/>
          <w:szCs w:val="24"/>
        </w:rPr>
        <w:t>Omy_118205-116</w:t>
      </w:r>
    </w:p>
    <w:p w14:paraId="32976EE6" w14:textId="7E484ECC" w:rsidR="00494F6D" w:rsidRDefault="00494F6D" w:rsidP="009669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3E9D0" wp14:editId="0307F6E3">
            <wp:extent cx="5391150" cy="5214333"/>
            <wp:effectExtent l="0" t="0" r="0" b="5715"/>
            <wp:docPr id="1970580890" name="Picture 1" descr="A graph of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80890" name="Picture 1" descr="A graph of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1" r="20969"/>
                    <a:stretch/>
                  </pic:blipFill>
                  <pic:spPr bwMode="auto">
                    <a:xfrm>
                      <a:off x="0" y="0"/>
                      <a:ext cx="5413496" cy="523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BD607" w14:textId="77777777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</w:p>
    <w:p w14:paraId="6AACEBF6" w14:textId="77777777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</w:p>
    <w:p w14:paraId="2223AC4B" w14:textId="77777777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</w:p>
    <w:p w14:paraId="7A029528" w14:textId="77777777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</w:p>
    <w:p w14:paraId="235ACF25" w14:textId="77777777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</w:p>
    <w:p w14:paraId="2721467C" w14:textId="50212A26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  <w:r w:rsidRPr="00494F6D">
        <w:rPr>
          <w:rFonts w:ascii="Times New Roman" w:hAnsi="Times New Roman" w:cs="Times New Roman"/>
          <w:sz w:val="24"/>
          <w:szCs w:val="24"/>
        </w:rPr>
        <w:lastRenderedPageBreak/>
        <w:t>Omy_Ogo4-212</w:t>
      </w:r>
    </w:p>
    <w:p w14:paraId="7A6B2368" w14:textId="4809A1ED" w:rsidR="00494F6D" w:rsidRDefault="00494F6D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38DD0" wp14:editId="325B745B">
            <wp:extent cx="6610350" cy="3568229"/>
            <wp:effectExtent l="0" t="0" r="0" b="0"/>
            <wp:docPr id="1257218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901" cy="35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71ACA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46C934D5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0B6D5596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4DFD7236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736677A8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2D0D5640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2980B0B1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3707D8DB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69DE0FEA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5C86FF6E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62B24B1F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229E03B3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6B5C1BE0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52DFB604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7863B752" w14:textId="77777777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</w:p>
    <w:p w14:paraId="5DF62DF8" w14:textId="247CC4EB" w:rsidR="004840C2" w:rsidRDefault="004840C2" w:rsidP="00966901">
      <w:pPr>
        <w:rPr>
          <w:rFonts w:ascii="Times New Roman" w:hAnsi="Times New Roman" w:cs="Times New Roman"/>
          <w:sz w:val="24"/>
          <w:szCs w:val="24"/>
        </w:rPr>
      </w:pPr>
      <w:r w:rsidRPr="004840C2">
        <w:rPr>
          <w:rFonts w:ascii="Times New Roman" w:hAnsi="Times New Roman" w:cs="Times New Roman"/>
          <w:sz w:val="24"/>
          <w:szCs w:val="24"/>
        </w:rPr>
        <w:lastRenderedPageBreak/>
        <w:t>Omy_RAD30230-25</w:t>
      </w:r>
    </w:p>
    <w:p w14:paraId="668E1A3C" w14:textId="150E3AE5" w:rsidR="00494F6D" w:rsidRDefault="004840C2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6DAD3" wp14:editId="5F78C82D">
            <wp:extent cx="3219450" cy="6715104"/>
            <wp:effectExtent l="0" t="0" r="0" b="0"/>
            <wp:docPr id="633737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2" r="37638"/>
                    <a:stretch/>
                  </pic:blipFill>
                  <pic:spPr bwMode="auto">
                    <a:xfrm>
                      <a:off x="0" y="0"/>
                      <a:ext cx="3230465" cy="67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823D" w14:textId="77777777" w:rsidR="001D0C2B" w:rsidRDefault="001D0C2B" w:rsidP="00966901">
      <w:pPr>
        <w:rPr>
          <w:rFonts w:ascii="Times New Roman" w:hAnsi="Times New Roman" w:cs="Times New Roman"/>
          <w:sz w:val="24"/>
          <w:szCs w:val="24"/>
        </w:rPr>
      </w:pPr>
    </w:p>
    <w:p w14:paraId="4C0DF3F2" w14:textId="77777777" w:rsidR="001D0C2B" w:rsidRDefault="001D0C2B" w:rsidP="00966901">
      <w:pPr>
        <w:rPr>
          <w:rFonts w:ascii="Times New Roman" w:hAnsi="Times New Roman" w:cs="Times New Roman"/>
          <w:sz w:val="24"/>
          <w:szCs w:val="24"/>
        </w:rPr>
      </w:pPr>
    </w:p>
    <w:p w14:paraId="1972F1B7" w14:textId="77777777" w:rsidR="001D0C2B" w:rsidRDefault="001D0C2B" w:rsidP="00966901">
      <w:pPr>
        <w:rPr>
          <w:rFonts w:ascii="Times New Roman" w:hAnsi="Times New Roman" w:cs="Times New Roman"/>
          <w:sz w:val="24"/>
          <w:szCs w:val="24"/>
        </w:rPr>
      </w:pPr>
    </w:p>
    <w:p w14:paraId="158AADA9" w14:textId="77777777" w:rsidR="001D0C2B" w:rsidRDefault="001D0C2B" w:rsidP="00966901">
      <w:pPr>
        <w:rPr>
          <w:rFonts w:ascii="Times New Roman" w:hAnsi="Times New Roman" w:cs="Times New Roman"/>
          <w:sz w:val="24"/>
          <w:szCs w:val="24"/>
        </w:rPr>
      </w:pPr>
    </w:p>
    <w:p w14:paraId="1809E25E" w14:textId="4E3DDCE1" w:rsidR="001D0C2B" w:rsidRDefault="001D0C2B" w:rsidP="00966901">
      <w:pPr>
        <w:rPr>
          <w:rFonts w:ascii="Times New Roman" w:hAnsi="Times New Roman" w:cs="Times New Roman"/>
          <w:sz w:val="24"/>
          <w:szCs w:val="24"/>
        </w:rPr>
      </w:pPr>
      <w:r w:rsidRPr="001D0C2B">
        <w:rPr>
          <w:rFonts w:ascii="Times New Roman" w:hAnsi="Times New Roman" w:cs="Times New Roman"/>
          <w:sz w:val="24"/>
          <w:szCs w:val="24"/>
        </w:rPr>
        <w:lastRenderedPageBreak/>
        <w:t>Omy_RAD92485-64</w:t>
      </w:r>
    </w:p>
    <w:p w14:paraId="2A4F17CE" w14:textId="773DC70B" w:rsidR="001D0C2B" w:rsidRDefault="001D0C2B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D340D" wp14:editId="689A01A3">
            <wp:extent cx="4848225" cy="4357370"/>
            <wp:effectExtent l="0" t="0" r="9525" b="5080"/>
            <wp:docPr id="1249369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9" r="20071"/>
                    <a:stretch/>
                  </pic:blipFill>
                  <pic:spPr bwMode="auto">
                    <a:xfrm>
                      <a:off x="0" y="0"/>
                      <a:ext cx="4871108" cy="437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0B33D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15F5BDD1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31694A8C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36BB7F48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1A65684A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29ABCA66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5FF91F15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398C4D03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205CC0FA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163EFC50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18BF0B8C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72619E50" w14:textId="77777777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</w:p>
    <w:p w14:paraId="0362D5C5" w14:textId="260365D0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  <w:r w:rsidRPr="004356E4">
        <w:rPr>
          <w:rFonts w:ascii="Times New Roman" w:hAnsi="Times New Roman" w:cs="Times New Roman"/>
          <w:sz w:val="24"/>
          <w:szCs w:val="24"/>
        </w:rPr>
        <w:lastRenderedPageBreak/>
        <w:t>Omy_gsdf-291</w:t>
      </w:r>
    </w:p>
    <w:p w14:paraId="2F0368AD" w14:textId="25CEA37E" w:rsidR="004356E4" w:rsidRDefault="004356E4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B0AF9" wp14:editId="0E1A662E">
            <wp:extent cx="5629275" cy="3614420"/>
            <wp:effectExtent l="0" t="0" r="9525" b="5080"/>
            <wp:docPr id="972475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r="7699"/>
                    <a:stretch/>
                  </pic:blipFill>
                  <pic:spPr bwMode="auto">
                    <a:xfrm>
                      <a:off x="0" y="0"/>
                      <a:ext cx="5660676" cy="363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D036" w14:textId="77777777" w:rsidR="00BD6BCD" w:rsidRDefault="00BD6BCD" w:rsidP="00966901">
      <w:pPr>
        <w:rPr>
          <w:rFonts w:ascii="Times New Roman" w:hAnsi="Times New Roman" w:cs="Times New Roman"/>
          <w:sz w:val="24"/>
          <w:szCs w:val="24"/>
        </w:rPr>
      </w:pPr>
    </w:p>
    <w:p w14:paraId="002D3C8F" w14:textId="7E1DE75C" w:rsidR="00BD6BCD" w:rsidRDefault="00BD6BCD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now has 291 individuals genotyped at 3</w:t>
      </w:r>
      <w:r w:rsidR="00C8496E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loci and a sex marker.</w:t>
      </w:r>
    </w:p>
    <w:p w14:paraId="5DEF4490" w14:textId="35B26AC7" w:rsidR="00C8496E" w:rsidRDefault="00C8496E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remaining monomorphic markers. </w:t>
      </w:r>
    </w:p>
    <w:p w14:paraId="47911317" w14:textId="2B97D3C1" w:rsidR="00C8496E" w:rsidRDefault="00C8496E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now has 291 individuals genotyped at 350 loci and a sex marker. </w:t>
      </w:r>
    </w:p>
    <w:p w14:paraId="1468E2A0" w14:textId="2F500B7D" w:rsidR="0021649B" w:rsidRDefault="0021649B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in genetic distance among samples 59-219. Thus, no duplicates.</w:t>
      </w:r>
    </w:p>
    <w:p w14:paraId="15B40ECF" w14:textId="77777777" w:rsidR="0021649B" w:rsidRDefault="0021649B" w:rsidP="00966901">
      <w:pPr>
        <w:rPr>
          <w:rFonts w:ascii="Times New Roman" w:hAnsi="Times New Roman" w:cs="Times New Roman"/>
          <w:sz w:val="24"/>
          <w:szCs w:val="24"/>
        </w:rPr>
      </w:pPr>
    </w:p>
    <w:p w14:paraId="7E2A1CCD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7E3A7371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7319B15D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59122A72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18335411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47B068EE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4E159215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1721F212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01F7A5A9" w14:textId="718EDB27" w:rsidR="00BB22CC" w:rsidRPr="00BB22CC" w:rsidRDefault="00BB22CC" w:rsidP="00966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2CC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 Stats</w:t>
      </w:r>
    </w:p>
    <w:p w14:paraId="41FF234B" w14:textId="05B937ED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92CA0" wp14:editId="573ABF40">
            <wp:extent cx="4161790" cy="3519342"/>
            <wp:effectExtent l="0" t="0" r="0" b="5080"/>
            <wp:docPr id="1797538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214" cy="3530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6351E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7B4B7202" w14:textId="5A24A7B7" w:rsidR="0021649B" w:rsidRDefault="00BB22CC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25480" wp14:editId="3C03BEE9">
            <wp:extent cx="3962400" cy="3350732"/>
            <wp:effectExtent l="0" t="0" r="0" b="2540"/>
            <wp:docPr id="535265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03" cy="33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88831" w14:textId="33A5A2E5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 good.</w:t>
      </w:r>
    </w:p>
    <w:p w14:paraId="38D481F2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091A7C22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37C1DD78" w14:textId="4B8A0624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Sequencing depth:</w:t>
      </w:r>
    </w:p>
    <w:p w14:paraId="5C6D2B8B" w14:textId="55BC5446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= 752; median = 443;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1048</w:t>
      </w:r>
    </w:p>
    <w:p w14:paraId="7FC223F7" w14:textId="3156F760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coverage, although quite variable. </w:t>
      </w:r>
    </w:p>
    <w:p w14:paraId="2B8A0000" w14:textId="77777777" w:rsidR="00BB22CC" w:rsidRDefault="00BB22CC" w:rsidP="00966901">
      <w:pPr>
        <w:rPr>
          <w:rFonts w:ascii="Times New Roman" w:hAnsi="Times New Roman" w:cs="Times New Roman"/>
          <w:sz w:val="24"/>
          <w:szCs w:val="24"/>
        </w:rPr>
      </w:pPr>
    </w:p>
    <w:p w14:paraId="6F07A720" w14:textId="03AF2478" w:rsidR="00BB22CC" w:rsidRDefault="009577D9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CC94E" wp14:editId="69BD01BF">
            <wp:extent cx="4550562" cy="3848100"/>
            <wp:effectExtent l="0" t="0" r="2540" b="0"/>
            <wp:docPr id="2668025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38" cy="3859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725CC" w14:textId="029A082D" w:rsidR="009577D9" w:rsidRDefault="009577D9" w:rsidP="00966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Looks good. </w:t>
      </w:r>
    </w:p>
    <w:p w14:paraId="0CC13D84" w14:textId="77777777" w:rsidR="009577D9" w:rsidRDefault="009577D9" w:rsidP="00966901">
      <w:pPr>
        <w:rPr>
          <w:rFonts w:ascii="Times New Roman" w:hAnsi="Times New Roman" w:cs="Times New Roman"/>
          <w:sz w:val="24"/>
          <w:szCs w:val="24"/>
        </w:rPr>
      </w:pPr>
    </w:p>
    <w:p w14:paraId="7710B719" w14:textId="77777777" w:rsidR="009577D9" w:rsidRPr="00352B16" w:rsidRDefault="009577D9" w:rsidP="00966901">
      <w:pPr>
        <w:rPr>
          <w:rFonts w:ascii="Times New Roman" w:hAnsi="Times New Roman" w:cs="Times New Roman"/>
          <w:sz w:val="24"/>
          <w:szCs w:val="24"/>
        </w:rPr>
      </w:pPr>
    </w:p>
    <w:sectPr w:rsidR="009577D9" w:rsidRPr="0035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01"/>
    <w:rsid w:val="000C4154"/>
    <w:rsid w:val="000D29C6"/>
    <w:rsid w:val="00145662"/>
    <w:rsid w:val="001D0C2B"/>
    <w:rsid w:val="0021649B"/>
    <w:rsid w:val="002D05AC"/>
    <w:rsid w:val="00306BD1"/>
    <w:rsid w:val="00352B16"/>
    <w:rsid w:val="003C5FF2"/>
    <w:rsid w:val="004356E4"/>
    <w:rsid w:val="0047762D"/>
    <w:rsid w:val="004840C2"/>
    <w:rsid w:val="00494F6D"/>
    <w:rsid w:val="0059187F"/>
    <w:rsid w:val="0075037C"/>
    <w:rsid w:val="0084553E"/>
    <w:rsid w:val="008D0378"/>
    <w:rsid w:val="008D3297"/>
    <w:rsid w:val="008D58BC"/>
    <w:rsid w:val="008F6C32"/>
    <w:rsid w:val="00934FE9"/>
    <w:rsid w:val="009577D9"/>
    <w:rsid w:val="00966901"/>
    <w:rsid w:val="00AF0405"/>
    <w:rsid w:val="00B13728"/>
    <w:rsid w:val="00BB22CC"/>
    <w:rsid w:val="00BD6BCD"/>
    <w:rsid w:val="00C8496E"/>
    <w:rsid w:val="00CF1C21"/>
    <w:rsid w:val="00E05335"/>
    <w:rsid w:val="00E1269A"/>
    <w:rsid w:val="00E151F7"/>
    <w:rsid w:val="00E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EF1"/>
  <w15:chartTrackingRefBased/>
  <w15:docId w15:val="{B652F2B0-0AB6-4F2E-A06A-7E404DF4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Kevin</dc:creator>
  <cp:keywords/>
  <dc:description/>
  <cp:lastModifiedBy>Olsen, Kevin</cp:lastModifiedBy>
  <cp:revision>13</cp:revision>
  <dcterms:created xsi:type="dcterms:W3CDTF">2023-08-14T19:39:00Z</dcterms:created>
  <dcterms:modified xsi:type="dcterms:W3CDTF">2023-08-15T18:42:00Z</dcterms:modified>
</cp:coreProperties>
</file>