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F0377" w:rsidRPr="00FF0377" w:rsidRDefault="00FF0377" w:rsidP="00FF0377">
      <w:pPr>
        <w:shd w:val="clear" w:color="auto" w:fill="FFFFFF"/>
        <w:spacing w:before="225" w:after="225" w:line="240" w:lineRule="auto"/>
        <w:outlineLvl w:val="0"/>
        <w:rPr>
          <w:rFonts w:ascii="Helvetica" w:eastAsia="Times New Roman" w:hAnsi="Helvetica" w:cs="Helvetica"/>
          <w:color w:val="666666"/>
          <w:kern w:val="36"/>
          <w:sz w:val="60"/>
          <w:szCs w:val="60"/>
        </w:rPr>
      </w:pPr>
      <w:r>
        <w:rPr>
          <w:rFonts w:ascii="Helvetica" w:eastAsia="Times New Roman" w:hAnsi="Helvetica" w:cs="Helvetica"/>
          <w:color w:val="666666"/>
          <w:kern w:val="36"/>
          <w:sz w:val="60"/>
          <w:szCs w:val="60"/>
        </w:rPr>
        <w:t>Project Description</w:t>
      </w:r>
    </w:p>
    <w:p w:rsidR="00FF0377" w:rsidRPr="00FF0377" w:rsidRDefault="00FF0377" w:rsidP="00FF0377">
      <w:pPr>
        <w:shd w:val="clear" w:color="auto" w:fill="FFFFFF"/>
        <w:spacing w:before="180" w:after="180" w:line="240" w:lineRule="auto"/>
        <w:rPr>
          <w:rFonts w:ascii="Helvetica" w:eastAsia="Times New Roman" w:hAnsi="Helvetica" w:cs="Helvetica"/>
          <w:color w:val="2D3B45"/>
          <w:sz w:val="21"/>
          <w:szCs w:val="21"/>
        </w:rPr>
      </w:pPr>
      <w:proofErr w:type="spellStart"/>
      <w:r>
        <w:rPr>
          <w:rFonts w:ascii="Helvetica" w:eastAsia="Times New Roman" w:hAnsi="Helvetica" w:cs="Helvetica"/>
          <w:color w:val="2D3B45"/>
          <w:sz w:val="28"/>
          <w:szCs w:val="28"/>
        </w:rPr>
        <w:t>ModLog</w:t>
      </w:r>
      <w:proofErr w:type="spellEnd"/>
      <w:r>
        <w:rPr>
          <w:rFonts w:ascii="Helvetica" w:eastAsia="Times New Roman" w:hAnsi="Helvetica" w:cs="Helvetica"/>
          <w:color w:val="2D3B45"/>
          <w:sz w:val="28"/>
          <w:szCs w:val="28"/>
        </w:rPr>
        <w:t xml:space="preserve"> – Portable MODBUS data recorder</w:t>
      </w:r>
      <w:r>
        <w:rPr>
          <w:rFonts w:ascii="Helvetica" w:eastAsia="Times New Roman" w:hAnsi="Helvetica" w:cs="Helvetica"/>
          <w:color w:val="2D3B45"/>
          <w:sz w:val="28"/>
          <w:szCs w:val="28"/>
        </w:rPr>
        <w:br/>
        <w:t>EE537 – University of Alabama at Birmingham</w:t>
      </w:r>
    </w:p>
    <w:p w:rsidR="00FF0377" w:rsidRDefault="00FF0377" w:rsidP="00FF0377">
      <w:pPr>
        <w:rPr>
          <w:rFonts w:ascii="Helvetica" w:hAnsi="Helvetica" w:cs="Helvetica"/>
          <w:b/>
        </w:rPr>
      </w:pPr>
    </w:p>
    <w:p w:rsidR="00FF0377" w:rsidRPr="00FF0377" w:rsidRDefault="00FF0377" w:rsidP="00FF0377">
      <w:pPr>
        <w:rPr>
          <w:rFonts w:ascii="Helvetica" w:hAnsi="Helvetica" w:cs="Helvetica"/>
          <w:b/>
          <w:sz w:val="20"/>
        </w:rPr>
      </w:pPr>
      <w:r w:rsidRPr="00FF0377">
        <w:rPr>
          <w:rFonts w:ascii="Helvetica" w:hAnsi="Helvetica" w:cs="Helvetica"/>
          <w:b/>
        </w:rPr>
        <w:t>Group</w:t>
      </w:r>
      <w:r w:rsidR="009E113E">
        <w:rPr>
          <w:rFonts w:ascii="Helvetica" w:hAnsi="Helvetica" w:cs="Helvetica"/>
          <w:b/>
        </w:rPr>
        <w:t xml:space="preserve"> 9</w:t>
      </w:r>
    </w:p>
    <w:p w:rsidR="00FF0377" w:rsidRPr="00FF0377" w:rsidRDefault="00FF0377" w:rsidP="00FF0377">
      <w:pPr>
        <w:rPr>
          <w:rFonts w:ascii="Helvetica" w:hAnsi="Helvetica" w:cs="Helvetica"/>
        </w:rPr>
      </w:pPr>
      <w:r w:rsidRPr="00FF0377">
        <w:rPr>
          <w:rFonts w:ascii="Helvetica" w:hAnsi="Helvetica" w:cs="Helvetica"/>
        </w:rPr>
        <w:t>James M. Olson, OLSONJM</w:t>
      </w:r>
    </w:p>
    <w:p w:rsidR="00FF0377" w:rsidRPr="00FF0377" w:rsidRDefault="00FF0377" w:rsidP="00FF0377">
      <w:pPr>
        <w:rPr>
          <w:rFonts w:ascii="Helvetica" w:hAnsi="Helvetica" w:cs="Helvetica"/>
          <w:b/>
        </w:rPr>
      </w:pPr>
      <w:r w:rsidRPr="00FF0377">
        <w:rPr>
          <w:rFonts w:ascii="Helvetica" w:hAnsi="Helvetica" w:cs="Helvetica"/>
          <w:b/>
        </w:rPr>
        <w:t>Purpose</w:t>
      </w:r>
    </w:p>
    <w:p w:rsidR="00FF0377" w:rsidRPr="00FF0377" w:rsidRDefault="00FF0377" w:rsidP="00FF0377">
      <w:pPr>
        <w:rPr>
          <w:rFonts w:ascii="Helvetica" w:hAnsi="Helvetica" w:cs="Helvetica"/>
        </w:rPr>
      </w:pPr>
      <w:r w:rsidRPr="00FF0377">
        <w:rPr>
          <w:rFonts w:ascii="Helvetica" w:hAnsi="Helvetica" w:cs="Helvetica"/>
          <w:b/>
        </w:rPr>
        <w:tab/>
      </w:r>
      <w:r w:rsidRPr="00FF0377">
        <w:rPr>
          <w:rFonts w:ascii="Helvetica" w:hAnsi="Helvetica" w:cs="Helvetica"/>
        </w:rPr>
        <w:t>Provide a stand-alone device which directly connects to external client devices via MODBUS protocol for the purpose of downloading real time system data onto an SD card for the purpose of trending. SD card can be removed from the device and the data can be used for external analysis.</w:t>
      </w:r>
    </w:p>
    <w:p w:rsidR="00FF0377" w:rsidRPr="00FF0377" w:rsidRDefault="00FF0377" w:rsidP="00FF0377">
      <w:pPr>
        <w:rPr>
          <w:rFonts w:ascii="Helvetica" w:hAnsi="Helvetica" w:cs="Helvetica"/>
          <w:b/>
        </w:rPr>
      </w:pPr>
      <w:r w:rsidRPr="00FF0377">
        <w:rPr>
          <w:rFonts w:ascii="Helvetica" w:hAnsi="Helvetica" w:cs="Helvetica"/>
          <w:b/>
        </w:rPr>
        <w:t>Project Requirements</w:t>
      </w:r>
    </w:p>
    <w:p w:rsidR="00FF0377" w:rsidRPr="00FF0377" w:rsidRDefault="00FF0377" w:rsidP="00FF0377">
      <w:pPr>
        <w:pStyle w:val="ListParagraph"/>
        <w:numPr>
          <w:ilvl w:val="0"/>
          <w:numId w:val="20"/>
        </w:numPr>
        <w:spacing w:after="160" w:line="259" w:lineRule="auto"/>
        <w:rPr>
          <w:rFonts w:ascii="Helvetica" w:hAnsi="Helvetica" w:cs="Helvetica"/>
        </w:rPr>
      </w:pPr>
      <w:r w:rsidRPr="00FF0377">
        <w:rPr>
          <w:rFonts w:ascii="Helvetica" w:hAnsi="Helvetica" w:cs="Helvetica"/>
        </w:rPr>
        <w:t>Connect to client MODBUS devices via RJ45 Ethernet and/or 2-wire RS485.</w:t>
      </w:r>
    </w:p>
    <w:p w:rsidR="00FF0377" w:rsidRPr="00FF0377" w:rsidRDefault="00FF0377" w:rsidP="00FF0377">
      <w:pPr>
        <w:pStyle w:val="ListParagraph"/>
        <w:numPr>
          <w:ilvl w:val="0"/>
          <w:numId w:val="20"/>
        </w:numPr>
        <w:spacing w:after="160" w:line="259" w:lineRule="auto"/>
        <w:rPr>
          <w:rFonts w:ascii="Helvetica" w:hAnsi="Helvetica" w:cs="Helvetica"/>
        </w:rPr>
      </w:pPr>
      <w:r w:rsidRPr="00FF0377">
        <w:rPr>
          <w:rFonts w:ascii="Helvetica" w:hAnsi="Helvetica" w:cs="Helvetica"/>
        </w:rPr>
        <w:t>Ability to download and store client data via MODBUS protocol.</w:t>
      </w:r>
    </w:p>
    <w:p w:rsidR="00FF0377" w:rsidRPr="00FF0377" w:rsidRDefault="00FF0377" w:rsidP="00FF0377">
      <w:pPr>
        <w:pStyle w:val="ListParagraph"/>
        <w:numPr>
          <w:ilvl w:val="0"/>
          <w:numId w:val="20"/>
        </w:numPr>
        <w:spacing w:after="160" w:line="259" w:lineRule="auto"/>
        <w:rPr>
          <w:rFonts w:ascii="Helvetica" w:hAnsi="Helvetica" w:cs="Helvetica"/>
        </w:rPr>
      </w:pPr>
      <w:r w:rsidRPr="00FF0377">
        <w:rPr>
          <w:rFonts w:ascii="Helvetica" w:hAnsi="Helvetica" w:cs="Helvetica"/>
        </w:rPr>
        <w:t>Store trend data to local SD card as plain ASCII text file.</w:t>
      </w:r>
    </w:p>
    <w:p w:rsidR="00FF0377" w:rsidRPr="00FF0377" w:rsidRDefault="00FF0377" w:rsidP="00FF0377">
      <w:pPr>
        <w:pStyle w:val="ListParagraph"/>
        <w:numPr>
          <w:ilvl w:val="0"/>
          <w:numId w:val="20"/>
        </w:numPr>
        <w:spacing w:after="160" w:line="259" w:lineRule="auto"/>
        <w:rPr>
          <w:rFonts w:ascii="Helvetica" w:hAnsi="Helvetica" w:cs="Helvetica"/>
        </w:rPr>
      </w:pPr>
      <w:r w:rsidRPr="00FF0377">
        <w:rPr>
          <w:rFonts w:ascii="Helvetica" w:hAnsi="Helvetica" w:cs="Helvetica"/>
        </w:rPr>
        <w:t>Integral web server that provides status of connection and the latest measurement data.</w:t>
      </w:r>
    </w:p>
    <w:p w:rsidR="00FF0377" w:rsidRPr="00FF0377" w:rsidRDefault="00FF0377" w:rsidP="00FF0377">
      <w:pPr>
        <w:pStyle w:val="ListParagraph"/>
        <w:numPr>
          <w:ilvl w:val="0"/>
          <w:numId w:val="20"/>
        </w:numPr>
        <w:spacing w:after="160" w:line="259" w:lineRule="auto"/>
        <w:rPr>
          <w:rFonts w:ascii="Helvetica" w:hAnsi="Helvetica" w:cs="Helvetica"/>
        </w:rPr>
      </w:pPr>
      <w:r w:rsidRPr="00FF0377">
        <w:rPr>
          <w:rFonts w:ascii="Helvetica" w:hAnsi="Helvetica" w:cs="Helvetica"/>
        </w:rPr>
        <w:t>Ability to change trend device settings.</w:t>
      </w:r>
    </w:p>
    <w:p w:rsidR="00FF0377" w:rsidRPr="00FF0377" w:rsidRDefault="00FF0377" w:rsidP="00FF0377">
      <w:pPr>
        <w:pStyle w:val="ListParagraph"/>
        <w:numPr>
          <w:ilvl w:val="1"/>
          <w:numId w:val="20"/>
        </w:numPr>
        <w:spacing w:after="160" w:line="259" w:lineRule="auto"/>
        <w:rPr>
          <w:rFonts w:ascii="Helvetica" w:hAnsi="Helvetica" w:cs="Helvetica"/>
        </w:rPr>
      </w:pPr>
      <w:r w:rsidRPr="00FF0377">
        <w:rPr>
          <w:rFonts w:ascii="Helvetica" w:hAnsi="Helvetica" w:cs="Helvetica"/>
        </w:rPr>
        <w:t>Change static IP address</w:t>
      </w:r>
    </w:p>
    <w:p w:rsidR="00FF0377" w:rsidRPr="00FF0377" w:rsidRDefault="00FF0377" w:rsidP="00FF0377">
      <w:pPr>
        <w:pStyle w:val="ListParagraph"/>
        <w:numPr>
          <w:ilvl w:val="1"/>
          <w:numId w:val="20"/>
        </w:numPr>
        <w:spacing w:after="160" w:line="259" w:lineRule="auto"/>
        <w:rPr>
          <w:rFonts w:ascii="Helvetica" w:hAnsi="Helvetica" w:cs="Helvetica"/>
        </w:rPr>
      </w:pPr>
      <w:r w:rsidRPr="00FF0377">
        <w:rPr>
          <w:rFonts w:ascii="Helvetica" w:hAnsi="Helvetica" w:cs="Helvetica"/>
        </w:rPr>
        <w:t>Client device model selection.</w:t>
      </w:r>
    </w:p>
    <w:p w:rsidR="00FF0377" w:rsidRPr="00FF0377" w:rsidRDefault="00FF0377" w:rsidP="00FF0377">
      <w:pPr>
        <w:pStyle w:val="ListParagraph"/>
        <w:numPr>
          <w:ilvl w:val="0"/>
          <w:numId w:val="20"/>
        </w:numPr>
        <w:spacing w:after="160" w:line="259" w:lineRule="auto"/>
        <w:rPr>
          <w:rFonts w:ascii="Helvetica" w:hAnsi="Helvetica" w:cs="Helvetica"/>
        </w:rPr>
      </w:pPr>
      <w:r w:rsidRPr="00FF0377">
        <w:rPr>
          <w:rFonts w:ascii="Helvetica" w:hAnsi="Helvetica" w:cs="Helvetica"/>
        </w:rPr>
        <w:t>Integrate at least 3 different MODBUS client device models.</w:t>
      </w:r>
    </w:p>
    <w:p w:rsidR="00FF0377" w:rsidRPr="00FF0377" w:rsidRDefault="00FF0377" w:rsidP="00FF0377">
      <w:pPr>
        <w:pStyle w:val="ListParagraph"/>
        <w:numPr>
          <w:ilvl w:val="0"/>
          <w:numId w:val="20"/>
        </w:numPr>
        <w:spacing w:after="160" w:line="259" w:lineRule="auto"/>
        <w:rPr>
          <w:rFonts w:ascii="Helvetica" w:hAnsi="Helvetica" w:cs="Helvetica"/>
        </w:rPr>
      </w:pPr>
      <w:r w:rsidRPr="00FF0377">
        <w:rPr>
          <w:rFonts w:ascii="Helvetica" w:hAnsi="Helvetica" w:cs="Helvetica"/>
        </w:rPr>
        <w:t>Integral real time clock (RTC) for time stamping of measurements.</w:t>
      </w:r>
    </w:p>
    <w:p w:rsidR="00FF0377" w:rsidRPr="00FF0377" w:rsidRDefault="00FF0377" w:rsidP="00FF0377">
      <w:pPr>
        <w:pStyle w:val="ListParagraph"/>
        <w:numPr>
          <w:ilvl w:val="0"/>
          <w:numId w:val="20"/>
        </w:numPr>
        <w:spacing w:after="160" w:line="259" w:lineRule="auto"/>
        <w:rPr>
          <w:rFonts w:ascii="Helvetica" w:hAnsi="Helvetica" w:cs="Helvetica"/>
        </w:rPr>
      </w:pPr>
      <w:r w:rsidRPr="00FF0377">
        <w:rPr>
          <w:rFonts w:ascii="Helvetica" w:hAnsi="Helvetica" w:cs="Helvetica"/>
        </w:rPr>
        <w:t>Battery for momentary loss of power ride-through and controlled shutdown.</w:t>
      </w:r>
    </w:p>
    <w:p w:rsidR="00FF0377" w:rsidRPr="00FF0377" w:rsidRDefault="00FF0377" w:rsidP="00FF0377">
      <w:pPr>
        <w:pStyle w:val="ListParagraph"/>
        <w:numPr>
          <w:ilvl w:val="0"/>
          <w:numId w:val="20"/>
        </w:numPr>
        <w:spacing w:after="160" w:line="259" w:lineRule="auto"/>
        <w:rPr>
          <w:rFonts w:ascii="Helvetica" w:hAnsi="Helvetica" w:cs="Helvetica"/>
        </w:rPr>
      </w:pPr>
      <w:r w:rsidRPr="00FF0377">
        <w:rPr>
          <w:rFonts w:ascii="Helvetica" w:hAnsi="Helvetica" w:cs="Helvetica"/>
        </w:rPr>
        <w:t>Local display showing IP Address, % storage used, battery status, and client connection status.</w:t>
      </w:r>
    </w:p>
    <w:p w:rsidR="00FF0377" w:rsidRPr="00FF0377" w:rsidRDefault="00FF0377" w:rsidP="00FF0377">
      <w:pPr>
        <w:pStyle w:val="ListParagraph"/>
        <w:numPr>
          <w:ilvl w:val="0"/>
          <w:numId w:val="20"/>
        </w:numPr>
        <w:spacing w:after="160" w:line="259" w:lineRule="auto"/>
        <w:rPr>
          <w:rFonts w:ascii="Helvetica" w:hAnsi="Helvetica" w:cs="Helvetica"/>
        </w:rPr>
      </w:pPr>
      <w:r w:rsidRPr="00FF0377">
        <w:rPr>
          <w:rFonts w:ascii="Helvetica" w:hAnsi="Helvetica" w:cs="Helvetica"/>
        </w:rPr>
        <w:t>Single measurement to occur on fixed time interval.</w:t>
      </w:r>
    </w:p>
    <w:p w:rsidR="00FF0377" w:rsidRPr="00FF0377" w:rsidRDefault="00FF0377" w:rsidP="00FF0377">
      <w:pPr>
        <w:rPr>
          <w:rFonts w:ascii="Helvetica" w:hAnsi="Helvetica" w:cs="Helvetica"/>
          <w:b/>
        </w:rPr>
      </w:pPr>
      <w:r w:rsidRPr="00FF0377">
        <w:rPr>
          <w:rFonts w:ascii="Helvetica" w:hAnsi="Helvetica" w:cs="Helvetica"/>
          <w:b/>
        </w:rPr>
        <w:t>Future Development</w:t>
      </w:r>
    </w:p>
    <w:p w:rsidR="00FF0377" w:rsidRPr="00FF0377" w:rsidRDefault="00FF0377" w:rsidP="00FF0377">
      <w:pPr>
        <w:pStyle w:val="ListParagraph"/>
        <w:numPr>
          <w:ilvl w:val="0"/>
          <w:numId w:val="21"/>
        </w:numPr>
        <w:spacing w:after="160" w:line="259" w:lineRule="auto"/>
        <w:rPr>
          <w:rFonts w:ascii="Helvetica" w:hAnsi="Helvetica" w:cs="Helvetica"/>
        </w:rPr>
      </w:pPr>
      <w:r w:rsidRPr="00FF0377">
        <w:rPr>
          <w:rFonts w:ascii="Helvetica" w:hAnsi="Helvetica" w:cs="Helvetica"/>
        </w:rPr>
        <w:t>Both RS485 serial and RJ45 interface as standard (MODBUS serial RTU &amp; TCP). With software selection of desired interface.</w:t>
      </w:r>
    </w:p>
    <w:p w:rsidR="00FF0377" w:rsidRPr="00FF0377" w:rsidRDefault="00FF0377" w:rsidP="00FF0377">
      <w:pPr>
        <w:pStyle w:val="ListParagraph"/>
        <w:numPr>
          <w:ilvl w:val="0"/>
          <w:numId w:val="21"/>
        </w:numPr>
        <w:spacing w:after="160" w:line="259" w:lineRule="auto"/>
        <w:rPr>
          <w:rFonts w:ascii="Helvetica" w:hAnsi="Helvetica" w:cs="Helvetica"/>
        </w:rPr>
      </w:pPr>
      <w:r w:rsidRPr="00FF0377">
        <w:rPr>
          <w:rFonts w:ascii="Helvetica" w:hAnsi="Helvetica" w:cs="Helvetica"/>
        </w:rPr>
        <w:t>Second module which can be used to provide protocol translation to client devices which do not inherently communicate via MODBUS (i.e. CAN, SPI, I2C).</w:t>
      </w:r>
    </w:p>
    <w:p w:rsidR="00FF0377" w:rsidRPr="00FF0377" w:rsidRDefault="00FF0377" w:rsidP="00FF0377">
      <w:pPr>
        <w:pStyle w:val="ListParagraph"/>
        <w:numPr>
          <w:ilvl w:val="0"/>
          <w:numId w:val="21"/>
        </w:numPr>
        <w:spacing w:after="160" w:line="259" w:lineRule="auto"/>
        <w:rPr>
          <w:rFonts w:ascii="Helvetica" w:hAnsi="Helvetica" w:cs="Helvetica"/>
        </w:rPr>
      </w:pPr>
      <w:r w:rsidRPr="00FF0377">
        <w:rPr>
          <w:rFonts w:ascii="Helvetica" w:hAnsi="Helvetica" w:cs="Helvetica"/>
        </w:rPr>
        <w:t>Bluetooth interface (disable/enable via software) and phone application for viewing data.</w:t>
      </w:r>
    </w:p>
    <w:p w:rsidR="00FF0377" w:rsidRPr="00FF0377" w:rsidRDefault="00FF0377" w:rsidP="00FF0377">
      <w:pPr>
        <w:pStyle w:val="ListParagraph"/>
        <w:numPr>
          <w:ilvl w:val="0"/>
          <w:numId w:val="21"/>
        </w:numPr>
        <w:spacing w:after="160" w:line="259" w:lineRule="auto"/>
        <w:rPr>
          <w:rFonts w:ascii="Helvetica" w:hAnsi="Helvetica" w:cs="Helvetica"/>
        </w:rPr>
      </w:pPr>
      <w:r w:rsidRPr="00FF0377">
        <w:rPr>
          <w:rFonts w:ascii="Helvetica" w:hAnsi="Helvetica" w:cs="Helvetica"/>
        </w:rPr>
        <w:t>Automatic MIN, MAX, and AVERAGE calculation for each time interval measurement.</w:t>
      </w:r>
    </w:p>
    <w:p w:rsidR="00FF0377" w:rsidRPr="00FF0377" w:rsidRDefault="00FF0377" w:rsidP="00FF0377">
      <w:pPr>
        <w:pStyle w:val="ListParagraph"/>
        <w:numPr>
          <w:ilvl w:val="0"/>
          <w:numId w:val="21"/>
        </w:numPr>
        <w:spacing w:after="160" w:line="259" w:lineRule="auto"/>
        <w:rPr>
          <w:rFonts w:ascii="Helvetica" w:hAnsi="Helvetica" w:cs="Helvetica"/>
        </w:rPr>
      </w:pPr>
      <w:r w:rsidRPr="00FF0377">
        <w:rPr>
          <w:rFonts w:ascii="Helvetica" w:hAnsi="Helvetica" w:cs="Helvetica"/>
        </w:rPr>
        <w:t>User adjustable time sampling rate.</w:t>
      </w:r>
    </w:p>
    <w:p w:rsidR="00FF0377" w:rsidRPr="00FF0377" w:rsidRDefault="00FF0377" w:rsidP="00FF0377">
      <w:pPr>
        <w:pStyle w:val="ListParagraph"/>
        <w:numPr>
          <w:ilvl w:val="0"/>
          <w:numId w:val="21"/>
        </w:numPr>
        <w:spacing w:after="160" w:line="259" w:lineRule="auto"/>
        <w:rPr>
          <w:rFonts w:ascii="Helvetica" w:hAnsi="Helvetica" w:cs="Helvetica"/>
        </w:rPr>
      </w:pPr>
      <w:r w:rsidRPr="00FF0377">
        <w:rPr>
          <w:rFonts w:ascii="Helvetica" w:hAnsi="Helvetica" w:cs="Helvetica"/>
        </w:rPr>
        <w:t>Event triggers for forced time sampling (i.e. trigger on high current or low voltage).</w:t>
      </w:r>
    </w:p>
    <w:p w:rsidR="00FF0377" w:rsidRPr="00FF0377" w:rsidRDefault="00FF0377" w:rsidP="00FF0377">
      <w:pPr>
        <w:pStyle w:val="ListParagraph"/>
        <w:numPr>
          <w:ilvl w:val="0"/>
          <w:numId w:val="21"/>
        </w:numPr>
        <w:spacing w:after="160" w:line="259" w:lineRule="auto"/>
        <w:rPr>
          <w:rFonts w:ascii="Helvetica" w:hAnsi="Helvetica" w:cs="Helvetica"/>
        </w:rPr>
      </w:pPr>
      <w:r w:rsidRPr="00FF0377">
        <w:rPr>
          <w:rFonts w:ascii="Helvetica" w:hAnsi="Helvetica" w:cs="Helvetica"/>
        </w:rPr>
        <w:t>Automatic network RTC clock synchronization</w:t>
      </w:r>
    </w:p>
    <w:p w:rsidR="00FF0377" w:rsidRDefault="00FF0377" w:rsidP="00FF0377">
      <w:pPr>
        <w:jc w:val="both"/>
        <w:rPr>
          <w:rFonts w:ascii="Times New Roman" w:hAnsi="Times New Roman" w:cs="Times New Roman"/>
          <w:sz w:val="24"/>
        </w:rPr>
      </w:pPr>
    </w:p>
    <w:p w:rsidR="00FF0377" w:rsidRPr="00FF0377" w:rsidRDefault="00FF0377" w:rsidP="00FF0377">
      <w:pPr>
        <w:shd w:val="clear" w:color="auto" w:fill="FFFFFF"/>
        <w:spacing w:before="225" w:after="225" w:line="240" w:lineRule="auto"/>
        <w:outlineLvl w:val="0"/>
        <w:rPr>
          <w:rFonts w:ascii="Helvetica" w:eastAsia="Times New Roman" w:hAnsi="Helvetica" w:cs="Helvetica"/>
          <w:color w:val="666666"/>
          <w:kern w:val="36"/>
          <w:sz w:val="60"/>
          <w:szCs w:val="60"/>
        </w:rPr>
      </w:pPr>
      <w:r w:rsidRPr="00FF0377">
        <w:rPr>
          <w:rFonts w:ascii="Helvetica" w:eastAsia="Times New Roman" w:hAnsi="Helvetica" w:cs="Helvetica"/>
          <w:color w:val="666666"/>
          <w:kern w:val="36"/>
          <w:sz w:val="60"/>
          <w:szCs w:val="60"/>
        </w:rPr>
        <w:lastRenderedPageBreak/>
        <w:t>Hardware Platform</w:t>
      </w:r>
    </w:p>
    <w:p w:rsidR="00FF0377" w:rsidRPr="00FF0377" w:rsidRDefault="00FF0377" w:rsidP="00FF0377">
      <w:pPr>
        <w:shd w:val="clear" w:color="auto" w:fill="FFFFFF"/>
        <w:spacing w:before="180" w:after="180" w:line="240" w:lineRule="auto"/>
        <w:rPr>
          <w:rFonts w:ascii="Helvetica" w:eastAsia="Times New Roman" w:hAnsi="Helvetica" w:cs="Helvetica"/>
          <w:color w:val="2D3B45"/>
          <w:sz w:val="21"/>
          <w:szCs w:val="21"/>
        </w:rPr>
      </w:pPr>
      <w:r w:rsidRPr="00FF0377">
        <w:rPr>
          <w:rFonts w:ascii="Helvetica" w:eastAsia="Times New Roman" w:hAnsi="Helvetica" w:cs="Helvetica"/>
          <w:color w:val="2D3B45"/>
          <w:sz w:val="28"/>
          <w:szCs w:val="28"/>
        </w:rPr>
        <w:t>Selected Project Micro-controller &amp; Peripherals</w:t>
      </w:r>
    </w:p>
    <w:p w:rsidR="00FF0377" w:rsidRPr="00FF0377" w:rsidRDefault="00FF0377" w:rsidP="00FF0377">
      <w:pPr>
        <w:shd w:val="clear" w:color="auto" w:fill="FFFFFF"/>
        <w:spacing w:before="180" w:after="180" w:line="240" w:lineRule="auto"/>
        <w:rPr>
          <w:rFonts w:ascii="Helvetica" w:eastAsia="Times New Roman" w:hAnsi="Helvetica" w:cs="Helvetica"/>
          <w:color w:val="2D3B45"/>
          <w:sz w:val="21"/>
          <w:szCs w:val="21"/>
        </w:rPr>
      </w:pPr>
      <w:r w:rsidRPr="00FF0377">
        <w:rPr>
          <w:rFonts w:ascii="Helvetica" w:eastAsia="Times New Roman" w:hAnsi="Helvetica" w:cs="Helvetica"/>
          <w:color w:val="2D3B45"/>
          <w:sz w:val="21"/>
          <w:szCs w:val="21"/>
        </w:rPr>
        <w:t> </w:t>
      </w:r>
    </w:p>
    <w:p w:rsidR="00FF0377" w:rsidRPr="00FF0377" w:rsidRDefault="00FF0377" w:rsidP="00FF0377">
      <w:pPr>
        <w:shd w:val="clear" w:color="auto" w:fill="FFFFFF"/>
        <w:spacing w:before="180" w:after="180" w:line="240" w:lineRule="auto"/>
        <w:rPr>
          <w:rFonts w:ascii="Helvetica" w:eastAsia="Times New Roman" w:hAnsi="Helvetica" w:cs="Helvetica"/>
          <w:color w:val="2D3B45"/>
          <w:sz w:val="21"/>
          <w:szCs w:val="21"/>
        </w:rPr>
      </w:pPr>
      <w:proofErr w:type="spellStart"/>
      <w:r w:rsidRPr="00FF0377">
        <w:rPr>
          <w:rFonts w:ascii="Helvetica" w:eastAsia="Times New Roman" w:hAnsi="Helvetica" w:cs="Helvetica"/>
          <w:b/>
          <w:bCs/>
          <w:color w:val="2D3B45"/>
          <w:sz w:val="24"/>
          <w:szCs w:val="24"/>
          <w:u w:val="single"/>
        </w:rPr>
        <w:t>Adafruit</w:t>
      </w:r>
      <w:proofErr w:type="spellEnd"/>
      <w:r w:rsidRPr="00FF0377">
        <w:rPr>
          <w:rFonts w:ascii="Helvetica" w:eastAsia="Times New Roman" w:hAnsi="Helvetica" w:cs="Helvetica"/>
          <w:b/>
          <w:bCs/>
          <w:color w:val="2D3B45"/>
          <w:sz w:val="24"/>
          <w:szCs w:val="24"/>
          <w:u w:val="single"/>
        </w:rPr>
        <w:t xml:space="preserve"> Feather M0 $21.95</w:t>
      </w:r>
    </w:p>
    <w:p w:rsidR="00FF0377" w:rsidRPr="00FF0377" w:rsidRDefault="00A47439" w:rsidP="00FF0377">
      <w:pPr>
        <w:shd w:val="clear" w:color="auto" w:fill="FFFFFF"/>
        <w:spacing w:after="0" w:line="240" w:lineRule="auto"/>
        <w:rPr>
          <w:rFonts w:ascii="Helvetica" w:eastAsia="Times New Roman" w:hAnsi="Helvetica" w:cs="Helvetica"/>
          <w:color w:val="2D3B45"/>
          <w:sz w:val="21"/>
          <w:szCs w:val="21"/>
        </w:rPr>
      </w:pPr>
      <w:hyperlink r:id="rId6" w:tgtFrame="_blank" w:history="1">
        <w:r w:rsidR="00FF0377" w:rsidRPr="00FF0377">
          <w:rPr>
            <w:rFonts w:ascii="Helvetica" w:eastAsia="Times New Roman" w:hAnsi="Helvetica" w:cs="Helvetica"/>
            <w:color w:val="237A5C"/>
            <w:sz w:val="24"/>
            <w:szCs w:val="24"/>
          </w:rPr>
          <w:t>https://www.adafruit.com/products/2796</w:t>
        </w:r>
        <w:r w:rsidR="00FF0377" w:rsidRPr="00FF0377">
          <w:rPr>
            <w:rFonts w:ascii="Helvetica" w:eastAsia="Times New Roman" w:hAnsi="Helvetica" w:cs="Helvetica"/>
            <w:color w:val="237A5C"/>
            <w:sz w:val="24"/>
            <w:szCs w:val="24"/>
            <w:bdr w:val="none" w:sz="0" w:space="0" w:color="auto" w:frame="1"/>
          </w:rPr>
          <w:t> (Links to an external site.)</w:t>
        </w:r>
      </w:hyperlink>
    </w:p>
    <w:p w:rsidR="00FF0377" w:rsidRPr="00FF0377" w:rsidRDefault="00A47439" w:rsidP="00FF0377">
      <w:pPr>
        <w:shd w:val="clear" w:color="auto" w:fill="FFFFFF"/>
        <w:spacing w:before="180" w:after="180" w:line="240" w:lineRule="auto"/>
        <w:rPr>
          <w:rFonts w:ascii="Helvetica" w:eastAsia="Times New Roman" w:hAnsi="Helvetica" w:cs="Helvetica"/>
          <w:color w:val="2D3B45"/>
          <w:sz w:val="21"/>
          <w:szCs w:val="21"/>
        </w:rPr>
      </w:pPr>
      <w:hyperlink r:id="rId7" w:tooltip="adafruit-feather-m0-adalogger.pdf" w:history="1">
        <w:r w:rsidR="00FF0377" w:rsidRPr="00FF0377">
          <w:rPr>
            <w:rFonts w:ascii="Helvetica" w:eastAsia="Times New Roman" w:hAnsi="Helvetica" w:cs="Helvetica"/>
            <w:color w:val="237A5C"/>
            <w:sz w:val="24"/>
            <w:szCs w:val="24"/>
          </w:rPr>
          <w:t>adafruit-feather-m0-adalogger.pdf</w:t>
        </w:r>
      </w:hyperlink>
      <w:r w:rsidR="00FF0377">
        <w:rPr>
          <w:rFonts w:ascii="Helvetica" w:eastAsia="Times New Roman" w:hAnsi="Helvetica" w:cs="Helvetica"/>
          <w:noProof/>
          <w:color w:val="237A5C"/>
          <w:sz w:val="24"/>
          <w:szCs w:val="24"/>
        </w:rPr>
        <w:drawing>
          <wp:inline distT="0" distB="0" distL="0" distR="0">
            <wp:extent cx="99060" cy="99060"/>
            <wp:effectExtent l="0" t="0" r="0" b="0"/>
            <wp:docPr id="4" name="Picture 4" descr="View in a new window">
              <a:hlinkClick xmlns:a="http://schemas.openxmlformats.org/drawingml/2006/main" r:id="rId7" tgtFrame="&quot;_blank&quot;" tooltip="&quot;View in a new 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ew in a new window">
                      <a:hlinkClick r:id="rId7" tgtFrame="&quot;_blank&quot;" tooltip="&quot;View in a new window&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060" cy="99060"/>
                    </a:xfrm>
                    <a:prstGeom prst="rect">
                      <a:avLst/>
                    </a:prstGeom>
                    <a:noFill/>
                    <a:ln>
                      <a:noFill/>
                    </a:ln>
                  </pic:spPr>
                </pic:pic>
              </a:graphicData>
            </a:graphic>
          </wp:inline>
        </w:drawing>
      </w:r>
    </w:p>
    <w:p w:rsidR="00FF0377" w:rsidRPr="00FF0377" w:rsidRDefault="00FF0377" w:rsidP="00FF0377">
      <w:pPr>
        <w:numPr>
          <w:ilvl w:val="0"/>
          <w:numId w:val="15"/>
        </w:numPr>
        <w:shd w:val="clear" w:color="auto" w:fill="FFFFFF"/>
        <w:spacing w:before="100" w:beforeAutospacing="1" w:after="100" w:afterAutospacing="1" w:line="240" w:lineRule="auto"/>
        <w:ind w:left="375"/>
        <w:rPr>
          <w:rFonts w:ascii="Helvetica" w:eastAsia="Times New Roman" w:hAnsi="Helvetica" w:cs="Helvetica"/>
          <w:color w:val="2D3B45"/>
          <w:sz w:val="21"/>
          <w:szCs w:val="21"/>
        </w:rPr>
      </w:pPr>
      <w:r w:rsidRPr="00FF0377">
        <w:rPr>
          <w:rFonts w:ascii="Helvetica" w:eastAsia="Times New Roman" w:hAnsi="Helvetica" w:cs="Helvetica"/>
          <w:color w:val="2D3B45"/>
          <w:sz w:val="21"/>
          <w:szCs w:val="21"/>
        </w:rPr>
        <w:t>Measures 2.0" x 0.9" x 0.28" (51mm x 23mm x 8mm) without headers soldered in</w:t>
      </w:r>
    </w:p>
    <w:p w:rsidR="00FF0377" w:rsidRPr="00FF0377" w:rsidRDefault="00FF0377" w:rsidP="00FF0377">
      <w:pPr>
        <w:numPr>
          <w:ilvl w:val="0"/>
          <w:numId w:val="15"/>
        </w:numPr>
        <w:shd w:val="clear" w:color="auto" w:fill="FFFFFF"/>
        <w:spacing w:before="100" w:beforeAutospacing="1" w:after="100" w:afterAutospacing="1" w:line="240" w:lineRule="auto"/>
        <w:ind w:left="375"/>
        <w:rPr>
          <w:rFonts w:ascii="Helvetica" w:eastAsia="Times New Roman" w:hAnsi="Helvetica" w:cs="Helvetica"/>
          <w:color w:val="2D3B45"/>
          <w:sz w:val="21"/>
          <w:szCs w:val="21"/>
        </w:rPr>
      </w:pPr>
      <w:r w:rsidRPr="00FF0377">
        <w:rPr>
          <w:rFonts w:ascii="Helvetica" w:eastAsia="Times New Roman" w:hAnsi="Helvetica" w:cs="Helvetica"/>
          <w:color w:val="2D3B45"/>
          <w:sz w:val="21"/>
          <w:szCs w:val="21"/>
        </w:rPr>
        <w:t>Light as a (large?) feather - 5.3 grams</w:t>
      </w:r>
    </w:p>
    <w:p w:rsidR="00FF0377" w:rsidRPr="00FF0377" w:rsidRDefault="00FF0377" w:rsidP="00FF0377">
      <w:pPr>
        <w:numPr>
          <w:ilvl w:val="0"/>
          <w:numId w:val="15"/>
        </w:numPr>
        <w:shd w:val="clear" w:color="auto" w:fill="FFFFFF"/>
        <w:spacing w:before="100" w:beforeAutospacing="1" w:after="100" w:afterAutospacing="1" w:line="240" w:lineRule="auto"/>
        <w:ind w:left="375"/>
        <w:rPr>
          <w:rFonts w:ascii="Helvetica" w:eastAsia="Times New Roman" w:hAnsi="Helvetica" w:cs="Helvetica"/>
          <w:color w:val="2D3B45"/>
          <w:sz w:val="21"/>
          <w:szCs w:val="21"/>
        </w:rPr>
      </w:pPr>
      <w:r w:rsidRPr="00FF0377">
        <w:rPr>
          <w:rFonts w:ascii="Helvetica" w:eastAsia="Times New Roman" w:hAnsi="Helvetica" w:cs="Helvetica"/>
          <w:color w:val="2D3B45"/>
          <w:sz w:val="21"/>
          <w:szCs w:val="21"/>
        </w:rPr>
        <w:t>ATSAMD21G18 @ 48MHz with 3.3V logic/power</w:t>
      </w:r>
    </w:p>
    <w:p w:rsidR="00FF0377" w:rsidRPr="00FF0377" w:rsidRDefault="00FF0377" w:rsidP="00FF0377">
      <w:pPr>
        <w:numPr>
          <w:ilvl w:val="0"/>
          <w:numId w:val="15"/>
        </w:numPr>
        <w:shd w:val="clear" w:color="auto" w:fill="FFFFFF"/>
        <w:spacing w:before="100" w:beforeAutospacing="1" w:after="100" w:afterAutospacing="1" w:line="240" w:lineRule="auto"/>
        <w:ind w:left="375"/>
        <w:rPr>
          <w:rFonts w:ascii="Helvetica" w:eastAsia="Times New Roman" w:hAnsi="Helvetica" w:cs="Helvetica"/>
          <w:color w:val="2D3B45"/>
          <w:sz w:val="21"/>
          <w:szCs w:val="21"/>
        </w:rPr>
      </w:pPr>
      <w:r w:rsidRPr="00FF0377">
        <w:rPr>
          <w:rFonts w:ascii="Helvetica" w:eastAsia="Times New Roman" w:hAnsi="Helvetica" w:cs="Helvetica"/>
          <w:color w:val="2D3B45"/>
          <w:sz w:val="21"/>
          <w:szCs w:val="21"/>
        </w:rPr>
        <w:t>256KB of FLASH + 32KB of RAM</w:t>
      </w:r>
    </w:p>
    <w:p w:rsidR="00FF0377" w:rsidRPr="00FF0377" w:rsidRDefault="00FF0377" w:rsidP="00FF0377">
      <w:pPr>
        <w:numPr>
          <w:ilvl w:val="0"/>
          <w:numId w:val="15"/>
        </w:numPr>
        <w:shd w:val="clear" w:color="auto" w:fill="FFFFFF"/>
        <w:spacing w:before="100" w:beforeAutospacing="1" w:after="100" w:afterAutospacing="1" w:line="240" w:lineRule="auto"/>
        <w:ind w:left="375"/>
        <w:rPr>
          <w:rFonts w:ascii="Helvetica" w:eastAsia="Times New Roman" w:hAnsi="Helvetica" w:cs="Helvetica"/>
          <w:color w:val="2D3B45"/>
          <w:sz w:val="21"/>
          <w:szCs w:val="21"/>
        </w:rPr>
      </w:pPr>
      <w:r w:rsidRPr="00FF0377">
        <w:rPr>
          <w:rFonts w:ascii="Helvetica" w:eastAsia="Times New Roman" w:hAnsi="Helvetica" w:cs="Helvetica"/>
          <w:color w:val="2D3B45"/>
          <w:sz w:val="21"/>
          <w:szCs w:val="21"/>
        </w:rPr>
        <w:t>No EEPROM</w:t>
      </w:r>
    </w:p>
    <w:p w:rsidR="00FF0377" w:rsidRPr="00FF0377" w:rsidRDefault="00FF0377" w:rsidP="00FF0377">
      <w:pPr>
        <w:numPr>
          <w:ilvl w:val="0"/>
          <w:numId w:val="15"/>
        </w:numPr>
        <w:shd w:val="clear" w:color="auto" w:fill="FFFFFF"/>
        <w:spacing w:before="100" w:beforeAutospacing="1" w:after="100" w:afterAutospacing="1" w:line="240" w:lineRule="auto"/>
        <w:ind w:left="375"/>
        <w:rPr>
          <w:rFonts w:ascii="Helvetica" w:eastAsia="Times New Roman" w:hAnsi="Helvetica" w:cs="Helvetica"/>
          <w:color w:val="2D3B45"/>
          <w:sz w:val="21"/>
          <w:szCs w:val="21"/>
        </w:rPr>
      </w:pPr>
      <w:r w:rsidRPr="00FF0377">
        <w:rPr>
          <w:rFonts w:ascii="Helvetica" w:eastAsia="Times New Roman" w:hAnsi="Helvetica" w:cs="Helvetica"/>
          <w:color w:val="2D3B45"/>
          <w:sz w:val="21"/>
          <w:szCs w:val="21"/>
        </w:rPr>
        <w:t>3.3V regulator with 500mA peak current output</w:t>
      </w:r>
    </w:p>
    <w:p w:rsidR="00FF0377" w:rsidRPr="00FF0377" w:rsidRDefault="00FF0377" w:rsidP="00FF0377">
      <w:pPr>
        <w:numPr>
          <w:ilvl w:val="0"/>
          <w:numId w:val="15"/>
        </w:numPr>
        <w:shd w:val="clear" w:color="auto" w:fill="FFFFFF"/>
        <w:spacing w:before="100" w:beforeAutospacing="1" w:after="100" w:afterAutospacing="1" w:line="240" w:lineRule="auto"/>
        <w:ind w:left="375"/>
        <w:rPr>
          <w:rFonts w:ascii="Helvetica" w:eastAsia="Times New Roman" w:hAnsi="Helvetica" w:cs="Helvetica"/>
          <w:color w:val="2D3B45"/>
          <w:sz w:val="21"/>
          <w:szCs w:val="21"/>
        </w:rPr>
      </w:pPr>
      <w:r w:rsidRPr="00FF0377">
        <w:rPr>
          <w:rFonts w:ascii="Helvetica" w:eastAsia="Times New Roman" w:hAnsi="Helvetica" w:cs="Helvetica"/>
          <w:color w:val="2D3B45"/>
          <w:sz w:val="21"/>
          <w:szCs w:val="21"/>
        </w:rPr>
        <w:t xml:space="preserve">USB native support, comes with USB </w:t>
      </w:r>
      <w:proofErr w:type="spellStart"/>
      <w:r w:rsidRPr="00FF0377">
        <w:rPr>
          <w:rFonts w:ascii="Helvetica" w:eastAsia="Times New Roman" w:hAnsi="Helvetica" w:cs="Helvetica"/>
          <w:color w:val="2D3B45"/>
          <w:sz w:val="21"/>
          <w:szCs w:val="21"/>
        </w:rPr>
        <w:t>bootloader</w:t>
      </w:r>
      <w:proofErr w:type="spellEnd"/>
      <w:r w:rsidRPr="00FF0377">
        <w:rPr>
          <w:rFonts w:ascii="Helvetica" w:eastAsia="Times New Roman" w:hAnsi="Helvetica" w:cs="Helvetica"/>
          <w:color w:val="2D3B45"/>
          <w:sz w:val="21"/>
          <w:szCs w:val="21"/>
        </w:rPr>
        <w:t xml:space="preserve"> and serial port debugging</w:t>
      </w:r>
    </w:p>
    <w:p w:rsidR="00FF0377" w:rsidRPr="00FF0377" w:rsidRDefault="00FF0377" w:rsidP="00FF0377">
      <w:pPr>
        <w:numPr>
          <w:ilvl w:val="0"/>
          <w:numId w:val="15"/>
        </w:numPr>
        <w:shd w:val="clear" w:color="auto" w:fill="FFFFFF"/>
        <w:spacing w:before="100" w:beforeAutospacing="1" w:after="100" w:afterAutospacing="1" w:line="240" w:lineRule="auto"/>
        <w:ind w:left="375"/>
        <w:rPr>
          <w:rFonts w:ascii="Helvetica" w:eastAsia="Times New Roman" w:hAnsi="Helvetica" w:cs="Helvetica"/>
          <w:color w:val="2D3B45"/>
          <w:sz w:val="21"/>
          <w:szCs w:val="21"/>
        </w:rPr>
      </w:pPr>
      <w:r w:rsidRPr="00FF0377">
        <w:rPr>
          <w:rFonts w:ascii="Helvetica" w:eastAsia="Times New Roman" w:hAnsi="Helvetica" w:cs="Helvetica"/>
          <w:color w:val="2D3B45"/>
          <w:sz w:val="21"/>
          <w:szCs w:val="21"/>
        </w:rPr>
        <w:t>You also get tons of pins - 20 GPIO pins</w:t>
      </w:r>
    </w:p>
    <w:p w:rsidR="00FF0377" w:rsidRPr="00FF0377" w:rsidRDefault="00FF0377" w:rsidP="00FF0377">
      <w:pPr>
        <w:numPr>
          <w:ilvl w:val="0"/>
          <w:numId w:val="15"/>
        </w:numPr>
        <w:shd w:val="clear" w:color="auto" w:fill="FFFFFF"/>
        <w:spacing w:before="100" w:beforeAutospacing="1" w:after="100" w:afterAutospacing="1" w:line="240" w:lineRule="auto"/>
        <w:ind w:left="375"/>
        <w:rPr>
          <w:rFonts w:ascii="Helvetica" w:eastAsia="Times New Roman" w:hAnsi="Helvetica" w:cs="Helvetica"/>
          <w:color w:val="2D3B45"/>
          <w:sz w:val="21"/>
          <w:szCs w:val="21"/>
        </w:rPr>
      </w:pPr>
      <w:r w:rsidRPr="00FF0377">
        <w:rPr>
          <w:rFonts w:ascii="Helvetica" w:eastAsia="Times New Roman" w:hAnsi="Helvetica" w:cs="Helvetica"/>
          <w:color w:val="2D3B45"/>
          <w:sz w:val="21"/>
          <w:szCs w:val="21"/>
        </w:rPr>
        <w:t>Hardware Serial, hardware I2C, hardware SPI support</w:t>
      </w:r>
    </w:p>
    <w:p w:rsidR="00FF0377" w:rsidRPr="00FF0377" w:rsidRDefault="00FF0377" w:rsidP="00FF0377">
      <w:pPr>
        <w:numPr>
          <w:ilvl w:val="0"/>
          <w:numId w:val="15"/>
        </w:numPr>
        <w:shd w:val="clear" w:color="auto" w:fill="FFFFFF"/>
        <w:spacing w:before="100" w:beforeAutospacing="1" w:after="100" w:afterAutospacing="1" w:line="240" w:lineRule="auto"/>
        <w:ind w:left="375"/>
        <w:rPr>
          <w:rFonts w:ascii="Helvetica" w:eastAsia="Times New Roman" w:hAnsi="Helvetica" w:cs="Helvetica"/>
          <w:color w:val="2D3B45"/>
          <w:sz w:val="21"/>
          <w:szCs w:val="21"/>
        </w:rPr>
      </w:pPr>
      <w:r w:rsidRPr="00FF0377">
        <w:rPr>
          <w:rFonts w:ascii="Helvetica" w:eastAsia="Times New Roman" w:hAnsi="Helvetica" w:cs="Helvetica"/>
          <w:color w:val="2D3B45"/>
          <w:sz w:val="21"/>
          <w:szCs w:val="21"/>
        </w:rPr>
        <w:t>8 x PWM pins</w:t>
      </w:r>
    </w:p>
    <w:p w:rsidR="00FF0377" w:rsidRPr="00FF0377" w:rsidRDefault="00FF0377" w:rsidP="00FF0377">
      <w:pPr>
        <w:numPr>
          <w:ilvl w:val="0"/>
          <w:numId w:val="15"/>
        </w:numPr>
        <w:shd w:val="clear" w:color="auto" w:fill="FFFFFF"/>
        <w:spacing w:before="100" w:beforeAutospacing="1" w:after="100" w:afterAutospacing="1" w:line="240" w:lineRule="auto"/>
        <w:ind w:left="375"/>
        <w:rPr>
          <w:rFonts w:ascii="Helvetica" w:eastAsia="Times New Roman" w:hAnsi="Helvetica" w:cs="Helvetica"/>
          <w:color w:val="2D3B45"/>
          <w:sz w:val="21"/>
          <w:szCs w:val="21"/>
        </w:rPr>
      </w:pPr>
      <w:r w:rsidRPr="00FF0377">
        <w:rPr>
          <w:rFonts w:ascii="Helvetica" w:eastAsia="Times New Roman" w:hAnsi="Helvetica" w:cs="Helvetica"/>
          <w:color w:val="2D3B45"/>
          <w:sz w:val="21"/>
          <w:szCs w:val="21"/>
        </w:rPr>
        <w:t>10 x analog inputs</w:t>
      </w:r>
    </w:p>
    <w:p w:rsidR="00FF0377" w:rsidRPr="00FF0377" w:rsidRDefault="00FF0377" w:rsidP="00FF0377">
      <w:pPr>
        <w:numPr>
          <w:ilvl w:val="0"/>
          <w:numId w:val="15"/>
        </w:numPr>
        <w:shd w:val="clear" w:color="auto" w:fill="FFFFFF"/>
        <w:spacing w:before="100" w:beforeAutospacing="1" w:after="100" w:afterAutospacing="1" w:line="240" w:lineRule="auto"/>
        <w:ind w:left="375"/>
        <w:rPr>
          <w:rFonts w:ascii="Helvetica" w:eastAsia="Times New Roman" w:hAnsi="Helvetica" w:cs="Helvetica"/>
          <w:color w:val="2D3B45"/>
          <w:sz w:val="21"/>
          <w:szCs w:val="21"/>
        </w:rPr>
      </w:pPr>
      <w:r w:rsidRPr="00FF0377">
        <w:rPr>
          <w:rFonts w:ascii="Helvetica" w:eastAsia="Times New Roman" w:hAnsi="Helvetica" w:cs="Helvetica"/>
          <w:color w:val="2D3B45"/>
          <w:sz w:val="21"/>
          <w:szCs w:val="21"/>
        </w:rPr>
        <w:t xml:space="preserve">Built in 100mA </w:t>
      </w:r>
      <w:proofErr w:type="spellStart"/>
      <w:r w:rsidRPr="00FF0377">
        <w:rPr>
          <w:rFonts w:ascii="Helvetica" w:eastAsia="Times New Roman" w:hAnsi="Helvetica" w:cs="Helvetica"/>
          <w:color w:val="2D3B45"/>
          <w:sz w:val="21"/>
          <w:szCs w:val="21"/>
        </w:rPr>
        <w:t>lipoly</w:t>
      </w:r>
      <w:proofErr w:type="spellEnd"/>
      <w:r w:rsidRPr="00FF0377">
        <w:rPr>
          <w:rFonts w:ascii="Helvetica" w:eastAsia="Times New Roman" w:hAnsi="Helvetica" w:cs="Helvetica"/>
          <w:color w:val="2D3B45"/>
          <w:sz w:val="21"/>
          <w:szCs w:val="21"/>
        </w:rPr>
        <w:t xml:space="preserve"> charger with charging status indicator LED</w:t>
      </w:r>
    </w:p>
    <w:p w:rsidR="00FF0377" w:rsidRPr="00FF0377" w:rsidRDefault="00FF0377" w:rsidP="00FF0377">
      <w:pPr>
        <w:numPr>
          <w:ilvl w:val="0"/>
          <w:numId w:val="15"/>
        </w:numPr>
        <w:shd w:val="clear" w:color="auto" w:fill="FFFFFF"/>
        <w:spacing w:before="100" w:beforeAutospacing="1" w:after="100" w:afterAutospacing="1" w:line="240" w:lineRule="auto"/>
        <w:ind w:left="375"/>
        <w:rPr>
          <w:rFonts w:ascii="Helvetica" w:eastAsia="Times New Roman" w:hAnsi="Helvetica" w:cs="Helvetica"/>
          <w:color w:val="2D3B45"/>
          <w:sz w:val="21"/>
          <w:szCs w:val="21"/>
        </w:rPr>
      </w:pPr>
      <w:r w:rsidRPr="00FF0377">
        <w:rPr>
          <w:rFonts w:ascii="Helvetica" w:eastAsia="Times New Roman" w:hAnsi="Helvetica" w:cs="Helvetica"/>
          <w:color w:val="2D3B45"/>
          <w:sz w:val="21"/>
          <w:szCs w:val="21"/>
        </w:rPr>
        <w:t>Pin #13 red LED for general purpose blinking</w:t>
      </w:r>
    </w:p>
    <w:p w:rsidR="00FF0377" w:rsidRPr="00FF0377" w:rsidRDefault="00FF0377" w:rsidP="00FF0377">
      <w:pPr>
        <w:numPr>
          <w:ilvl w:val="0"/>
          <w:numId w:val="15"/>
        </w:numPr>
        <w:shd w:val="clear" w:color="auto" w:fill="FFFFFF"/>
        <w:spacing w:before="100" w:beforeAutospacing="1" w:after="100" w:afterAutospacing="1" w:line="240" w:lineRule="auto"/>
        <w:ind w:left="375"/>
        <w:rPr>
          <w:rFonts w:ascii="Helvetica" w:eastAsia="Times New Roman" w:hAnsi="Helvetica" w:cs="Helvetica"/>
          <w:color w:val="2D3B45"/>
          <w:sz w:val="21"/>
          <w:szCs w:val="21"/>
        </w:rPr>
      </w:pPr>
      <w:r w:rsidRPr="00FF0377">
        <w:rPr>
          <w:rFonts w:ascii="Helvetica" w:eastAsia="Times New Roman" w:hAnsi="Helvetica" w:cs="Helvetica"/>
          <w:color w:val="2D3B45"/>
          <w:sz w:val="21"/>
          <w:szCs w:val="21"/>
        </w:rPr>
        <w:t>Power/enable pin</w:t>
      </w:r>
    </w:p>
    <w:p w:rsidR="00FF0377" w:rsidRPr="00FF0377" w:rsidRDefault="00FF0377" w:rsidP="00FF0377">
      <w:pPr>
        <w:numPr>
          <w:ilvl w:val="0"/>
          <w:numId w:val="15"/>
        </w:numPr>
        <w:shd w:val="clear" w:color="auto" w:fill="FFFFFF"/>
        <w:spacing w:before="100" w:beforeAutospacing="1" w:after="100" w:afterAutospacing="1" w:line="240" w:lineRule="auto"/>
        <w:ind w:left="375"/>
        <w:rPr>
          <w:rFonts w:ascii="Helvetica" w:eastAsia="Times New Roman" w:hAnsi="Helvetica" w:cs="Helvetica"/>
          <w:color w:val="2D3B45"/>
          <w:sz w:val="21"/>
          <w:szCs w:val="21"/>
        </w:rPr>
      </w:pPr>
      <w:r w:rsidRPr="00FF0377">
        <w:rPr>
          <w:rFonts w:ascii="Helvetica" w:eastAsia="Times New Roman" w:hAnsi="Helvetica" w:cs="Helvetica"/>
          <w:color w:val="2D3B45"/>
          <w:sz w:val="21"/>
          <w:szCs w:val="21"/>
        </w:rPr>
        <w:t>4 mounting holes</w:t>
      </w:r>
    </w:p>
    <w:p w:rsidR="00FF0377" w:rsidRPr="00FF0377" w:rsidRDefault="00FF0377" w:rsidP="00FF0377">
      <w:pPr>
        <w:numPr>
          <w:ilvl w:val="0"/>
          <w:numId w:val="15"/>
        </w:numPr>
        <w:shd w:val="clear" w:color="auto" w:fill="FFFFFF"/>
        <w:spacing w:before="100" w:beforeAutospacing="1" w:after="100" w:afterAutospacing="1" w:line="240" w:lineRule="auto"/>
        <w:ind w:left="375"/>
        <w:rPr>
          <w:rFonts w:ascii="Helvetica" w:eastAsia="Times New Roman" w:hAnsi="Helvetica" w:cs="Helvetica"/>
          <w:color w:val="2D3B45"/>
          <w:sz w:val="21"/>
          <w:szCs w:val="21"/>
        </w:rPr>
      </w:pPr>
      <w:r w:rsidRPr="00FF0377">
        <w:rPr>
          <w:rFonts w:ascii="Helvetica" w:eastAsia="Times New Roman" w:hAnsi="Helvetica" w:cs="Helvetica"/>
          <w:color w:val="2D3B45"/>
          <w:sz w:val="21"/>
          <w:szCs w:val="21"/>
        </w:rPr>
        <w:t>Reset button</w:t>
      </w:r>
    </w:p>
    <w:p w:rsidR="00FF0377" w:rsidRPr="00FF0377" w:rsidRDefault="00FF0377" w:rsidP="00FF0377">
      <w:pPr>
        <w:shd w:val="clear" w:color="auto" w:fill="FFFFFF"/>
        <w:spacing w:before="180" w:after="180" w:line="240" w:lineRule="auto"/>
        <w:rPr>
          <w:rFonts w:ascii="Helvetica" w:eastAsia="Times New Roman" w:hAnsi="Helvetica" w:cs="Helvetica"/>
          <w:color w:val="2D3B45"/>
          <w:sz w:val="21"/>
          <w:szCs w:val="21"/>
        </w:rPr>
      </w:pPr>
      <w:r w:rsidRPr="00FF0377">
        <w:rPr>
          <w:rFonts w:ascii="Helvetica" w:eastAsia="Times New Roman" w:hAnsi="Helvetica" w:cs="Helvetica"/>
          <w:color w:val="2D3B45"/>
          <w:sz w:val="21"/>
          <w:szCs w:val="21"/>
        </w:rPr>
        <w:t> </w:t>
      </w:r>
    </w:p>
    <w:p w:rsidR="00FF0377" w:rsidRPr="00FF0377" w:rsidRDefault="00FF0377" w:rsidP="00FF0377">
      <w:pPr>
        <w:shd w:val="clear" w:color="auto" w:fill="FFFFFF"/>
        <w:spacing w:before="180" w:after="180" w:line="240" w:lineRule="auto"/>
        <w:rPr>
          <w:rFonts w:ascii="Helvetica" w:eastAsia="Times New Roman" w:hAnsi="Helvetica" w:cs="Helvetica"/>
          <w:color w:val="2D3B45"/>
          <w:sz w:val="21"/>
          <w:szCs w:val="21"/>
        </w:rPr>
      </w:pPr>
      <w:r w:rsidRPr="00FF0377">
        <w:rPr>
          <w:rFonts w:ascii="Helvetica" w:eastAsia="Times New Roman" w:hAnsi="Helvetica" w:cs="Helvetica"/>
          <w:b/>
          <w:bCs/>
          <w:color w:val="2D3B45"/>
          <w:sz w:val="24"/>
          <w:szCs w:val="24"/>
          <w:u w:val="single"/>
        </w:rPr>
        <w:t>DS3231 Precision RTC $13.95</w:t>
      </w:r>
    </w:p>
    <w:p w:rsidR="00FF0377" w:rsidRDefault="00A47439" w:rsidP="00FF0377">
      <w:pPr>
        <w:shd w:val="clear" w:color="auto" w:fill="FFFFFF"/>
        <w:spacing w:after="0" w:line="240" w:lineRule="auto"/>
        <w:rPr>
          <w:rFonts w:ascii="Helvetica" w:eastAsia="Times New Roman" w:hAnsi="Helvetica" w:cs="Helvetica"/>
          <w:color w:val="2D3B45"/>
          <w:sz w:val="24"/>
          <w:szCs w:val="24"/>
        </w:rPr>
      </w:pPr>
      <w:hyperlink r:id="rId9" w:tgtFrame="_blank" w:history="1">
        <w:r w:rsidR="00FF0377" w:rsidRPr="00FF0377">
          <w:rPr>
            <w:rFonts w:ascii="Helvetica" w:eastAsia="Times New Roman" w:hAnsi="Helvetica" w:cs="Helvetica"/>
            <w:color w:val="237A5C"/>
            <w:sz w:val="24"/>
            <w:szCs w:val="24"/>
          </w:rPr>
          <w:t>https://www.adafruit.com/products/3028</w:t>
        </w:r>
        <w:r w:rsidR="00FF0377" w:rsidRPr="00FF0377">
          <w:rPr>
            <w:rFonts w:ascii="Helvetica" w:eastAsia="Times New Roman" w:hAnsi="Helvetica" w:cs="Helvetica"/>
            <w:color w:val="237A5C"/>
            <w:sz w:val="24"/>
            <w:szCs w:val="24"/>
            <w:bdr w:val="none" w:sz="0" w:space="0" w:color="auto" w:frame="1"/>
          </w:rPr>
          <w:t> </w:t>
        </w:r>
      </w:hyperlink>
    </w:p>
    <w:p w:rsidR="00FF0377" w:rsidRPr="00FF0377" w:rsidRDefault="00A47439" w:rsidP="00FF0377">
      <w:pPr>
        <w:shd w:val="clear" w:color="auto" w:fill="FFFFFF"/>
        <w:spacing w:before="180" w:after="180" w:line="240" w:lineRule="auto"/>
        <w:rPr>
          <w:rFonts w:ascii="Helvetica" w:eastAsia="Times New Roman" w:hAnsi="Helvetica" w:cs="Helvetica"/>
          <w:color w:val="2D3B45"/>
          <w:sz w:val="21"/>
          <w:szCs w:val="21"/>
        </w:rPr>
      </w:pPr>
      <w:hyperlink r:id="rId10" w:tooltip="ds3231-precision-rtc-featherwing.pdf" w:history="1">
        <w:r w:rsidR="00FF0377" w:rsidRPr="00FF0377">
          <w:rPr>
            <w:rFonts w:ascii="Helvetica" w:eastAsia="Times New Roman" w:hAnsi="Helvetica" w:cs="Helvetica"/>
            <w:color w:val="237A5C"/>
            <w:sz w:val="24"/>
            <w:szCs w:val="24"/>
          </w:rPr>
          <w:t>ds3231-precision-rtc-featherwing.pdf</w:t>
        </w:r>
      </w:hyperlink>
      <w:r w:rsidR="00FF0377">
        <w:rPr>
          <w:rFonts w:ascii="Helvetica" w:eastAsia="Times New Roman" w:hAnsi="Helvetica" w:cs="Helvetica"/>
          <w:noProof/>
          <w:color w:val="237A5C"/>
          <w:sz w:val="24"/>
          <w:szCs w:val="24"/>
        </w:rPr>
        <w:drawing>
          <wp:inline distT="0" distB="0" distL="0" distR="0">
            <wp:extent cx="99060" cy="99060"/>
            <wp:effectExtent l="0" t="0" r="0" b="0"/>
            <wp:docPr id="3" name="Picture 3" descr="View in a new window">
              <a:hlinkClick xmlns:a="http://schemas.openxmlformats.org/drawingml/2006/main" r:id="rId10" tgtFrame="&quot;_blank&quot;" tooltip="&quot;View in a new 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iew in a new window">
                      <a:hlinkClick r:id="rId10" tgtFrame="&quot;_blank&quot;" tooltip="&quot;View in a new window&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060" cy="99060"/>
                    </a:xfrm>
                    <a:prstGeom prst="rect">
                      <a:avLst/>
                    </a:prstGeom>
                    <a:noFill/>
                    <a:ln>
                      <a:noFill/>
                    </a:ln>
                  </pic:spPr>
                </pic:pic>
              </a:graphicData>
            </a:graphic>
          </wp:inline>
        </w:drawing>
      </w:r>
    </w:p>
    <w:p w:rsidR="00FF0377" w:rsidRPr="00FF0377" w:rsidRDefault="00FF0377" w:rsidP="00FF0377">
      <w:pPr>
        <w:numPr>
          <w:ilvl w:val="0"/>
          <w:numId w:val="16"/>
        </w:numPr>
        <w:shd w:val="clear" w:color="auto" w:fill="FFFFFF"/>
        <w:spacing w:before="100" w:beforeAutospacing="1" w:after="100" w:afterAutospacing="1" w:line="240" w:lineRule="auto"/>
        <w:ind w:left="375"/>
        <w:rPr>
          <w:rFonts w:ascii="Helvetica" w:eastAsia="Times New Roman" w:hAnsi="Helvetica" w:cs="Helvetica"/>
          <w:color w:val="2D3B45"/>
          <w:sz w:val="21"/>
          <w:szCs w:val="21"/>
        </w:rPr>
      </w:pPr>
      <w:r w:rsidRPr="00FF0377">
        <w:rPr>
          <w:rFonts w:ascii="Helvetica" w:eastAsia="Times New Roman" w:hAnsi="Helvetica" w:cs="Helvetica"/>
          <w:color w:val="2D3B45"/>
          <w:sz w:val="21"/>
          <w:szCs w:val="21"/>
        </w:rPr>
        <w:t>DS3231 RTC</w:t>
      </w:r>
    </w:p>
    <w:p w:rsidR="00FF0377" w:rsidRPr="00FF0377" w:rsidRDefault="00FF0377" w:rsidP="00FF0377">
      <w:pPr>
        <w:numPr>
          <w:ilvl w:val="0"/>
          <w:numId w:val="16"/>
        </w:numPr>
        <w:shd w:val="clear" w:color="auto" w:fill="FFFFFF"/>
        <w:spacing w:before="100" w:beforeAutospacing="1" w:after="100" w:afterAutospacing="1" w:line="240" w:lineRule="auto"/>
        <w:ind w:left="375"/>
        <w:rPr>
          <w:rFonts w:ascii="Helvetica" w:eastAsia="Times New Roman" w:hAnsi="Helvetica" w:cs="Helvetica"/>
          <w:color w:val="2D3B45"/>
          <w:sz w:val="21"/>
          <w:szCs w:val="21"/>
        </w:rPr>
      </w:pPr>
      <w:r w:rsidRPr="00FF0377">
        <w:rPr>
          <w:rFonts w:ascii="Helvetica" w:eastAsia="Times New Roman" w:hAnsi="Helvetica" w:cs="Helvetica"/>
          <w:color w:val="2D3B45"/>
          <w:sz w:val="21"/>
          <w:szCs w:val="21"/>
        </w:rPr>
        <w:t>Temperature compensated crystal oscillator</w:t>
      </w:r>
    </w:p>
    <w:p w:rsidR="00FF0377" w:rsidRPr="00FF0377" w:rsidRDefault="00FF0377" w:rsidP="00FF0377">
      <w:pPr>
        <w:numPr>
          <w:ilvl w:val="0"/>
          <w:numId w:val="16"/>
        </w:numPr>
        <w:shd w:val="clear" w:color="auto" w:fill="FFFFFF"/>
        <w:spacing w:before="100" w:beforeAutospacing="1" w:after="100" w:afterAutospacing="1" w:line="240" w:lineRule="auto"/>
        <w:ind w:left="375"/>
        <w:rPr>
          <w:rFonts w:ascii="Helvetica" w:eastAsia="Times New Roman" w:hAnsi="Helvetica" w:cs="Helvetica"/>
          <w:color w:val="2D3B45"/>
          <w:sz w:val="21"/>
          <w:szCs w:val="21"/>
        </w:rPr>
      </w:pPr>
      <w:r w:rsidRPr="00FF0377">
        <w:rPr>
          <w:rFonts w:ascii="Helvetica" w:eastAsia="Times New Roman" w:hAnsi="Helvetica" w:cs="Helvetica"/>
          <w:color w:val="2D3B45"/>
          <w:sz w:val="21"/>
          <w:szCs w:val="21"/>
        </w:rPr>
        <w:t>I2C Interface</w:t>
      </w:r>
    </w:p>
    <w:p w:rsidR="00FF0377" w:rsidRPr="00FF0377" w:rsidRDefault="00FF0377" w:rsidP="00FF0377">
      <w:pPr>
        <w:shd w:val="clear" w:color="auto" w:fill="FFFFFF"/>
        <w:spacing w:before="180" w:after="180" w:line="240" w:lineRule="auto"/>
        <w:rPr>
          <w:rFonts w:ascii="Helvetica" w:eastAsia="Times New Roman" w:hAnsi="Helvetica" w:cs="Helvetica"/>
          <w:color w:val="2D3B45"/>
          <w:sz w:val="21"/>
          <w:szCs w:val="21"/>
        </w:rPr>
      </w:pPr>
      <w:r w:rsidRPr="00FF0377">
        <w:rPr>
          <w:rFonts w:ascii="Helvetica" w:eastAsia="Times New Roman" w:hAnsi="Helvetica" w:cs="Helvetica"/>
          <w:color w:val="2D3B45"/>
          <w:sz w:val="21"/>
          <w:szCs w:val="21"/>
        </w:rPr>
        <w:t> </w:t>
      </w:r>
    </w:p>
    <w:p w:rsidR="00FF0377" w:rsidRPr="00FF0377" w:rsidRDefault="00FF0377" w:rsidP="00FF0377">
      <w:pPr>
        <w:shd w:val="clear" w:color="auto" w:fill="FFFFFF"/>
        <w:spacing w:before="180" w:after="180" w:line="240" w:lineRule="auto"/>
        <w:rPr>
          <w:rFonts w:ascii="Helvetica" w:eastAsia="Times New Roman" w:hAnsi="Helvetica" w:cs="Helvetica"/>
          <w:color w:val="2D3B45"/>
          <w:sz w:val="21"/>
          <w:szCs w:val="21"/>
        </w:rPr>
      </w:pPr>
      <w:r w:rsidRPr="00FF0377">
        <w:rPr>
          <w:rFonts w:ascii="Helvetica" w:eastAsia="Times New Roman" w:hAnsi="Helvetica" w:cs="Helvetica"/>
          <w:b/>
          <w:bCs/>
          <w:color w:val="2D3B45"/>
          <w:sz w:val="24"/>
          <w:szCs w:val="24"/>
          <w:u w:val="single"/>
        </w:rPr>
        <w:t>Ethernet Interface Board $19.95</w:t>
      </w:r>
    </w:p>
    <w:p w:rsidR="00FF0377" w:rsidRPr="00FF0377" w:rsidRDefault="00A47439" w:rsidP="00FF0377">
      <w:pPr>
        <w:shd w:val="clear" w:color="auto" w:fill="FFFFFF"/>
        <w:spacing w:after="0" w:line="240" w:lineRule="auto"/>
        <w:rPr>
          <w:rFonts w:ascii="Helvetica" w:eastAsia="Times New Roman" w:hAnsi="Helvetica" w:cs="Helvetica"/>
          <w:color w:val="2D3B45"/>
          <w:sz w:val="21"/>
          <w:szCs w:val="21"/>
        </w:rPr>
      </w:pPr>
      <w:hyperlink r:id="rId11" w:history="1">
        <w:r w:rsidR="00FF0377" w:rsidRPr="009539CE">
          <w:rPr>
            <w:rStyle w:val="Hyperlink"/>
            <w:rFonts w:ascii="Helvetica" w:eastAsia="Times New Roman" w:hAnsi="Helvetica" w:cs="Helvetica"/>
            <w:sz w:val="21"/>
            <w:szCs w:val="21"/>
          </w:rPr>
          <w:t>https://www.adafruit.com/products/3201</w:t>
        </w:r>
        <w:r w:rsidR="00FF0377" w:rsidRPr="009539CE">
          <w:rPr>
            <w:rStyle w:val="Hyperlink"/>
            <w:rFonts w:ascii="Helvetica" w:eastAsia="Times New Roman" w:hAnsi="Helvetica" w:cs="Helvetica"/>
            <w:sz w:val="21"/>
            <w:szCs w:val="21"/>
            <w:bdr w:val="none" w:sz="0" w:space="0" w:color="auto" w:frame="1"/>
          </w:rPr>
          <w:t> </w:t>
        </w:r>
      </w:hyperlink>
    </w:p>
    <w:p w:rsidR="00FF0377" w:rsidRPr="00FF0377" w:rsidRDefault="00A47439" w:rsidP="00FF0377">
      <w:pPr>
        <w:shd w:val="clear" w:color="auto" w:fill="FFFFFF"/>
        <w:spacing w:before="180" w:after="180" w:line="240" w:lineRule="auto"/>
        <w:rPr>
          <w:rFonts w:ascii="Helvetica" w:eastAsia="Times New Roman" w:hAnsi="Helvetica" w:cs="Helvetica"/>
          <w:color w:val="2D3B45"/>
          <w:sz w:val="21"/>
          <w:szCs w:val="21"/>
        </w:rPr>
      </w:pPr>
      <w:hyperlink r:id="rId12" w:tooltip="adafruit-wiz5500-wiznet-ethernet-featherwing.pdf" w:history="1">
        <w:r w:rsidR="00FF0377" w:rsidRPr="00FF0377">
          <w:rPr>
            <w:rFonts w:ascii="Helvetica" w:eastAsia="Times New Roman" w:hAnsi="Helvetica" w:cs="Helvetica"/>
            <w:color w:val="237A5C"/>
            <w:sz w:val="21"/>
            <w:szCs w:val="21"/>
          </w:rPr>
          <w:t>adafruit-wiz5500-wiznet-ethernet-featherwing.pdf</w:t>
        </w:r>
      </w:hyperlink>
      <w:r w:rsidR="00FF0377">
        <w:rPr>
          <w:rFonts w:ascii="Helvetica" w:eastAsia="Times New Roman" w:hAnsi="Helvetica" w:cs="Helvetica"/>
          <w:noProof/>
          <w:color w:val="237A5C"/>
          <w:sz w:val="21"/>
          <w:szCs w:val="21"/>
        </w:rPr>
        <w:drawing>
          <wp:inline distT="0" distB="0" distL="0" distR="0">
            <wp:extent cx="99060" cy="99060"/>
            <wp:effectExtent l="0" t="0" r="0" b="0"/>
            <wp:docPr id="2" name="Picture 2" descr="View in a new window">
              <a:hlinkClick xmlns:a="http://schemas.openxmlformats.org/drawingml/2006/main" r:id="rId12" tgtFrame="&quot;_blank&quot;" tooltip="&quot;View in a new 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ew in a new window">
                      <a:hlinkClick r:id="rId12" tgtFrame="&quot;_blank&quot;" tooltip="&quot;View in a new window&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060" cy="99060"/>
                    </a:xfrm>
                    <a:prstGeom prst="rect">
                      <a:avLst/>
                    </a:prstGeom>
                    <a:noFill/>
                    <a:ln>
                      <a:noFill/>
                    </a:ln>
                  </pic:spPr>
                </pic:pic>
              </a:graphicData>
            </a:graphic>
          </wp:inline>
        </w:drawing>
      </w:r>
    </w:p>
    <w:p w:rsidR="00FF0377" w:rsidRPr="00FF0377" w:rsidRDefault="00FF0377" w:rsidP="00FF0377">
      <w:pPr>
        <w:numPr>
          <w:ilvl w:val="0"/>
          <w:numId w:val="17"/>
        </w:numPr>
        <w:shd w:val="clear" w:color="auto" w:fill="FFFFFF"/>
        <w:spacing w:before="100" w:beforeAutospacing="1" w:after="100" w:afterAutospacing="1" w:line="240" w:lineRule="auto"/>
        <w:ind w:left="375"/>
        <w:rPr>
          <w:rFonts w:ascii="Helvetica" w:eastAsia="Times New Roman" w:hAnsi="Helvetica" w:cs="Helvetica"/>
          <w:color w:val="2D3B45"/>
          <w:sz w:val="21"/>
          <w:szCs w:val="21"/>
        </w:rPr>
      </w:pPr>
      <w:r w:rsidRPr="00FF0377">
        <w:rPr>
          <w:rFonts w:ascii="Helvetica" w:eastAsia="Times New Roman" w:hAnsi="Helvetica" w:cs="Helvetica"/>
          <w:color w:val="2D3B45"/>
          <w:sz w:val="21"/>
          <w:szCs w:val="21"/>
        </w:rPr>
        <w:t>RJ45 Interface</w:t>
      </w:r>
    </w:p>
    <w:p w:rsidR="00FF0377" w:rsidRPr="00FF0377" w:rsidRDefault="00FF0377" w:rsidP="00FF0377">
      <w:pPr>
        <w:numPr>
          <w:ilvl w:val="0"/>
          <w:numId w:val="17"/>
        </w:numPr>
        <w:shd w:val="clear" w:color="auto" w:fill="FFFFFF"/>
        <w:spacing w:before="100" w:beforeAutospacing="1" w:after="100" w:afterAutospacing="1" w:line="240" w:lineRule="auto"/>
        <w:ind w:left="375"/>
        <w:rPr>
          <w:rFonts w:ascii="Helvetica" w:eastAsia="Times New Roman" w:hAnsi="Helvetica" w:cs="Helvetica"/>
          <w:color w:val="2D3B45"/>
          <w:sz w:val="21"/>
          <w:szCs w:val="21"/>
        </w:rPr>
      </w:pPr>
      <w:r w:rsidRPr="00FF0377">
        <w:rPr>
          <w:rFonts w:ascii="Helvetica" w:eastAsia="Times New Roman" w:hAnsi="Helvetica" w:cs="Helvetica"/>
          <w:color w:val="2D3B45"/>
          <w:sz w:val="21"/>
          <w:szCs w:val="21"/>
        </w:rPr>
        <w:t>WIZ5500 Chipset</w:t>
      </w:r>
    </w:p>
    <w:p w:rsidR="00FF0377" w:rsidRPr="00FF0377" w:rsidRDefault="00FF0377" w:rsidP="00FF0377">
      <w:pPr>
        <w:numPr>
          <w:ilvl w:val="0"/>
          <w:numId w:val="17"/>
        </w:numPr>
        <w:shd w:val="clear" w:color="auto" w:fill="FFFFFF"/>
        <w:spacing w:before="100" w:beforeAutospacing="1" w:after="100" w:afterAutospacing="1" w:line="240" w:lineRule="auto"/>
        <w:ind w:left="375"/>
        <w:rPr>
          <w:rFonts w:ascii="Helvetica" w:eastAsia="Times New Roman" w:hAnsi="Helvetica" w:cs="Helvetica"/>
          <w:color w:val="2D3B45"/>
          <w:sz w:val="21"/>
          <w:szCs w:val="21"/>
        </w:rPr>
      </w:pPr>
      <w:r w:rsidRPr="00FF0377">
        <w:rPr>
          <w:rFonts w:ascii="Helvetica" w:eastAsia="Times New Roman" w:hAnsi="Helvetica" w:cs="Helvetica"/>
          <w:color w:val="2D3B45"/>
          <w:sz w:val="21"/>
          <w:szCs w:val="21"/>
        </w:rPr>
        <w:lastRenderedPageBreak/>
        <w:t>SPI interface</w:t>
      </w:r>
    </w:p>
    <w:p w:rsidR="00FF0377" w:rsidRPr="00FF0377" w:rsidRDefault="00FF0377" w:rsidP="00FF0377">
      <w:pPr>
        <w:shd w:val="clear" w:color="auto" w:fill="FFFFFF"/>
        <w:spacing w:before="180" w:after="180" w:line="240" w:lineRule="auto"/>
        <w:rPr>
          <w:rFonts w:ascii="Helvetica" w:eastAsia="Times New Roman" w:hAnsi="Helvetica" w:cs="Helvetica"/>
          <w:color w:val="2D3B45"/>
          <w:sz w:val="21"/>
          <w:szCs w:val="21"/>
        </w:rPr>
      </w:pPr>
      <w:r w:rsidRPr="00FF0377">
        <w:rPr>
          <w:rFonts w:ascii="Helvetica" w:eastAsia="Times New Roman" w:hAnsi="Helvetica" w:cs="Helvetica"/>
          <w:color w:val="2D3B45"/>
          <w:sz w:val="21"/>
          <w:szCs w:val="21"/>
        </w:rPr>
        <w:t> </w:t>
      </w:r>
    </w:p>
    <w:p w:rsidR="00FF0377" w:rsidRPr="00FF0377" w:rsidRDefault="00FF0377" w:rsidP="00FF0377">
      <w:pPr>
        <w:shd w:val="clear" w:color="auto" w:fill="FFFFFF"/>
        <w:spacing w:before="180" w:after="180" w:line="240" w:lineRule="auto"/>
        <w:rPr>
          <w:rFonts w:ascii="Helvetica" w:eastAsia="Times New Roman" w:hAnsi="Helvetica" w:cs="Helvetica"/>
          <w:color w:val="2D3B45"/>
          <w:sz w:val="21"/>
          <w:szCs w:val="21"/>
        </w:rPr>
      </w:pPr>
      <w:r w:rsidRPr="00FF0377">
        <w:rPr>
          <w:rFonts w:ascii="Helvetica" w:eastAsia="Times New Roman" w:hAnsi="Helvetica" w:cs="Helvetica"/>
          <w:b/>
          <w:bCs/>
          <w:color w:val="2D3B45"/>
          <w:sz w:val="24"/>
          <w:szCs w:val="24"/>
          <w:u w:val="single"/>
        </w:rPr>
        <w:t>OLED Display 128x32 Board $14.95</w:t>
      </w:r>
    </w:p>
    <w:p w:rsidR="00FF0377" w:rsidRPr="00FF0377" w:rsidRDefault="00A47439" w:rsidP="00FF0377">
      <w:pPr>
        <w:shd w:val="clear" w:color="auto" w:fill="FFFFFF"/>
        <w:spacing w:after="0" w:line="240" w:lineRule="auto"/>
        <w:rPr>
          <w:rFonts w:ascii="Helvetica" w:eastAsia="Times New Roman" w:hAnsi="Helvetica" w:cs="Helvetica"/>
          <w:color w:val="2D3B45"/>
          <w:sz w:val="21"/>
          <w:szCs w:val="21"/>
        </w:rPr>
      </w:pPr>
      <w:hyperlink r:id="rId13" w:tgtFrame="_blank" w:history="1">
        <w:r w:rsidR="00FF0377" w:rsidRPr="00FF0377">
          <w:rPr>
            <w:rFonts w:ascii="Helvetica" w:eastAsia="Times New Roman" w:hAnsi="Helvetica" w:cs="Helvetica"/>
            <w:color w:val="237A5C"/>
            <w:sz w:val="24"/>
            <w:szCs w:val="24"/>
          </w:rPr>
          <w:t>https://www.adafruit.com/products/2900</w:t>
        </w:r>
        <w:r w:rsidR="00FF0377" w:rsidRPr="00FF0377">
          <w:rPr>
            <w:rFonts w:ascii="Helvetica" w:eastAsia="Times New Roman" w:hAnsi="Helvetica" w:cs="Helvetica"/>
            <w:color w:val="237A5C"/>
            <w:sz w:val="24"/>
            <w:szCs w:val="24"/>
            <w:bdr w:val="none" w:sz="0" w:space="0" w:color="auto" w:frame="1"/>
          </w:rPr>
          <w:t> </w:t>
        </w:r>
      </w:hyperlink>
    </w:p>
    <w:p w:rsidR="00FF0377" w:rsidRPr="00FF0377" w:rsidRDefault="00A47439" w:rsidP="00FF0377">
      <w:pPr>
        <w:shd w:val="clear" w:color="auto" w:fill="FFFFFF"/>
        <w:spacing w:before="180" w:after="180" w:line="240" w:lineRule="auto"/>
        <w:rPr>
          <w:rFonts w:ascii="Helvetica" w:eastAsia="Times New Roman" w:hAnsi="Helvetica" w:cs="Helvetica"/>
          <w:color w:val="2D3B45"/>
          <w:sz w:val="21"/>
          <w:szCs w:val="21"/>
        </w:rPr>
      </w:pPr>
      <w:hyperlink r:id="rId14" w:tooltip="adafruit-oled-featherwing.pdf" w:history="1">
        <w:r w:rsidR="00FF0377" w:rsidRPr="00FF0377">
          <w:rPr>
            <w:rFonts w:ascii="Helvetica" w:eastAsia="Times New Roman" w:hAnsi="Helvetica" w:cs="Helvetica"/>
            <w:color w:val="237A5C"/>
            <w:sz w:val="24"/>
            <w:szCs w:val="24"/>
          </w:rPr>
          <w:t>adafruit-oled-featherwing.pdf</w:t>
        </w:r>
      </w:hyperlink>
      <w:r w:rsidR="00FF0377">
        <w:rPr>
          <w:rFonts w:ascii="Helvetica" w:eastAsia="Times New Roman" w:hAnsi="Helvetica" w:cs="Helvetica"/>
          <w:noProof/>
          <w:color w:val="237A5C"/>
          <w:sz w:val="24"/>
          <w:szCs w:val="24"/>
        </w:rPr>
        <w:drawing>
          <wp:inline distT="0" distB="0" distL="0" distR="0">
            <wp:extent cx="99060" cy="99060"/>
            <wp:effectExtent l="0" t="0" r="0" b="0"/>
            <wp:docPr id="1" name="Picture 1" descr="View in a new window">
              <a:hlinkClick xmlns:a="http://schemas.openxmlformats.org/drawingml/2006/main" r:id="rId14" tgtFrame="&quot;_blank&quot;" tooltip="&quot;View in a new 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iew in a new window">
                      <a:hlinkClick r:id="rId14" tgtFrame="&quot;_blank&quot;" tooltip="&quot;View in a new window&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060" cy="99060"/>
                    </a:xfrm>
                    <a:prstGeom prst="rect">
                      <a:avLst/>
                    </a:prstGeom>
                    <a:noFill/>
                    <a:ln>
                      <a:noFill/>
                    </a:ln>
                  </pic:spPr>
                </pic:pic>
              </a:graphicData>
            </a:graphic>
          </wp:inline>
        </w:drawing>
      </w:r>
    </w:p>
    <w:p w:rsidR="00FF0377" w:rsidRPr="00FF0377" w:rsidRDefault="00FF0377" w:rsidP="00FF0377">
      <w:pPr>
        <w:numPr>
          <w:ilvl w:val="0"/>
          <w:numId w:val="18"/>
        </w:numPr>
        <w:shd w:val="clear" w:color="auto" w:fill="FFFFFF"/>
        <w:spacing w:before="100" w:beforeAutospacing="1" w:after="100" w:afterAutospacing="1" w:line="240" w:lineRule="auto"/>
        <w:ind w:left="375"/>
        <w:rPr>
          <w:rFonts w:ascii="Helvetica" w:eastAsia="Times New Roman" w:hAnsi="Helvetica" w:cs="Helvetica"/>
          <w:color w:val="2D3B45"/>
          <w:sz w:val="21"/>
          <w:szCs w:val="21"/>
        </w:rPr>
      </w:pPr>
      <w:r w:rsidRPr="00FF0377">
        <w:rPr>
          <w:rFonts w:ascii="Helvetica" w:eastAsia="Times New Roman" w:hAnsi="Helvetica" w:cs="Helvetica"/>
          <w:color w:val="2D3B45"/>
          <w:sz w:val="21"/>
          <w:szCs w:val="21"/>
        </w:rPr>
        <w:t>128x32 Monochrome</w:t>
      </w:r>
    </w:p>
    <w:p w:rsidR="00FF0377" w:rsidRPr="00FF0377" w:rsidRDefault="00FF0377" w:rsidP="00FF0377">
      <w:pPr>
        <w:numPr>
          <w:ilvl w:val="0"/>
          <w:numId w:val="18"/>
        </w:numPr>
        <w:shd w:val="clear" w:color="auto" w:fill="FFFFFF"/>
        <w:spacing w:before="100" w:beforeAutospacing="1" w:after="100" w:afterAutospacing="1" w:line="240" w:lineRule="auto"/>
        <w:ind w:left="375"/>
        <w:rPr>
          <w:rFonts w:ascii="Helvetica" w:eastAsia="Times New Roman" w:hAnsi="Helvetica" w:cs="Helvetica"/>
          <w:color w:val="2D3B45"/>
          <w:sz w:val="21"/>
          <w:szCs w:val="21"/>
        </w:rPr>
      </w:pPr>
      <w:r w:rsidRPr="00FF0377">
        <w:rPr>
          <w:rFonts w:ascii="Helvetica" w:eastAsia="Times New Roman" w:hAnsi="Helvetica" w:cs="Helvetica"/>
          <w:color w:val="2D3B45"/>
          <w:sz w:val="21"/>
          <w:szCs w:val="21"/>
        </w:rPr>
        <w:t>I2C interface</w:t>
      </w:r>
    </w:p>
    <w:p w:rsidR="00FF0377" w:rsidRPr="00FF0377" w:rsidRDefault="00FF0377" w:rsidP="00FF0377">
      <w:pPr>
        <w:numPr>
          <w:ilvl w:val="0"/>
          <w:numId w:val="18"/>
        </w:numPr>
        <w:shd w:val="clear" w:color="auto" w:fill="FFFFFF"/>
        <w:spacing w:before="100" w:beforeAutospacing="1" w:after="100" w:afterAutospacing="1" w:line="240" w:lineRule="auto"/>
        <w:ind w:left="375"/>
        <w:rPr>
          <w:rFonts w:ascii="Helvetica" w:eastAsia="Times New Roman" w:hAnsi="Helvetica" w:cs="Helvetica"/>
          <w:color w:val="2D3B45"/>
          <w:sz w:val="21"/>
          <w:szCs w:val="21"/>
        </w:rPr>
      </w:pPr>
      <w:r w:rsidRPr="00FF0377">
        <w:rPr>
          <w:rFonts w:ascii="Helvetica" w:eastAsia="Times New Roman" w:hAnsi="Helvetica" w:cs="Helvetica"/>
          <w:color w:val="2D3B45"/>
          <w:sz w:val="21"/>
          <w:szCs w:val="21"/>
        </w:rPr>
        <w:t>3 integral push buttons + reset button</w:t>
      </w:r>
    </w:p>
    <w:p w:rsidR="00FF0377" w:rsidRPr="00FF0377" w:rsidRDefault="00FF0377" w:rsidP="00FF0377">
      <w:pPr>
        <w:shd w:val="clear" w:color="auto" w:fill="FFFFFF"/>
        <w:spacing w:before="180" w:after="180" w:line="240" w:lineRule="auto"/>
        <w:rPr>
          <w:rFonts w:ascii="Helvetica" w:eastAsia="Times New Roman" w:hAnsi="Helvetica" w:cs="Helvetica"/>
          <w:color w:val="2D3B45"/>
          <w:sz w:val="21"/>
          <w:szCs w:val="21"/>
        </w:rPr>
      </w:pPr>
      <w:r w:rsidRPr="00FF0377">
        <w:rPr>
          <w:rFonts w:ascii="Helvetica" w:eastAsia="Times New Roman" w:hAnsi="Helvetica" w:cs="Helvetica"/>
          <w:color w:val="2D3B45"/>
          <w:sz w:val="21"/>
          <w:szCs w:val="21"/>
        </w:rPr>
        <w:t> </w:t>
      </w:r>
    </w:p>
    <w:p w:rsidR="00FF0377" w:rsidRPr="00FF0377" w:rsidRDefault="00FF0377" w:rsidP="00FF0377">
      <w:pPr>
        <w:shd w:val="clear" w:color="auto" w:fill="FFFFFF"/>
        <w:spacing w:before="180" w:after="180" w:line="240" w:lineRule="auto"/>
        <w:rPr>
          <w:rFonts w:ascii="Helvetica" w:eastAsia="Times New Roman" w:hAnsi="Helvetica" w:cs="Helvetica"/>
          <w:color w:val="2D3B45"/>
          <w:sz w:val="21"/>
          <w:szCs w:val="21"/>
        </w:rPr>
      </w:pPr>
      <w:r w:rsidRPr="00FF0377">
        <w:rPr>
          <w:rFonts w:ascii="Helvetica" w:eastAsia="Times New Roman" w:hAnsi="Helvetica" w:cs="Helvetica"/>
          <w:b/>
          <w:bCs/>
          <w:color w:val="2D3B45"/>
          <w:sz w:val="24"/>
          <w:szCs w:val="24"/>
          <w:u w:val="single"/>
        </w:rPr>
        <w:t>100mAh Lithium Ion Polymer Battery $5.95</w:t>
      </w:r>
    </w:p>
    <w:p w:rsidR="00FF0377" w:rsidRPr="00FF0377" w:rsidRDefault="00A47439" w:rsidP="00FF0377">
      <w:pPr>
        <w:shd w:val="clear" w:color="auto" w:fill="FFFFFF"/>
        <w:spacing w:after="0" w:line="240" w:lineRule="auto"/>
        <w:rPr>
          <w:rFonts w:ascii="Helvetica" w:eastAsia="Times New Roman" w:hAnsi="Helvetica" w:cs="Helvetica"/>
          <w:color w:val="2D3B45"/>
          <w:sz w:val="21"/>
          <w:szCs w:val="21"/>
        </w:rPr>
      </w:pPr>
      <w:hyperlink r:id="rId15" w:history="1">
        <w:r w:rsidR="00FF0377" w:rsidRPr="009539CE">
          <w:rPr>
            <w:rStyle w:val="Hyperlink"/>
            <w:rFonts w:ascii="Helvetica" w:eastAsia="Times New Roman" w:hAnsi="Helvetica" w:cs="Helvetica"/>
            <w:sz w:val="24"/>
            <w:szCs w:val="24"/>
          </w:rPr>
          <w:t>https://www.adafruit.com/products/1570</w:t>
        </w:r>
        <w:r w:rsidR="00FF0377" w:rsidRPr="009539CE">
          <w:rPr>
            <w:rStyle w:val="Hyperlink"/>
            <w:rFonts w:ascii="Helvetica" w:eastAsia="Times New Roman" w:hAnsi="Helvetica" w:cs="Helvetica"/>
            <w:sz w:val="24"/>
            <w:szCs w:val="24"/>
            <w:bdr w:val="none" w:sz="0" w:space="0" w:color="auto" w:frame="1"/>
          </w:rPr>
          <w:t> </w:t>
        </w:r>
      </w:hyperlink>
    </w:p>
    <w:p w:rsidR="00FF0377" w:rsidRPr="00FF0377" w:rsidRDefault="00FF0377" w:rsidP="00FF0377">
      <w:pPr>
        <w:numPr>
          <w:ilvl w:val="0"/>
          <w:numId w:val="19"/>
        </w:numPr>
        <w:shd w:val="clear" w:color="auto" w:fill="FFFFFF"/>
        <w:spacing w:before="100" w:beforeAutospacing="1" w:after="100" w:afterAutospacing="1" w:line="240" w:lineRule="auto"/>
        <w:ind w:left="375"/>
        <w:rPr>
          <w:rFonts w:ascii="Helvetica" w:eastAsia="Times New Roman" w:hAnsi="Helvetica" w:cs="Helvetica"/>
          <w:color w:val="2D3B45"/>
          <w:sz w:val="21"/>
          <w:szCs w:val="21"/>
        </w:rPr>
      </w:pPr>
      <w:r w:rsidRPr="00FF0377">
        <w:rPr>
          <w:rFonts w:ascii="Helvetica" w:eastAsia="Times New Roman" w:hAnsi="Helvetica" w:cs="Helvetica"/>
          <w:color w:val="2D3B45"/>
          <w:sz w:val="21"/>
          <w:szCs w:val="21"/>
        </w:rPr>
        <w:t xml:space="preserve">3.7V (4.2V full charge), 100 </w:t>
      </w:r>
      <w:proofErr w:type="spellStart"/>
      <w:r w:rsidRPr="00FF0377">
        <w:rPr>
          <w:rFonts w:ascii="Helvetica" w:eastAsia="Times New Roman" w:hAnsi="Helvetica" w:cs="Helvetica"/>
          <w:color w:val="2D3B45"/>
          <w:sz w:val="21"/>
          <w:szCs w:val="21"/>
        </w:rPr>
        <w:t>mAh</w:t>
      </w:r>
      <w:proofErr w:type="spellEnd"/>
    </w:p>
    <w:p w:rsidR="00FF0377" w:rsidRPr="00FF0377" w:rsidRDefault="00FF0377" w:rsidP="00FF0377">
      <w:pPr>
        <w:numPr>
          <w:ilvl w:val="0"/>
          <w:numId w:val="19"/>
        </w:numPr>
        <w:shd w:val="clear" w:color="auto" w:fill="FFFFFF"/>
        <w:spacing w:before="100" w:beforeAutospacing="1" w:after="100" w:afterAutospacing="1" w:line="240" w:lineRule="auto"/>
        <w:ind w:left="375"/>
        <w:rPr>
          <w:rFonts w:ascii="Helvetica" w:eastAsia="Times New Roman" w:hAnsi="Helvetica" w:cs="Helvetica"/>
          <w:color w:val="2D3B45"/>
          <w:sz w:val="21"/>
          <w:szCs w:val="21"/>
        </w:rPr>
      </w:pPr>
      <w:r w:rsidRPr="00FF0377">
        <w:rPr>
          <w:rFonts w:ascii="Helvetica" w:eastAsia="Times New Roman" w:hAnsi="Helvetica" w:cs="Helvetica"/>
          <w:color w:val="2D3B45"/>
          <w:sz w:val="21"/>
          <w:szCs w:val="21"/>
        </w:rPr>
        <w:t>JST connector</w:t>
      </w:r>
    </w:p>
    <w:p w:rsidR="00FF0377" w:rsidRPr="00545D29" w:rsidRDefault="00FF0377" w:rsidP="00FF0377">
      <w:pPr>
        <w:jc w:val="both"/>
        <w:rPr>
          <w:rFonts w:ascii="Times New Roman" w:hAnsi="Times New Roman" w:cs="Times New Roman"/>
          <w:sz w:val="24"/>
        </w:rPr>
      </w:pPr>
    </w:p>
    <w:p w:rsidR="00FF0377" w:rsidRPr="00FF0377" w:rsidRDefault="00FF0377" w:rsidP="00FF0377">
      <w:pPr>
        <w:shd w:val="clear" w:color="auto" w:fill="FFFFFF"/>
        <w:spacing w:before="225" w:after="225" w:line="240" w:lineRule="auto"/>
        <w:outlineLvl w:val="0"/>
        <w:rPr>
          <w:rFonts w:ascii="Helvetica" w:eastAsia="Times New Roman" w:hAnsi="Helvetica" w:cs="Helvetica"/>
          <w:color w:val="666666"/>
          <w:kern w:val="36"/>
          <w:sz w:val="60"/>
          <w:szCs w:val="60"/>
        </w:rPr>
      </w:pPr>
      <w:r>
        <w:rPr>
          <w:rFonts w:ascii="Helvetica" w:eastAsia="Times New Roman" w:hAnsi="Helvetica" w:cs="Helvetica"/>
          <w:color w:val="666666"/>
          <w:kern w:val="36"/>
          <w:sz w:val="60"/>
          <w:szCs w:val="60"/>
        </w:rPr>
        <w:t>Project Material Costs</w:t>
      </w:r>
    </w:p>
    <w:p w:rsidR="00FF0377" w:rsidRPr="00FF0377" w:rsidRDefault="00FF0377" w:rsidP="00FF0377">
      <w:pPr>
        <w:shd w:val="clear" w:color="auto" w:fill="FFFFFF"/>
        <w:spacing w:before="180" w:after="180" w:line="240" w:lineRule="auto"/>
        <w:rPr>
          <w:rFonts w:ascii="Helvetica" w:eastAsia="Times New Roman" w:hAnsi="Helvetica" w:cs="Helvetica"/>
          <w:color w:val="2D3B45"/>
          <w:sz w:val="21"/>
          <w:szCs w:val="21"/>
        </w:rPr>
      </w:pPr>
      <w:r>
        <w:rPr>
          <w:rFonts w:ascii="Helvetica" w:eastAsia="Times New Roman" w:hAnsi="Helvetica" w:cs="Helvetica"/>
          <w:color w:val="2D3B45"/>
          <w:sz w:val="28"/>
          <w:szCs w:val="28"/>
        </w:rPr>
        <w:t>Projected BOM</w:t>
      </w:r>
    </w:p>
    <w:p w:rsidR="00FF0377" w:rsidRDefault="00FF0377" w:rsidP="00FF0377">
      <w:pPr>
        <w:jc w:val="both"/>
        <w:rPr>
          <w:rFonts w:ascii="Times New Roman" w:hAnsi="Times New Roman" w:cs="Times New Roman"/>
          <w:sz w:val="24"/>
        </w:rPr>
      </w:pPr>
    </w:p>
    <w:tbl>
      <w:tblPr>
        <w:tblW w:w="5000" w:type="pct"/>
        <w:tblLook w:val="04A0" w:firstRow="1" w:lastRow="0" w:firstColumn="1" w:lastColumn="0" w:noHBand="0" w:noVBand="1"/>
      </w:tblPr>
      <w:tblGrid>
        <w:gridCol w:w="821"/>
        <w:gridCol w:w="662"/>
        <w:gridCol w:w="565"/>
        <w:gridCol w:w="1771"/>
        <w:gridCol w:w="2380"/>
        <w:gridCol w:w="2527"/>
        <w:gridCol w:w="850"/>
      </w:tblGrid>
      <w:tr w:rsidR="00FF0377" w:rsidRPr="00FF0377" w:rsidTr="007B3BE6">
        <w:trPr>
          <w:trHeight w:val="375"/>
        </w:trPr>
        <w:tc>
          <w:tcPr>
            <w:tcW w:w="2081" w:type="pct"/>
            <w:gridSpan w:val="4"/>
            <w:tcBorders>
              <w:top w:val="nil"/>
              <w:left w:val="nil"/>
              <w:bottom w:val="nil"/>
              <w:right w:val="nil"/>
            </w:tcBorders>
            <w:shd w:val="clear" w:color="auto" w:fill="auto"/>
            <w:noWrap/>
            <w:vAlign w:val="bottom"/>
            <w:hideMark/>
          </w:tcPr>
          <w:p w:rsidR="00FF0377" w:rsidRPr="00FF0377" w:rsidRDefault="00FF0377" w:rsidP="007B3BE6">
            <w:pPr>
              <w:spacing w:after="0" w:line="240" w:lineRule="auto"/>
              <w:rPr>
                <w:rFonts w:ascii="Calibri" w:eastAsia="Times New Roman" w:hAnsi="Calibri" w:cs="Times New Roman"/>
                <w:color w:val="000000"/>
                <w:sz w:val="16"/>
                <w:szCs w:val="28"/>
              </w:rPr>
            </w:pPr>
            <w:proofErr w:type="spellStart"/>
            <w:r w:rsidRPr="00FF0377">
              <w:rPr>
                <w:rFonts w:ascii="Calibri" w:eastAsia="Times New Roman" w:hAnsi="Calibri" w:cs="Times New Roman"/>
                <w:color w:val="000000"/>
                <w:sz w:val="16"/>
                <w:szCs w:val="28"/>
              </w:rPr>
              <w:t>ModLog</w:t>
            </w:r>
            <w:proofErr w:type="spellEnd"/>
            <w:r w:rsidRPr="00FF0377">
              <w:rPr>
                <w:rFonts w:ascii="Calibri" w:eastAsia="Times New Roman" w:hAnsi="Calibri" w:cs="Times New Roman"/>
                <w:color w:val="000000"/>
                <w:sz w:val="16"/>
                <w:szCs w:val="28"/>
              </w:rPr>
              <w:t xml:space="preserve"> - Project Material Cost List</w:t>
            </w:r>
          </w:p>
        </w:tc>
        <w:tc>
          <w:tcPr>
            <w:tcW w:w="1207" w:type="pct"/>
            <w:tcBorders>
              <w:top w:val="nil"/>
              <w:left w:val="nil"/>
              <w:bottom w:val="nil"/>
              <w:right w:val="nil"/>
            </w:tcBorders>
            <w:shd w:val="clear" w:color="auto" w:fill="auto"/>
            <w:noWrap/>
            <w:vAlign w:val="bottom"/>
            <w:hideMark/>
          </w:tcPr>
          <w:p w:rsidR="00FF0377" w:rsidRPr="00FF0377" w:rsidRDefault="00FF0377" w:rsidP="007B3BE6">
            <w:pPr>
              <w:spacing w:after="0" w:line="240" w:lineRule="auto"/>
              <w:rPr>
                <w:rFonts w:ascii="Calibri" w:eastAsia="Times New Roman" w:hAnsi="Calibri" w:cs="Times New Roman"/>
                <w:color w:val="000000"/>
                <w:sz w:val="16"/>
              </w:rPr>
            </w:pPr>
          </w:p>
        </w:tc>
        <w:tc>
          <w:tcPr>
            <w:tcW w:w="1350" w:type="pct"/>
            <w:tcBorders>
              <w:top w:val="nil"/>
              <w:left w:val="nil"/>
              <w:bottom w:val="nil"/>
              <w:right w:val="nil"/>
            </w:tcBorders>
            <w:shd w:val="clear" w:color="auto" w:fill="auto"/>
            <w:noWrap/>
            <w:vAlign w:val="bottom"/>
            <w:hideMark/>
          </w:tcPr>
          <w:p w:rsidR="00FF0377" w:rsidRPr="00FF0377" w:rsidRDefault="00FF0377" w:rsidP="007B3BE6">
            <w:pPr>
              <w:spacing w:after="0" w:line="240" w:lineRule="auto"/>
              <w:rPr>
                <w:rFonts w:ascii="Calibri" w:eastAsia="Times New Roman" w:hAnsi="Calibri" w:cs="Times New Roman"/>
                <w:color w:val="000000"/>
                <w:sz w:val="16"/>
              </w:rPr>
            </w:pPr>
          </w:p>
        </w:tc>
        <w:tc>
          <w:tcPr>
            <w:tcW w:w="362" w:type="pct"/>
            <w:tcBorders>
              <w:top w:val="nil"/>
              <w:left w:val="nil"/>
              <w:bottom w:val="nil"/>
              <w:right w:val="nil"/>
            </w:tcBorders>
            <w:shd w:val="clear" w:color="auto" w:fill="auto"/>
            <w:noWrap/>
            <w:vAlign w:val="bottom"/>
            <w:hideMark/>
          </w:tcPr>
          <w:p w:rsidR="00FF0377" w:rsidRPr="00FF0377" w:rsidRDefault="00FF0377" w:rsidP="007B3BE6">
            <w:pPr>
              <w:spacing w:after="0" w:line="240" w:lineRule="auto"/>
              <w:rPr>
                <w:rFonts w:ascii="Calibri" w:eastAsia="Times New Roman" w:hAnsi="Calibri" w:cs="Times New Roman"/>
                <w:color w:val="000000"/>
                <w:sz w:val="16"/>
              </w:rPr>
            </w:pPr>
          </w:p>
        </w:tc>
      </w:tr>
      <w:tr w:rsidR="00FF0377" w:rsidRPr="00FF0377" w:rsidTr="007B3BE6">
        <w:trPr>
          <w:trHeight w:val="288"/>
        </w:trPr>
        <w:tc>
          <w:tcPr>
            <w:tcW w:w="460" w:type="pct"/>
            <w:tcBorders>
              <w:top w:val="nil"/>
              <w:left w:val="nil"/>
              <w:bottom w:val="nil"/>
              <w:right w:val="nil"/>
            </w:tcBorders>
            <w:shd w:val="clear" w:color="auto" w:fill="auto"/>
            <w:noWrap/>
            <w:vAlign w:val="bottom"/>
            <w:hideMark/>
          </w:tcPr>
          <w:p w:rsidR="00FF0377" w:rsidRPr="00FF0377" w:rsidRDefault="00FF0377" w:rsidP="007B3BE6">
            <w:pPr>
              <w:spacing w:after="0" w:line="240" w:lineRule="auto"/>
              <w:rPr>
                <w:rFonts w:ascii="Calibri" w:eastAsia="Times New Roman" w:hAnsi="Calibri" w:cs="Times New Roman"/>
                <w:color w:val="000000"/>
                <w:sz w:val="16"/>
              </w:rPr>
            </w:pPr>
          </w:p>
        </w:tc>
        <w:tc>
          <w:tcPr>
            <w:tcW w:w="365" w:type="pct"/>
            <w:tcBorders>
              <w:top w:val="nil"/>
              <w:left w:val="nil"/>
              <w:bottom w:val="nil"/>
              <w:right w:val="nil"/>
            </w:tcBorders>
            <w:shd w:val="clear" w:color="auto" w:fill="auto"/>
            <w:noWrap/>
            <w:vAlign w:val="bottom"/>
            <w:hideMark/>
          </w:tcPr>
          <w:p w:rsidR="00FF0377" w:rsidRPr="00FF0377" w:rsidRDefault="00FF0377" w:rsidP="007B3BE6">
            <w:pPr>
              <w:spacing w:after="0" w:line="240" w:lineRule="auto"/>
              <w:rPr>
                <w:rFonts w:ascii="Calibri" w:eastAsia="Times New Roman" w:hAnsi="Calibri" w:cs="Times New Roman"/>
                <w:color w:val="000000"/>
                <w:sz w:val="16"/>
              </w:rPr>
            </w:pPr>
          </w:p>
        </w:tc>
        <w:tc>
          <w:tcPr>
            <w:tcW w:w="288" w:type="pct"/>
            <w:tcBorders>
              <w:top w:val="nil"/>
              <w:left w:val="nil"/>
              <w:bottom w:val="nil"/>
              <w:right w:val="nil"/>
            </w:tcBorders>
            <w:shd w:val="clear" w:color="auto" w:fill="auto"/>
            <w:noWrap/>
            <w:vAlign w:val="bottom"/>
            <w:hideMark/>
          </w:tcPr>
          <w:p w:rsidR="00FF0377" w:rsidRPr="00FF0377" w:rsidRDefault="00FF0377" w:rsidP="007B3BE6">
            <w:pPr>
              <w:spacing w:after="0" w:line="240" w:lineRule="auto"/>
              <w:rPr>
                <w:rFonts w:ascii="Calibri" w:eastAsia="Times New Roman" w:hAnsi="Calibri" w:cs="Times New Roman"/>
                <w:color w:val="000000"/>
                <w:sz w:val="16"/>
              </w:rPr>
            </w:pPr>
          </w:p>
        </w:tc>
        <w:tc>
          <w:tcPr>
            <w:tcW w:w="967" w:type="pct"/>
            <w:tcBorders>
              <w:top w:val="nil"/>
              <w:left w:val="nil"/>
              <w:bottom w:val="nil"/>
              <w:right w:val="nil"/>
            </w:tcBorders>
            <w:shd w:val="clear" w:color="auto" w:fill="auto"/>
            <w:noWrap/>
            <w:vAlign w:val="bottom"/>
            <w:hideMark/>
          </w:tcPr>
          <w:p w:rsidR="00FF0377" w:rsidRPr="00FF0377" w:rsidRDefault="00FF0377" w:rsidP="007B3BE6">
            <w:pPr>
              <w:spacing w:after="0" w:line="240" w:lineRule="auto"/>
              <w:rPr>
                <w:rFonts w:ascii="Calibri" w:eastAsia="Times New Roman" w:hAnsi="Calibri" w:cs="Times New Roman"/>
                <w:color w:val="000000"/>
                <w:sz w:val="16"/>
              </w:rPr>
            </w:pPr>
          </w:p>
        </w:tc>
        <w:tc>
          <w:tcPr>
            <w:tcW w:w="1207" w:type="pct"/>
            <w:tcBorders>
              <w:top w:val="nil"/>
              <w:left w:val="nil"/>
              <w:bottom w:val="nil"/>
              <w:right w:val="nil"/>
            </w:tcBorders>
            <w:shd w:val="clear" w:color="auto" w:fill="auto"/>
            <w:noWrap/>
            <w:vAlign w:val="bottom"/>
            <w:hideMark/>
          </w:tcPr>
          <w:p w:rsidR="00FF0377" w:rsidRPr="00FF0377" w:rsidRDefault="00FF0377" w:rsidP="007B3BE6">
            <w:pPr>
              <w:spacing w:after="0" w:line="240" w:lineRule="auto"/>
              <w:rPr>
                <w:rFonts w:ascii="Calibri" w:eastAsia="Times New Roman" w:hAnsi="Calibri" w:cs="Times New Roman"/>
                <w:color w:val="000000"/>
                <w:sz w:val="16"/>
              </w:rPr>
            </w:pPr>
          </w:p>
        </w:tc>
        <w:tc>
          <w:tcPr>
            <w:tcW w:w="1350" w:type="pct"/>
            <w:tcBorders>
              <w:top w:val="nil"/>
              <w:left w:val="nil"/>
              <w:bottom w:val="nil"/>
              <w:right w:val="nil"/>
            </w:tcBorders>
            <w:shd w:val="clear" w:color="auto" w:fill="auto"/>
            <w:noWrap/>
            <w:vAlign w:val="bottom"/>
            <w:hideMark/>
          </w:tcPr>
          <w:p w:rsidR="00FF0377" w:rsidRPr="00FF0377" w:rsidRDefault="00FF0377" w:rsidP="007B3BE6">
            <w:pPr>
              <w:spacing w:after="0" w:line="240" w:lineRule="auto"/>
              <w:rPr>
                <w:rFonts w:ascii="Calibri" w:eastAsia="Times New Roman" w:hAnsi="Calibri" w:cs="Times New Roman"/>
                <w:color w:val="000000"/>
                <w:sz w:val="16"/>
              </w:rPr>
            </w:pPr>
          </w:p>
        </w:tc>
        <w:tc>
          <w:tcPr>
            <w:tcW w:w="362" w:type="pct"/>
            <w:tcBorders>
              <w:top w:val="nil"/>
              <w:left w:val="nil"/>
              <w:bottom w:val="nil"/>
              <w:right w:val="nil"/>
            </w:tcBorders>
            <w:shd w:val="clear" w:color="auto" w:fill="auto"/>
            <w:noWrap/>
            <w:vAlign w:val="bottom"/>
            <w:hideMark/>
          </w:tcPr>
          <w:p w:rsidR="00FF0377" w:rsidRPr="00FF0377" w:rsidRDefault="00FF0377" w:rsidP="007B3BE6">
            <w:pPr>
              <w:spacing w:after="0" w:line="240" w:lineRule="auto"/>
              <w:rPr>
                <w:rFonts w:ascii="Calibri" w:eastAsia="Times New Roman" w:hAnsi="Calibri" w:cs="Times New Roman"/>
                <w:color w:val="000000"/>
                <w:sz w:val="16"/>
              </w:rPr>
            </w:pPr>
          </w:p>
        </w:tc>
      </w:tr>
      <w:tr w:rsidR="00FF0377" w:rsidRPr="00FF0377" w:rsidTr="007B3BE6">
        <w:trPr>
          <w:trHeight w:val="315"/>
        </w:trPr>
        <w:tc>
          <w:tcPr>
            <w:tcW w:w="2081" w:type="pct"/>
            <w:gridSpan w:val="4"/>
            <w:tcBorders>
              <w:top w:val="nil"/>
              <w:left w:val="nil"/>
              <w:bottom w:val="nil"/>
              <w:right w:val="nil"/>
            </w:tcBorders>
            <w:shd w:val="clear" w:color="auto" w:fill="auto"/>
            <w:noWrap/>
            <w:vAlign w:val="bottom"/>
            <w:hideMark/>
          </w:tcPr>
          <w:p w:rsidR="00FF0377" w:rsidRPr="00FF0377" w:rsidRDefault="00FF0377" w:rsidP="007B3BE6">
            <w:pPr>
              <w:spacing w:after="0" w:line="240" w:lineRule="auto"/>
              <w:rPr>
                <w:rFonts w:ascii="Calibri" w:eastAsia="Times New Roman" w:hAnsi="Calibri" w:cs="Times New Roman"/>
                <w:color w:val="000000"/>
                <w:sz w:val="16"/>
              </w:rPr>
            </w:pPr>
            <w:r w:rsidRPr="00FF0377">
              <w:rPr>
                <w:rFonts w:ascii="Calibri" w:eastAsia="Times New Roman" w:hAnsi="Calibri" w:cs="Times New Roman"/>
                <w:color w:val="000000"/>
                <w:sz w:val="16"/>
              </w:rPr>
              <w:t>EE537 - Microcontroller Applications</w:t>
            </w:r>
          </w:p>
        </w:tc>
        <w:tc>
          <w:tcPr>
            <w:tcW w:w="1207" w:type="pct"/>
            <w:tcBorders>
              <w:top w:val="nil"/>
              <w:left w:val="nil"/>
              <w:bottom w:val="nil"/>
              <w:right w:val="nil"/>
            </w:tcBorders>
            <w:shd w:val="clear" w:color="auto" w:fill="auto"/>
            <w:noWrap/>
            <w:vAlign w:val="bottom"/>
            <w:hideMark/>
          </w:tcPr>
          <w:p w:rsidR="00FF0377" w:rsidRPr="00FF0377" w:rsidRDefault="00FF0377" w:rsidP="007B3BE6">
            <w:pPr>
              <w:spacing w:after="0" w:line="240" w:lineRule="auto"/>
              <w:jc w:val="right"/>
              <w:rPr>
                <w:rFonts w:ascii="Calibri" w:eastAsia="Times New Roman" w:hAnsi="Calibri" w:cs="Times New Roman"/>
                <w:b/>
                <w:bCs/>
                <w:color w:val="000000"/>
                <w:sz w:val="16"/>
                <w:szCs w:val="24"/>
              </w:rPr>
            </w:pPr>
            <w:r w:rsidRPr="00FF0377">
              <w:rPr>
                <w:rFonts w:ascii="Calibri" w:eastAsia="Times New Roman" w:hAnsi="Calibri" w:cs="Times New Roman"/>
                <w:b/>
                <w:bCs/>
                <w:color w:val="000000"/>
                <w:sz w:val="16"/>
                <w:szCs w:val="24"/>
              </w:rPr>
              <w:t xml:space="preserve">Project Total   </w:t>
            </w:r>
          </w:p>
        </w:tc>
        <w:tc>
          <w:tcPr>
            <w:tcW w:w="1350" w:type="pct"/>
            <w:tcBorders>
              <w:top w:val="nil"/>
              <w:left w:val="nil"/>
              <w:bottom w:val="nil"/>
              <w:right w:val="nil"/>
            </w:tcBorders>
            <w:shd w:val="clear" w:color="auto" w:fill="auto"/>
            <w:noWrap/>
            <w:vAlign w:val="bottom"/>
            <w:hideMark/>
          </w:tcPr>
          <w:p w:rsidR="00FF0377" w:rsidRPr="00FF0377" w:rsidRDefault="00FF0377" w:rsidP="007B3BE6">
            <w:pPr>
              <w:spacing w:after="0" w:line="240" w:lineRule="auto"/>
              <w:rPr>
                <w:rFonts w:ascii="Calibri" w:eastAsia="Times New Roman" w:hAnsi="Calibri" w:cs="Times New Roman"/>
                <w:b/>
                <w:bCs/>
                <w:color w:val="000000"/>
                <w:sz w:val="16"/>
                <w:szCs w:val="24"/>
              </w:rPr>
            </w:pPr>
            <w:r w:rsidRPr="00FF0377">
              <w:rPr>
                <w:rFonts w:ascii="Calibri" w:eastAsia="Times New Roman" w:hAnsi="Calibri" w:cs="Times New Roman"/>
                <w:b/>
                <w:bCs/>
                <w:color w:val="000000"/>
                <w:sz w:val="16"/>
                <w:szCs w:val="24"/>
              </w:rPr>
              <w:t>$86.75</w:t>
            </w:r>
          </w:p>
        </w:tc>
        <w:tc>
          <w:tcPr>
            <w:tcW w:w="362" w:type="pct"/>
            <w:tcBorders>
              <w:top w:val="nil"/>
              <w:left w:val="nil"/>
              <w:bottom w:val="nil"/>
              <w:right w:val="nil"/>
            </w:tcBorders>
            <w:shd w:val="clear" w:color="auto" w:fill="auto"/>
            <w:noWrap/>
            <w:vAlign w:val="bottom"/>
            <w:hideMark/>
          </w:tcPr>
          <w:p w:rsidR="00FF0377" w:rsidRPr="00FF0377" w:rsidRDefault="00FF0377" w:rsidP="007B3BE6">
            <w:pPr>
              <w:spacing w:after="0" w:line="240" w:lineRule="auto"/>
              <w:rPr>
                <w:rFonts w:ascii="Calibri" w:eastAsia="Times New Roman" w:hAnsi="Calibri" w:cs="Times New Roman"/>
                <w:color w:val="000000"/>
                <w:sz w:val="16"/>
              </w:rPr>
            </w:pPr>
          </w:p>
        </w:tc>
      </w:tr>
      <w:tr w:rsidR="00FF0377" w:rsidRPr="00FF0377" w:rsidTr="007B3BE6">
        <w:trPr>
          <w:trHeight w:val="288"/>
        </w:trPr>
        <w:tc>
          <w:tcPr>
            <w:tcW w:w="460" w:type="pct"/>
            <w:tcBorders>
              <w:top w:val="nil"/>
              <w:left w:val="nil"/>
              <w:bottom w:val="nil"/>
              <w:right w:val="nil"/>
            </w:tcBorders>
            <w:shd w:val="clear" w:color="auto" w:fill="auto"/>
            <w:noWrap/>
            <w:vAlign w:val="bottom"/>
            <w:hideMark/>
          </w:tcPr>
          <w:p w:rsidR="00FF0377" w:rsidRPr="00FF0377" w:rsidRDefault="00FF0377" w:rsidP="007B3BE6">
            <w:pPr>
              <w:spacing w:after="0" w:line="240" w:lineRule="auto"/>
              <w:rPr>
                <w:rFonts w:ascii="Calibri" w:eastAsia="Times New Roman" w:hAnsi="Calibri" w:cs="Times New Roman"/>
                <w:color w:val="000000"/>
                <w:sz w:val="16"/>
              </w:rPr>
            </w:pPr>
          </w:p>
        </w:tc>
        <w:tc>
          <w:tcPr>
            <w:tcW w:w="365" w:type="pct"/>
            <w:tcBorders>
              <w:top w:val="nil"/>
              <w:left w:val="nil"/>
              <w:bottom w:val="nil"/>
              <w:right w:val="nil"/>
            </w:tcBorders>
            <w:shd w:val="clear" w:color="auto" w:fill="auto"/>
            <w:noWrap/>
            <w:vAlign w:val="bottom"/>
            <w:hideMark/>
          </w:tcPr>
          <w:p w:rsidR="00FF0377" w:rsidRPr="00FF0377" w:rsidRDefault="00FF0377" w:rsidP="007B3BE6">
            <w:pPr>
              <w:spacing w:after="0" w:line="240" w:lineRule="auto"/>
              <w:rPr>
                <w:rFonts w:ascii="Calibri" w:eastAsia="Times New Roman" w:hAnsi="Calibri" w:cs="Times New Roman"/>
                <w:color w:val="000000"/>
                <w:sz w:val="16"/>
              </w:rPr>
            </w:pPr>
          </w:p>
        </w:tc>
        <w:tc>
          <w:tcPr>
            <w:tcW w:w="288" w:type="pct"/>
            <w:tcBorders>
              <w:top w:val="nil"/>
              <w:left w:val="nil"/>
              <w:bottom w:val="nil"/>
              <w:right w:val="nil"/>
            </w:tcBorders>
            <w:shd w:val="clear" w:color="auto" w:fill="auto"/>
            <w:noWrap/>
            <w:vAlign w:val="bottom"/>
            <w:hideMark/>
          </w:tcPr>
          <w:p w:rsidR="00FF0377" w:rsidRPr="00FF0377" w:rsidRDefault="00FF0377" w:rsidP="007B3BE6">
            <w:pPr>
              <w:spacing w:after="0" w:line="240" w:lineRule="auto"/>
              <w:rPr>
                <w:rFonts w:ascii="Calibri" w:eastAsia="Times New Roman" w:hAnsi="Calibri" w:cs="Times New Roman"/>
                <w:color w:val="000000"/>
                <w:sz w:val="16"/>
              </w:rPr>
            </w:pPr>
          </w:p>
        </w:tc>
        <w:tc>
          <w:tcPr>
            <w:tcW w:w="967" w:type="pct"/>
            <w:tcBorders>
              <w:top w:val="nil"/>
              <w:left w:val="nil"/>
              <w:bottom w:val="nil"/>
              <w:right w:val="nil"/>
            </w:tcBorders>
            <w:shd w:val="clear" w:color="auto" w:fill="auto"/>
            <w:noWrap/>
            <w:vAlign w:val="bottom"/>
            <w:hideMark/>
          </w:tcPr>
          <w:p w:rsidR="00FF0377" w:rsidRPr="00FF0377" w:rsidRDefault="00FF0377" w:rsidP="007B3BE6">
            <w:pPr>
              <w:spacing w:after="0" w:line="240" w:lineRule="auto"/>
              <w:rPr>
                <w:rFonts w:ascii="Calibri" w:eastAsia="Times New Roman" w:hAnsi="Calibri" w:cs="Times New Roman"/>
                <w:color w:val="000000"/>
                <w:sz w:val="16"/>
              </w:rPr>
            </w:pPr>
          </w:p>
        </w:tc>
        <w:tc>
          <w:tcPr>
            <w:tcW w:w="1207" w:type="pct"/>
            <w:tcBorders>
              <w:top w:val="nil"/>
              <w:left w:val="nil"/>
              <w:bottom w:val="nil"/>
              <w:right w:val="nil"/>
            </w:tcBorders>
            <w:shd w:val="clear" w:color="auto" w:fill="auto"/>
            <w:noWrap/>
            <w:vAlign w:val="bottom"/>
            <w:hideMark/>
          </w:tcPr>
          <w:p w:rsidR="00FF0377" w:rsidRPr="00FF0377" w:rsidRDefault="00FF0377" w:rsidP="007B3BE6">
            <w:pPr>
              <w:spacing w:after="0" w:line="240" w:lineRule="auto"/>
              <w:rPr>
                <w:rFonts w:ascii="Calibri" w:eastAsia="Times New Roman" w:hAnsi="Calibri" w:cs="Times New Roman"/>
                <w:color w:val="000000"/>
                <w:sz w:val="16"/>
              </w:rPr>
            </w:pPr>
          </w:p>
        </w:tc>
        <w:tc>
          <w:tcPr>
            <w:tcW w:w="1350" w:type="pct"/>
            <w:tcBorders>
              <w:top w:val="nil"/>
              <w:left w:val="nil"/>
              <w:bottom w:val="nil"/>
              <w:right w:val="nil"/>
            </w:tcBorders>
            <w:shd w:val="clear" w:color="auto" w:fill="auto"/>
            <w:noWrap/>
            <w:vAlign w:val="bottom"/>
            <w:hideMark/>
          </w:tcPr>
          <w:p w:rsidR="00FF0377" w:rsidRPr="00FF0377" w:rsidRDefault="00FF0377" w:rsidP="007B3BE6">
            <w:pPr>
              <w:spacing w:after="0" w:line="240" w:lineRule="auto"/>
              <w:rPr>
                <w:rFonts w:ascii="Calibri" w:eastAsia="Times New Roman" w:hAnsi="Calibri" w:cs="Times New Roman"/>
                <w:color w:val="000000"/>
                <w:sz w:val="16"/>
              </w:rPr>
            </w:pPr>
          </w:p>
        </w:tc>
        <w:tc>
          <w:tcPr>
            <w:tcW w:w="362" w:type="pct"/>
            <w:tcBorders>
              <w:top w:val="nil"/>
              <w:left w:val="nil"/>
              <w:bottom w:val="nil"/>
              <w:right w:val="nil"/>
            </w:tcBorders>
            <w:shd w:val="clear" w:color="auto" w:fill="auto"/>
            <w:noWrap/>
            <w:vAlign w:val="bottom"/>
            <w:hideMark/>
          </w:tcPr>
          <w:p w:rsidR="00FF0377" w:rsidRPr="00FF0377" w:rsidRDefault="00FF0377" w:rsidP="007B3BE6">
            <w:pPr>
              <w:spacing w:after="0" w:line="240" w:lineRule="auto"/>
              <w:rPr>
                <w:rFonts w:ascii="Calibri" w:eastAsia="Times New Roman" w:hAnsi="Calibri" w:cs="Times New Roman"/>
                <w:color w:val="000000"/>
                <w:sz w:val="16"/>
              </w:rPr>
            </w:pPr>
          </w:p>
        </w:tc>
      </w:tr>
      <w:tr w:rsidR="00FF0377" w:rsidRPr="00FF0377" w:rsidTr="007B3BE6">
        <w:trPr>
          <w:trHeight w:val="288"/>
        </w:trPr>
        <w:tc>
          <w:tcPr>
            <w:tcW w:w="460" w:type="pct"/>
            <w:tcBorders>
              <w:top w:val="nil"/>
              <w:left w:val="nil"/>
              <w:bottom w:val="nil"/>
              <w:right w:val="nil"/>
            </w:tcBorders>
            <w:shd w:val="clear" w:color="auto" w:fill="auto"/>
            <w:noWrap/>
            <w:vAlign w:val="bottom"/>
            <w:hideMark/>
          </w:tcPr>
          <w:p w:rsidR="00FF0377" w:rsidRPr="00FF0377" w:rsidRDefault="00FF0377" w:rsidP="007B3BE6">
            <w:pPr>
              <w:spacing w:after="0" w:line="240" w:lineRule="auto"/>
              <w:rPr>
                <w:rFonts w:ascii="Calibri" w:eastAsia="Times New Roman" w:hAnsi="Calibri" w:cs="Times New Roman"/>
                <w:color w:val="000000"/>
                <w:sz w:val="16"/>
              </w:rPr>
            </w:pPr>
          </w:p>
        </w:tc>
        <w:tc>
          <w:tcPr>
            <w:tcW w:w="365" w:type="pct"/>
            <w:tcBorders>
              <w:top w:val="nil"/>
              <w:left w:val="nil"/>
              <w:bottom w:val="nil"/>
              <w:right w:val="nil"/>
            </w:tcBorders>
            <w:shd w:val="clear" w:color="auto" w:fill="auto"/>
            <w:noWrap/>
            <w:vAlign w:val="bottom"/>
            <w:hideMark/>
          </w:tcPr>
          <w:p w:rsidR="00FF0377" w:rsidRPr="00FF0377" w:rsidRDefault="00FF0377" w:rsidP="007B3BE6">
            <w:pPr>
              <w:spacing w:after="0" w:line="240" w:lineRule="auto"/>
              <w:rPr>
                <w:rFonts w:ascii="Calibri" w:eastAsia="Times New Roman" w:hAnsi="Calibri" w:cs="Times New Roman"/>
                <w:color w:val="000000"/>
                <w:sz w:val="16"/>
              </w:rPr>
            </w:pPr>
          </w:p>
        </w:tc>
        <w:tc>
          <w:tcPr>
            <w:tcW w:w="288" w:type="pct"/>
            <w:tcBorders>
              <w:top w:val="nil"/>
              <w:left w:val="nil"/>
              <w:bottom w:val="nil"/>
              <w:right w:val="nil"/>
            </w:tcBorders>
            <w:shd w:val="clear" w:color="auto" w:fill="auto"/>
            <w:noWrap/>
            <w:vAlign w:val="bottom"/>
            <w:hideMark/>
          </w:tcPr>
          <w:p w:rsidR="00FF0377" w:rsidRPr="00FF0377" w:rsidRDefault="00FF0377" w:rsidP="007B3BE6">
            <w:pPr>
              <w:spacing w:after="0" w:line="240" w:lineRule="auto"/>
              <w:rPr>
                <w:rFonts w:ascii="Calibri" w:eastAsia="Times New Roman" w:hAnsi="Calibri" w:cs="Times New Roman"/>
                <w:color w:val="000000"/>
                <w:sz w:val="16"/>
              </w:rPr>
            </w:pPr>
          </w:p>
        </w:tc>
        <w:tc>
          <w:tcPr>
            <w:tcW w:w="967" w:type="pct"/>
            <w:tcBorders>
              <w:top w:val="nil"/>
              <w:left w:val="nil"/>
              <w:bottom w:val="nil"/>
              <w:right w:val="nil"/>
            </w:tcBorders>
            <w:shd w:val="clear" w:color="auto" w:fill="auto"/>
            <w:noWrap/>
            <w:vAlign w:val="bottom"/>
            <w:hideMark/>
          </w:tcPr>
          <w:p w:rsidR="00FF0377" w:rsidRPr="00FF0377" w:rsidRDefault="00FF0377" w:rsidP="007B3BE6">
            <w:pPr>
              <w:spacing w:after="0" w:line="240" w:lineRule="auto"/>
              <w:rPr>
                <w:rFonts w:ascii="Calibri" w:eastAsia="Times New Roman" w:hAnsi="Calibri" w:cs="Times New Roman"/>
                <w:color w:val="000000"/>
                <w:sz w:val="16"/>
              </w:rPr>
            </w:pPr>
          </w:p>
        </w:tc>
        <w:tc>
          <w:tcPr>
            <w:tcW w:w="1207" w:type="pct"/>
            <w:tcBorders>
              <w:top w:val="nil"/>
              <w:left w:val="nil"/>
              <w:bottom w:val="nil"/>
              <w:right w:val="nil"/>
            </w:tcBorders>
            <w:shd w:val="clear" w:color="auto" w:fill="auto"/>
            <w:noWrap/>
            <w:vAlign w:val="bottom"/>
            <w:hideMark/>
          </w:tcPr>
          <w:p w:rsidR="00FF0377" w:rsidRPr="00FF0377" w:rsidRDefault="00FF0377" w:rsidP="007B3BE6">
            <w:pPr>
              <w:spacing w:after="0" w:line="240" w:lineRule="auto"/>
              <w:rPr>
                <w:rFonts w:ascii="Calibri" w:eastAsia="Times New Roman" w:hAnsi="Calibri" w:cs="Times New Roman"/>
                <w:color w:val="000000"/>
                <w:sz w:val="16"/>
              </w:rPr>
            </w:pPr>
          </w:p>
        </w:tc>
        <w:tc>
          <w:tcPr>
            <w:tcW w:w="1350" w:type="pct"/>
            <w:tcBorders>
              <w:top w:val="nil"/>
              <w:left w:val="nil"/>
              <w:bottom w:val="nil"/>
              <w:right w:val="nil"/>
            </w:tcBorders>
            <w:shd w:val="clear" w:color="auto" w:fill="auto"/>
            <w:noWrap/>
            <w:vAlign w:val="bottom"/>
            <w:hideMark/>
          </w:tcPr>
          <w:p w:rsidR="00FF0377" w:rsidRPr="00FF0377" w:rsidRDefault="00FF0377" w:rsidP="007B3BE6">
            <w:pPr>
              <w:spacing w:after="0" w:line="240" w:lineRule="auto"/>
              <w:rPr>
                <w:rFonts w:ascii="Calibri" w:eastAsia="Times New Roman" w:hAnsi="Calibri" w:cs="Times New Roman"/>
                <w:color w:val="000000"/>
                <w:sz w:val="16"/>
              </w:rPr>
            </w:pPr>
          </w:p>
        </w:tc>
        <w:tc>
          <w:tcPr>
            <w:tcW w:w="362" w:type="pct"/>
            <w:tcBorders>
              <w:top w:val="nil"/>
              <w:left w:val="nil"/>
              <w:bottom w:val="nil"/>
              <w:right w:val="nil"/>
            </w:tcBorders>
            <w:shd w:val="clear" w:color="auto" w:fill="auto"/>
            <w:noWrap/>
            <w:vAlign w:val="bottom"/>
            <w:hideMark/>
          </w:tcPr>
          <w:p w:rsidR="00FF0377" w:rsidRPr="00FF0377" w:rsidRDefault="00FF0377" w:rsidP="007B3BE6">
            <w:pPr>
              <w:spacing w:after="0" w:line="240" w:lineRule="auto"/>
              <w:rPr>
                <w:rFonts w:ascii="Calibri" w:eastAsia="Times New Roman" w:hAnsi="Calibri" w:cs="Times New Roman"/>
                <w:color w:val="000000"/>
                <w:sz w:val="16"/>
              </w:rPr>
            </w:pPr>
          </w:p>
        </w:tc>
      </w:tr>
      <w:tr w:rsidR="00FF0377" w:rsidRPr="00FF0377" w:rsidTr="007B3BE6">
        <w:trPr>
          <w:trHeight w:val="300"/>
        </w:trPr>
        <w:tc>
          <w:tcPr>
            <w:tcW w:w="460" w:type="pct"/>
            <w:tcBorders>
              <w:top w:val="nil"/>
              <w:left w:val="nil"/>
              <w:bottom w:val="single" w:sz="4" w:space="0" w:color="auto"/>
              <w:right w:val="nil"/>
            </w:tcBorders>
            <w:shd w:val="clear" w:color="auto" w:fill="auto"/>
            <w:noWrap/>
            <w:vAlign w:val="bottom"/>
            <w:hideMark/>
          </w:tcPr>
          <w:p w:rsidR="00FF0377" w:rsidRPr="00FF0377" w:rsidRDefault="00FF0377" w:rsidP="007B3BE6">
            <w:pPr>
              <w:spacing w:after="0" w:line="240" w:lineRule="auto"/>
              <w:jc w:val="center"/>
              <w:rPr>
                <w:rFonts w:ascii="Calibri" w:eastAsia="Times New Roman" w:hAnsi="Calibri" w:cs="Times New Roman"/>
                <w:color w:val="000000"/>
                <w:sz w:val="16"/>
              </w:rPr>
            </w:pPr>
            <w:r w:rsidRPr="00FF0377">
              <w:rPr>
                <w:rFonts w:ascii="Calibri" w:eastAsia="Times New Roman" w:hAnsi="Calibri" w:cs="Times New Roman"/>
                <w:color w:val="000000"/>
                <w:sz w:val="16"/>
              </w:rPr>
              <w:t>Quantity</w:t>
            </w:r>
          </w:p>
        </w:tc>
        <w:tc>
          <w:tcPr>
            <w:tcW w:w="365" w:type="pct"/>
            <w:tcBorders>
              <w:top w:val="nil"/>
              <w:left w:val="nil"/>
              <w:bottom w:val="single" w:sz="4" w:space="0" w:color="auto"/>
              <w:right w:val="nil"/>
            </w:tcBorders>
            <w:shd w:val="clear" w:color="auto" w:fill="auto"/>
            <w:noWrap/>
            <w:vAlign w:val="bottom"/>
            <w:hideMark/>
          </w:tcPr>
          <w:p w:rsidR="00FF0377" w:rsidRPr="00FF0377" w:rsidRDefault="00FF0377" w:rsidP="007B3BE6">
            <w:pPr>
              <w:spacing w:after="0" w:line="240" w:lineRule="auto"/>
              <w:jc w:val="center"/>
              <w:rPr>
                <w:rFonts w:ascii="Calibri" w:eastAsia="Times New Roman" w:hAnsi="Calibri" w:cs="Times New Roman"/>
                <w:color w:val="000000"/>
                <w:sz w:val="16"/>
              </w:rPr>
            </w:pPr>
            <w:r w:rsidRPr="00FF0377">
              <w:rPr>
                <w:rFonts w:ascii="Calibri" w:eastAsia="Times New Roman" w:hAnsi="Calibri" w:cs="Times New Roman"/>
                <w:color w:val="000000"/>
                <w:sz w:val="16"/>
              </w:rPr>
              <w:t>Cost</w:t>
            </w:r>
          </w:p>
        </w:tc>
        <w:tc>
          <w:tcPr>
            <w:tcW w:w="288" w:type="pct"/>
            <w:tcBorders>
              <w:top w:val="nil"/>
              <w:left w:val="nil"/>
              <w:bottom w:val="single" w:sz="4" w:space="0" w:color="auto"/>
              <w:right w:val="nil"/>
            </w:tcBorders>
            <w:shd w:val="clear" w:color="auto" w:fill="auto"/>
            <w:noWrap/>
            <w:vAlign w:val="bottom"/>
            <w:hideMark/>
          </w:tcPr>
          <w:p w:rsidR="00FF0377" w:rsidRPr="00FF0377" w:rsidRDefault="00FF0377" w:rsidP="007B3BE6">
            <w:pPr>
              <w:spacing w:after="0" w:line="240" w:lineRule="auto"/>
              <w:jc w:val="center"/>
              <w:rPr>
                <w:rFonts w:ascii="Calibri" w:eastAsia="Times New Roman" w:hAnsi="Calibri" w:cs="Times New Roman"/>
                <w:color w:val="000000"/>
                <w:sz w:val="16"/>
              </w:rPr>
            </w:pPr>
            <w:r w:rsidRPr="00FF0377">
              <w:rPr>
                <w:rFonts w:ascii="Calibri" w:eastAsia="Times New Roman" w:hAnsi="Calibri" w:cs="Times New Roman"/>
                <w:color w:val="000000"/>
                <w:sz w:val="16"/>
              </w:rPr>
              <w:t>Part#</w:t>
            </w:r>
          </w:p>
        </w:tc>
        <w:tc>
          <w:tcPr>
            <w:tcW w:w="967" w:type="pct"/>
            <w:tcBorders>
              <w:top w:val="nil"/>
              <w:left w:val="nil"/>
              <w:bottom w:val="single" w:sz="4" w:space="0" w:color="auto"/>
              <w:right w:val="nil"/>
            </w:tcBorders>
            <w:shd w:val="clear" w:color="auto" w:fill="auto"/>
            <w:noWrap/>
            <w:vAlign w:val="bottom"/>
            <w:hideMark/>
          </w:tcPr>
          <w:p w:rsidR="00FF0377" w:rsidRPr="00FF0377" w:rsidRDefault="00FF0377" w:rsidP="007B3BE6">
            <w:pPr>
              <w:spacing w:after="0" w:line="240" w:lineRule="auto"/>
              <w:jc w:val="center"/>
              <w:rPr>
                <w:rFonts w:ascii="Calibri" w:eastAsia="Times New Roman" w:hAnsi="Calibri" w:cs="Times New Roman"/>
                <w:color w:val="000000"/>
                <w:sz w:val="16"/>
              </w:rPr>
            </w:pPr>
            <w:r w:rsidRPr="00FF0377">
              <w:rPr>
                <w:rFonts w:ascii="Calibri" w:eastAsia="Times New Roman" w:hAnsi="Calibri" w:cs="Times New Roman"/>
                <w:color w:val="000000"/>
                <w:sz w:val="16"/>
              </w:rPr>
              <w:t>Supplier</w:t>
            </w:r>
          </w:p>
        </w:tc>
        <w:tc>
          <w:tcPr>
            <w:tcW w:w="1207" w:type="pct"/>
            <w:tcBorders>
              <w:top w:val="nil"/>
              <w:left w:val="nil"/>
              <w:bottom w:val="single" w:sz="4" w:space="0" w:color="auto"/>
              <w:right w:val="nil"/>
            </w:tcBorders>
            <w:shd w:val="clear" w:color="auto" w:fill="auto"/>
            <w:noWrap/>
            <w:vAlign w:val="bottom"/>
            <w:hideMark/>
          </w:tcPr>
          <w:p w:rsidR="00FF0377" w:rsidRPr="00FF0377" w:rsidRDefault="00FF0377" w:rsidP="007B3BE6">
            <w:pPr>
              <w:spacing w:after="0" w:line="240" w:lineRule="auto"/>
              <w:jc w:val="center"/>
              <w:rPr>
                <w:rFonts w:ascii="Calibri" w:eastAsia="Times New Roman" w:hAnsi="Calibri" w:cs="Times New Roman"/>
                <w:color w:val="000000"/>
                <w:sz w:val="16"/>
              </w:rPr>
            </w:pPr>
            <w:r w:rsidRPr="00FF0377">
              <w:rPr>
                <w:rFonts w:ascii="Calibri" w:eastAsia="Times New Roman" w:hAnsi="Calibri" w:cs="Times New Roman"/>
                <w:color w:val="000000"/>
                <w:sz w:val="16"/>
              </w:rPr>
              <w:t>Description</w:t>
            </w:r>
          </w:p>
        </w:tc>
        <w:tc>
          <w:tcPr>
            <w:tcW w:w="1350" w:type="pct"/>
            <w:tcBorders>
              <w:top w:val="nil"/>
              <w:left w:val="nil"/>
              <w:bottom w:val="single" w:sz="4" w:space="0" w:color="auto"/>
              <w:right w:val="nil"/>
            </w:tcBorders>
            <w:shd w:val="clear" w:color="auto" w:fill="auto"/>
            <w:noWrap/>
            <w:vAlign w:val="bottom"/>
            <w:hideMark/>
          </w:tcPr>
          <w:p w:rsidR="00FF0377" w:rsidRPr="00FF0377" w:rsidRDefault="00FF0377" w:rsidP="007B3BE6">
            <w:pPr>
              <w:spacing w:after="0" w:line="240" w:lineRule="auto"/>
              <w:jc w:val="center"/>
              <w:rPr>
                <w:rFonts w:ascii="Calibri" w:eastAsia="Times New Roman" w:hAnsi="Calibri" w:cs="Times New Roman"/>
                <w:color w:val="000000"/>
                <w:sz w:val="16"/>
              </w:rPr>
            </w:pPr>
            <w:r w:rsidRPr="00FF0377">
              <w:rPr>
                <w:rFonts w:ascii="Calibri" w:eastAsia="Times New Roman" w:hAnsi="Calibri" w:cs="Times New Roman"/>
                <w:color w:val="000000"/>
                <w:sz w:val="16"/>
              </w:rPr>
              <w:t>Link</w:t>
            </w:r>
          </w:p>
        </w:tc>
        <w:tc>
          <w:tcPr>
            <w:tcW w:w="362" w:type="pct"/>
            <w:tcBorders>
              <w:top w:val="nil"/>
              <w:left w:val="nil"/>
              <w:bottom w:val="single" w:sz="4" w:space="0" w:color="auto"/>
              <w:right w:val="nil"/>
            </w:tcBorders>
            <w:shd w:val="clear" w:color="auto" w:fill="auto"/>
            <w:noWrap/>
            <w:vAlign w:val="bottom"/>
            <w:hideMark/>
          </w:tcPr>
          <w:p w:rsidR="00FF0377" w:rsidRPr="00FF0377" w:rsidRDefault="00FF0377" w:rsidP="007B3BE6">
            <w:pPr>
              <w:spacing w:after="0" w:line="240" w:lineRule="auto"/>
              <w:jc w:val="center"/>
              <w:rPr>
                <w:rFonts w:ascii="Calibri" w:eastAsia="Times New Roman" w:hAnsi="Calibri" w:cs="Times New Roman"/>
                <w:color w:val="000000"/>
                <w:sz w:val="16"/>
              </w:rPr>
            </w:pPr>
            <w:r w:rsidRPr="00FF0377">
              <w:rPr>
                <w:rFonts w:ascii="Calibri" w:eastAsia="Times New Roman" w:hAnsi="Calibri" w:cs="Times New Roman"/>
                <w:color w:val="000000"/>
                <w:sz w:val="16"/>
              </w:rPr>
              <w:t>Line Total</w:t>
            </w:r>
          </w:p>
        </w:tc>
      </w:tr>
      <w:tr w:rsidR="00FF0377" w:rsidRPr="00FF0377" w:rsidTr="007B3BE6">
        <w:trPr>
          <w:trHeight w:val="300"/>
        </w:trPr>
        <w:tc>
          <w:tcPr>
            <w:tcW w:w="460" w:type="pct"/>
            <w:tcBorders>
              <w:top w:val="nil"/>
              <w:left w:val="nil"/>
              <w:bottom w:val="nil"/>
              <w:right w:val="nil"/>
            </w:tcBorders>
            <w:shd w:val="clear" w:color="auto" w:fill="auto"/>
            <w:noWrap/>
            <w:vAlign w:val="bottom"/>
            <w:hideMark/>
          </w:tcPr>
          <w:p w:rsidR="00FF0377" w:rsidRPr="00FF0377" w:rsidRDefault="00FF0377" w:rsidP="007B3BE6">
            <w:pPr>
              <w:spacing w:after="0" w:line="240" w:lineRule="auto"/>
              <w:jc w:val="right"/>
              <w:rPr>
                <w:rFonts w:ascii="Calibri" w:eastAsia="Times New Roman" w:hAnsi="Calibri" w:cs="Times New Roman"/>
                <w:color w:val="000000"/>
                <w:sz w:val="16"/>
              </w:rPr>
            </w:pPr>
            <w:r w:rsidRPr="00FF0377">
              <w:rPr>
                <w:rFonts w:ascii="Calibri" w:eastAsia="Times New Roman" w:hAnsi="Calibri" w:cs="Times New Roman"/>
                <w:color w:val="000000"/>
                <w:sz w:val="16"/>
              </w:rPr>
              <w:t>1</w:t>
            </w:r>
          </w:p>
        </w:tc>
        <w:tc>
          <w:tcPr>
            <w:tcW w:w="365" w:type="pct"/>
            <w:tcBorders>
              <w:top w:val="nil"/>
              <w:left w:val="nil"/>
              <w:bottom w:val="nil"/>
              <w:right w:val="nil"/>
            </w:tcBorders>
            <w:shd w:val="clear" w:color="auto" w:fill="auto"/>
            <w:noWrap/>
            <w:vAlign w:val="bottom"/>
            <w:hideMark/>
          </w:tcPr>
          <w:p w:rsidR="00FF0377" w:rsidRPr="00FF0377" w:rsidRDefault="00FF0377" w:rsidP="007B3BE6">
            <w:pPr>
              <w:spacing w:after="0" w:line="240" w:lineRule="auto"/>
              <w:jc w:val="right"/>
              <w:rPr>
                <w:rFonts w:ascii="Calibri" w:eastAsia="Times New Roman" w:hAnsi="Calibri" w:cs="Times New Roman"/>
                <w:color w:val="000000"/>
                <w:sz w:val="16"/>
              </w:rPr>
            </w:pPr>
            <w:r w:rsidRPr="00FF0377">
              <w:rPr>
                <w:rFonts w:ascii="Calibri" w:eastAsia="Times New Roman" w:hAnsi="Calibri" w:cs="Times New Roman"/>
                <w:color w:val="000000"/>
                <w:sz w:val="16"/>
              </w:rPr>
              <w:t>$21.95</w:t>
            </w:r>
          </w:p>
        </w:tc>
        <w:tc>
          <w:tcPr>
            <w:tcW w:w="288" w:type="pct"/>
            <w:tcBorders>
              <w:top w:val="nil"/>
              <w:left w:val="nil"/>
              <w:bottom w:val="nil"/>
              <w:right w:val="nil"/>
            </w:tcBorders>
            <w:shd w:val="clear" w:color="auto" w:fill="auto"/>
            <w:noWrap/>
            <w:vAlign w:val="bottom"/>
            <w:hideMark/>
          </w:tcPr>
          <w:p w:rsidR="00FF0377" w:rsidRPr="00FF0377" w:rsidRDefault="00FF0377" w:rsidP="007B3BE6">
            <w:pPr>
              <w:spacing w:after="0" w:line="240" w:lineRule="auto"/>
              <w:jc w:val="right"/>
              <w:rPr>
                <w:rFonts w:ascii="Calibri" w:eastAsia="Times New Roman" w:hAnsi="Calibri" w:cs="Times New Roman"/>
                <w:color w:val="000000"/>
                <w:sz w:val="16"/>
              </w:rPr>
            </w:pPr>
            <w:r w:rsidRPr="00FF0377">
              <w:rPr>
                <w:rFonts w:ascii="Calibri" w:eastAsia="Times New Roman" w:hAnsi="Calibri" w:cs="Times New Roman"/>
                <w:color w:val="000000"/>
                <w:sz w:val="16"/>
              </w:rPr>
              <w:t>2796</w:t>
            </w:r>
          </w:p>
        </w:tc>
        <w:tc>
          <w:tcPr>
            <w:tcW w:w="967" w:type="pct"/>
            <w:tcBorders>
              <w:top w:val="nil"/>
              <w:left w:val="nil"/>
              <w:bottom w:val="nil"/>
              <w:right w:val="nil"/>
            </w:tcBorders>
            <w:shd w:val="clear" w:color="auto" w:fill="auto"/>
            <w:noWrap/>
            <w:vAlign w:val="bottom"/>
            <w:hideMark/>
          </w:tcPr>
          <w:p w:rsidR="00FF0377" w:rsidRPr="00FF0377" w:rsidRDefault="00A47439" w:rsidP="007B3BE6">
            <w:pPr>
              <w:spacing w:after="0" w:line="240" w:lineRule="auto"/>
              <w:rPr>
                <w:rFonts w:ascii="Calibri" w:eastAsia="Times New Roman" w:hAnsi="Calibri" w:cs="Times New Roman"/>
                <w:color w:val="0563C1"/>
                <w:sz w:val="16"/>
                <w:u w:val="single"/>
              </w:rPr>
            </w:pPr>
            <w:hyperlink r:id="rId16" w:history="1">
              <w:r w:rsidR="00FF0377" w:rsidRPr="00FF0377">
                <w:rPr>
                  <w:rFonts w:ascii="Calibri" w:eastAsia="Times New Roman" w:hAnsi="Calibri" w:cs="Times New Roman"/>
                  <w:color w:val="0563C1"/>
                  <w:sz w:val="16"/>
                  <w:u w:val="single"/>
                </w:rPr>
                <w:t>www.adafruit.com</w:t>
              </w:r>
            </w:hyperlink>
          </w:p>
        </w:tc>
        <w:tc>
          <w:tcPr>
            <w:tcW w:w="1207" w:type="pct"/>
            <w:tcBorders>
              <w:top w:val="nil"/>
              <w:left w:val="nil"/>
              <w:bottom w:val="nil"/>
              <w:right w:val="nil"/>
            </w:tcBorders>
            <w:shd w:val="clear" w:color="auto" w:fill="auto"/>
            <w:noWrap/>
            <w:vAlign w:val="bottom"/>
            <w:hideMark/>
          </w:tcPr>
          <w:p w:rsidR="00FF0377" w:rsidRPr="00FF0377" w:rsidRDefault="00FF0377" w:rsidP="007B3BE6">
            <w:pPr>
              <w:spacing w:after="0" w:line="240" w:lineRule="auto"/>
              <w:rPr>
                <w:rFonts w:ascii="Calibri" w:eastAsia="Times New Roman" w:hAnsi="Calibri" w:cs="Times New Roman"/>
                <w:color w:val="000000"/>
                <w:sz w:val="16"/>
              </w:rPr>
            </w:pPr>
            <w:proofErr w:type="spellStart"/>
            <w:r w:rsidRPr="00FF0377">
              <w:rPr>
                <w:rFonts w:ascii="Calibri" w:eastAsia="Times New Roman" w:hAnsi="Calibri" w:cs="Times New Roman"/>
                <w:color w:val="000000"/>
                <w:sz w:val="16"/>
              </w:rPr>
              <w:t>Adafruit</w:t>
            </w:r>
            <w:proofErr w:type="spellEnd"/>
            <w:r w:rsidRPr="00FF0377">
              <w:rPr>
                <w:rFonts w:ascii="Calibri" w:eastAsia="Times New Roman" w:hAnsi="Calibri" w:cs="Times New Roman"/>
                <w:color w:val="000000"/>
                <w:sz w:val="16"/>
              </w:rPr>
              <w:t xml:space="preserve"> Feather M0 </w:t>
            </w:r>
            <w:proofErr w:type="spellStart"/>
            <w:r w:rsidRPr="00FF0377">
              <w:rPr>
                <w:rFonts w:ascii="Calibri" w:eastAsia="Times New Roman" w:hAnsi="Calibri" w:cs="Times New Roman"/>
                <w:color w:val="000000"/>
                <w:sz w:val="16"/>
              </w:rPr>
              <w:t>Adalogger</w:t>
            </w:r>
            <w:proofErr w:type="spellEnd"/>
          </w:p>
        </w:tc>
        <w:tc>
          <w:tcPr>
            <w:tcW w:w="1350" w:type="pct"/>
            <w:tcBorders>
              <w:top w:val="nil"/>
              <w:left w:val="nil"/>
              <w:bottom w:val="nil"/>
              <w:right w:val="nil"/>
            </w:tcBorders>
            <w:shd w:val="clear" w:color="auto" w:fill="auto"/>
            <w:noWrap/>
            <w:vAlign w:val="bottom"/>
            <w:hideMark/>
          </w:tcPr>
          <w:p w:rsidR="00FF0377" w:rsidRPr="00FF0377" w:rsidRDefault="00A47439" w:rsidP="007B3BE6">
            <w:pPr>
              <w:spacing w:after="0" w:line="240" w:lineRule="auto"/>
              <w:rPr>
                <w:rFonts w:ascii="Calibri" w:eastAsia="Times New Roman" w:hAnsi="Calibri" w:cs="Times New Roman"/>
                <w:color w:val="0563C1"/>
                <w:sz w:val="16"/>
                <w:u w:val="single"/>
              </w:rPr>
            </w:pPr>
            <w:hyperlink r:id="rId17" w:history="1">
              <w:r w:rsidR="00FF0377" w:rsidRPr="00FF0377">
                <w:rPr>
                  <w:rFonts w:ascii="Calibri" w:eastAsia="Times New Roman" w:hAnsi="Calibri" w:cs="Times New Roman"/>
                  <w:color w:val="0563C1"/>
                  <w:sz w:val="16"/>
                  <w:u w:val="single"/>
                </w:rPr>
                <w:t>www.adafruit.com/products/2796</w:t>
              </w:r>
            </w:hyperlink>
          </w:p>
        </w:tc>
        <w:tc>
          <w:tcPr>
            <w:tcW w:w="362" w:type="pct"/>
            <w:tcBorders>
              <w:top w:val="nil"/>
              <w:left w:val="nil"/>
              <w:bottom w:val="nil"/>
              <w:right w:val="nil"/>
            </w:tcBorders>
            <w:shd w:val="clear" w:color="auto" w:fill="auto"/>
            <w:noWrap/>
            <w:vAlign w:val="bottom"/>
            <w:hideMark/>
          </w:tcPr>
          <w:p w:rsidR="00FF0377" w:rsidRPr="00FF0377" w:rsidRDefault="00FF0377" w:rsidP="007B3BE6">
            <w:pPr>
              <w:spacing w:after="0" w:line="240" w:lineRule="auto"/>
              <w:jc w:val="right"/>
              <w:rPr>
                <w:rFonts w:ascii="Calibri" w:eastAsia="Times New Roman" w:hAnsi="Calibri" w:cs="Times New Roman"/>
                <w:color w:val="000000"/>
                <w:sz w:val="16"/>
              </w:rPr>
            </w:pPr>
            <w:r w:rsidRPr="00FF0377">
              <w:rPr>
                <w:rFonts w:ascii="Calibri" w:eastAsia="Times New Roman" w:hAnsi="Calibri" w:cs="Times New Roman"/>
                <w:color w:val="000000"/>
                <w:sz w:val="16"/>
              </w:rPr>
              <w:t>$21.95</w:t>
            </w:r>
          </w:p>
        </w:tc>
      </w:tr>
      <w:tr w:rsidR="00FF0377" w:rsidRPr="00FF0377" w:rsidTr="007B3BE6">
        <w:trPr>
          <w:trHeight w:val="300"/>
        </w:trPr>
        <w:tc>
          <w:tcPr>
            <w:tcW w:w="460" w:type="pct"/>
            <w:tcBorders>
              <w:top w:val="nil"/>
              <w:left w:val="nil"/>
              <w:bottom w:val="nil"/>
              <w:right w:val="nil"/>
            </w:tcBorders>
            <w:shd w:val="clear" w:color="auto" w:fill="auto"/>
            <w:noWrap/>
            <w:vAlign w:val="bottom"/>
            <w:hideMark/>
          </w:tcPr>
          <w:p w:rsidR="00FF0377" w:rsidRPr="00FF0377" w:rsidRDefault="00FF0377" w:rsidP="007B3BE6">
            <w:pPr>
              <w:spacing w:after="0" w:line="240" w:lineRule="auto"/>
              <w:jc w:val="right"/>
              <w:rPr>
                <w:rFonts w:ascii="Calibri" w:eastAsia="Times New Roman" w:hAnsi="Calibri" w:cs="Times New Roman"/>
                <w:color w:val="000000"/>
                <w:sz w:val="16"/>
              </w:rPr>
            </w:pPr>
            <w:r w:rsidRPr="00FF0377">
              <w:rPr>
                <w:rFonts w:ascii="Calibri" w:eastAsia="Times New Roman" w:hAnsi="Calibri" w:cs="Times New Roman"/>
                <w:color w:val="000000"/>
                <w:sz w:val="16"/>
              </w:rPr>
              <w:t>1</w:t>
            </w:r>
          </w:p>
        </w:tc>
        <w:tc>
          <w:tcPr>
            <w:tcW w:w="365" w:type="pct"/>
            <w:tcBorders>
              <w:top w:val="nil"/>
              <w:left w:val="nil"/>
              <w:bottom w:val="nil"/>
              <w:right w:val="nil"/>
            </w:tcBorders>
            <w:shd w:val="clear" w:color="auto" w:fill="auto"/>
            <w:noWrap/>
            <w:vAlign w:val="bottom"/>
            <w:hideMark/>
          </w:tcPr>
          <w:p w:rsidR="00FF0377" w:rsidRPr="00FF0377" w:rsidRDefault="00FF0377" w:rsidP="007B3BE6">
            <w:pPr>
              <w:spacing w:after="0" w:line="240" w:lineRule="auto"/>
              <w:jc w:val="right"/>
              <w:rPr>
                <w:rFonts w:ascii="Calibri" w:eastAsia="Times New Roman" w:hAnsi="Calibri" w:cs="Times New Roman"/>
                <w:color w:val="000000"/>
                <w:sz w:val="16"/>
              </w:rPr>
            </w:pPr>
            <w:r w:rsidRPr="00FF0377">
              <w:rPr>
                <w:rFonts w:ascii="Calibri" w:eastAsia="Times New Roman" w:hAnsi="Calibri" w:cs="Times New Roman"/>
                <w:color w:val="000000"/>
                <w:sz w:val="16"/>
              </w:rPr>
              <w:t>$19.95</w:t>
            </w:r>
          </w:p>
        </w:tc>
        <w:tc>
          <w:tcPr>
            <w:tcW w:w="288" w:type="pct"/>
            <w:tcBorders>
              <w:top w:val="nil"/>
              <w:left w:val="nil"/>
              <w:bottom w:val="nil"/>
              <w:right w:val="nil"/>
            </w:tcBorders>
            <w:shd w:val="clear" w:color="auto" w:fill="auto"/>
            <w:noWrap/>
            <w:vAlign w:val="bottom"/>
            <w:hideMark/>
          </w:tcPr>
          <w:p w:rsidR="00FF0377" w:rsidRPr="00FF0377" w:rsidRDefault="00FF0377" w:rsidP="007B3BE6">
            <w:pPr>
              <w:spacing w:after="0" w:line="240" w:lineRule="auto"/>
              <w:jc w:val="right"/>
              <w:rPr>
                <w:rFonts w:ascii="Calibri" w:eastAsia="Times New Roman" w:hAnsi="Calibri" w:cs="Times New Roman"/>
                <w:color w:val="000000"/>
                <w:sz w:val="16"/>
              </w:rPr>
            </w:pPr>
            <w:r w:rsidRPr="00FF0377">
              <w:rPr>
                <w:rFonts w:ascii="Calibri" w:eastAsia="Times New Roman" w:hAnsi="Calibri" w:cs="Times New Roman"/>
                <w:color w:val="000000"/>
                <w:sz w:val="16"/>
              </w:rPr>
              <w:t>3201</w:t>
            </w:r>
          </w:p>
        </w:tc>
        <w:tc>
          <w:tcPr>
            <w:tcW w:w="967" w:type="pct"/>
            <w:tcBorders>
              <w:top w:val="nil"/>
              <w:left w:val="nil"/>
              <w:bottom w:val="nil"/>
              <w:right w:val="nil"/>
            </w:tcBorders>
            <w:shd w:val="clear" w:color="auto" w:fill="auto"/>
            <w:noWrap/>
            <w:vAlign w:val="bottom"/>
            <w:hideMark/>
          </w:tcPr>
          <w:p w:rsidR="00FF0377" w:rsidRPr="00FF0377" w:rsidRDefault="00A47439" w:rsidP="007B3BE6">
            <w:pPr>
              <w:spacing w:after="0" w:line="240" w:lineRule="auto"/>
              <w:rPr>
                <w:rFonts w:ascii="Calibri" w:eastAsia="Times New Roman" w:hAnsi="Calibri" w:cs="Times New Roman"/>
                <w:color w:val="0563C1"/>
                <w:sz w:val="16"/>
                <w:u w:val="single"/>
              </w:rPr>
            </w:pPr>
            <w:hyperlink r:id="rId18" w:history="1">
              <w:r w:rsidR="00FF0377" w:rsidRPr="00FF0377">
                <w:rPr>
                  <w:rFonts w:ascii="Calibri" w:eastAsia="Times New Roman" w:hAnsi="Calibri" w:cs="Times New Roman"/>
                  <w:color w:val="0563C1"/>
                  <w:sz w:val="16"/>
                  <w:u w:val="single"/>
                </w:rPr>
                <w:t>www.adafruit.com</w:t>
              </w:r>
            </w:hyperlink>
          </w:p>
        </w:tc>
        <w:tc>
          <w:tcPr>
            <w:tcW w:w="1207" w:type="pct"/>
            <w:tcBorders>
              <w:top w:val="nil"/>
              <w:left w:val="nil"/>
              <w:bottom w:val="nil"/>
              <w:right w:val="nil"/>
            </w:tcBorders>
            <w:shd w:val="clear" w:color="auto" w:fill="auto"/>
            <w:noWrap/>
            <w:vAlign w:val="bottom"/>
            <w:hideMark/>
          </w:tcPr>
          <w:p w:rsidR="00FF0377" w:rsidRPr="00FF0377" w:rsidRDefault="00FF0377" w:rsidP="007B3BE6">
            <w:pPr>
              <w:spacing w:after="0" w:line="240" w:lineRule="auto"/>
              <w:rPr>
                <w:rFonts w:ascii="Calibri" w:eastAsia="Times New Roman" w:hAnsi="Calibri" w:cs="Times New Roman"/>
                <w:color w:val="000000"/>
                <w:sz w:val="16"/>
              </w:rPr>
            </w:pPr>
            <w:proofErr w:type="spellStart"/>
            <w:r w:rsidRPr="00FF0377">
              <w:rPr>
                <w:rFonts w:ascii="Calibri" w:eastAsia="Times New Roman" w:hAnsi="Calibri" w:cs="Times New Roman"/>
                <w:color w:val="000000"/>
                <w:sz w:val="16"/>
              </w:rPr>
              <w:t>Adafruit</w:t>
            </w:r>
            <w:proofErr w:type="spellEnd"/>
            <w:r w:rsidRPr="00FF0377">
              <w:rPr>
                <w:rFonts w:ascii="Calibri" w:eastAsia="Times New Roman" w:hAnsi="Calibri" w:cs="Times New Roman"/>
                <w:color w:val="000000"/>
                <w:sz w:val="16"/>
              </w:rPr>
              <w:t xml:space="preserve"> Feather Ethernet Wing</w:t>
            </w:r>
          </w:p>
        </w:tc>
        <w:tc>
          <w:tcPr>
            <w:tcW w:w="1350" w:type="pct"/>
            <w:tcBorders>
              <w:top w:val="nil"/>
              <w:left w:val="nil"/>
              <w:bottom w:val="nil"/>
              <w:right w:val="nil"/>
            </w:tcBorders>
            <w:shd w:val="clear" w:color="auto" w:fill="auto"/>
            <w:noWrap/>
            <w:vAlign w:val="bottom"/>
            <w:hideMark/>
          </w:tcPr>
          <w:p w:rsidR="00FF0377" w:rsidRPr="00FF0377" w:rsidRDefault="00A47439" w:rsidP="007B3BE6">
            <w:pPr>
              <w:spacing w:after="0" w:line="240" w:lineRule="auto"/>
              <w:rPr>
                <w:rFonts w:ascii="Calibri" w:eastAsia="Times New Roman" w:hAnsi="Calibri" w:cs="Times New Roman"/>
                <w:color w:val="0563C1"/>
                <w:sz w:val="16"/>
                <w:u w:val="single"/>
              </w:rPr>
            </w:pPr>
            <w:hyperlink r:id="rId19" w:history="1">
              <w:r w:rsidR="00FF0377" w:rsidRPr="00FF0377">
                <w:rPr>
                  <w:rFonts w:ascii="Calibri" w:eastAsia="Times New Roman" w:hAnsi="Calibri" w:cs="Times New Roman"/>
                  <w:color w:val="0563C1"/>
                  <w:sz w:val="16"/>
                  <w:u w:val="single"/>
                </w:rPr>
                <w:t>www.adafruit.com/products/3201</w:t>
              </w:r>
            </w:hyperlink>
          </w:p>
        </w:tc>
        <w:tc>
          <w:tcPr>
            <w:tcW w:w="362" w:type="pct"/>
            <w:tcBorders>
              <w:top w:val="nil"/>
              <w:left w:val="nil"/>
              <w:bottom w:val="nil"/>
              <w:right w:val="nil"/>
            </w:tcBorders>
            <w:shd w:val="clear" w:color="auto" w:fill="auto"/>
            <w:noWrap/>
            <w:vAlign w:val="bottom"/>
            <w:hideMark/>
          </w:tcPr>
          <w:p w:rsidR="00FF0377" w:rsidRPr="00FF0377" w:rsidRDefault="00FF0377" w:rsidP="007B3BE6">
            <w:pPr>
              <w:spacing w:after="0" w:line="240" w:lineRule="auto"/>
              <w:jc w:val="right"/>
              <w:rPr>
                <w:rFonts w:ascii="Calibri" w:eastAsia="Times New Roman" w:hAnsi="Calibri" w:cs="Times New Roman"/>
                <w:color w:val="000000"/>
                <w:sz w:val="16"/>
              </w:rPr>
            </w:pPr>
            <w:r w:rsidRPr="00FF0377">
              <w:rPr>
                <w:rFonts w:ascii="Calibri" w:eastAsia="Times New Roman" w:hAnsi="Calibri" w:cs="Times New Roman"/>
                <w:color w:val="000000"/>
                <w:sz w:val="16"/>
              </w:rPr>
              <w:t>$19.95</w:t>
            </w:r>
          </w:p>
        </w:tc>
      </w:tr>
      <w:tr w:rsidR="00FF0377" w:rsidRPr="00FF0377" w:rsidTr="007B3BE6">
        <w:trPr>
          <w:trHeight w:val="300"/>
        </w:trPr>
        <w:tc>
          <w:tcPr>
            <w:tcW w:w="460" w:type="pct"/>
            <w:tcBorders>
              <w:top w:val="nil"/>
              <w:left w:val="nil"/>
              <w:bottom w:val="nil"/>
              <w:right w:val="nil"/>
            </w:tcBorders>
            <w:shd w:val="clear" w:color="auto" w:fill="auto"/>
            <w:noWrap/>
            <w:vAlign w:val="bottom"/>
            <w:hideMark/>
          </w:tcPr>
          <w:p w:rsidR="00FF0377" w:rsidRPr="00FF0377" w:rsidRDefault="00FF0377" w:rsidP="007B3BE6">
            <w:pPr>
              <w:spacing w:after="0" w:line="240" w:lineRule="auto"/>
              <w:jc w:val="right"/>
              <w:rPr>
                <w:rFonts w:ascii="Calibri" w:eastAsia="Times New Roman" w:hAnsi="Calibri" w:cs="Times New Roman"/>
                <w:color w:val="000000"/>
                <w:sz w:val="16"/>
              </w:rPr>
            </w:pPr>
            <w:r w:rsidRPr="00FF0377">
              <w:rPr>
                <w:rFonts w:ascii="Calibri" w:eastAsia="Times New Roman" w:hAnsi="Calibri" w:cs="Times New Roman"/>
                <w:color w:val="000000"/>
                <w:sz w:val="16"/>
              </w:rPr>
              <w:t>1</w:t>
            </w:r>
          </w:p>
        </w:tc>
        <w:tc>
          <w:tcPr>
            <w:tcW w:w="365" w:type="pct"/>
            <w:tcBorders>
              <w:top w:val="nil"/>
              <w:left w:val="nil"/>
              <w:bottom w:val="nil"/>
              <w:right w:val="nil"/>
            </w:tcBorders>
            <w:shd w:val="clear" w:color="auto" w:fill="auto"/>
            <w:noWrap/>
            <w:vAlign w:val="bottom"/>
            <w:hideMark/>
          </w:tcPr>
          <w:p w:rsidR="00FF0377" w:rsidRPr="00FF0377" w:rsidRDefault="00FF0377" w:rsidP="007B3BE6">
            <w:pPr>
              <w:spacing w:after="0" w:line="240" w:lineRule="auto"/>
              <w:jc w:val="right"/>
              <w:rPr>
                <w:rFonts w:ascii="Calibri" w:eastAsia="Times New Roman" w:hAnsi="Calibri" w:cs="Times New Roman"/>
                <w:color w:val="000000"/>
                <w:sz w:val="16"/>
              </w:rPr>
            </w:pPr>
            <w:r w:rsidRPr="00FF0377">
              <w:rPr>
                <w:rFonts w:ascii="Calibri" w:eastAsia="Times New Roman" w:hAnsi="Calibri" w:cs="Times New Roman"/>
                <w:color w:val="000000"/>
                <w:sz w:val="16"/>
              </w:rPr>
              <w:t>$13.95</w:t>
            </w:r>
          </w:p>
        </w:tc>
        <w:tc>
          <w:tcPr>
            <w:tcW w:w="288" w:type="pct"/>
            <w:tcBorders>
              <w:top w:val="nil"/>
              <w:left w:val="nil"/>
              <w:bottom w:val="nil"/>
              <w:right w:val="nil"/>
            </w:tcBorders>
            <w:shd w:val="clear" w:color="auto" w:fill="auto"/>
            <w:noWrap/>
            <w:vAlign w:val="bottom"/>
            <w:hideMark/>
          </w:tcPr>
          <w:p w:rsidR="00FF0377" w:rsidRPr="00FF0377" w:rsidRDefault="00FF0377" w:rsidP="007B3BE6">
            <w:pPr>
              <w:spacing w:after="0" w:line="240" w:lineRule="auto"/>
              <w:jc w:val="right"/>
              <w:rPr>
                <w:rFonts w:ascii="Calibri" w:eastAsia="Times New Roman" w:hAnsi="Calibri" w:cs="Times New Roman"/>
                <w:color w:val="000000"/>
                <w:sz w:val="16"/>
              </w:rPr>
            </w:pPr>
            <w:r w:rsidRPr="00FF0377">
              <w:rPr>
                <w:rFonts w:ascii="Calibri" w:eastAsia="Times New Roman" w:hAnsi="Calibri" w:cs="Times New Roman"/>
                <w:color w:val="000000"/>
                <w:sz w:val="16"/>
              </w:rPr>
              <w:t>3028</w:t>
            </w:r>
          </w:p>
        </w:tc>
        <w:tc>
          <w:tcPr>
            <w:tcW w:w="967" w:type="pct"/>
            <w:tcBorders>
              <w:top w:val="nil"/>
              <w:left w:val="nil"/>
              <w:bottom w:val="nil"/>
              <w:right w:val="nil"/>
            </w:tcBorders>
            <w:shd w:val="clear" w:color="auto" w:fill="auto"/>
            <w:noWrap/>
            <w:vAlign w:val="bottom"/>
            <w:hideMark/>
          </w:tcPr>
          <w:p w:rsidR="00FF0377" w:rsidRPr="00FF0377" w:rsidRDefault="00A47439" w:rsidP="007B3BE6">
            <w:pPr>
              <w:spacing w:after="0" w:line="240" w:lineRule="auto"/>
              <w:rPr>
                <w:rFonts w:ascii="Calibri" w:eastAsia="Times New Roman" w:hAnsi="Calibri" w:cs="Times New Roman"/>
                <w:color w:val="0563C1"/>
                <w:sz w:val="16"/>
                <w:u w:val="single"/>
              </w:rPr>
            </w:pPr>
            <w:hyperlink r:id="rId20" w:history="1">
              <w:r w:rsidR="00FF0377" w:rsidRPr="00FF0377">
                <w:rPr>
                  <w:rFonts w:ascii="Calibri" w:eastAsia="Times New Roman" w:hAnsi="Calibri" w:cs="Times New Roman"/>
                  <w:color w:val="0563C1"/>
                  <w:sz w:val="16"/>
                  <w:u w:val="single"/>
                </w:rPr>
                <w:t>www.adafruit.com</w:t>
              </w:r>
            </w:hyperlink>
          </w:p>
        </w:tc>
        <w:tc>
          <w:tcPr>
            <w:tcW w:w="1207" w:type="pct"/>
            <w:tcBorders>
              <w:top w:val="nil"/>
              <w:left w:val="nil"/>
              <w:bottom w:val="nil"/>
              <w:right w:val="nil"/>
            </w:tcBorders>
            <w:shd w:val="clear" w:color="auto" w:fill="auto"/>
            <w:noWrap/>
            <w:vAlign w:val="bottom"/>
            <w:hideMark/>
          </w:tcPr>
          <w:p w:rsidR="00FF0377" w:rsidRPr="00FF0377" w:rsidRDefault="00FF0377" w:rsidP="007B3BE6">
            <w:pPr>
              <w:spacing w:after="0" w:line="240" w:lineRule="auto"/>
              <w:rPr>
                <w:rFonts w:ascii="Calibri" w:eastAsia="Times New Roman" w:hAnsi="Calibri" w:cs="Times New Roman"/>
                <w:color w:val="000000"/>
                <w:sz w:val="16"/>
              </w:rPr>
            </w:pPr>
            <w:proofErr w:type="spellStart"/>
            <w:r w:rsidRPr="00FF0377">
              <w:rPr>
                <w:rFonts w:ascii="Calibri" w:eastAsia="Times New Roman" w:hAnsi="Calibri" w:cs="Times New Roman"/>
                <w:color w:val="000000"/>
                <w:sz w:val="16"/>
              </w:rPr>
              <w:t>Adafruit</w:t>
            </w:r>
            <w:proofErr w:type="spellEnd"/>
            <w:r w:rsidRPr="00FF0377">
              <w:rPr>
                <w:rFonts w:ascii="Calibri" w:eastAsia="Times New Roman" w:hAnsi="Calibri" w:cs="Times New Roman"/>
                <w:color w:val="000000"/>
                <w:sz w:val="16"/>
              </w:rPr>
              <w:t xml:space="preserve"> DS3231 Precision RTC</w:t>
            </w:r>
          </w:p>
        </w:tc>
        <w:tc>
          <w:tcPr>
            <w:tcW w:w="1350" w:type="pct"/>
            <w:tcBorders>
              <w:top w:val="nil"/>
              <w:left w:val="nil"/>
              <w:bottom w:val="nil"/>
              <w:right w:val="nil"/>
            </w:tcBorders>
            <w:shd w:val="clear" w:color="auto" w:fill="auto"/>
            <w:noWrap/>
            <w:vAlign w:val="bottom"/>
            <w:hideMark/>
          </w:tcPr>
          <w:p w:rsidR="00FF0377" w:rsidRPr="00FF0377" w:rsidRDefault="00A47439" w:rsidP="007B3BE6">
            <w:pPr>
              <w:spacing w:after="0" w:line="240" w:lineRule="auto"/>
              <w:rPr>
                <w:rFonts w:ascii="Calibri" w:eastAsia="Times New Roman" w:hAnsi="Calibri" w:cs="Times New Roman"/>
                <w:color w:val="0563C1"/>
                <w:sz w:val="16"/>
                <w:u w:val="single"/>
              </w:rPr>
            </w:pPr>
            <w:hyperlink r:id="rId21" w:history="1">
              <w:r w:rsidR="00FF0377" w:rsidRPr="00FF0377">
                <w:rPr>
                  <w:rFonts w:ascii="Calibri" w:eastAsia="Times New Roman" w:hAnsi="Calibri" w:cs="Times New Roman"/>
                  <w:color w:val="0563C1"/>
                  <w:sz w:val="16"/>
                  <w:u w:val="single"/>
                </w:rPr>
                <w:t>www.adafruit.com/products/3028</w:t>
              </w:r>
            </w:hyperlink>
          </w:p>
        </w:tc>
        <w:tc>
          <w:tcPr>
            <w:tcW w:w="362" w:type="pct"/>
            <w:tcBorders>
              <w:top w:val="nil"/>
              <w:left w:val="nil"/>
              <w:bottom w:val="nil"/>
              <w:right w:val="nil"/>
            </w:tcBorders>
            <w:shd w:val="clear" w:color="auto" w:fill="auto"/>
            <w:noWrap/>
            <w:vAlign w:val="bottom"/>
            <w:hideMark/>
          </w:tcPr>
          <w:p w:rsidR="00FF0377" w:rsidRPr="00FF0377" w:rsidRDefault="00FF0377" w:rsidP="007B3BE6">
            <w:pPr>
              <w:spacing w:after="0" w:line="240" w:lineRule="auto"/>
              <w:jc w:val="right"/>
              <w:rPr>
                <w:rFonts w:ascii="Calibri" w:eastAsia="Times New Roman" w:hAnsi="Calibri" w:cs="Times New Roman"/>
                <w:color w:val="000000"/>
                <w:sz w:val="16"/>
              </w:rPr>
            </w:pPr>
            <w:r w:rsidRPr="00FF0377">
              <w:rPr>
                <w:rFonts w:ascii="Calibri" w:eastAsia="Times New Roman" w:hAnsi="Calibri" w:cs="Times New Roman"/>
                <w:color w:val="000000"/>
                <w:sz w:val="16"/>
              </w:rPr>
              <w:t>$13.95</w:t>
            </w:r>
          </w:p>
        </w:tc>
      </w:tr>
      <w:tr w:rsidR="00FF0377" w:rsidRPr="00FF0377" w:rsidTr="007B3BE6">
        <w:trPr>
          <w:trHeight w:val="300"/>
        </w:trPr>
        <w:tc>
          <w:tcPr>
            <w:tcW w:w="460" w:type="pct"/>
            <w:tcBorders>
              <w:top w:val="nil"/>
              <w:left w:val="nil"/>
              <w:bottom w:val="nil"/>
              <w:right w:val="nil"/>
            </w:tcBorders>
            <w:shd w:val="clear" w:color="auto" w:fill="auto"/>
            <w:noWrap/>
            <w:vAlign w:val="bottom"/>
            <w:hideMark/>
          </w:tcPr>
          <w:p w:rsidR="00FF0377" w:rsidRPr="00FF0377" w:rsidRDefault="00FF0377" w:rsidP="007B3BE6">
            <w:pPr>
              <w:spacing w:after="0" w:line="240" w:lineRule="auto"/>
              <w:jc w:val="right"/>
              <w:rPr>
                <w:rFonts w:ascii="Calibri" w:eastAsia="Times New Roman" w:hAnsi="Calibri" w:cs="Times New Roman"/>
                <w:color w:val="000000"/>
                <w:sz w:val="16"/>
              </w:rPr>
            </w:pPr>
            <w:r w:rsidRPr="00FF0377">
              <w:rPr>
                <w:rFonts w:ascii="Calibri" w:eastAsia="Times New Roman" w:hAnsi="Calibri" w:cs="Times New Roman"/>
                <w:color w:val="000000"/>
                <w:sz w:val="16"/>
              </w:rPr>
              <w:t>1</w:t>
            </w:r>
          </w:p>
        </w:tc>
        <w:tc>
          <w:tcPr>
            <w:tcW w:w="365" w:type="pct"/>
            <w:tcBorders>
              <w:top w:val="nil"/>
              <w:left w:val="nil"/>
              <w:bottom w:val="nil"/>
              <w:right w:val="nil"/>
            </w:tcBorders>
            <w:shd w:val="clear" w:color="auto" w:fill="auto"/>
            <w:noWrap/>
            <w:vAlign w:val="bottom"/>
            <w:hideMark/>
          </w:tcPr>
          <w:p w:rsidR="00FF0377" w:rsidRPr="00FF0377" w:rsidRDefault="00FF0377" w:rsidP="007B3BE6">
            <w:pPr>
              <w:spacing w:after="0" w:line="240" w:lineRule="auto"/>
              <w:jc w:val="right"/>
              <w:rPr>
                <w:rFonts w:ascii="Calibri" w:eastAsia="Times New Roman" w:hAnsi="Calibri" w:cs="Times New Roman"/>
                <w:color w:val="000000"/>
                <w:sz w:val="16"/>
              </w:rPr>
            </w:pPr>
            <w:r w:rsidRPr="00FF0377">
              <w:rPr>
                <w:rFonts w:ascii="Calibri" w:eastAsia="Times New Roman" w:hAnsi="Calibri" w:cs="Times New Roman"/>
                <w:color w:val="000000"/>
                <w:sz w:val="16"/>
              </w:rPr>
              <w:t>$14.95</w:t>
            </w:r>
          </w:p>
        </w:tc>
        <w:tc>
          <w:tcPr>
            <w:tcW w:w="288" w:type="pct"/>
            <w:tcBorders>
              <w:top w:val="nil"/>
              <w:left w:val="nil"/>
              <w:bottom w:val="nil"/>
              <w:right w:val="nil"/>
            </w:tcBorders>
            <w:shd w:val="clear" w:color="auto" w:fill="auto"/>
            <w:noWrap/>
            <w:vAlign w:val="bottom"/>
            <w:hideMark/>
          </w:tcPr>
          <w:p w:rsidR="00FF0377" w:rsidRPr="00FF0377" w:rsidRDefault="00FF0377" w:rsidP="007B3BE6">
            <w:pPr>
              <w:spacing w:after="0" w:line="240" w:lineRule="auto"/>
              <w:jc w:val="right"/>
              <w:rPr>
                <w:rFonts w:ascii="Calibri" w:eastAsia="Times New Roman" w:hAnsi="Calibri" w:cs="Times New Roman"/>
                <w:color w:val="000000"/>
                <w:sz w:val="16"/>
              </w:rPr>
            </w:pPr>
            <w:r w:rsidRPr="00FF0377">
              <w:rPr>
                <w:rFonts w:ascii="Calibri" w:eastAsia="Times New Roman" w:hAnsi="Calibri" w:cs="Times New Roman"/>
                <w:color w:val="000000"/>
                <w:sz w:val="16"/>
              </w:rPr>
              <w:t>2900</w:t>
            </w:r>
          </w:p>
        </w:tc>
        <w:tc>
          <w:tcPr>
            <w:tcW w:w="967" w:type="pct"/>
            <w:tcBorders>
              <w:top w:val="nil"/>
              <w:left w:val="nil"/>
              <w:bottom w:val="nil"/>
              <w:right w:val="nil"/>
            </w:tcBorders>
            <w:shd w:val="clear" w:color="auto" w:fill="auto"/>
            <w:noWrap/>
            <w:vAlign w:val="bottom"/>
            <w:hideMark/>
          </w:tcPr>
          <w:p w:rsidR="00FF0377" w:rsidRPr="00FF0377" w:rsidRDefault="00A47439" w:rsidP="007B3BE6">
            <w:pPr>
              <w:spacing w:after="0" w:line="240" w:lineRule="auto"/>
              <w:rPr>
                <w:rFonts w:ascii="Calibri" w:eastAsia="Times New Roman" w:hAnsi="Calibri" w:cs="Times New Roman"/>
                <w:color w:val="0563C1"/>
                <w:sz w:val="16"/>
                <w:u w:val="single"/>
              </w:rPr>
            </w:pPr>
            <w:hyperlink r:id="rId22" w:history="1">
              <w:r w:rsidR="00FF0377" w:rsidRPr="00FF0377">
                <w:rPr>
                  <w:rFonts w:ascii="Calibri" w:eastAsia="Times New Roman" w:hAnsi="Calibri" w:cs="Times New Roman"/>
                  <w:color w:val="0563C1"/>
                  <w:sz w:val="16"/>
                  <w:u w:val="single"/>
                </w:rPr>
                <w:t>www.adafruit.com</w:t>
              </w:r>
            </w:hyperlink>
          </w:p>
        </w:tc>
        <w:tc>
          <w:tcPr>
            <w:tcW w:w="1207" w:type="pct"/>
            <w:tcBorders>
              <w:top w:val="nil"/>
              <w:left w:val="nil"/>
              <w:bottom w:val="nil"/>
              <w:right w:val="nil"/>
            </w:tcBorders>
            <w:shd w:val="clear" w:color="auto" w:fill="auto"/>
            <w:noWrap/>
            <w:vAlign w:val="bottom"/>
            <w:hideMark/>
          </w:tcPr>
          <w:p w:rsidR="00FF0377" w:rsidRPr="00FF0377" w:rsidRDefault="00FF0377" w:rsidP="007B3BE6">
            <w:pPr>
              <w:spacing w:after="0" w:line="240" w:lineRule="auto"/>
              <w:rPr>
                <w:rFonts w:ascii="Calibri" w:eastAsia="Times New Roman" w:hAnsi="Calibri" w:cs="Times New Roman"/>
                <w:color w:val="000000"/>
                <w:sz w:val="16"/>
              </w:rPr>
            </w:pPr>
            <w:proofErr w:type="spellStart"/>
            <w:r w:rsidRPr="00FF0377">
              <w:rPr>
                <w:rFonts w:ascii="Calibri" w:eastAsia="Times New Roman" w:hAnsi="Calibri" w:cs="Times New Roman"/>
                <w:color w:val="000000"/>
                <w:sz w:val="16"/>
              </w:rPr>
              <w:t>Adafruit</w:t>
            </w:r>
            <w:proofErr w:type="spellEnd"/>
            <w:r w:rsidRPr="00FF0377">
              <w:rPr>
                <w:rFonts w:ascii="Calibri" w:eastAsia="Times New Roman" w:hAnsi="Calibri" w:cs="Times New Roman"/>
                <w:color w:val="000000"/>
                <w:sz w:val="16"/>
              </w:rPr>
              <w:t xml:space="preserve"> 128x32 OLED Display</w:t>
            </w:r>
          </w:p>
        </w:tc>
        <w:tc>
          <w:tcPr>
            <w:tcW w:w="1350" w:type="pct"/>
            <w:tcBorders>
              <w:top w:val="nil"/>
              <w:left w:val="nil"/>
              <w:bottom w:val="nil"/>
              <w:right w:val="nil"/>
            </w:tcBorders>
            <w:shd w:val="clear" w:color="auto" w:fill="auto"/>
            <w:noWrap/>
            <w:vAlign w:val="bottom"/>
            <w:hideMark/>
          </w:tcPr>
          <w:p w:rsidR="00FF0377" w:rsidRPr="00FF0377" w:rsidRDefault="00A47439" w:rsidP="007B3BE6">
            <w:pPr>
              <w:spacing w:after="0" w:line="240" w:lineRule="auto"/>
              <w:rPr>
                <w:rFonts w:ascii="Calibri" w:eastAsia="Times New Roman" w:hAnsi="Calibri" w:cs="Times New Roman"/>
                <w:color w:val="0563C1"/>
                <w:sz w:val="16"/>
                <w:u w:val="single"/>
              </w:rPr>
            </w:pPr>
            <w:hyperlink r:id="rId23" w:history="1">
              <w:r w:rsidR="00FF0377" w:rsidRPr="00FF0377">
                <w:rPr>
                  <w:rFonts w:ascii="Calibri" w:eastAsia="Times New Roman" w:hAnsi="Calibri" w:cs="Times New Roman"/>
                  <w:color w:val="0563C1"/>
                  <w:sz w:val="16"/>
                  <w:u w:val="single"/>
                </w:rPr>
                <w:t>www.adafruit.com/products/2900</w:t>
              </w:r>
            </w:hyperlink>
          </w:p>
        </w:tc>
        <w:tc>
          <w:tcPr>
            <w:tcW w:w="362" w:type="pct"/>
            <w:tcBorders>
              <w:top w:val="nil"/>
              <w:left w:val="nil"/>
              <w:bottom w:val="nil"/>
              <w:right w:val="nil"/>
            </w:tcBorders>
            <w:shd w:val="clear" w:color="auto" w:fill="auto"/>
            <w:noWrap/>
            <w:vAlign w:val="bottom"/>
            <w:hideMark/>
          </w:tcPr>
          <w:p w:rsidR="00FF0377" w:rsidRPr="00FF0377" w:rsidRDefault="00FF0377" w:rsidP="007B3BE6">
            <w:pPr>
              <w:spacing w:after="0" w:line="240" w:lineRule="auto"/>
              <w:jc w:val="right"/>
              <w:rPr>
                <w:rFonts w:ascii="Calibri" w:eastAsia="Times New Roman" w:hAnsi="Calibri" w:cs="Times New Roman"/>
                <w:color w:val="000000"/>
                <w:sz w:val="16"/>
              </w:rPr>
            </w:pPr>
            <w:r w:rsidRPr="00FF0377">
              <w:rPr>
                <w:rFonts w:ascii="Calibri" w:eastAsia="Times New Roman" w:hAnsi="Calibri" w:cs="Times New Roman"/>
                <w:color w:val="000000"/>
                <w:sz w:val="16"/>
              </w:rPr>
              <w:t>$14.95</w:t>
            </w:r>
          </w:p>
        </w:tc>
      </w:tr>
      <w:tr w:rsidR="00FF0377" w:rsidRPr="00FF0377" w:rsidTr="007B3BE6">
        <w:trPr>
          <w:trHeight w:val="300"/>
        </w:trPr>
        <w:tc>
          <w:tcPr>
            <w:tcW w:w="460" w:type="pct"/>
            <w:tcBorders>
              <w:top w:val="nil"/>
              <w:left w:val="nil"/>
              <w:bottom w:val="nil"/>
              <w:right w:val="nil"/>
            </w:tcBorders>
            <w:shd w:val="clear" w:color="auto" w:fill="auto"/>
            <w:noWrap/>
            <w:vAlign w:val="bottom"/>
            <w:hideMark/>
          </w:tcPr>
          <w:p w:rsidR="00FF0377" w:rsidRPr="00FF0377" w:rsidRDefault="00FF0377" w:rsidP="007B3BE6">
            <w:pPr>
              <w:spacing w:after="0" w:line="240" w:lineRule="auto"/>
              <w:jc w:val="right"/>
              <w:rPr>
                <w:rFonts w:ascii="Calibri" w:eastAsia="Times New Roman" w:hAnsi="Calibri" w:cs="Times New Roman"/>
                <w:color w:val="000000"/>
                <w:sz w:val="16"/>
              </w:rPr>
            </w:pPr>
            <w:r w:rsidRPr="00FF0377">
              <w:rPr>
                <w:rFonts w:ascii="Calibri" w:eastAsia="Times New Roman" w:hAnsi="Calibri" w:cs="Times New Roman"/>
                <w:color w:val="000000"/>
                <w:sz w:val="16"/>
              </w:rPr>
              <w:t>1</w:t>
            </w:r>
          </w:p>
        </w:tc>
        <w:tc>
          <w:tcPr>
            <w:tcW w:w="365" w:type="pct"/>
            <w:tcBorders>
              <w:top w:val="nil"/>
              <w:left w:val="nil"/>
              <w:bottom w:val="nil"/>
              <w:right w:val="nil"/>
            </w:tcBorders>
            <w:shd w:val="clear" w:color="auto" w:fill="auto"/>
            <w:noWrap/>
            <w:vAlign w:val="bottom"/>
            <w:hideMark/>
          </w:tcPr>
          <w:p w:rsidR="00FF0377" w:rsidRPr="00FF0377" w:rsidRDefault="00FF0377" w:rsidP="007B3BE6">
            <w:pPr>
              <w:spacing w:after="0" w:line="240" w:lineRule="auto"/>
              <w:jc w:val="right"/>
              <w:rPr>
                <w:rFonts w:ascii="Calibri" w:eastAsia="Times New Roman" w:hAnsi="Calibri" w:cs="Times New Roman"/>
                <w:color w:val="000000"/>
                <w:sz w:val="16"/>
              </w:rPr>
            </w:pPr>
            <w:r w:rsidRPr="00FF0377">
              <w:rPr>
                <w:rFonts w:ascii="Calibri" w:eastAsia="Times New Roman" w:hAnsi="Calibri" w:cs="Times New Roman"/>
                <w:color w:val="000000"/>
                <w:sz w:val="16"/>
              </w:rPr>
              <w:t>$5.95</w:t>
            </w:r>
          </w:p>
        </w:tc>
        <w:tc>
          <w:tcPr>
            <w:tcW w:w="288" w:type="pct"/>
            <w:tcBorders>
              <w:top w:val="nil"/>
              <w:left w:val="nil"/>
              <w:bottom w:val="nil"/>
              <w:right w:val="nil"/>
            </w:tcBorders>
            <w:shd w:val="clear" w:color="auto" w:fill="auto"/>
            <w:noWrap/>
            <w:vAlign w:val="bottom"/>
            <w:hideMark/>
          </w:tcPr>
          <w:p w:rsidR="00FF0377" w:rsidRPr="00FF0377" w:rsidRDefault="00FF0377" w:rsidP="007B3BE6">
            <w:pPr>
              <w:spacing w:after="0" w:line="240" w:lineRule="auto"/>
              <w:jc w:val="right"/>
              <w:rPr>
                <w:rFonts w:ascii="Calibri" w:eastAsia="Times New Roman" w:hAnsi="Calibri" w:cs="Times New Roman"/>
                <w:color w:val="000000"/>
                <w:sz w:val="16"/>
              </w:rPr>
            </w:pPr>
            <w:r w:rsidRPr="00FF0377">
              <w:rPr>
                <w:rFonts w:ascii="Calibri" w:eastAsia="Times New Roman" w:hAnsi="Calibri" w:cs="Times New Roman"/>
                <w:color w:val="000000"/>
                <w:sz w:val="16"/>
              </w:rPr>
              <w:t>1570</w:t>
            </w:r>
          </w:p>
        </w:tc>
        <w:tc>
          <w:tcPr>
            <w:tcW w:w="967" w:type="pct"/>
            <w:tcBorders>
              <w:top w:val="nil"/>
              <w:left w:val="nil"/>
              <w:bottom w:val="nil"/>
              <w:right w:val="nil"/>
            </w:tcBorders>
            <w:shd w:val="clear" w:color="auto" w:fill="auto"/>
            <w:noWrap/>
            <w:vAlign w:val="bottom"/>
            <w:hideMark/>
          </w:tcPr>
          <w:p w:rsidR="00FF0377" w:rsidRPr="00FF0377" w:rsidRDefault="00A47439" w:rsidP="007B3BE6">
            <w:pPr>
              <w:spacing w:after="0" w:line="240" w:lineRule="auto"/>
              <w:rPr>
                <w:rFonts w:ascii="Calibri" w:eastAsia="Times New Roman" w:hAnsi="Calibri" w:cs="Times New Roman"/>
                <w:color w:val="0563C1"/>
                <w:sz w:val="16"/>
                <w:u w:val="single"/>
              </w:rPr>
            </w:pPr>
            <w:hyperlink r:id="rId24" w:history="1">
              <w:r w:rsidR="00FF0377" w:rsidRPr="00FF0377">
                <w:rPr>
                  <w:rFonts w:ascii="Calibri" w:eastAsia="Times New Roman" w:hAnsi="Calibri" w:cs="Times New Roman"/>
                  <w:color w:val="0563C1"/>
                  <w:sz w:val="16"/>
                  <w:u w:val="single"/>
                </w:rPr>
                <w:t>www.adafruit.com</w:t>
              </w:r>
            </w:hyperlink>
          </w:p>
        </w:tc>
        <w:tc>
          <w:tcPr>
            <w:tcW w:w="1207" w:type="pct"/>
            <w:tcBorders>
              <w:top w:val="nil"/>
              <w:left w:val="nil"/>
              <w:bottom w:val="nil"/>
              <w:right w:val="nil"/>
            </w:tcBorders>
            <w:shd w:val="clear" w:color="auto" w:fill="auto"/>
            <w:noWrap/>
            <w:vAlign w:val="bottom"/>
            <w:hideMark/>
          </w:tcPr>
          <w:p w:rsidR="00FF0377" w:rsidRPr="00FF0377" w:rsidRDefault="00FF0377" w:rsidP="007B3BE6">
            <w:pPr>
              <w:spacing w:after="0" w:line="240" w:lineRule="auto"/>
              <w:rPr>
                <w:rFonts w:ascii="Calibri" w:eastAsia="Times New Roman" w:hAnsi="Calibri" w:cs="Times New Roman"/>
                <w:color w:val="000000"/>
                <w:sz w:val="16"/>
              </w:rPr>
            </w:pPr>
            <w:r w:rsidRPr="00FF0377">
              <w:rPr>
                <w:rFonts w:ascii="Calibri" w:eastAsia="Times New Roman" w:hAnsi="Calibri" w:cs="Times New Roman"/>
                <w:color w:val="000000"/>
                <w:sz w:val="16"/>
              </w:rPr>
              <w:t>Lithium Ion 3.7V 100mAh Battery</w:t>
            </w:r>
          </w:p>
        </w:tc>
        <w:tc>
          <w:tcPr>
            <w:tcW w:w="1350" w:type="pct"/>
            <w:tcBorders>
              <w:top w:val="nil"/>
              <w:left w:val="nil"/>
              <w:bottom w:val="nil"/>
              <w:right w:val="nil"/>
            </w:tcBorders>
            <w:shd w:val="clear" w:color="auto" w:fill="auto"/>
            <w:noWrap/>
            <w:vAlign w:val="bottom"/>
            <w:hideMark/>
          </w:tcPr>
          <w:p w:rsidR="00FF0377" w:rsidRPr="00FF0377" w:rsidRDefault="00A47439" w:rsidP="007B3BE6">
            <w:pPr>
              <w:spacing w:after="0" w:line="240" w:lineRule="auto"/>
              <w:rPr>
                <w:rFonts w:ascii="Calibri" w:eastAsia="Times New Roman" w:hAnsi="Calibri" w:cs="Times New Roman"/>
                <w:color w:val="0563C1"/>
                <w:sz w:val="16"/>
                <w:u w:val="single"/>
              </w:rPr>
            </w:pPr>
            <w:hyperlink r:id="rId25" w:history="1">
              <w:r w:rsidR="00FF0377" w:rsidRPr="00FF0377">
                <w:rPr>
                  <w:rFonts w:ascii="Calibri" w:eastAsia="Times New Roman" w:hAnsi="Calibri" w:cs="Times New Roman"/>
                  <w:color w:val="0563C1"/>
                  <w:sz w:val="16"/>
                  <w:u w:val="single"/>
                </w:rPr>
                <w:t>www.adafruit.com/products/1570</w:t>
              </w:r>
            </w:hyperlink>
          </w:p>
        </w:tc>
        <w:tc>
          <w:tcPr>
            <w:tcW w:w="362" w:type="pct"/>
            <w:tcBorders>
              <w:top w:val="nil"/>
              <w:left w:val="nil"/>
              <w:bottom w:val="nil"/>
              <w:right w:val="nil"/>
            </w:tcBorders>
            <w:shd w:val="clear" w:color="auto" w:fill="auto"/>
            <w:noWrap/>
            <w:vAlign w:val="bottom"/>
            <w:hideMark/>
          </w:tcPr>
          <w:p w:rsidR="00FF0377" w:rsidRPr="00FF0377" w:rsidRDefault="00FF0377" w:rsidP="007B3BE6">
            <w:pPr>
              <w:spacing w:after="0" w:line="240" w:lineRule="auto"/>
              <w:jc w:val="right"/>
              <w:rPr>
                <w:rFonts w:ascii="Calibri" w:eastAsia="Times New Roman" w:hAnsi="Calibri" w:cs="Times New Roman"/>
                <w:color w:val="000000"/>
                <w:sz w:val="16"/>
              </w:rPr>
            </w:pPr>
            <w:r w:rsidRPr="00FF0377">
              <w:rPr>
                <w:rFonts w:ascii="Calibri" w:eastAsia="Times New Roman" w:hAnsi="Calibri" w:cs="Times New Roman"/>
                <w:color w:val="000000"/>
                <w:sz w:val="16"/>
              </w:rPr>
              <w:t>$5.95</w:t>
            </w:r>
          </w:p>
        </w:tc>
      </w:tr>
      <w:tr w:rsidR="00FF0377" w:rsidRPr="00FF0377" w:rsidTr="007B3BE6">
        <w:trPr>
          <w:trHeight w:val="300"/>
        </w:trPr>
        <w:tc>
          <w:tcPr>
            <w:tcW w:w="460" w:type="pct"/>
            <w:tcBorders>
              <w:top w:val="nil"/>
              <w:left w:val="nil"/>
              <w:bottom w:val="nil"/>
              <w:right w:val="nil"/>
            </w:tcBorders>
            <w:shd w:val="clear" w:color="auto" w:fill="auto"/>
            <w:noWrap/>
            <w:vAlign w:val="bottom"/>
            <w:hideMark/>
          </w:tcPr>
          <w:p w:rsidR="00FF0377" w:rsidRPr="00FF0377" w:rsidRDefault="00FF0377" w:rsidP="007B3BE6">
            <w:pPr>
              <w:spacing w:after="0" w:line="240" w:lineRule="auto"/>
              <w:jc w:val="right"/>
              <w:rPr>
                <w:rFonts w:ascii="Calibri" w:eastAsia="Times New Roman" w:hAnsi="Calibri" w:cs="Times New Roman"/>
                <w:color w:val="000000"/>
                <w:sz w:val="16"/>
              </w:rPr>
            </w:pPr>
            <w:r w:rsidRPr="00FF0377">
              <w:rPr>
                <w:rFonts w:ascii="Calibri" w:eastAsia="Times New Roman" w:hAnsi="Calibri" w:cs="Times New Roman"/>
                <w:color w:val="000000"/>
                <w:sz w:val="16"/>
              </w:rPr>
              <w:t>1</w:t>
            </w:r>
          </w:p>
        </w:tc>
        <w:tc>
          <w:tcPr>
            <w:tcW w:w="365" w:type="pct"/>
            <w:tcBorders>
              <w:top w:val="nil"/>
              <w:left w:val="nil"/>
              <w:bottom w:val="nil"/>
              <w:right w:val="nil"/>
            </w:tcBorders>
            <w:shd w:val="clear" w:color="auto" w:fill="auto"/>
            <w:noWrap/>
            <w:vAlign w:val="bottom"/>
            <w:hideMark/>
          </w:tcPr>
          <w:p w:rsidR="00FF0377" w:rsidRPr="00FF0377" w:rsidRDefault="00FF0377" w:rsidP="007B3BE6">
            <w:pPr>
              <w:spacing w:after="0" w:line="240" w:lineRule="auto"/>
              <w:rPr>
                <w:rFonts w:ascii="Calibri" w:eastAsia="Times New Roman" w:hAnsi="Calibri" w:cs="Times New Roman"/>
                <w:color w:val="000000"/>
                <w:sz w:val="16"/>
              </w:rPr>
            </w:pPr>
          </w:p>
        </w:tc>
        <w:tc>
          <w:tcPr>
            <w:tcW w:w="288" w:type="pct"/>
            <w:tcBorders>
              <w:top w:val="nil"/>
              <w:left w:val="nil"/>
              <w:bottom w:val="nil"/>
              <w:right w:val="nil"/>
            </w:tcBorders>
            <w:shd w:val="clear" w:color="auto" w:fill="auto"/>
            <w:noWrap/>
            <w:vAlign w:val="bottom"/>
            <w:hideMark/>
          </w:tcPr>
          <w:p w:rsidR="00FF0377" w:rsidRPr="00FF0377" w:rsidRDefault="00FF0377" w:rsidP="007B3BE6">
            <w:pPr>
              <w:spacing w:after="0" w:line="240" w:lineRule="auto"/>
              <w:rPr>
                <w:rFonts w:ascii="Calibri" w:eastAsia="Times New Roman" w:hAnsi="Calibri" w:cs="Times New Roman"/>
                <w:color w:val="000000"/>
                <w:sz w:val="16"/>
              </w:rPr>
            </w:pPr>
          </w:p>
        </w:tc>
        <w:tc>
          <w:tcPr>
            <w:tcW w:w="967" w:type="pct"/>
            <w:tcBorders>
              <w:top w:val="nil"/>
              <w:left w:val="nil"/>
              <w:bottom w:val="nil"/>
              <w:right w:val="nil"/>
            </w:tcBorders>
            <w:shd w:val="clear" w:color="auto" w:fill="auto"/>
            <w:noWrap/>
            <w:vAlign w:val="bottom"/>
            <w:hideMark/>
          </w:tcPr>
          <w:p w:rsidR="00FF0377" w:rsidRPr="00FF0377" w:rsidRDefault="00FF0377" w:rsidP="007B3BE6">
            <w:pPr>
              <w:spacing w:after="0" w:line="240" w:lineRule="auto"/>
              <w:rPr>
                <w:rFonts w:ascii="Calibri" w:eastAsia="Times New Roman" w:hAnsi="Calibri" w:cs="Times New Roman"/>
                <w:color w:val="000000"/>
                <w:sz w:val="16"/>
              </w:rPr>
            </w:pPr>
            <w:r w:rsidRPr="00FF0377">
              <w:rPr>
                <w:rFonts w:ascii="Calibri" w:eastAsia="Times New Roman" w:hAnsi="Calibri" w:cs="Times New Roman"/>
                <w:color w:val="000000"/>
                <w:sz w:val="16"/>
              </w:rPr>
              <w:t>TBD</w:t>
            </w:r>
          </w:p>
        </w:tc>
        <w:tc>
          <w:tcPr>
            <w:tcW w:w="1207" w:type="pct"/>
            <w:tcBorders>
              <w:top w:val="nil"/>
              <w:left w:val="nil"/>
              <w:bottom w:val="nil"/>
              <w:right w:val="nil"/>
            </w:tcBorders>
            <w:shd w:val="clear" w:color="auto" w:fill="auto"/>
            <w:noWrap/>
            <w:vAlign w:val="bottom"/>
            <w:hideMark/>
          </w:tcPr>
          <w:p w:rsidR="00FF0377" w:rsidRPr="00FF0377" w:rsidRDefault="00FF0377" w:rsidP="007B3BE6">
            <w:pPr>
              <w:spacing w:after="0" w:line="240" w:lineRule="auto"/>
              <w:rPr>
                <w:rFonts w:ascii="Calibri" w:eastAsia="Times New Roman" w:hAnsi="Calibri" w:cs="Times New Roman"/>
                <w:color w:val="000000"/>
                <w:sz w:val="16"/>
              </w:rPr>
            </w:pPr>
            <w:r w:rsidRPr="00FF0377">
              <w:rPr>
                <w:rFonts w:ascii="Calibri" w:eastAsia="Times New Roman" w:hAnsi="Calibri" w:cs="Times New Roman"/>
                <w:color w:val="000000"/>
                <w:sz w:val="16"/>
              </w:rPr>
              <w:t>Enclosure</w:t>
            </w:r>
          </w:p>
        </w:tc>
        <w:tc>
          <w:tcPr>
            <w:tcW w:w="1350" w:type="pct"/>
            <w:tcBorders>
              <w:top w:val="nil"/>
              <w:left w:val="nil"/>
              <w:bottom w:val="nil"/>
              <w:right w:val="nil"/>
            </w:tcBorders>
            <w:shd w:val="clear" w:color="auto" w:fill="auto"/>
            <w:noWrap/>
            <w:vAlign w:val="bottom"/>
            <w:hideMark/>
          </w:tcPr>
          <w:p w:rsidR="00FF0377" w:rsidRPr="00FF0377" w:rsidRDefault="00FF0377" w:rsidP="007B3BE6">
            <w:pPr>
              <w:spacing w:after="0" w:line="240" w:lineRule="auto"/>
              <w:rPr>
                <w:rFonts w:ascii="Calibri" w:eastAsia="Times New Roman" w:hAnsi="Calibri" w:cs="Times New Roman"/>
                <w:color w:val="000000"/>
                <w:sz w:val="16"/>
              </w:rPr>
            </w:pPr>
          </w:p>
        </w:tc>
        <w:tc>
          <w:tcPr>
            <w:tcW w:w="362" w:type="pct"/>
            <w:tcBorders>
              <w:top w:val="nil"/>
              <w:left w:val="nil"/>
              <w:bottom w:val="nil"/>
              <w:right w:val="nil"/>
            </w:tcBorders>
            <w:shd w:val="clear" w:color="auto" w:fill="auto"/>
            <w:noWrap/>
            <w:vAlign w:val="bottom"/>
            <w:hideMark/>
          </w:tcPr>
          <w:p w:rsidR="00FF0377" w:rsidRPr="00FF0377" w:rsidRDefault="00FF0377" w:rsidP="007B3BE6">
            <w:pPr>
              <w:spacing w:after="0" w:line="240" w:lineRule="auto"/>
              <w:jc w:val="right"/>
              <w:rPr>
                <w:rFonts w:ascii="Calibri" w:eastAsia="Times New Roman" w:hAnsi="Calibri" w:cs="Times New Roman"/>
                <w:color w:val="000000"/>
                <w:sz w:val="16"/>
              </w:rPr>
            </w:pPr>
            <w:r w:rsidRPr="00FF0377">
              <w:rPr>
                <w:rFonts w:ascii="Calibri" w:eastAsia="Times New Roman" w:hAnsi="Calibri" w:cs="Times New Roman"/>
                <w:color w:val="000000"/>
                <w:sz w:val="16"/>
              </w:rPr>
              <w:t>$5.00</w:t>
            </w:r>
          </w:p>
        </w:tc>
      </w:tr>
      <w:tr w:rsidR="00FF0377" w:rsidRPr="00FF0377" w:rsidTr="007B3BE6">
        <w:trPr>
          <w:trHeight w:val="300"/>
        </w:trPr>
        <w:tc>
          <w:tcPr>
            <w:tcW w:w="460" w:type="pct"/>
            <w:tcBorders>
              <w:top w:val="nil"/>
              <w:left w:val="nil"/>
              <w:bottom w:val="nil"/>
              <w:right w:val="nil"/>
            </w:tcBorders>
            <w:shd w:val="clear" w:color="auto" w:fill="auto"/>
            <w:noWrap/>
            <w:vAlign w:val="bottom"/>
            <w:hideMark/>
          </w:tcPr>
          <w:p w:rsidR="00FF0377" w:rsidRPr="00FF0377" w:rsidRDefault="00FF0377" w:rsidP="007B3BE6">
            <w:pPr>
              <w:spacing w:after="0" w:line="240" w:lineRule="auto"/>
              <w:jc w:val="right"/>
              <w:rPr>
                <w:rFonts w:ascii="Calibri" w:eastAsia="Times New Roman" w:hAnsi="Calibri" w:cs="Times New Roman"/>
                <w:color w:val="000000"/>
                <w:sz w:val="16"/>
              </w:rPr>
            </w:pPr>
            <w:r w:rsidRPr="00FF0377">
              <w:rPr>
                <w:rFonts w:ascii="Calibri" w:eastAsia="Times New Roman" w:hAnsi="Calibri" w:cs="Times New Roman"/>
                <w:color w:val="000000"/>
                <w:sz w:val="16"/>
              </w:rPr>
              <w:t>1</w:t>
            </w:r>
          </w:p>
        </w:tc>
        <w:tc>
          <w:tcPr>
            <w:tcW w:w="365" w:type="pct"/>
            <w:tcBorders>
              <w:top w:val="nil"/>
              <w:left w:val="nil"/>
              <w:bottom w:val="nil"/>
              <w:right w:val="nil"/>
            </w:tcBorders>
            <w:shd w:val="clear" w:color="auto" w:fill="auto"/>
            <w:noWrap/>
            <w:vAlign w:val="bottom"/>
            <w:hideMark/>
          </w:tcPr>
          <w:p w:rsidR="00FF0377" w:rsidRPr="00FF0377" w:rsidRDefault="00FF0377" w:rsidP="007B3BE6">
            <w:pPr>
              <w:spacing w:after="0" w:line="240" w:lineRule="auto"/>
              <w:rPr>
                <w:rFonts w:ascii="Calibri" w:eastAsia="Times New Roman" w:hAnsi="Calibri" w:cs="Times New Roman"/>
                <w:color w:val="000000"/>
                <w:sz w:val="16"/>
              </w:rPr>
            </w:pPr>
          </w:p>
        </w:tc>
        <w:tc>
          <w:tcPr>
            <w:tcW w:w="288" w:type="pct"/>
            <w:tcBorders>
              <w:top w:val="nil"/>
              <w:left w:val="nil"/>
              <w:bottom w:val="nil"/>
              <w:right w:val="nil"/>
            </w:tcBorders>
            <w:shd w:val="clear" w:color="auto" w:fill="auto"/>
            <w:noWrap/>
            <w:vAlign w:val="bottom"/>
            <w:hideMark/>
          </w:tcPr>
          <w:p w:rsidR="00FF0377" w:rsidRPr="00FF0377" w:rsidRDefault="00FF0377" w:rsidP="007B3BE6">
            <w:pPr>
              <w:spacing w:after="0" w:line="240" w:lineRule="auto"/>
              <w:rPr>
                <w:rFonts w:ascii="Calibri" w:eastAsia="Times New Roman" w:hAnsi="Calibri" w:cs="Times New Roman"/>
                <w:color w:val="000000"/>
                <w:sz w:val="16"/>
              </w:rPr>
            </w:pPr>
          </w:p>
        </w:tc>
        <w:tc>
          <w:tcPr>
            <w:tcW w:w="967" w:type="pct"/>
            <w:tcBorders>
              <w:top w:val="nil"/>
              <w:left w:val="nil"/>
              <w:bottom w:val="nil"/>
              <w:right w:val="nil"/>
            </w:tcBorders>
            <w:shd w:val="clear" w:color="auto" w:fill="auto"/>
            <w:noWrap/>
            <w:vAlign w:val="bottom"/>
            <w:hideMark/>
          </w:tcPr>
          <w:p w:rsidR="00FF0377" w:rsidRPr="00FF0377" w:rsidRDefault="00FF0377" w:rsidP="007B3BE6">
            <w:pPr>
              <w:spacing w:after="0" w:line="240" w:lineRule="auto"/>
              <w:rPr>
                <w:rFonts w:ascii="Calibri" w:eastAsia="Times New Roman" w:hAnsi="Calibri" w:cs="Times New Roman"/>
                <w:color w:val="000000"/>
                <w:sz w:val="16"/>
              </w:rPr>
            </w:pPr>
            <w:r w:rsidRPr="00FF0377">
              <w:rPr>
                <w:rFonts w:ascii="Calibri" w:eastAsia="Times New Roman" w:hAnsi="Calibri" w:cs="Times New Roman"/>
                <w:color w:val="000000"/>
                <w:sz w:val="16"/>
              </w:rPr>
              <w:t>TBD</w:t>
            </w:r>
          </w:p>
        </w:tc>
        <w:tc>
          <w:tcPr>
            <w:tcW w:w="1207" w:type="pct"/>
            <w:tcBorders>
              <w:top w:val="nil"/>
              <w:left w:val="nil"/>
              <w:bottom w:val="nil"/>
              <w:right w:val="nil"/>
            </w:tcBorders>
            <w:shd w:val="clear" w:color="auto" w:fill="auto"/>
            <w:noWrap/>
            <w:vAlign w:val="bottom"/>
            <w:hideMark/>
          </w:tcPr>
          <w:p w:rsidR="00FF0377" w:rsidRPr="00FF0377" w:rsidRDefault="00FF0377" w:rsidP="007B3BE6">
            <w:pPr>
              <w:spacing w:after="0" w:line="240" w:lineRule="auto"/>
              <w:rPr>
                <w:rFonts w:ascii="Calibri" w:eastAsia="Times New Roman" w:hAnsi="Calibri" w:cs="Times New Roman"/>
                <w:color w:val="000000"/>
                <w:sz w:val="16"/>
              </w:rPr>
            </w:pPr>
            <w:r w:rsidRPr="00FF0377">
              <w:rPr>
                <w:rFonts w:ascii="Calibri" w:eastAsia="Times New Roman" w:hAnsi="Calibri" w:cs="Times New Roman"/>
                <w:color w:val="000000"/>
                <w:sz w:val="16"/>
              </w:rPr>
              <w:t>Base PCB</w:t>
            </w:r>
          </w:p>
        </w:tc>
        <w:tc>
          <w:tcPr>
            <w:tcW w:w="1350" w:type="pct"/>
            <w:tcBorders>
              <w:top w:val="nil"/>
              <w:left w:val="nil"/>
              <w:bottom w:val="nil"/>
              <w:right w:val="nil"/>
            </w:tcBorders>
            <w:shd w:val="clear" w:color="auto" w:fill="auto"/>
            <w:noWrap/>
            <w:vAlign w:val="bottom"/>
            <w:hideMark/>
          </w:tcPr>
          <w:p w:rsidR="00FF0377" w:rsidRPr="00FF0377" w:rsidRDefault="00FF0377" w:rsidP="007B3BE6">
            <w:pPr>
              <w:spacing w:after="0" w:line="240" w:lineRule="auto"/>
              <w:rPr>
                <w:rFonts w:ascii="Calibri" w:eastAsia="Times New Roman" w:hAnsi="Calibri" w:cs="Times New Roman"/>
                <w:color w:val="000000"/>
                <w:sz w:val="16"/>
              </w:rPr>
            </w:pPr>
          </w:p>
        </w:tc>
        <w:tc>
          <w:tcPr>
            <w:tcW w:w="362" w:type="pct"/>
            <w:tcBorders>
              <w:top w:val="nil"/>
              <w:left w:val="nil"/>
              <w:bottom w:val="nil"/>
              <w:right w:val="nil"/>
            </w:tcBorders>
            <w:shd w:val="clear" w:color="auto" w:fill="auto"/>
            <w:noWrap/>
            <w:vAlign w:val="bottom"/>
            <w:hideMark/>
          </w:tcPr>
          <w:p w:rsidR="00FF0377" w:rsidRPr="00FF0377" w:rsidRDefault="00FF0377" w:rsidP="007B3BE6">
            <w:pPr>
              <w:spacing w:after="0" w:line="240" w:lineRule="auto"/>
              <w:jc w:val="right"/>
              <w:rPr>
                <w:rFonts w:ascii="Calibri" w:eastAsia="Times New Roman" w:hAnsi="Calibri" w:cs="Times New Roman"/>
                <w:color w:val="000000"/>
                <w:sz w:val="16"/>
              </w:rPr>
            </w:pPr>
            <w:r w:rsidRPr="00FF0377">
              <w:rPr>
                <w:rFonts w:ascii="Calibri" w:eastAsia="Times New Roman" w:hAnsi="Calibri" w:cs="Times New Roman"/>
                <w:color w:val="000000"/>
                <w:sz w:val="16"/>
              </w:rPr>
              <w:t>$5.00</w:t>
            </w:r>
          </w:p>
        </w:tc>
      </w:tr>
    </w:tbl>
    <w:p w:rsidR="005F1E3E" w:rsidRDefault="005F1E3E" w:rsidP="005F1E3E">
      <w:pPr>
        <w:rPr>
          <w:rFonts w:ascii="Times New Roman" w:hAnsi="Times New Roman" w:cs="Times New Roman"/>
          <w:sz w:val="24"/>
        </w:rPr>
      </w:pPr>
    </w:p>
    <w:p w:rsidR="00FF0377" w:rsidRDefault="00FF0377" w:rsidP="005F1E3E">
      <w:pPr>
        <w:rPr>
          <w:rFonts w:ascii="Times New Roman" w:hAnsi="Times New Roman" w:cs="Times New Roman"/>
          <w:sz w:val="24"/>
        </w:rPr>
      </w:pPr>
    </w:p>
    <w:p w:rsidR="00FF0377" w:rsidRPr="00FF0377" w:rsidRDefault="00FF0377" w:rsidP="00FF0377">
      <w:pPr>
        <w:shd w:val="clear" w:color="auto" w:fill="FFFFFF"/>
        <w:spacing w:before="225" w:after="225" w:line="240" w:lineRule="auto"/>
        <w:outlineLvl w:val="0"/>
        <w:rPr>
          <w:rFonts w:ascii="Helvetica" w:eastAsia="Times New Roman" w:hAnsi="Helvetica" w:cs="Helvetica"/>
          <w:color w:val="666666"/>
          <w:kern w:val="36"/>
          <w:sz w:val="60"/>
          <w:szCs w:val="60"/>
        </w:rPr>
      </w:pPr>
      <w:r>
        <w:rPr>
          <w:rFonts w:ascii="Helvetica" w:eastAsia="Times New Roman" w:hAnsi="Helvetica" w:cs="Helvetica"/>
          <w:color w:val="666666"/>
          <w:kern w:val="36"/>
          <w:sz w:val="60"/>
          <w:szCs w:val="60"/>
        </w:rPr>
        <w:lastRenderedPageBreak/>
        <w:t>Microcontroller I/O Use</w:t>
      </w:r>
    </w:p>
    <w:p w:rsidR="00FF0377" w:rsidRPr="00FF0377" w:rsidRDefault="00FF0377" w:rsidP="00FF0377">
      <w:pPr>
        <w:shd w:val="clear" w:color="auto" w:fill="FFFFFF"/>
        <w:spacing w:before="180" w:after="180" w:line="240" w:lineRule="auto"/>
        <w:rPr>
          <w:rFonts w:ascii="Helvetica" w:eastAsia="Times New Roman" w:hAnsi="Helvetica" w:cs="Helvetica"/>
          <w:color w:val="2D3B45"/>
          <w:sz w:val="21"/>
          <w:szCs w:val="21"/>
        </w:rPr>
      </w:pPr>
      <w:r>
        <w:rPr>
          <w:rFonts w:ascii="Helvetica" w:eastAsia="Times New Roman" w:hAnsi="Helvetica" w:cs="Helvetica"/>
          <w:color w:val="2D3B45"/>
          <w:sz w:val="28"/>
          <w:szCs w:val="28"/>
        </w:rPr>
        <w:t>Projected utilization of hardware I/O</w:t>
      </w:r>
    </w:p>
    <w:p w:rsidR="00FF0377" w:rsidRPr="00FF0377" w:rsidRDefault="00FF0377" w:rsidP="00FF0377">
      <w:pPr>
        <w:rPr>
          <w:rFonts w:ascii="Helvetica" w:hAnsi="Helvetica" w:cs="Helvetica"/>
          <w:sz w:val="21"/>
          <w:szCs w:val="21"/>
        </w:rPr>
      </w:pPr>
      <w:r w:rsidRPr="00FF0377">
        <w:rPr>
          <w:rFonts w:ascii="Helvetica" w:hAnsi="Helvetica" w:cs="Helvetica"/>
          <w:noProof/>
          <w:sz w:val="21"/>
          <w:szCs w:val="21"/>
        </w:rPr>
        <w:drawing>
          <wp:inline distT="0" distB="0" distL="0" distR="0" wp14:anchorId="32505976" wp14:editId="4F84DC0F">
            <wp:extent cx="7117917" cy="4936792"/>
            <wp:effectExtent l="4763" t="0" r="0" b="0"/>
            <wp:docPr id="10" name="Picture 10" descr="adafruit_products_2796_pinout_v1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dafruit_products_2796_pinout_v1_0.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7122209" cy="4939768"/>
                    </a:xfrm>
                    <a:prstGeom prst="rect">
                      <a:avLst/>
                    </a:prstGeom>
                    <a:noFill/>
                    <a:ln>
                      <a:noFill/>
                    </a:ln>
                  </pic:spPr>
                </pic:pic>
              </a:graphicData>
            </a:graphic>
          </wp:inline>
        </w:drawing>
      </w:r>
    </w:p>
    <w:p w:rsidR="00FF0377" w:rsidRPr="00FF0377" w:rsidRDefault="00FF0377" w:rsidP="00FF0377">
      <w:pPr>
        <w:rPr>
          <w:rFonts w:ascii="Helvetica" w:hAnsi="Helvetica" w:cs="Helvetica"/>
          <w:sz w:val="21"/>
          <w:szCs w:val="21"/>
        </w:rPr>
      </w:pPr>
      <w:r w:rsidRPr="00FF0377">
        <w:rPr>
          <w:rFonts w:ascii="Helvetica" w:hAnsi="Helvetica" w:cs="Helvetica"/>
          <w:sz w:val="21"/>
          <w:szCs w:val="21"/>
          <w:u w:val="single"/>
        </w:rPr>
        <w:lastRenderedPageBreak/>
        <w:t>Main board Pins</w:t>
      </w:r>
      <w:r w:rsidRPr="00FF0377">
        <w:rPr>
          <w:rFonts w:ascii="Helvetica" w:hAnsi="Helvetica" w:cs="Helvetica"/>
          <w:sz w:val="21"/>
          <w:szCs w:val="21"/>
        </w:rPr>
        <w:t>:  Battery, Enable &amp; USB (1), Analog Input 7 (Pin #9) dedicated for measuring battery voltage.</w:t>
      </w:r>
    </w:p>
    <w:p w:rsidR="00FF0377" w:rsidRPr="00FF0377" w:rsidRDefault="00FF0377" w:rsidP="00FF0377">
      <w:pPr>
        <w:rPr>
          <w:rFonts w:ascii="Helvetica" w:hAnsi="Helvetica" w:cs="Helvetica"/>
          <w:sz w:val="21"/>
          <w:szCs w:val="21"/>
        </w:rPr>
      </w:pPr>
      <w:r w:rsidRPr="00FF0377">
        <w:rPr>
          <w:rFonts w:ascii="Helvetica" w:hAnsi="Helvetica" w:cs="Helvetica"/>
          <w:noProof/>
          <w:sz w:val="21"/>
          <w:szCs w:val="21"/>
        </w:rPr>
        <w:drawing>
          <wp:inline distT="0" distB="0" distL="0" distR="0" wp14:anchorId="36FAFD46" wp14:editId="55D32764">
            <wp:extent cx="2990850" cy="1648706"/>
            <wp:effectExtent l="0" t="0" r="0" b="8890"/>
            <wp:docPr id="5" name="Picture 5" descr="adafruit_products_powerpi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afruit_products_powerpins.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05258" cy="1656648"/>
                    </a:xfrm>
                    <a:prstGeom prst="rect">
                      <a:avLst/>
                    </a:prstGeom>
                    <a:noFill/>
                    <a:ln>
                      <a:noFill/>
                    </a:ln>
                  </pic:spPr>
                </pic:pic>
              </a:graphicData>
            </a:graphic>
          </wp:inline>
        </w:drawing>
      </w:r>
    </w:p>
    <w:p w:rsidR="00FF0377" w:rsidRPr="00FF0377" w:rsidRDefault="00FF0377" w:rsidP="00FF0377">
      <w:pPr>
        <w:rPr>
          <w:rFonts w:ascii="Helvetica" w:hAnsi="Helvetica" w:cs="Helvetica"/>
          <w:sz w:val="21"/>
          <w:szCs w:val="21"/>
        </w:rPr>
      </w:pPr>
      <w:r w:rsidRPr="00FF0377">
        <w:rPr>
          <w:rFonts w:ascii="Helvetica" w:hAnsi="Helvetica" w:cs="Helvetica"/>
          <w:sz w:val="21"/>
          <w:szCs w:val="21"/>
        </w:rPr>
        <w:t>Battery Measure Pin</w:t>
      </w:r>
    </w:p>
    <w:p w:rsidR="00FF0377" w:rsidRPr="00FF0377" w:rsidRDefault="00FF0377" w:rsidP="00FF0377">
      <w:pPr>
        <w:rPr>
          <w:rFonts w:ascii="Helvetica" w:hAnsi="Helvetica" w:cs="Helvetica"/>
          <w:sz w:val="21"/>
          <w:szCs w:val="21"/>
        </w:rPr>
      </w:pPr>
      <w:r w:rsidRPr="00FF0377">
        <w:rPr>
          <w:rFonts w:ascii="Helvetica" w:hAnsi="Helvetica" w:cs="Helvetica"/>
          <w:noProof/>
          <w:sz w:val="21"/>
          <w:szCs w:val="21"/>
        </w:rPr>
        <w:drawing>
          <wp:inline distT="0" distB="0" distL="0" distR="0" wp14:anchorId="209B13AD" wp14:editId="784EA059">
            <wp:extent cx="3006530" cy="1657350"/>
            <wp:effectExtent l="0" t="0" r="3810" b="0"/>
            <wp:docPr id="6" name="Picture 6" descr="adafruit_products_batr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afruit_products_batread.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18942" cy="1664192"/>
                    </a:xfrm>
                    <a:prstGeom prst="rect">
                      <a:avLst/>
                    </a:prstGeom>
                    <a:noFill/>
                    <a:ln>
                      <a:noFill/>
                    </a:ln>
                  </pic:spPr>
                </pic:pic>
              </a:graphicData>
            </a:graphic>
          </wp:inline>
        </w:drawing>
      </w:r>
    </w:p>
    <w:p w:rsidR="00FF0377" w:rsidRPr="00FF0377" w:rsidRDefault="00FF0377" w:rsidP="00FF0377">
      <w:pPr>
        <w:rPr>
          <w:rFonts w:ascii="Helvetica" w:hAnsi="Helvetica" w:cs="Helvetica"/>
          <w:sz w:val="21"/>
          <w:szCs w:val="21"/>
        </w:rPr>
      </w:pPr>
      <w:r w:rsidRPr="00FF0377">
        <w:rPr>
          <w:rFonts w:ascii="Helvetica" w:hAnsi="Helvetica" w:cs="Helvetica"/>
          <w:sz w:val="21"/>
          <w:szCs w:val="21"/>
          <w:u w:val="single"/>
        </w:rPr>
        <w:t>RTC</w:t>
      </w:r>
      <w:r w:rsidRPr="00FF0377">
        <w:rPr>
          <w:rFonts w:ascii="Helvetica" w:hAnsi="Helvetica" w:cs="Helvetica"/>
          <w:sz w:val="21"/>
          <w:szCs w:val="21"/>
        </w:rPr>
        <w:t xml:space="preserve"> uses power pins 3V &amp; GND (1), and I2C Bus Lines SDA &amp; SCL (Address = 0x68) (1). Reset pin also connected (2).</w:t>
      </w:r>
    </w:p>
    <w:p w:rsidR="00FF0377" w:rsidRPr="00FF0377" w:rsidRDefault="00FF0377" w:rsidP="00FF0377">
      <w:pPr>
        <w:rPr>
          <w:rFonts w:ascii="Helvetica" w:hAnsi="Helvetica" w:cs="Helvetica"/>
          <w:sz w:val="21"/>
          <w:szCs w:val="21"/>
        </w:rPr>
      </w:pPr>
      <w:r w:rsidRPr="00FF0377">
        <w:rPr>
          <w:rFonts w:ascii="Helvetica" w:hAnsi="Helvetica" w:cs="Helvetica"/>
          <w:noProof/>
          <w:sz w:val="21"/>
          <w:szCs w:val="21"/>
        </w:rPr>
        <w:drawing>
          <wp:inline distT="0" distB="0" distL="0" distR="0" wp14:anchorId="7B6A61A0" wp14:editId="3B303B86">
            <wp:extent cx="3024732" cy="1485900"/>
            <wp:effectExtent l="0" t="0" r="4445" b="0"/>
            <wp:docPr id="7" name="Picture 7" descr="feather_poweri2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eather_poweri2c.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56850" cy="1501678"/>
                    </a:xfrm>
                    <a:prstGeom prst="rect">
                      <a:avLst/>
                    </a:prstGeom>
                    <a:noFill/>
                    <a:ln>
                      <a:noFill/>
                    </a:ln>
                  </pic:spPr>
                </pic:pic>
              </a:graphicData>
            </a:graphic>
          </wp:inline>
        </w:drawing>
      </w:r>
      <w:r w:rsidRPr="00FF0377">
        <w:rPr>
          <w:rFonts w:ascii="Helvetica" w:hAnsi="Helvetica" w:cs="Helvetica"/>
          <w:sz w:val="21"/>
          <w:szCs w:val="21"/>
        </w:rPr>
        <w:t xml:space="preserve"> (1)</w:t>
      </w:r>
    </w:p>
    <w:p w:rsidR="00FF0377" w:rsidRPr="00FF0377" w:rsidRDefault="00FF0377" w:rsidP="00FF0377">
      <w:pPr>
        <w:rPr>
          <w:rFonts w:ascii="Helvetica" w:hAnsi="Helvetica" w:cs="Helvetica"/>
          <w:sz w:val="21"/>
          <w:szCs w:val="21"/>
        </w:rPr>
      </w:pPr>
      <w:r w:rsidRPr="00FF0377">
        <w:rPr>
          <w:rFonts w:ascii="Helvetica" w:hAnsi="Helvetica" w:cs="Helvetica"/>
          <w:noProof/>
          <w:sz w:val="21"/>
          <w:szCs w:val="21"/>
        </w:rPr>
        <w:drawing>
          <wp:inline distT="0" distB="0" distL="0" distR="0" wp14:anchorId="44685C05" wp14:editId="729F0B92">
            <wp:extent cx="3006090" cy="1476742"/>
            <wp:effectExtent l="0" t="0" r="3810" b="9525"/>
            <wp:docPr id="8" name="Picture 8" descr="feather_re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eather_reset.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25957" cy="1486501"/>
                    </a:xfrm>
                    <a:prstGeom prst="rect">
                      <a:avLst/>
                    </a:prstGeom>
                    <a:noFill/>
                    <a:ln>
                      <a:noFill/>
                    </a:ln>
                  </pic:spPr>
                </pic:pic>
              </a:graphicData>
            </a:graphic>
          </wp:inline>
        </w:drawing>
      </w:r>
      <w:r w:rsidRPr="00FF0377">
        <w:rPr>
          <w:rFonts w:ascii="Helvetica" w:hAnsi="Helvetica" w:cs="Helvetica"/>
          <w:sz w:val="21"/>
          <w:szCs w:val="21"/>
        </w:rPr>
        <w:t xml:space="preserve"> (2)</w:t>
      </w:r>
    </w:p>
    <w:p w:rsidR="00FF0377" w:rsidRPr="00FF0377" w:rsidRDefault="00FF0377" w:rsidP="00FF0377">
      <w:pPr>
        <w:rPr>
          <w:rFonts w:ascii="Helvetica" w:hAnsi="Helvetica" w:cs="Helvetica"/>
          <w:sz w:val="21"/>
          <w:szCs w:val="21"/>
        </w:rPr>
      </w:pPr>
      <w:r w:rsidRPr="00FF0377">
        <w:rPr>
          <w:rFonts w:ascii="Helvetica" w:hAnsi="Helvetica" w:cs="Helvetica"/>
          <w:sz w:val="21"/>
          <w:szCs w:val="21"/>
          <w:u w:val="single"/>
        </w:rPr>
        <w:lastRenderedPageBreak/>
        <w:t>Ethernet Board</w:t>
      </w:r>
      <w:r w:rsidRPr="00FF0377">
        <w:rPr>
          <w:rFonts w:ascii="Helvetica" w:hAnsi="Helvetica" w:cs="Helvetica"/>
          <w:sz w:val="21"/>
          <w:szCs w:val="21"/>
        </w:rPr>
        <w:t xml:space="preserve"> uses 3.3V and GND pins(1), SPI Bus pins MOSI/MISO/SCK (2), and Chip select on Pin #10 (3).</w:t>
      </w:r>
    </w:p>
    <w:p w:rsidR="00FF0377" w:rsidRPr="00FF0377" w:rsidRDefault="00FF0377" w:rsidP="00FF0377">
      <w:pPr>
        <w:rPr>
          <w:rFonts w:ascii="Helvetica" w:hAnsi="Helvetica" w:cs="Helvetica"/>
          <w:sz w:val="21"/>
          <w:szCs w:val="21"/>
        </w:rPr>
      </w:pPr>
      <w:r w:rsidRPr="00FF0377">
        <w:rPr>
          <w:rFonts w:ascii="Helvetica" w:hAnsi="Helvetica" w:cs="Helvetica"/>
          <w:noProof/>
          <w:sz w:val="21"/>
          <w:szCs w:val="21"/>
        </w:rPr>
        <w:drawing>
          <wp:inline distT="0" distB="0" distL="0" distR="0" wp14:anchorId="5A8BE57C" wp14:editId="43EFB338">
            <wp:extent cx="3096898" cy="1447800"/>
            <wp:effectExtent l="0" t="0" r="8255" b="0"/>
            <wp:docPr id="9" name="Picture 9" descr="feather_powerpi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eather_powerpins.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24147" cy="1460539"/>
                    </a:xfrm>
                    <a:prstGeom prst="rect">
                      <a:avLst/>
                    </a:prstGeom>
                    <a:noFill/>
                    <a:ln>
                      <a:noFill/>
                    </a:ln>
                  </pic:spPr>
                </pic:pic>
              </a:graphicData>
            </a:graphic>
          </wp:inline>
        </w:drawing>
      </w:r>
      <w:r w:rsidRPr="00FF0377">
        <w:rPr>
          <w:rFonts w:ascii="Helvetica" w:hAnsi="Helvetica" w:cs="Helvetica"/>
          <w:sz w:val="21"/>
          <w:szCs w:val="21"/>
        </w:rPr>
        <w:t xml:space="preserve"> (1)</w:t>
      </w:r>
    </w:p>
    <w:p w:rsidR="00FF0377" w:rsidRPr="00FF0377" w:rsidRDefault="00FF0377" w:rsidP="00FF0377">
      <w:pPr>
        <w:rPr>
          <w:rFonts w:ascii="Helvetica" w:hAnsi="Helvetica" w:cs="Helvetica"/>
          <w:sz w:val="21"/>
          <w:szCs w:val="21"/>
        </w:rPr>
      </w:pPr>
      <w:r w:rsidRPr="00FF0377">
        <w:rPr>
          <w:rFonts w:ascii="Helvetica" w:hAnsi="Helvetica" w:cs="Helvetica"/>
          <w:noProof/>
          <w:sz w:val="21"/>
          <w:szCs w:val="21"/>
        </w:rPr>
        <w:drawing>
          <wp:inline distT="0" distB="0" distL="0" distR="0" wp14:anchorId="5DBB37C5" wp14:editId="725764E5">
            <wp:extent cx="3076524" cy="1438275"/>
            <wp:effectExtent l="0" t="0" r="0" b="0"/>
            <wp:docPr id="11" name="Picture 11" descr="feather_spipi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eather_spipins.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10650" cy="1454229"/>
                    </a:xfrm>
                    <a:prstGeom prst="rect">
                      <a:avLst/>
                    </a:prstGeom>
                    <a:noFill/>
                    <a:ln>
                      <a:noFill/>
                    </a:ln>
                  </pic:spPr>
                </pic:pic>
              </a:graphicData>
            </a:graphic>
          </wp:inline>
        </w:drawing>
      </w:r>
      <w:r w:rsidRPr="00FF0377">
        <w:rPr>
          <w:rFonts w:ascii="Helvetica" w:hAnsi="Helvetica" w:cs="Helvetica"/>
          <w:sz w:val="21"/>
          <w:szCs w:val="21"/>
        </w:rPr>
        <w:t xml:space="preserve"> (2)</w:t>
      </w:r>
    </w:p>
    <w:p w:rsidR="00FF0377" w:rsidRPr="00FF0377" w:rsidRDefault="00FF0377" w:rsidP="00FF0377">
      <w:pPr>
        <w:rPr>
          <w:rFonts w:ascii="Helvetica" w:hAnsi="Helvetica" w:cs="Helvetica"/>
          <w:sz w:val="21"/>
          <w:szCs w:val="21"/>
        </w:rPr>
      </w:pPr>
      <w:r w:rsidRPr="00FF0377">
        <w:rPr>
          <w:rFonts w:ascii="Helvetica" w:hAnsi="Helvetica" w:cs="Helvetica"/>
          <w:noProof/>
          <w:sz w:val="21"/>
          <w:szCs w:val="21"/>
        </w:rPr>
        <w:drawing>
          <wp:inline distT="0" distB="0" distL="0" distR="0" wp14:anchorId="1DC6875A" wp14:editId="64433939">
            <wp:extent cx="3086100" cy="1442752"/>
            <wp:effectExtent l="0" t="0" r="0" b="5080"/>
            <wp:docPr id="12" name="Picture 12" descr="feather_csp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eather_cspin.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08122" cy="1453047"/>
                    </a:xfrm>
                    <a:prstGeom prst="rect">
                      <a:avLst/>
                    </a:prstGeom>
                    <a:noFill/>
                    <a:ln>
                      <a:noFill/>
                    </a:ln>
                  </pic:spPr>
                </pic:pic>
              </a:graphicData>
            </a:graphic>
          </wp:inline>
        </w:drawing>
      </w:r>
      <w:r w:rsidRPr="00FF0377">
        <w:rPr>
          <w:rFonts w:ascii="Helvetica" w:hAnsi="Helvetica" w:cs="Helvetica"/>
          <w:sz w:val="21"/>
          <w:szCs w:val="21"/>
        </w:rPr>
        <w:t xml:space="preserve"> (3)</w:t>
      </w:r>
    </w:p>
    <w:p w:rsidR="00FF0377" w:rsidRPr="00FF0377" w:rsidRDefault="00FF0377" w:rsidP="00FF0377">
      <w:pPr>
        <w:rPr>
          <w:rFonts w:ascii="Helvetica" w:hAnsi="Helvetica" w:cs="Helvetica"/>
          <w:sz w:val="21"/>
          <w:szCs w:val="21"/>
        </w:rPr>
      </w:pPr>
    </w:p>
    <w:p w:rsidR="00FF0377" w:rsidRPr="00FF0377" w:rsidRDefault="00FF0377" w:rsidP="00FF0377">
      <w:pPr>
        <w:rPr>
          <w:rFonts w:ascii="Helvetica" w:hAnsi="Helvetica" w:cs="Helvetica"/>
          <w:sz w:val="21"/>
          <w:szCs w:val="21"/>
        </w:rPr>
      </w:pPr>
    </w:p>
    <w:p w:rsidR="00FF0377" w:rsidRPr="00FF0377" w:rsidRDefault="00FF0377" w:rsidP="00FF0377">
      <w:pPr>
        <w:rPr>
          <w:rFonts w:ascii="Helvetica" w:hAnsi="Helvetica" w:cs="Helvetica"/>
          <w:sz w:val="21"/>
          <w:szCs w:val="21"/>
        </w:rPr>
      </w:pPr>
    </w:p>
    <w:p w:rsidR="00FF0377" w:rsidRPr="00FF0377" w:rsidRDefault="00FF0377" w:rsidP="00FF0377">
      <w:pPr>
        <w:rPr>
          <w:rFonts w:ascii="Helvetica" w:hAnsi="Helvetica" w:cs="Helvetica"/>
          <w:sz w:val="21"/>
          <w:szCs w:val="21"/>
        </w:rPr>
      </w:pPr>
    </w:p>
    <w:p w:rsidR="00FF0377" w:rsidRPr="00FF0377" w:rsidRDefault="00FF0377" w:rsidP="00FF0377">
      <w:pPr>
        <w:rPr>
          <w:rFonts w:ascii="Helvetica" w:hAnsi="Helvetica" w:cs="Helvetica"/>
          <w:sz w:val="21"/>
          <w:szCs w:val="21"/>
        </w:rPr>
      </w:pPr>
    </w:p>
    <w:p w:rsidR="00FF0377" w:rsidRPr="00FF0377" w:rsidRDefault="00FF0377" w:rsidP="00FF0377">
      <w:pPr>
        <w:rPr>
          <w:rFonts w:ascii="Helvetica" w:hAnsi="Helvetica" w:cs="Helvetica"/>
          <w:sz w:val="21"/>
          <w:szCs w:val="21"/>
        </w:rPr>
      </w:pPr>
    </w:p>
    <w:p w:rsidR="00FF0377" w:rsidRPr="00FF0377" w:rsidRDefault="00FF0377" w:rsidP="00FF0377">
      <w:pPr>
        <w:rPr>
          <w:rFonts w:ascii="Helvetica" w:hAnsi="Helvetica" w:cs="Helvetica"/>
          <w:sz w:val="21"/>
          <w:szCs w:val="21"/>
        </w:rPr>
      </w:pPr>
    </w:p>
    <w:p w:rsidR="00FF0377" w:rsidRPr="00FF0377" w:rsidRDefault="00FF0377" w:rsidP="00FF0377">
      <w:pPr>
        <w:rPr>
          <w:rFonts w:ascii="Helvetica" w:hAnsi="Helvetica" w:cs="Helvetica"/>
          <w:sz w:val="21"/>
          <w:szCs w:val="21"/>
        </w:rPr>
      </w:pPr>
    </w:p>
    <w:p w:rsidR="00FF0377" w:rsidRPr="00FF0377" w:rsidRDefault="00FF0377" w:rsidP="00FF0377">
      <w:pPr>
        <w:rPr>
          <w:rFonts w:ascii="Helvetica" w:hAnsi="Helvetica" w:cs="Helvetica"/>
          <w:sz w:val="21"/>
          <w:szCs w:val="21"/>
        </w:rPr>
      </w:pPr>
    </w:p>
    <w:p w:rsidR="00FF0377" w:rsidRPr="00FF0377" w:rsidRDefault="00FF0377" w:rsidP="00FF0377">
      <w:pPr>
        <w:rPr>
          <w:rFonts w:ascii="Helvetica" w:hAnsi="Helvetica" w:cs="Helvetica"/>
          <w:sz w:val="21"/>
          <w:szCs w:val="21"/>
        </w:rPr>
      </w:pPr>
    </w:p>
    <w:p w:rsidR="00FF0377" w:rsidRPr="00FF0377" w:rsidRDefault="00FF0377" w:rsidP="00FF0377">
      <w:pPr>
        <w:rPr>
          <w:rFonts w:ascii="Helvetica" w:hAnsi="Helvetica" w:cs="Helvetica"/>
          <w:sz w:val="21"/>
          <w:szCs w:val="21"/>
        </w:rPr>
      </w:pPr>
      <w:r w:rsidRPr="00FF0377">
        <w:rPr>
          <w:rFonts w:ascii="Helvetica" w:hAnsi="Helvetica" w:cs="Helvetica"/>
          <w:sz w:val="21"/>
          <w:szCs w:val="21"/>
          <w:u w:val="single"/>
        </w:rPr>
        <w:t>OLED Display</w:t>
      </w:r>
      <w:r w:rsidRPr="00FF0377">
        <w:rPr>
          <w:rFonts w:ascii="Helvetica" w:hAnsi="Helvetica" w:cs="Helvetica"/>
          <w:sz w:val="21"/>
          <w:szCs w:val="21"/>
        </w:rPr>
        <w:t xml:space="preserve"> uses 3.3V and ground pins (1), I2C Data pins SDA &amp; SCL (Address = 0x38) (2), the three push buttons go to pins A = #9, B = #6, C = #5.</w:t>
      </w:r>
    </w:p>
    <w:p w:rsidR="00FF0377" w:rsidRPr="00FF0377" w:rsidRDefault="00FF0377" w:rsidP="00FF0377">
      <w:pPr>
        <w:rPr>
          <w:rFonts w:ascii="Helvetica" w:hAnsi="Helvetica" w:cs="Helvetica"/>
          <w:sz w:val="21"/>
          <w:szCs w:val="21"/>
        </w:rPr>
      </w:pPr>
      <w:r w:rsidRPr="00FF0377">
        <w:rPr>
          <w:rFonts w:ascii="Helvetica" w:hAnsi="Helvetica" w:cs="Helvetica"/>
          <w:noProof/>
          <w:sz w:val="21"/>
          <w:szCs w:val="21"/>
        </w:rPr>
        <w:drawing>
          <wp:inline distT="0" distB="0" distL="0" distR="0" wp14:anchorId="01F71C06" wp14:editId="7FFABD43">
            <wp:extent cx="3057525" cy="1482901"/>
            <wp:effectExtent l="0" t="0" r="0" b="3175"/>
            <wp:docPr id="13" name="Picture 13" descr="feather_powerpi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eather_powerpins.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68153" cy="1488056"/>
                    </a:xfrm>
                    <a:prstGeom prst="rect">
                      <a:avLst/>
                    </a:prstGeom>
                    <a:noFill/>
                    <a:ln>
                      <a:noFill/>
                    </a:ln>
                  </pic:spPr>
                </pic:pic>
              </a:graphicData>
            </a:graphic>
          </wp:inline>
        </w:drawing>
      </w:r>
      <w:r w:rsidRPr="00FF0377">
        <w:rPr>
          <w:rFonts w:ascii="Helvetica" w:hAnsi="Helvetica" w:cs="Helvetica"/>
          <w:sz w:val="21"/>
          <w:szCs w:val="21"/>
        </w:rPr>
        <w:t xml:space="preserve"> (1)</w:t>
      </w:r>
    </w:p>
    <w:p w:rsidR="00FF0377" w:rsidRPr="00FF0377" w:rsidRDefault="00FF0377" w:rsidP="00FF0377">
      <w:pPr>
        <w:rPr>
          <w:rFonts w:ascii="Helvetica" w:hAnsi="Helvetica" w:cs="Helvetica"/>
          <w:sz w:val="21"/>
          <w:szCs w:val="21"/>
        </w:rPr>
      </w:pPr>
      <w:r w:rsidRPr="00FF0377">
        <w:rPr>
          <w:rFonts w:ascii="Helvetica" w:hAnsi="Helvetica" w:cs="Helvetica"/>
          <w:noProof/>
          <w:sz w:val="21"/>
          <w:szCs w:val="21"/>
        </w:rPr>
        <w:drawing>
          <wp:inline distT="0" distB="0" distL="0" distR="0" wp14:anchorId="513B9E30" wp14:editId="773088F3">
            <wp:extent cx="3057525" cy="1482899"/>
            <wp:effectExtent l="0" t="0" r="0" b="3175"/>
            <wp:docPr id="14" name="Picture 14" descr="feather_i2cpi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eather_i2cpins.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73987" cy="1490883"/>
                    </a:xfrm>
                    <a:prstGeom prst="rect">
                      <a:avLst/>
                    </a:prstGeom>
                    <a:noFill/>
                    <a:ln>
                      <a:noFill/>
                    </a:ln>
                  </pic:spPr>
                </pic:pic>
              </a:graphicData>
            </a:graphic>
          </wp:inline>
        </w:drawing>
      </w:r>
      <w:r w:rsidRPr="00FF0377">
        <w:rPr>
          <w:rFonts w:ascii="Helvetica" w:hAnsi="Helvetica" w:cs="Helvetica"/>
          <w:sz w:val="21"/>
          <w:szCs w:val="21"/>
        </w:rPr>
        <w:t xml:space="preserve"> (2)</w:t>
      </w:r>
    </w:p>
    <w:p w:rsidR="00FF0377" w:rsidRPr="00FF0377" w:rsidRDefault="00FF0377" w:rsidP="00FF0377">
      <w:pPr>
        <w:rPr>
          <w:rFonts w:ascii="Helvetica" w:hAnsi="Helvetica" w:cs="Helvetica"/>
          <w:sz w:val="21"/>
          <w:szCs w:val="21"/>
        </w:rPr>
      </w:pPr>
      <w:r w:rsidRPr="00FF0377">
        <w:rPr>
          <w:rFonts w:ascii="Helvetica" w:hAnsi="Helvetica" w:cs="Helvetica"/>
          <w:noProof/>
          <w:sz w:val="21"/>
          <w:szCs w:val="21"/>
        </w:rPr>
        <w:drawing>
          <wp:inline distT="0" distB="0" distL="0" distR="0" wp14:anchorId="1C02D99A" wp14:editId="34629E12">
            <wp:extent cx="3048000" cy="1478280"/>
            <wp:effectExtent l="0" t="0" r="0" b="7620"/>
            <wp:docPr id="15" name="Picture 15" descr="feather_butt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eather_buttons.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68077" cy="1488017"/>
                    </a:xfrm>
                    <a:prstGeom prst="rect">
                      <a:avLst/>
                    </a:prstGeom>
                    <a:noFill/>
                    <a:ln>
                      <a:noFill/>
                    </a:ln>
                  </pic:spPr>
                </pic:pic>
              </a:graphicData>
            </a:graphic>
          </wp:inline>
        </w:drawing>
      </w:r>
      <w:r w:rsidRPr="00FF0377">
        <w:rPr>
          <w:rFonts w:ascii="Helvetica" w:hAnsi="Helvetica" w:cs="Helvetica"/>
          <w:sz w:val="21"/>
          <w:szCs w:val="21"/>
        </w:rPr>
        <w:t xml:space="preserve"> (3)</w:t>
      </w:r>
    </w:p>
    <w:p w:rsidR="00FF0377" w:rsidRDefault="00FF0377" w:rsidP="005F1E3E">
      <w:pPr>
        <w:rPr>
          <w:rFonts w:ascii="Times New Roman" w:hAnsi="Times New Roman" w:cs="Times New Roman"/>
          <w:sz w:val="24"/>
        </w:rPr>
      </w:pPr>
    </w:p>
    <w:p w:rsidR="00FF0377" w:rsidRDefault="00FF0377" w:rsidP="005F1E3E">
      <w:pPr>
        <w:rPr>
          <w:rFonts w:ascii="Times New Roman" w:hAnsi="Times New Roman" w:cs="Times New Roman"/>
          <w:sz w:val="24"/>
        </w:rPr>
      </w:pPr>
    </w:p>
    <w:p w:rsidR="00FF0377" w:rsidRDefault="00FF0377" w:rsidP="005F1E3E">
      <w:pPr>
        <w:rPr>
          <w:rFonts w:ascii="Times New Roman" w:hAnsi="Times New Roman" w:cs="Times New Roman"/>
          <w:sz w:val="24"/>
        </w:rPr>
      </w:pPr>
    </w:p>
    <w:p w:rsidR="00FF0377" w:rsidRDefault="00FF0377" w:rsidP="005F1E3E">
      <w:pPr>
        <w:rPr>
          <w:rFonts w:ascii="Times New Roman" w:hAnsi="Times New Roman" w:cs="Times New Roman"/>
          <w:sz w:val="24"/>
        </w:rPr>
      </w:pPr>
    </w:p>
    <w:p w:rsidR="00FF0377" w:rsidRDefault="00FF0377" w:rsidP="005F1E3E">
      <w:pPr>
        <w:rPr>
          <w:rFonts w:ascii="Times New Roman" w:hAnsi="Times New Roman" w:cs="Times New Roman"/>
          <w:sz w:val="24"/>
        </w:rPr>
      </w:pPr>
    </w:p>
    <w:p w:rsidR="00FF0377" w:rsidRDefault="00FF0377" w:rsidP="005F1E3E">
      <w:pPr>
        <w:rPr>
          <w:rFonts w:ascii="Times New Roman" w:hAnsi="Times New Roman" w:cs="Times New Roman"/>
          <w:sz w:val="24"/>
        </w:rPr>
      </w:pPr>
    </w:p>
    <w:p w:rsidR="00FF0377" w:rsidRDefault="00FF0377" w:rsidP="005F1E3E">
      <w:pPr>
        <w:rPr>
          <w:rFonts w:ascii="Times New Roman" w:hAnsi="Times New Roman" w:cs="Times New Roman"/>
          <w:sz w:val="24"/>
        </w:rPr>
      </w:pPr>
    </w:p>
    <w:p w:rsidR="00FF0377" w:rsidRPr="00FF0377" w:rsidRDefault="00FF0377" w:rsidP="00FF0377">
      <w:pPr>
        <w:shd w:val="clear" w:color="auto" w:fill="FFFFFF"/>
        <w:spacing w:before="225" w:after="225" w:line="240" w:lineRule="auto"/>
        <w:outlineLvl w:val="0"/>
        <w:rPr>
          <w:rFonts w:ascii="Helvetica" w:eastAsia="Times New Roman" w:hAnsi="Helvetica" w:cs="Helvetica"/>
          <w:color w:val="666666"/>
          <w:kern w:val="36"/>
          <w:sz w:val="60"/>
          <w:szCs w:val="60"/>
        </w:rPr>
      </w:pPr>
      <w:r>
        <w:rPr>
          <w:rFonts w:ascii="Helvetica" w:eastAsia="Times New Roman" w:hAnsi="Helvetica" w:cs="Helvetica"/>
          <w:color w:val="666666"/>
          <w:kern w:val="36"/>
          <w:sz w:val="60"/>
          <w:szCs w:val="60"/>
        </w:rPr>
        <w:lastRenderedPageBreak/>
        <w:t xml:space="preserve">Project </w:t>
      </w:r>
      <w:r w:rsidR="00FA2FF5">
        <w:rPr>
          <w:rFonts w:ascii="Helvetica" w:eastAsia="Times New Roman" w:hAnsi="Helvetica" w:cs="Helvetica"/>
          <w:color w:val="666666"/>
          <w:kern w:val="36"/>
          <w:sz w:val="60"/>
          <w:szCs w:val="60"/>
        </w:rPr>
        <w:t>Milestones</w:t>
      </w:r>
    </w:p>
    <w:p w:rsidR="00FF0377" w:rsidRDefault="00BE59DD" w:rsidP="00FF0377">
      <w:pPr>
        <w:shd w:val="clear" w:color="auto" w:fill="FFFFFF"/>
        <w:spacing w:before="180" w:after="180" w:line="240" w:lineRule="auto"/>
        <w:rPr>
          <w:rFonts w:ascii="Helvetica" w:eastAsia="Times New Roman" w:hAnsi="Helvetica" w:cs="Helvetica"/>
          <w:color w:val="2D3B45"/>
          <w:sz w:val="28"/>
          <w:szCs w:val="28"/>
        </w:rPr>
      </w:pPr>
      <w:r>
        <w:rPr>
          <w:rFonts w:ascii="Helvetica" w:eastAsia="Times New Roman" w:hAnsi="Helvetica" w:cs="Helvetica"/>
          <w:color w:val="2D3B45"/>
          <w:sz w:val="28"/>
          <w:szCs w:val="28"/>
        </w:rPr>
        <w:t xml:space="preserve">Project </w:t>
      </w:r>
      <w:r w:rsidR="00FA2FF5">
        <w:rPr>
          <w:rFonts w:ascii="Helvetica" w:eastAsia="Times New Roman" w:hAnsi="Helvetica" w:cs="Helvetica"/>
          <w:color w:val="2D3B45"/>
          <w:sz w:val="28"/>
          <w:szCs w:val="28"/>
        </w:rPr>
        <w:t>Progress Points</w:t>
      </w:r>
    </w:p>
    <w:p w:rsidR="00FA2FF5" w:rsidRDefault="00FA2FF5" w:rsidP="00FF0377">
      <w:pPr>
        <w:shd w:val="clear" w:color="auto" w:fill="FFFFFF"/>
        <w:spacing w:before="180" w:after="180" w:line="240" w:lineRule="auto"/>
        <w:rPr>
          <w:rFonts w:ascii="Helvetica" w:eastAsia="Times New Roman" w:hAnsi="Helvetica" w:cs="Helvetica"/>
          <w:color w:val="2D3B45"/>
          <w:sz w:val="21"/>
          <w:szCs w:val="21"/>
        </w:rPr>
      </w:pPr>
    </w:p>
    <w:p w:rsidR="00BE59DD" w:rsidRPr="00BE59DD" w:rsidRDefault="00FA2FF5" w:rsidP="00FA2FF5">
      <w:pPr>
        <w:pStyle w:val="ListParagraph"/>
        <w:numPr>
          <w:ilvl w:val="0"/>
          <w:numId w:val="22"/>
        </w:numPr>
        <w:shd w:val="clear" w:color="auto" w:fill="FFFFFF"/>
        <w:spacing w:before="180" w:after="180" w:line="240" w:lineRule="auto"/>
        <w:rPr>
          <w:rFonts w:ascii="Helvetica" w:eastAsia="Times New Roman" w:hAnsi="Helvetica" w:cs="Helvetica"/>
          <w:color w:val="2D3B45"/>
          <w:sz w:val="28"/>
          <w:szCs w:val="28"/>
        </w:rPr>
      </w:pPr>
      <w:r>
        <w:rPr>
          <w:rFonts w:ascii="Helvetica" w:eastAsia="Times New Roman" w:hAnsi="Helvetica" w:cs="Helvetica"/>
          <w:color w:val="2D3B45"/>
          <w:sz w:val="21"/>
          <w:szCs w:val="21"/>
        </w:rPr>
        <w:t xml:space="preserve">Definition of project scope &amp; </w:t>
      </w:r>
      <w:r w:rsidR="00BE59DD">
        <w:rPr>
          <w:rFonts w:ascii="Helvetica" w:eastAsia="Times New Roman" w:hAnsi="Helvetica" w:cs="Helvetica"/>
          <w:color w:val="2D3B45"/>
          <w:sz w:val="21"/>
          <w:szCs w:val="21"/>
        </w:rPr>
        <w:t>hardware/software requirements</w:t>
      </w:r>
      <w:r w:rsidR="00BE59DD">
        <w:rPr>
          <w:rFonts w:ascii="Helvetica" w:eastAsia="Times New Roman" w:hAnsi="Helvetica" w:cs="Helvetica"/>
          <w:color w:val="2D3B45"/>
          <w:sz w:val="21"/>
          <w:szCs w:val="21"/>
        </w:rPr>
        <w:tab/>
      </w:r>
      <w:r w:rsidR="00BE59DD">
        <w:rPr>
          <w:rFonts w:ascii="Helvetica" w:eastAsia="Times New Roman" w:hAnsi="Helvetica" w:cs="Helvetica"/>
          <w:color w:val="2D3B45"/>
          <w:sz w:val="21"/>
          <w:szCs w:val="21"/>
        </w:rPr>
        <w:tab/>
      </w:r>
    </w:p>
    <w:p w:rsidR="00FA2FF5" w:rsidRPr="00BE59DD" w:rsidRDefault="00BE59DD" w:rsidP="00BE59DD">
      <w:pPr>
        <w:pStyle w:val="ListParagraph"/>
        <w:shd w:val="clear" w:color="auto" w:fill="FFFFFF"/>
        <w:spacing w:before="180" w:after="180" w:line="240" w:lineRule="auto"/>
        <w:ind w:left="1440"/>
        <w:rPr>
          <w:rFonts w:ascii="Helvetica" w:eastAsia="Times New Roman" w:hAnsi="Helvetica" w:cs="Helvetica"/>
          <w:color w:val="2D3B45"/>
          <w:sz w:val="28"/>
          <w:szCs w:val="28"/>
        </w:rPr>
      </w:pPr>
      <w:r>
        <w:rPr>
          <w:rFonts w:ascii="Helvetica" w:eastAsia="Times New Roman" w:hAnsi="Helvetica" w:cs="Helvetica"/>
          <w:i/>
          <w:color w:val="2D3B45"/>
          <w:sz w:val="21"/>
          <w:szCs w:val="21"/>
        </w:rPr>
        <w:t>STATUS:</w:t>
      </w:r>
      <w:r>
        <w:rPr>
          <w:rFonts w:ascii="Helvetica" w:eastAsia="Times New Roman" w:hAnsi="Helvetica" w:cs="Helvetica"/>
          <w:i/>
          <w:color w:val="2D3B45"/>
          <w:sz w:val="21"/>
          <w:szCs w:val="21"/>
        </w:rPr>
        <w:tab/>
        <w:t>Completed</w:t>
      </w:r>
    </w:p>
    <w:p w:rsidR="00BE59DD" w:rsidRPr="00BE59DD" w:rsidRDefault="00BE59DD" w:rsidP="00BE59DD">
      <w:pPr>
        <w:pStyle w:val="ListParagraph"/>
        <w:numPr>
          <w:ilvl w:val="0"/>
          <w:numId w:val="22"/>
        </w:numPr>
        <w:shd w:val="clear" w:color="auto" w:fill="FFFFFF"/>
        <w:spacing w:before="180" w:after="180" w:line="240" w:lineRule="auto"/>
        <w:rPr>
          <w:rFonts w:ascii="Helvetica" w:eastAsia="Times New Roman" w:hAnsi="Helvetica" w:cs="Helvetica"/>
          <w:color w:val="2D3B45"/>
          <w:sz w:val="28"/>
          <w:szCs w:val="28"/>
        </w:rPr>
      </w:pPr>
      <w:r>
        <w:rPr>
          <w:rFonts w:ascii="Helvetica" w:eastAsia="Times New Roman" w:hAnsi="Helvetica" w:cs="Helvetica"/>
          <w:color w:val="2D3B45"/>
          <w:sz w:val="21"/>
          <w:szCs w:val="21"/>
        </w:rPr>
        <w:t>Selection of hardware platform and peripherals.</w:t>
      </w:r>
      <w:r>
        <w:rPr>
          <w:rFonts w:ascii="Helvetica" w:eastAsia="Times New Roman" w:hAnsi="Helvetica" w:cs="Helvetica"/>
          <w:color w:val="2D3B45"/>
          <w:sz w:val="21"/>
          <w:szCs w:val="21"/>
        </w:rPr>
        <w:tab/>
      </w:r>
      <w:r>
        <w:rPr>
          <w:rFonts w:ascii="Helvetica" w:eastAsia="Times New Roman" w:hAnsi="Helvetica" w:cs="Helvetica"/>
          <w:color w:val="2D3B45"/>
          <w:sz w:val="21"/>
          <w:szCs w:val="21"/>
        </w:rPr>
        <w:tab/>
      </w:r>
      <w:r>
        <w:rPr>
          <w:rFonts w:ascii="Helvetica" w:eastAsia="Times New Roman" w:hAnsi="Helvetica" w:cs="Helvetica"/>
          <w:color w:val="2D3B45"/>
          <w:sz w:val="21"/>
          <w:szCs w:val="21"/>
        </w:rPr>
        <w:tab/>
      </w:r>
    </w:p>
    <w:p w:rsidR="00BE59DD" w:rsidRPr="00BE59DD" w:rsidRDefault="00BE59DD" w:rsidP="00BE59DD">
      <w:pPr>
        <w:pStyle w:val="ListParagraph"/>
        <w:shd w:val="clear" w:color="auto" w:fill="FFFFFF"/>
        <w:spacing w:before="180" w:after="180" w:line="240" w:lineRule="auto"/>
        <w:ind w:left="1440"/>
        <w:rPr>
          <w:rFonts w:ascii="Helvetica" w:eastAsia="Times New Roman" w:hAnsi="Helvetica" w:cs="Helvetica"/>
          <w:color w:val="2D3B45"/>
          <w:sz w:val="28"/>
          <w:szCs w:val="28"/>
        </w:rPr>
      </w:pPr>
      <w:r>
        <w:rPr>
          <w:rFonts w:ascii="Helvetica" w:eastAsia="Times New Roman" w:hAnsi="Helvetica" w:cs="Helvetica"/>
          <w:color w:val="2D3B45"/>
          <w:sz w:val="21"/>
          <w:szCs w:val="21"/>
        </w:rPr>
        <w:t>STATUS:</w:t>
      </w:r>
      <w:r>
        <w:rPr>
          <w:rFonts w:ascii="Helvetica" w:eastAsia="Times New Roman" w:hAnsi="Helvetica" w:cs="Helvetica"/>
          <w:color w:val="2D3B45"/>
          <w:sz w:val="21"/>
          <w:szCs w:val="21"/>
        </w:rPr>
        <w:tab/>
      </w:r>
      <w:r>
        <w:rPr>
          <w:rFonts w:ascii="Helvetica" w:eastAsia="Times New Roman" w:hAnsi="Helvetica" w:cs="Helvetica"/>
          <w:i/>
          <w:color w:val="2D3B45"/>
          <w:sz w:val="21"/>
          <w:szCs w:val="21"/>
        </w:rPr>
        <w:t>Completed</w:t>
      </w:r>
    </w:p>
    <w:p w:rsidR="009E113E" w:rsidRPr="009E113E" w:rsidRDefault="00BE59DD" w:rsidP="00BE59DD">
      <w:pPr>
        <w:pStyle w:val="ListParagraph"/>
        <w:numPr>
          <w:ilvl w:val="0"/>
          <w:numId w:val="22"/>
        </w:numPr>
        <w:shd w:val="clear" w:color="auto" w:fill="FFFFFF"/>
        <w:spacing w:before="180" w:after="180" w:line="240" w:lineRule="auto"/>
        <w:rPr>
          <w:rFonts w:ascii="Helvetica" w:eastAsia="Times New Roman" w:hAnsi="Helvetica" w:cs="Helvetica"/>
          <w:color w:val="2D3B45"/>
          <w:sz w:val="28"/>
          <w:szCs w:val="28"/>
        </w:rPr>
      </w:pPr>
      <w:r w:rsidRPr="00BE59DD">
        <w:rPr>
          <w:rFonts w:ascii="Helvetica" w:eastAsia="Times New Roman" w:hAnsi="Helvetica" w:cs="Helvetica"/>
          <w:color w:val="2D3B45"/>
          <w:sz w:val="21"/>
          <w:szCs w:val="21"/>
        </w:rPr>
        <w:t>Purchase of hardware &amp; functional integration testing of peripherals.</w:t>
      </w:r>
      <w:r w:rsidRPr="00BE59DD">
        <w:rPr>
          <w:rFonts w:ascii="Helvetica" w:eastAsia="Times New Roman" w:hAnsi="Helvetica" w:cs="Helvetica"/>
          <w:color w:val="2D3B45"/>
          <w:sz w:val="21"/>
          <w:szCs w:val="21"/>
        </w:rPr>
        <w:br/>
        <w:t xml:space="preserve">  </w:t>
      </w:r>
      <w:r w:rsidRPr="00BE59DD">
        <w:rPr>
          <w:rFonts w:ascii="Helvetica" w:eastAsia="Times New Roman" w:hAnsi="Helvetica" w:cs="Helvetica"/>
          <w:color w:val="2D3B45"/>
          <w:sz w:val="21"/>
          <w:szCs w:val="21"/>
        </w:rPr>
        <w:tab/>
        <w:t>STATUS:</w:t>
      </w:r>
      <w:r w:rsidRPr="00BE59DD">
        <w:rPr>
          <w:rFonts w:ascii="Helvetica" w:eastAsia="Times New Roman" w:hAnsi="Helvetica" w:cs="Helvetica"/>
          <w:color w:val="2D3B45"/>
          <w:sz w:val="21"/>
          <w:szCs w:val="21"/>
        </w:rPr>
        <w:tab/>
      </w:r>
      <w:r w:rsidRPr="00BE59DD">
        <w:rPr>
          <w:rFonts w:ascii="Helvetica" w:eastAsia="Times New Roman" w:hAnsi="Helvetica" w:cs="Helvetica"/>
          <w:i/>
          <w:color w:val="2D3B45"/>
          <w:sz w:val="21"/>
          <w:szCs w:val="21"/>
        </w:rPr>
        <w:t>Completed</w:t>
      </w:r>
      <w:r w:rsidR="009E113E">
        <w:rPr>
          <w:rFonts w:ascii="Helvetica" w:eastAsia="Times New Roman" w:hAnsi="Helvetica" w:cs="Helvetica"/>
          <w:i/>
          <w:color w:val="2D3B45"/>
          <w:sz w:val="21"/>
          <w:szCs w:val="21"/>
        </w:rPr>
        <w:t xml:space="preserve">. </w:t>
      </w:r>
    </w:p>
    <w:p w:rsidR="00BE59DD" w:rsidRPr="009E113E" w:rsidRDefault="009E113E" w:rsidP="009E113E">
      <w:pPr>
        <w:pStyle w:val="ListParagraph"/>
        <w:shd w:val="clear" w:color="auto" w:fill="FFFFFF"/>
        <w:spacing w:before="180" w:after="180" w:line="240" w:lineRule="auto"/>
        <w:ind w:left="2160" w:firstLine="720"/>
        <w:rPr>
          <w:rFonts w:ascii="Helvetica" w:eastAsia="Times New Roman" w:hAnsi="Helvetica" w:cs="Helvetica"/>
          <w:color w:val="2D3B45"/>
          <w:sz w:val="28"/>
          <w:szCs w:val="28"/>
        </w:rPr>
      </w:pPr>
      <w:r>
        <w:rPr>
          <w:rFonts w:ascii="Helvetica" w:eastAsia="Times New Roman" w:hAnsi="Helvetica" w:cs="Helvetica"/>
          <w:i/>
          <w:color w:val="2D3B45"/>
          <w:sz w:val="21"/>
          <w:szCs w:val="21"/>
        </w:rPr>
        <w:t>Read/write to RTC successful. Verified clock is holding.</w:t>
      </w:r>
    </w:p>
    <w:p w:rsidR="009E113E" w:rsidRDefault="009E113E" w:rsidP="009E113E">
      <w:pPr>
        <w:pStyle w:val="ListParagraph"/>
        <w:shd w:val="clear" w:color="auto" w:fill="FFFFFF"/>
        <w:spacing w:before="180" w:after="180" w:line="240" w:lineRule="auto"/>
        <w:ind w:left="2880"/>
        <w:rPr>
          <w:rFonts w:ascii="Helvetica" w:eastAsia="Times New Roman" w:hAnsi="Helvetica" w:cs="Helvetica"/>
          <w:i/>
          <w:color w:val="2D3B45"/>
          <w:sz w:val="21"/>
          <w:szCs w:val="21"/>
        </w:rPr>
      </w:pPr>
      <w:r>
        <w:rPr>
          <w:rFonts w:ascii="Helvetica" w:eastAsia="Times New Roman" w:hAnsi="Helvetica" w:cs="Helvetica"/>
          <w:i/>
          <w:color w:val="2D3B45"/>
          <w:sz w:val="21"/>
          <w:szCs w:val="21"/>
        </w:rPr>
        <w:t>OLED display interface functional. Push data + button interface working.</w:t>
      </w:r>
    </w:p>
    <w:p w:rsidR="009E113E" w:rsidRDefault="009E113E" w:rsidP="009E113E">
      <w:pPr>
        <w:pStyle w:val="ListParagraph"/>
        <w:shd w:val="clear" w:color="auto" w:fill="FFFFFF"/>
        <w:spacing w:before="180" w:after="180" w:line="240" w:lineRule="auto"/>
        <w:ind w:left="2880"/>
        <w:rPr>
          <w:rFonts w:ascii="Helvetica" w:eastAsia="Times New Roman" w:hAnsi="Helvetica" w:cs="Helvetica"/>
          <w:i/>
          <w:color w:val="2D3B45"/>
          <w:sz w:val="21"/>
          <w:szCs w:val="21"/>
        </w:rPr>
      </w:pPr>
      <w:r>
        <w:rPr>
          <w:rFonts w:ascii="Helvetica" w:eastAsia="Times New Roman" w:hAnsi="Helvetica" w:cs="Helvetica"/>
          <w:i/>
          <w:color w:val="2D3B45"/>
          <w:sz w:val="21"/>
          <w:szCs w:val="21"/>
        </w:rPr>
        <w:t>Ethernet interface + web server functioning. Read/write data</w:t>
      </w:r>
    </w:p>
    <w:p w:rsidR="009E113E" w:rsidRPr="00BE59DD" w:rsidRDefault="009E113E" w:rsidP="009E113E">
      <w:pPr>
        <w:pStyle w:val="ListParagraph"/>
        <w:shd w:val="clear" w:color="auto" w:fill="FFFFFF"/>
        <w:spacing w:before="180" w:after="180" w:line="240" w:lineRule="auto"/>
        <w:ind w:left="2880"/>
        <w:rPr>
          <w:rFonts w:ascii="Helvetica" w:eastAsia="Times New Roman" w:hAnsi="Helvetica" w:cs="Helvetica"/>
          <w:color w:val="2D3B45"/>
          <w:sz w:val="28"/>
          <w:szCs w:val="28"/>
        </w:rPr>
      </w:pPr>
      <w:r>
        <w:rPr>
          <w:rFonts w:ascii="Helvetica" w:eastAsia="Times New Roman" w:hAnsi="Helvetica" w:cs="Helvetica"/>
          <w:i/>
          <w:color w:val="2D3B45"/>
          <w:sz w:val="21"/>
          <w:szCs w:val="21"/>
        </w:rPr>
        <w:t>Battery pack charge/discharge verified w/ 100mAh battery.</w:t>
      </w:r>
    </w:p>
    <w:p w:rsidR="009E113E" w:rsidRPr="009E113E" w:rsidRDefault="00BE59DD" w:rsidP="009E113E">
      <w:pPr>
        <w:pStyle w:val="ListParagraph"/>
        <w:numPr>
          <w:ilvl w:val="0"/>
          <w:numId w:val="22"/>
        </w:numPr>
        <w:shd w:val="clear" w:color="auto" w:fill="FFFFFF"/>
        <w:spacing w:before="180" w:after="180" w:line="240" w:lineRule="auto"/>
        <w:rPr>
          <w:rFonts w:ascii="Helvetica" w:eastAsia="Times New Roman" w:hAnsi="Helvetica" w:cs="Helvetica"/>
          <w:color w:val="2D3B45"/>
          <w:sz w:val="28"/>
          <w:szCs w:val="28"/>
        </w:rPr>
      </w:pPr>
      <w:r w:rsidRPr="00BE59DD">
        <w:rPr>
          <w:rFonts w:ascii="Helvetica" w:eastAsia="Times New Roman" w:hAnsi="Helvetica" w:cs="Helvetica"/>
          <w:color w:val="2D3B45"/>
          <w:sz w:val="21"/>
          <w:szCs w:val="21"/>
        </w:rPr>
        <w:t>Obtaining &amp; testing MODBUS slave device for prototype testing.</w:t>
      </w:r>
      <w:r>
        <w:rPr>
          <w:rFonts w:ascii="Helvetica" w:eastAsia="Times New Roman" w:hAnsi="Helvetica" w:cs="Helvetica"/>
          <w:color w:val="2D3B45"/>
          <w:sz w:val="21"/>
          <w:szCs w:val="21"/>
        </w:rPr>
        <w:br/>
      </w:r>
      <w:r>
        <w:rPr>
          <w:rFonts w:ascii="Helvetica" w:eastAsia="Times New Roman" w:hAnsi="Helvetica" w:cs="Helvetica"/>
          <w:i/>
          <w:color w:val="2D3B45"/>
          <w:sz w:val="21"/>
          <w:szCs w:val="21"/>
        </w:rPr>
        <w:t xml:space="preserve"> </w:t>
      </w:r>
      <w:r>
        <w:rPr>
          <w:rFonts w:ascii="Helvetica" w:eastAsia="Times New Roman" w:hAnsi="Helvetica" w:cs="Helvetica"/>
          <w:i/>
          <w:color w:val="2D3B45"/>
          <w:sz w:val="21"/>
          <w:szCs w:val="21"/>
        </w:rPr>
        <w:tab/>
      </w:r>
      <w:r>
        <w:rPr>
          <w:rFonts w:ascii="Helvetica" w:eastAsia="Times New Roman" w:hAnsi="Helvetica" w:cs="Helvetica"/>
          <w:color w:val="2D3B45"/>
          <w:sz w:val="21"/>
          <w:szCs w:val="21"/>
        </w:rPr>
        <w:t>STATUS:</w:t>
      </w:r>
      <w:r>
        <w:rPr>
          <w:rFonts w:ascii="Helvetica" w:eastAsia="Times New Roman" w:hAnsi="Helvetica" w:cs="Helvetica"/>
          <w:color w:val="2D3B45"/>
          <w:sz w:val="21"/>
          <w:szCs w:val="21"/>
        </w:rPr>
        <w:tab/>
      </w:r>
      <w:r w:rsidRPr="00BE59DD">
        <w:rPr>
          <w:rFonts w:ascii="Helvetica" w:eastAsia="Times New Roman" w:hAnsi="Helvetica" w:cs="Helvetica"/>
          <w:i/>
          <w:color w:val="2D3B45"/>
          <w:sz w:val="21"/>
          <w:szCs w:val="21"/>
        </w:rPr>
        <w:t>Completed</w:t>
      </w:r>
      <w:r w:rsidR="009E113E">
        <w:rPr>
          <w:rFonts w:ascii="Helvetica" w:eastAsia="Times New Roman" w:hAnsi="Helvetica" w:cs="Helvetica"/>
          <w:i/>
          <w:color w:val="2D3B45"/>
          <w:sz w:val="21"/>
          <w:szCs w:val="21"/>
        </w:rPr>
        <w:t>.</w:t>
      </w:r>
    </w:p>
    <w:p w:rsidR="009E113E" w:rsidRPr="009E113E" w:rsidRDefault="009E113E" w:rsidP="009E113E">
      <w:pPr>
        <w:pStyle w:val="ListParagraph"/>
        <w:shd w:val="clear" w:color="auto" w:fill="FFFFFF"/>
        <w:spacing w:before="180" w:after="180" w:line="240" w:lineRule="auto"/>
        <w:ind w:left="2880"/>
        <w:rPr>
          <w:rFonts w:ascii="Helvetica" w:eastAsia="Times New Roman" w:hAnsi="Helvetica" w:cs="Helvetica"/>
          <w:color w:val="2D3B45"/>
          <w:sz w:val="28"/>
          <w:szCs w:val="28"/>
        </w:rPr>
      </w:pPr>
      <w:r>
        <w:rPr>
          <w:rFonts w:ascii="Helvetica" w:eastAsia="Times New Roman" w:hAnsi="Helvetica" w:cs="Helvetica"/>
          <w:i/>
          <w:color w:val="2D3B45"/>
          <w:sz w:val="21"/>
          <w:szCs w:val="21"/>
        </w:rPr>
        <w:t>Installed Eaton IQ2270 power quality meter on house panel.</w:t>
      </w:r>
    </w:p>
    <w:p w:rsidR="00BE59DD" w:rsidRPr="009E113E" w:rsidRDefault="00BE59DD" w:rsidP="00BE59DD">
      <w:pPr>
        <w:pStyle w:val="ListParagraph"/>
        <w:numPr>
          <w:ilvl w:val="0"/>
          <w:numId w:val="22"/>
        </w:numPr>
        <w:shd w:val="clear" w:color="auto" w:fill="FFFFFF"/>
        <w:spacing w:before="180" w:after="180" w:line="240" w:lineRule="auto"/>
        <w:rPr>
          <w:rFonts w:ascii="Helvetica" w:eastAsia="Times New Roman" w:hAnsi="Helvetica" w:cs="Helvetica"/>
          <w:color w:val="2D3B45"/>
          <w:sz w:val="28"/>
          <w:szCs w:val="28"/>
        </w:rPr>
      </w:pPr>
      <w:r>
        <w:rPr>
          <w:rFonts w:ascii="Helvetica" w:eastAsia="Times New Roman" w:hAnsi="Helvetica" w:cs="Helvetica"/>
          <w:color w:val="2D3B45"/>
          <w:sz w:val="21"/>
          <w:szCs w:val="21"/>
        </w:rPr>
        <w:t>Developing of base code to read data from MODBUS slave.</w:t>
      </w:r>
      <w:r>
        <w:rPr>
          <w:rFonts w:ascii="Helvetica" w:eastAsia="Times New Roman" w:hAnsi="Helvetica" w:cs="Helvetica"/>
          <w:color w:val="2D3B45"/>
          <w:sz w:val="21"/>
          <w:szCs w:val="21"/>
        </w:rPr>
        <w:br/>
        <w:t xml:space="preserve"> </w:t>
      </w:r>
      <w:r>
        <w:rPr>
          <w:rFonts w:ascii="Helvetica" w:eastAsia="Times New Roman" w:hAnsi="Helvetica" w:cs="Helvetica"/>
          <w:color w:val="2D3B45"/>
          <w:sz w:val="21"/>
          <w:szCs w:val="21"/>
        </w:rPr>
        <w:tab/>
        <w:t>STATUS:</w:t>
      </w:r>
      <w:r>
        <w:rPr>
          <w:rFonts w:ascii="Helvetica" w:eastAsia="Times New Roman" w:hAnsi="Helvetica" w:cs="Helvetica"/>
          <w:color w:val="2D3B45"/>
          <w:sz w:val="21"/>
          <w:szCs w:val="21"/>
        </w:rPr>
        <w:tab/>
      </w:r>
      <w:r w:rsidRPr="00BE59DD">
        <w:rPr>
          <w:rFonts w:ascii="Helvetica" w:eastAsia="Times New Roman" w:hAnsi="Helvetica" w:cs="Helvetica"/>
          <w:i/>
          <w:color w:val="2D3B45"/>
          <w:sz w:val="21"/>
          <w:szCs w:val="21"/>
        </w:rPr>
        <w:t>Completed</w:t>
      </w:r>
    </w:p>
    <w:p w:rsidR="009E113E" w:rsidRDefault="009E113E" w:rsidP="009E113E">
      <w:pPr>
        <w:pStyle w:val="ListParagraph"/>
        <w:shd w:val="clear" w:color="auto" w:fill="FFFFFF"/>
        <w:spacing w:before="180" w:after="180" w:line="240" w:lineRule="auto"/>
        <w:ind w:left="2880"/>
        <w:rPr>
          <w:rFonts w:ascii="Helvetica" w:eastAsia="Times New Roman" w:hAnsi="Helvetica" w:cs="Helvetica"/>
          <w:i/>
          <w:color w:val="2D3B45"/>
          <w:sz w:val="21"/>
          <w:szCs w:val="21"/>
        </w:rPr>
      </w:pPr>
      <w:r>
        <w:rPr>
          <w:rFonts w:ascii="Helvetica" w:eastAsia="Times New Roman" w:hAnsi="Helvetica" w:cs="Helvetica"/>
          <w:i/>
          <w:color w:val="2D3B45"/>
          <w:sz w:val="21"/>
          <w:szCs w:val="21"/>
        </w:rPr>
        <w:t>Verified ability to read Modbus data from slave device and</w:t>
      </w:r>
    </w:p>
    <w:p w:rsidR="009E113E" w:rsidRPr="00BE59DD" w:rsidRDefault="009E113E" w:rsidP="009E113E">
      <w:pPr>
        <w:pStyle w:val="ListParagraph"/>
        <w:shd w:val="clear" w:color="auto" w:fill="FFFFFF"/>
        <w:spacing w:before="180" w:after="180" w:line="240" w:lineRule="auto"/>
        <w:ind w:left="2880"/>
        <w:rPr>
          <w:rFonts w:ascii="Helvetica" w:eastAsia="Times New Roman" w:hAnsi="Helvetica" w:cs="Helvetica"/>
          <w:color w:val="2D3B45"/>
          <w:sz w:val="28"/>
          <w:szCs w:val="28"/>
        </w:rPr>
      </w:pPr>
      <w:r>
        <w:rPr>
          <w:rFonts w:ascii="Helvetica" w:eastAsia="Times New Roman" w:hAnsi="Helvetica" w:cs="Helvetica"/>
          <w:i/>
          <w:color w:val="2D3B45"/>
          <w:sz w:val="21"/>
          <w:szCs w:val="21"/>
        </w:rPr>
        <w:t>Push data up to Web Server interface &amp; OLED display.</w:t>
      </w:r>
    </w:p>
    <w:p w:rsidR="009E113E" w:rsidRPr="009E113E" w:rsidRDefault="00BE59DD" w:rsidP="009E113E">
      <w:pPr>
        <w:pStyle w:val="ListParagraph"/>
        <w:numPr>
          <w:ilvl w:val="0"/>
          <w:numId w:val="22"/>
        </w:numPr>
        <w:shd w:val="clear" w:color="auto" w:fill="FFFFFF"/>
        <w:spacing w:before="180" w:after="180" w:line="240" w:lineRule="auto"/>
        <w:rPr>
          <w:rFonts w:ascii="Helvetica" w:eastAsia="Times New Roman" w:hAnsi="Helvetica" w:cs="Helvetica"/>
          <w:color w:val="2D3B45"/>
          <w:sz w:val="28"/>
          <w:szCs w:val="28"/>
        </w:rPr>
      </w:pPr>
      <w:r>
        <w:rPr>
          <w:rFonts w:ascii="Helvetica" w:eastAsia="Times New Roman" w:hAnsi="Helvetica" w:cs="Helvetica"/>
          <w:color w:val="2D3B45"/>
          <w:sz w:val="21"/>
          <w:szCs w:val="21"/>
        </w:rPr>
        <w:t>Developing SD card data storage algorithms.</w:t>
      </w:r>
      <w:r>
        <w:rPr>
          <w:rFonts w:ascii="Helvetica" w:eastAsia="Times New Roman" w:hAnsi="Helvetica" w:cs="Helvetica"/>
          <w:color w:val="2D3B45"/>
          <w:sz w:val="21"/>
          <w:szCs w:val="21"/>
        </w:rPr>
        <w:br/>
        <w:t xml:space="preserve"> </w:t>
      </w:r>
      <w:r>
        <w:rPr>
          <w:rFonts w:ascii="Helvetica" w:eastAsia="Times New Roman" w:hAnsi="Helvetica" w:cs="Helvetica"/>
          <w:color w:val="2D3B45"/>
          <w:sz w:val="21"/>
          <w:szCs w:val="21"/>
        </w:rPr>
        <w:tab/>
        <w:t>STATUS:</w:t>
      </w:r>
      <w:r>
        <w:rPr>
          <w:rFonts w:ascii="Helvetica" w:eastAsia="Times New Roman" w:hAnsi="Helvetica" w:cs="Helvetica"/>
          <w:color w:val="2D3B45"/>
          <w:sz w:val="21"/>
          <w:szCs w:val="21"/>
        </w:rPr>
        <w:tab/>
      </w:r>
      <w:r w:rsidR="00A47439">
        <w:rPr>
          <w:rFonts w:ascii="Helvetica" w:eastAsia="Times New Roman" w:hAnsi="Helvetica" w:cs="Helvetica"/>
          <w:i/>
          <w:color w:val="2D3B45"/>
          <w:sz w:val="21"/>
          <w:szCs w:val="21"/>
        </w:rPr>
        <w:t>Completed</w:t>
      </w:r>
    </w:p>
    <w:p w:rsidR="00BE59DD" w:rsidRPr="009E113E" w:rsidRDefault="009E113E" w:rsidP="009E113E">
      <w:pPr>
        <w:pStyle w:val="ListParagraph"/>
        <w:shd w:val="clear" w:color="auto" w:fill="FFFFFF"/>
        <w:spacing w:before="180" w:after="180" w:line="240" w:lineRule="auto"/>
        <w:ind w:left="2160" w:firstLine="720"/>
        <w:rPr>
          <w:rFonts w:ascii="Helvetica" w:eastAsia="Times New Roman" w:hAnsi="Helvetica" w:cs="Helvetica"/>
          <w:color w:val="2D3B45"/>
          <w:sz w:val="28"/>
          <w:szCs w:val="28"/>
        </w:rPr>
      </w:pPr>
      <w:r>
        <w:rPr>
          <w:rFonts w:ascii="Helvetica" w:eastAsia="Times New Roman" w:hAnsi="Helvetica" w:cs="Helvetica"/>
          <w:i/>
          <w:color w:val="2D3B45"/>
          <w:sz w:val="21"/>
          <w:szCs w:val="21"/>
        </w:rPr>
        <w:t>Verified read/write capability to SD card.</w:t>
      </w:r>
    </w:p>
    <w:p w:rsidR="009E113E" w:rsidRPr="00BE59DD" w:rsidRDefault="009E113E" w:rsidP="009E113E">
      <w:pPr>
        <w:pStyle w:val="ListParagraph"/>
        <w:shd w:val="clear" w:color="auto" w:fill="FFFFFF"/>
        <w:spacing w:before="180" w:after="180" w:line="240" w:lineRule="auto"/>
        <w:ind w:left="2880"/>
        <w:rPr>
          <w:rFonts w:ascii="Helvetica" w:eastAsia="Times New Roman" w:hAnsi="Helvetica" w:cs="Helvetica"/>
          <w:color w:val="2D3B45"/>
          <w:sz w:val="28"/>
          <w:szCs w:val="28"/>
        </w:rPr>
      </w:pPr>
      <w:r>
        <w:rPr>
          <w:rFonts w:ascii="Helvetica" w:eastAsia="Times New Roman" w:hAnsi="Helvetica" w:cs="Helvetica"/>
          <w:i/>
          <w:color w:val="2D3B45"/>
          <w:sz w:val="21"/>
          <w:szCs w:val="21"/>
        </w:rPr>
        <w:t>Push real time data at set time interval.</w:t>
      </w:r>
    </w:p>
    <w:p w:rsidR="00BE59DD" w:rsidRPr="00BE59DD" w:rsidRDefault="00BE59DD" w:rsidP="00BE59DD">
      <w:pPr>
        <w:pStyle w:val="ListParagraph"/>
        <w:numPr>
          <w:ilvl w:val="0"/>
          <w:numId w:val="22"/>
        </w:numPr>
        <w:shd w:val="clear" w:color="auto" w:fill="FFFFFF"/>
        <w:spacing w:before="180" w:after="180" w:line="240" w:lineRule="auto"/>
        <w:rPr>
          <w:rFonts w:ascii="Helvetica" w:eastAsia="Times New Roman" w:hAnsi="Helvetica" w:cs="Helvetica"/>
          <w:color w:val="2D3B45"/>
          <w:sz w:val="28"/>
          <w:szCs w:val="28"/>
        </w:rPr>
      </w:pPr>
      <w:r>
        <w:rPr>
          <w:rFonts w:ascii="Helvetica" w:eastAsia="Times New Roman" w:hAnsi="Helvetica" w:cs="Helvetica"/>
          <w:color w:val="2D3B45"/>
          <w:sz w:val="21"/>
          <w:szCs w:val="21"/>
        </w:rPr>
        <w:t>Developing integral web server interface.</w:t>
      </w:r>
    </w:p>
    <w:p w:rsidR="009E113E" w:rsidRDefault="00BE59DD" w:rsidP="00BE59DD">
      <w:pPr>
        <w:pStyle w:val="ListParagraph"/>
        <w:shd w:val="clear" w:color="auto" w:fill="FFFFFF"/>
        <w:spacing w:before="180" w:after="180" w:line="240" w:lineRule="auto"/>
        <w:rPr>
          <w:rFonts w:ascii="Helvetica" w:eastAsia="Times New Roman" w:hAnsi="Helvetica" w:cs="Helvetica"/>
          <w:i/>
          <w:color w:val="2D3B45"/>
          <w:sz w:val="21"/>
          <w:szCs w:val="21"/>
        </w:rPr>
      </w:pPr>
      <w:r>
        <w:rPr>
          <w:rFonts w:ascii="Helvetica" w:eastAsia="Times New Roman" w:hAnsi="Helvetica" w:cs="Helvetica"/>
          <w:color w:val="2D3B45"/>
          <w:sz w:val="21"/>
          <w:szCs w:val="21"/>
        </w:rPr>
        <w:t xml:space="preserve"> </w:t>
      </w:r>
      <w:r>
        <w:rPr>
          <w:rFonts w:ascii="Helvetica" w:eastAsia="Times New Roman" w:hAnsi="Helvetica" w:cs="Helvetica"/>
          <w:color w:val="2D3B45"/>
          <w:sz w:val="21"/>
          <w:szCs w:val="21"/>
        </w:rPr>
        <w:tab/>
        <w:t>STATUS:</w:t>
      </w:r>
      <w:r>
        <w:rPr>
          <w:rFonts w:ascii="Helvetica" w:eastAsia="Times New Roman" w:hAnsi="Helvetica" w:cs="Helvetica"/>
          <w:color w:val="2D3B45"/>
          <w:sz w:val="21"/>
          <w:szCs w:val="21"/>
        </w:rPr>
        <w:tab/>
      </w:r>
      <w:r w:rsidR="00A47439" w:rsidRPr="00A47439">
        <w:rPr>
          <w:rFonts w:ascii="Helvetica" w:eastAsia="Times New Roman" w:hAnsi="Helvetica" w:cs="Helvetica"/>
          <w:i/>
          <w:color w:val="2D3B45"/>
          <w:sz w:val="21"/>
          <w:szCs w:val="21"/>
        </w:rPr>
        <w:t>Completed</w:t>
      </w:r>
      <w:r w:rsidRPr="00A47439">
        <w:rPr>
          <w:rFonts w:ascii="Helvetica" w:eastAsia="Times New Roman" w:hAnsi="Helvetica" w:cs="Helvetica"/>
          <w:i/>
          <w:color w:val="2D3B45"/>
          <w:sz w:val="21"/>
          <w:szCs w:val="21"/>
        </w:rPr>
        <w:t xml:space="preserve"> </w:t>
      </w:r>
    </w:p>
    <w:p w:rsidR="00BE59DD" w:rsidRPr="00BE59DD" w:rsidRDefault="00BE59DD" w:rsidP="009E113E">
      <w:pPr>
        <w:pStyle w:val="ListParagraph"/>
        <w:shd w:val="clear" w:color="auto" w:fill="FFFFFF"/>
        <w:spacing w:before="180" w:after="180" w:line="240" w:lineRule="auto"/>
        <w:ind w:left="2160" w:firstLine="720"/>
        <w:rPr>
          <w:rFonts w:ascii="Helvetica" w:eastAsia="Times New Roman" w:hAnsi="Helvetica" w:cs="Helvetica"/>
          <w:color w:val="2D3B45"/>
          <w:sz w:val="28"/>
          <w:szCs w:val="28"/>
        </w:rPr>
      </w:pPr>
      <w:r>
        <w:rPr>
          <w:rFonts w:ascii="Helvetica" w:eastAsia="Times New Roman" w:hAnsi="Helvetica" w:cs="Helvetica"/>
          <w:i/>
          <w:color w:val="2D3B45"/>
          <w:sz w:val="21"/>
          <w:szCs w:val="21"/>
        </w:rPr>
        <w:t xml:space="preserve">Basic web server interface is functional. </w:t>
      </w:r>
    </w:p>
    <w:p w:rsidR="009E113E" w:rsidRDefault="00BE59DD" w:rsidP="009E113E">
      <w:pPr>
        <w:pStyle w:val="ListParagraph"/>
        <w:shd w:val="clear" w:color="auto" w:fill="FFFFFF"/>
        <w:spacing w:before="180" w:after="180" w:line="240" w:lineRule="auto"/>
        <w:ind w:left="2160" w:firstLine="720"/>
        <w:rPr>
          <w:rFonts w:ascii="Helvetica" w:eastAsia="Times New Roman" w:hAnsi="Helvetica" w:cs="Helvetica"/>
          <w:i/>
          <w:color w:val="2D3B45"/>
          <w:sz w:val="21"/>
          <w:szCs w:val="21"/>
        </w:rPr>
      </w:pPr>
      <w:r>
        <w:rPr>
          <w:rFonts w:ascii="Helvetica" w:eastAsia="Times New Roman" w:hAnsi="Helvetica" w:cs="Helvetica"/>
          <w:i/>
          <w:color w:val="2D3B45"/>
          <w:sz w:val="21"/>
          <w:szCs w:val="21"/>
        </w:rPr>
        <w:t>Displaying real-time data as plain text.</w:t>
      </w:r>
    </w:p>
    <w:p w:rsidR="009E113E" w:rsidRPr="00BE59DD" w:rsidRDefault="009E113E" w:rsidP="009E113E">
      <w:pPr>
        <w:pStyle w:val="ListParagraph"/>
        <w:numPr>
          <w:ilvl w:val="0"/>
          <w:numId w:val="22"/>
        </w:numPr>
        <w:shd w:val="clear" w:color="auto" w:fill="FFFFFF"/>
        <w:spacing w:before="180" w:after="180" w:line="240" w:lineRule="auto"/>
        <w:rPr>
          <w:rFonts w:ascii="Helvetica" w:eastAsia="Times New Roman" w:hAnsi="Helvetica" w:cs="Helvetica"/>
          <w:color w:val="2D3B45"/>
          <w:sz w:val="28"/>
          <w:szCs w:val="28"/>
        </w:rPr>
      </w:pPr>
      <w:r>
        <w:rPr>
          <w:rFonts w:ascii="Helvetica" w:eastAsia="Times New Roman" w:hAnsi="Helvetica" w:cs="Helvetica"/>
          <w:color w:val="2D3B45"/>
          <w:sz w:val="21"/>
          <w:szCs w:val="21"/>
        </w:rPr>
        <w:t>Develop battery &amp; device power up/down logic &amp; hardware.</w:t>
      </w:r>
    </w:p>
    <w:p w:rsidR="009E113E" w:rsidRDefault="009E113E" w:rsidP="009E113E">
      <w:pPr>
        <w:pStyle w:val="ListParagraph"/>
        <w:shd w:val="clear" w:color="auto" w:fill="FFFFFF"/>
        <w:spacing w:before="180" w:after="180" w:line="240" w:lineRule="auto"/>
        <w:rPr>
          <w:rFonts w:ascii="Helvetica" w:eastAsia="Times New Roman" w:hAnsi="Helvetica" w:cs="Helvetica"/>
          <w:i/>
          <w:color w:val="2D3B45"/>
          <w:sz w:val="21"/>
          <w:szCs w:val="21"/>
        </w:rPr>
      </w:pPr>
      <w:r>
        <w:rPr>
          <w:rFonts w:ascii="Helvetica" w:eastAsia="Times New Roman" w:hAnsi="Helvetica" w:cs="Helvetica"/>
          <w:color w:val="2D3B45"/>
          <w:sz w:val="21"/>
          <w:szCs w:val="21"/>
        </w:rPr>
        <w:t xml:space="preserve"> </w:t>
      </w:r>
      <w:r>
        <w:rPr>
          <w:rFonts w:ascii="Helvetica" w:eastAsia="Times New Roman" w:hAnsi="Helvetica" w:cs="Helvetica"/>
          <w:color w:val="2D3B45"/>
          <w:sz w:val="21"/>
          <w:szCs w:val="21"/>
        </w:rPr>
        <w:tab/>
        <w:t>STATUS:</w:t>
      </w:r>
      <w:r>
        <w:rPr>
          <w:rFonts w:ascii="Helvetica" w:eastAsia="Times New Roman" w:hAnsi="Helvetica" w:cs="Helvetica"/>
          <w:color w:val="2D3B45"/>
          <w:sz w:val="21"/>
          <w:szCs w:val="21"/>
        </w:rPr>
        <w:tab/>
      </w:r>
      <w:r w:rsidR="00A47439">
        <w:rPr>
          <w:rFonts w:ascii="Helvetica" w:eastAsia="Times New Roman" w:hAnsi="Helvetica" w:cs="Helvetica"/>
          <w:i/>
          <w:color w:val="2D3B45"/>
          <w:sz w:val="21"/>
          <w:szCs w:val="21"/>
        </w:rPr>
        <w:t>Completed</w:t>
      </w:r>
    </w:p>
    <w:p w:rsidR="00A47439" w:rsidRPr="00A47439" w:rsidRDefault="00A47439" w:rsidP="009E113E">
      <w:pPr>
        <w:pStyle w:val="ListParagraph"/>
        <w:shd w:val="clear" w:color="auto" w:fill="FFFFFF"/>
        <w:spacing w:before="180" w:after="180" w:line="240" w:lineRule="auto"/>
        <w:rPr>
          <w:rFonts w:ascii="Helvetica" w:eastAsia="Times New Roman" w:hAnsi="Helvetica" w:cs="Helvetica"/>
          <w:i/>
          <w:color w:val="2D3B45"/>
          <w:sz w:val="21"/>
          <w:szCs w:val="21"/>
        </w:rPr>
      </w:pPr>
      <w:r>
        <w:rPr>
          <w:rFonts w:ascii="Helvetica" w:eastAsia="Times New Roman" w:hAnsi="Helvetica" w:cs="Helvetica"/>
          <w:color w:val="2D3B45"/>
          <w:sz w:val="21"/>
          <w:szCs w:val="21"/>
        </w:rPr>
        <w:tab/>
      </w:r>
      <w:r>
        <w:rPr>
          <w:rFonts w:ascii="Helvetica" w:eastAsia="Times New Roman" w:hAnsi="Helvetica" w:cs="Helvetica"/>
          <w:color w:val="2D3B45"/>
          <w:sz w:val="21"/>
          <w:szCs w:val="21"/>
        </w:rPr>
        <w:tab/>
      </w:r>
      <w:r>
        <w:rPr>
          <w:rFonts w:ascii="Helvetica" w:eastAsia="Times New Roman" w:hAnsi="Helvetica" w:cs="Helvetica"/>
          <w:color w:val="2D3B45"/>
          <w:sz w:val="21"/>
          <w:szCs w:val="21"/>
        </w:rPr>
        <w:tab/>
      </w:r>
      <w:r>
        <w:rPr>
          <w:rFonts w:ascii="Helvetica" w:eastAsia="Times New Roman" w:hAnsi="Helvetica" w:cs="Helvetica"/>
          <w:i/>
          <w:color w:val="2D3B45"/>
          <w:sz w:val="21"/>
          <w:szCs w:val="21"/>
        </w:rPr>
        <w:t>Battery charger circuit functional &amp; USB/</w:t>
      </w:r>
      <w:proofErr w:type="spellStart"/>
      <w:r>
        <w:rPr>
          <w:rFonts w:ascii="Helvetica" w:eastAsia="Times New Roman" w:hAnsi="Helvetica" w:cs="Helvetica"/>
          <w:i/>
          <w:color w:val="2D3B45"/>
          <w:sz w:val="21"/>
          <w:szCs w:val="21"/>
        </w:rPr>
        <w:t>Batt</w:t>
      </w:r>
      <w:proofErr w:type="spellEnd"/>
      <w:r>
        <w:rPr>
          <w:rFonts w:ascii="Helvetica" w:eastAsia="Times New Roman" w:hAnsi="Helvetica" w:cs="Helvetica"/>
          <w:i/>
          <w:color w:val="2D3B45"/>
          <w:sz w:val="21"/>
          <w:szCs w:val="21"/>
        </w:rPr>
        <w:t xml:space="preserve"> V displayed on OLED</w:t>
      </w:r>
    </w:p>
    <w:p w:rsidR="009E113E" w:rsidRPr="00BE59DD" w:rsidRDefault="009E113E" w:rsidP="009E113E">
      <w:pPr>
        <w:pStyle w:val="ListParagraph"/>
        <w:numPr>
          <w:ilvl w:val="0"/>
          <w:numId w:val="22"/>
        </w:numPr>
        <w:shd w:val="clear" w:color="auto" w:fill="FFFFFF"/>
        <w:spacing w:before="180" w:after="180" w:line="240" w:lineRule="auto"/>
        <w:rPr>
          <w:rFonts w:ascii="Helvetica" w:eastAsia="Times New Roman" w:hAnsi="Helvetica" w:cs="Helvetica"/>
          <w:color w:val="2D3B45"/>
          <w:sz w:val="28"/>
          <w:szCs w:val="28"/>
        </w:rPr>
      </w:pPr>
      <w:r>
        <w:rPr>
          <w:rFonts w:ascii="Helvetica" w:eastAsia="Times New Roman" w:hAnsi="Helvetica" w:cs="Helvetica"/>
          <w:color w:val="2D3B45"/>
          <w:sz w:val="21"/>
          <w:szCs w:val="21"/>
        </w:rPr>
        <w:t>Enclosure selection &amp; thermal design/testing.</w:t>
      </w:r>
    </w:p>
    <w:p w:rsidR="009E113E" w:rsidRDefault="009E113E" w:rsidP="009E113E">
      <w:pPr>
        <w:pStyle w:val="ListParagraph"/>
        <w:shd w:val="clear" w:color="auto" w:fill="FFFFFF"/>
        <w:spacing w:before="180" w:after="180" w:line="240" w:lineRule="auto"/>
        <w:rPr>
          <w:rFonts w:ascii="Helvetica" w:eastAsia="Times New Roman" w:hAnsi="Helvetica" w:cs="Helvetica"/>
          <w:i/>
          <w:color w:val="2D3B45"/>
          <w:sz w:val="21"/>
          <w:szCs w:val="21"/>
        </w:rPr>
      </w:pPr>
      <w:r>
        <w:rPr>
          <w:rFonts w:ascii="Helvetica" w:eastAsia="Times New Roman" w:hAnsi="Helvetica" w:cs="Helvetica"/>
          <w:color w:val="2D3B45"/>
          <w:sz w:val="21"/>
          <w:szCs w:val="21"/>
        </w:rPr>
        <w:t xml:space="preserve"> </w:t>
      </w:r>
      <w:r>
        <w:rPr>
          <w:rFonts w:ascii="Helvetica" w:eastAsia="Times New Roman" w:hAnsi="Helvetica" w:cs="Helvetica"/>
          <w:color w:val="2D3B45"/>
          <w:sz w:val="21"/>
          <w:szCs w:val="21"/>
        </w:rPr>
        <w:tab/>
        <w:t>STATUS:</w:t>
      </w:r>
      <w:r>
        <w:rPr>
          <w:rFonts w:ascii="Helvetica" w:eastAsia="Times New Roman" w:hAnsi="Helvetica" w:cs="Helvetica"/>
          <w:color w:val="2D3B45"/>
          <w:sz w:val="21"/>
          <w:szCs w:val="21"/>
        </w:rPr>
        <w:tab/>
      </w:r>
      <w:r w:rsidR="00A47439">
        <w:rPr>
          <w:rFonts w:ascii="Helvetica" w:eastAsia="Times New Roman" w:hAnsi="Helvetica" w:cs="Helvetica"/>
          <w:i/>
          <w:color w:val="2D3B45"/>
          <w:sz w:val="21"/>
          <w:szCs w:val="21"/>
        </w:rPr>
        <w:t>Completed</w:t>
      </w:r>
    </w:p>
    <w:p w:rsidR="00A47439" w:rsidRPr="00A47439" w:rsidRDefault="00A47439" w:rsidP="009E113E">
      <w:pPr>
        <w:pStyle w:val="ListParagraph"/>
        <w:shd w:val="clear" w:color="auto" w:fill="FFFFFF"/>
        <w:spacing w:before="180" w:after="180" w:line="240" w:lineRule="auto"/>
        <w:rPr>
          <w:rFonts w:ascii="Helvetica" w:eastAsia="Times New Roman" w:hAnsi="Helvetica" w:cs="Helvetica"/>
          <w:i/>
          <w:color w:val="2D3B45"/>
          <w:sz w:val="21"/>
          <w:szCs w:val="21"/>
        </w:rPr>
      </w:pPr>
      <w:r>
        <w:rPr>
          <w:rFonts w:ascii="Helvetica" w:eastAsia="Times New Roman" w:hAnsi="Helvetica" w:cs="Helvetica"/>
          <w:color w:val="2D3B45"/>
          <w:sz w:val="21"/>
          <w:szCs w:val="21"/>
        </w:rPr>
        <w:tab/>
      </w:r>
      <w:r>
        <w:rPr>
          <w:rFonts w:ascii="Helvetica" w:eastAsia="Times New Roman" w:hAnsi="Helvetica" w:cs="Helvetica"/>
          <w:color w:val="2D3B45"/>
          <w:sz w:val="21"/>
          <w:szCs w:val="21"/>
        </w:rPr>
        <w:tab/>
      </w:r>
      <w:r>
        <w:rPr>
          <w:rFonts w:ascii="Helvetica" w:eastAsia="Times New Roman" w:hAnsi="Helvetica" w:cs="Helvetica"/>
          <w:color w:val="2D3B45"/>
          <w:sz w:val="21"/>
          <w:szCs w:val="21"/>
        </w:rPr>
        <w:tab/>
      </w:r>
      <w:r>
        <w:rPr>
          <w:rFonts w:ascii="Helvetica" w:eastAsia="Times New Roman" w:hAnsi="Helvetica" w:cs="Helvetica"/>
          <w:i/>
          <w:color w:val="2D3B45"/>
          <w:sz w:val="21"/>
          <w:szCs w:val="21"/>
        </w:rPr>
        <w:t xml:space="preserve">7-day burn-in successful without interruption or thermal issues </w:t>
      </w:r>
    </w:p>
    <w:p w:rsidR="009E113E" w:rsidRPr="00BE59DD" w:rsidRDefault="009E113E" w:rsidP="009E113E">
      <w:pPr>
        <w:pStyle w:val="ListParagraph"/>
        <w:numPr>
          <w:ilvl w:val="0"/>
          <w:numId w:val="22"/>
        </w:numPr>
        <w:shd w:val="clear" w:color="auto" w:fill="FFFFFF"/>
        <w:spacing w:before="180" w:after="180" w:line="240" w:lineRule="auto"/>
        <w:rPr>
          <w:rFonts w:ascii="Helvetica" w:eastAsia="Times New Roman" w:hAnsi="Helvetica" w:cs="Helvetica"/>
          <w:color w:val="2D3B45"/>
          <w:sz w:val="28"/>
          <w:szCs w:val="28"/>
        </w:rPr>
      </w:pPr>
      <w:r>
        <w:rPr>
          <w:rFonts w:ascii="Helvetica" w:eastAsia="Times New Roman" w:hAnsi="Helvetica" w:cs="Helvetica"/>
          <w:color w:val="2D3B45"/>
          <w:sz w:val="21"/>
          <w:szCs w:val="21"/>
        </w:rPr>
        <w:t>Final Documentation &amp; burn-in testing.</w:t>
      </w:r>
    </w:p>
    <w:p w:rsidR="009E113E" w:rsidRDefault="009E113E" w:rsidP="009E113E">
      <w:pPr>
        <w:pStyle w:val="ListParagraph"/>
        <w:shd w:val="clear" w:color="auto" w:fill="FFFFFF"/>
        <w:spacing w:before="180" w:after="180" w:line="240" w:lineRule="auto"/>
        <w:rPr>
          <w:rFonts w:ascii="Helvetica" w:eastAsia="Times New Roman" w:hAnsi="Helvetica" w:cs="Helvetica"/>
          <w:i/>
          <w:color w:val="2D3B45"/>
          <w:sz w:val="21"/>
          <w:szCs w:val="21"/>
        </w:rPr>
      </w:pPr>
      <w:r>
        <w:rPr>
          <w:rFonts w:ascii="Helvetica" w:eastAsia="Times New Roman" w:hAnsi="Helvetica" w:cs="Helvetica"/>
          <w:color w:val="2D3B45"/>
          <w:sz w:val="21"/>
          <w:szCs w:val="21"/>
        </w:rPr>
        <w:t xml:space="preserve"> </w:t>
      </w:r>
      <w:r>
        <w:rPr>
          <w:rFonts w:ascii="Helvetica" w:eastAsia="Times New Roman" w:hAnsi="Helvetica" w:cs="Helvetica"/>
          <w:color w:val="2D3B45"/>
          <w:sz w:val="21"/>
          <w:szCs w:val="21"/>
        </w:rPr>
        <w:tab/>
        <w:t>STATUS:</w:t>
      </w:r>
      <w:r>
        <w:rPr>
          <w:rFonts w:ascii="Helvetica" w:eastAsia="Times New Roman" w:hAnsi="Helvetica" w:cs="Helvetica"/>
          <w:color w:val="2D3B45"/>
          <w:sz w:val="21"/>
          <w:szCs w:val="21"/>
        </w:rPr>
        <w:tab/>
      </w:r>
      <w:r w:rsidR="00A47439">
        <w:rPr>
          <w:rFonts w:ascii="Helvetica" w:eastAsia="Times New Roman" w:hAnsi="Helvetica" w:cs="Helvetica"/>
          <w:i/>
          <w:color w:val="2D3B45"/>
          <w:sz w:val="21"/>
          <w:szCs w:val="21"/>
        </w:rPr>
        <w:t>Completed</w:t>
      </w:r>
    </w:p>
    <w:p w:rsidR="00A47439" w:rsidRPr="00A47439" w:rsidRDefault="00A47439" w:rsidP="009E113E">
      <w:pPr>
        <w:pStyle w:val="ListParagraph"/>
        <w:shd w:val="clear" w:color="auto" w:fill="FFFFFF"/>
        <w:spacing w:before="180" w:after="180" w:line="240" w:lineRule="auto"/>
        <w:rPr>
          <w:rFonts w:ascii="Helvetica" w:eastAsia="Times New Roman" w:hAnsi="Helvetica" w:cs="Helvetica"/>
          <w:i/>
          <w:color w:val="2D3B45"/>
          <w:sz w:val="21"/>
          <w:szCs w:val="21"/>
        </w:rPr>
      </w:pPr>
      <w:r>
        <w:rPr>
          <w:rFonts w:ascii="Helvetica" w:eastAsia="Times New Roman" w:hAnsi="Helvetica" w:cs="Helvetica"/>
          <w:color w:val="2D3B45"/>
          <w:sz w:val="21"/>
          <w:szCs w:val="21"/>
        </w:rPr>
        <w:tab/>
      </w:r>
      <w:r>
        <w:rPr>
          <w:rFonts w:ascii="Helvetica" w:eastAsia="Times New Roman" w:hAnsi="Helvetica" w:cs="Helvetica"/>
          <w:color w:val="2D3B45"/>
          <w:sz w:val="21"/>
          <w:szCs w:val="21"/>
        </w:rPr>
        <w:tab/>
      </w:r>
      <w:r>
        <w:rPr>
          <w:rFonts w:ascii="Helvetica" w:eastAsia="Times New Roman" w:hAnsi="Helvetica" w:cs="Helvetica"/>
          <w:color w:val="2D3B45"/>
          <w:sz w:val="21"/>
          <w:szCs w:val="21"/>
        </w:rPr>
        <w:tab/>
      </w:r>
      <w:r>
        <w:rPr>
          <w:rFonts w:ascii="Helvetica" w:eastAsia="Times New Roman" w:hAnsi="Helvetica" w:cs="Helvetica"/>
          <w:i/>
          <w:color w:val="2D3B45"/>
          <w:sz w:val="21"/>
          <w:szCs w:val="21"/>
        </w:rPr>
        <w:t>Project documentation submitted. Device fully functional</w:t>
      </w:r>
      <w:bookmarkStart w:id="0" w:name="_GoBack"/>
      <w:bookmarkEnd w:id="0"/>
    </w:p>
    <w:p w:rsidR="00BE59DD" w:rsidRPr="00BE59DD" w:rsidRDefault="00BE59DD" w:rsidP="00BE59DD">
      <w:pPr>
        <w:pStyle w:val="ListParagraph"/>
        <w:shd w:val="clear" w:color="auto" w:fill="FFFFFF"/>
        <w:spacing w:before="180" w:after="180" w:line="240" w:lineRule="auto"/>
        <w:ind w:left="1440"/>
        <w:rPr>
          <w:rFonts w:ascii="Helvetica" w:eastAsia="Times New Roman" w:hAnsi="Helvetica" w:cs="Helvetica"/>
          <w:color w:val="2D3B45"/>
          <w:sz w:val="28"/>
          <w:szCs w:val="28"/>
        </w:rPr>
      </w:pPr>
    </w:p>
    <w:p w:rsidR="00FF0377" w:rsidRDefault="00FF0377" w:rsidP="00FF0377">
      <w:pPr>
        <w:shd w:val="clear" w:color="auto" w:fill="FFFFFF"/>
        <w:spacing w:before="225" w:after="225" w:line="240" w:lineRule="auto"/>
        <w:outlineLvl w:val="0"/>
        <w:rPr>
          <w:rFonts w:ascii="Helvetica" w:eastAsia="Times New Roman" w:hAnsi="Helvetica" w:cs="Helvetica"/>
          <w:color w:val="666666"/>
          <w:kern w:val="36"/>
          <w:sz w:val="60"/>
          <w:szCs w:val="60"/>
        </w:rPr>
      </w:pPr>
    </w:p>
    <w:p w:rsidR="009E113E" w:rsidRDefault="009E113E" w:rsidP="00FF0377">
      <w:pPr>
        <w:shd w:val="clear" w:color="auto" w:fill="FFFFFF"/>
        <w:spacing w:before="225" w:after="225" w:line="240" w:lineRule="auto"/>
        <w:outlineLvl w:val="0"/>
        <w:rPr>
          <w:rFonts w:ascii="Helvetica" w:eastAsia="Times New Roman" w:hAnsi="Helvetica" w:cs="Helvetica"/>
          <w:color w:val="666666"/>
          <w:kern w:val="36"/>
          <w:sz w:val="60"/>
          <w:szCs w:val="60"/>
        </w:rPr>
      </w:pPr>
    </w:p>
    <w:p w:rsidR="009E113E" w:rsidRDefault="009E113E" w:rsidP="00FF0377">
      <w:pPr>
        <w:shd w:val="clear" w:color="auto" w:fill="FFFFFF"/>
        <w:spacing w:before="225" w:after="225" w:line="240" w:lineRule="auto"/>
        <w:outlineLvl w:val="0"/>
        <w:rPr>
          <w:rFonts w:ascii="Helvetica" w:eastAsia="Times New Roman" w:hAnsi="Helvetica" w:cs="Helvetica"/>
          <w:color w:val="666666"/>
          <w:kern w:val="36"/>
          <w:sz w:val="60"/>
          <w:szCs w:val="60"/>
        </w:rPr>
      </w:pPr>
    </w:p>
    <w:p w:rsidR="00FF0377" w:rsidRPr="00FF0377" w:rsidRDefault="00FF0377" w:rsidP="00FF0377">
      <w:pPr>
        <w:shd w:val="clear" w:color="auto" w:fill="FFFFFF"/>
        <w:spacing w:before="225" w:after="225" w:line="240" w:lineRule="auto"/>
        <w:outlineLvl w:val="0"/>
        <w:rPr>
          <w:rFonts w:ascii="Helvetica" w:eastAsia="Times New Roman" w:hAnsi="Helvetica" w:cs="Helvetica"/>
          <w:color w:val="666666"/>
          <w:kern w:val="36"/>
          <w:sz w:val="60"/>
          <w:szCs w:val="60"/>
        </w:rPr>
      </w:pPr>
      <w:r>
        <w:rPr>
          <w:rFonts w:ascii="Helvetica" w:eastAsia="Times New Roman" w:hAnsi="Helvetica" w:cs="Helvetica"/>
          <w:color w:val="666666"/>
          <w:kern w:val="36"/>
          <w:sz w:val="60"/>
          <w:szCs w:val="60"/>
        </w:rPr>
        <w:t>External References</w:t>
      </w:r>
    </w:p>
    <w:p w:rsidR="00FF0377" w:rsidRDefault="00FF0377" w:rsidP="00FF0377">
      <w:pPr>
        <w:shd w:val="clear" w:color="auto" w:fill="FFFFFF"/>
        <w:spacing w:before="180" w:after="180" w:line="240" w:lineRule="auto"/>
        <w:rPr>
          <w:rFonts w:ascii="Helvetica" w:eastAsia="Times New Roman" w:hAnsi="Helvetica" w:cs="Helvetica"/>
          <w:color w:val="2D3B45"/>
          <w:sz w:val="28"/>
          <w:szCs w:val="28"/>
        </w:rPr>
      </w:pPr>
      <w:r>
        <w:rPr>
          <w:rFonts w:ascii="Helvetica" w:eastAsia="Times New Roman" w:hAnsi="Helvetica" w:cs="Helvetica"/>
          <w:color w:val="2D3B45"/>
          <w:sz w:val="28"/>
          <w:szCs w:val="28"/>
        </w:rPr>
        <w:t>Hardware &amp; Protocol Reference Material</w:t>
      </w:r>
    </w:p>
    <w:p w:rsidR="00FF0377" w:rsidRDefault="00FF0377" w:rsidP="00FF0377">
      <w:pPr>
        <w:shd w:val="clear" w:color="auto" w:fill="FFFFFF"/>
        <w:spacing w:before="180" w:after="180" w:line="240" w:lineRule="auto"/>
        <w:rPr>
          <w:rFonts w:ascii="Helvetica" w:eastAsia="Times New Roman" w:hAnsi="Helvetica" w:cs="Helvetica"/>
          <w:color w:val="2D3B45"/>
          <w:sz w:val="28"/>
          <w:szCs w:val="28"/>
        </w:rPr>
      </w:pPr>
    </w:p>
    <w:p w:rsidR="00FF0377" w:rsidRPr="00FF0377" w:rsidRDefault="00FF0377" w:rsidP="00FF0377">
      <w:pPr>
        <w:shd w:val="clear" w:color="auto" w:fill="FFFFFF"/>
        <w:spacing w:before="180" w:after="180" w:line="240" w:lineRule="auto"/>
        <w:rPr>
          <w:rFonts w:ascii="Helvetica" w:eastAsia="Times New Roman" w:hAnsi="Helvetica" w:cs="Helvetica"/>
          <w:color w:val="2D3B45"/>
          <w:sz w:val="21"/>
          <w:szCs w:val="21"/>
        </w:rPr>
      </w:pPr>
      <w:r w:rsidRPr="00FF0377">
        <w:rPr>
          <w:rFonts w:ascii="Helvetica" w:eastAsia="Times New Roman" w:hAnsi="Helvetica" w:cs="Helvetica"/>
          <w:color w:val="2D3B45"/>
          <w:sz w:val="21"/>
          <w:szCs w:val="21"/>
        </w:rPr>
        <w:t>Good Description of MODBUS request byte formatting by Simply Modbus</w:t>
      </w:r>
    </w:p>
    <w:p w:rsidR="00FF0377" w:rsidRPr="00FF0377" w:rsidRDefault="00A47439" w:rsidP="00FF0377">
      <w:pPr>
        <w:shd w:val="clear" w:color="auto" w:fill="FFFFFF"/>
        <w:spacing w:after="0" w:line="240" w:lineRule="auto"/>
        <w:rPr>
          <w:rFonts w:ascii="Helvetica" w:eastAsia="Times New Roman" w:hAnsi="Helvetica" w:cs="Helvetica"/>
          <w:color w:val="2D3B45"/>
          <w:sz w:val="21"/>
          <w:szCs w:val="21"/>
        </w:rPr>
      </w:pPr>
      <w:hyperlink r:id="rId37" w:history="1">
        <w:r w:rsidR="009E113E" w:rsidRPr="009539CE">
          <w:rPr>
            <w:rStyle w:val="Hyperlink"/>
            <w:rFonts w:ascii="Helvetica" w:eastAsia="Times New Roman" w:hAnsi="Helvetica" w:cs="Helvetica"/>
            <w:sz w:val="21"/>
            <w:szCs w:val="21"/>
          </w:rPr>
          <w:t>http://www.simplymodbus.ca/TCP.htm</w:t>
        </w:r>
        <w:r w:rsidR="009E113E" w:rsidRPr="009539CE">
          <w:rPr>
            <w:rStyle w:val="Hyperlink"/>
            <w:rFonts w:ascii="Helvetica" w:eastAsia="Times New Roman" w:hAnsi="Helvetica" w:cs="Helvetica"/>
            <w:sz w:val="21"/>
            <w:szCs w:val="21"/>
            <w:bdr w:val="none" w:sz="0" w:space="0" w:color="auto" w:frame="1"/>
          </w:rPr>
          <w:t> </w:t>
        </w:r>
      </w:hyperlink>
    </w:p>
    <w:p w:rsidR="00FF0377" w:rsidRPr="00FF0377" w:rsidRDefault="00FF0377" w:rsidP="00FF0377">
      <w:pPr>
        <w:shd w:val="clear" w:color="auto" w:fill="FFFFFF"/>
        <w:spacing w:before="180" w:after="180" w:line="240" w:lineRule="auto"/>
        <w:rPr>
          <w:rFonts w:ascii="Helvetica" w:eastAsia="Times New Roman" w:hAnsi="Helvetica" w:cs="Helvetica"/>
          <w:color w:val="2D3B45"/>
          <w:sz w:val="21"/>
          <w:szCs w:val="21"/>
        </w:rPr>
      </w:pPr>
      <w:r w:rsidRPr="00FF0377">
        <w:rPr>
          <w:rFonts w:ascii="Helvetica" w:eastAsia="Times New Roman" w:hAnsi="Helvetica" w:cs="Helvetica"/>
          <w:color w:val="2D3B45"/>
          <w:sz w:val="21"/>
          <w:szCs w:val="21"/>
        </w:rPr>
        <w:t> </w:t>
      </w:r>
    </w:p>
    <w:p w:rsidR="00FF0377" w:rsidRPr="00FF0377" w:rsidRDefault="00FF0377" w:rsidP="00FF0377">
      <w:pPr>
        <w:shd w:val="clear" w:color="auto" w:fill="FFFFFF"/>
        <w:spacing w:before="180" w:after="180" w:line="240" w:lineRule="auto"/>
        <w:rPr>
          <w:rFonts w:ascii="Helvetica" w:eastAsia="Times New Roman" w:hAnsi="Helvetica" w:cs="Helvetica"/>
          <w:color w:val="2D3B45"/>
          <w:sz w:val="21"/>
          <w:szCs w:val="21"/>
        </w:rPr>
      </w:pPr>
      <w:r w:rsidRPr="00FF0377">
        <w:rPr>
          <w:rFonts w:ascii="Helvetica" w:eastAsia="Times New Roman" w:hAnsi="Helvetica" w:cs="Helvetica"/>
          <w:color w:val="2D3B45"/>
          <w:sz w:val="21"/>
          <w:szCs w:val="21"/>
        </w:rPr>
        <w:t xml:space="preserve">Basic Introduction to MODBUS TCP protocol by </w:t>
      </w:r>
      <w:proofErr w:type="spellStart"/>
      <w:r w:rsidRPr="00FF0377">
        <w:rPr>
          <w:rFonts w:ascii="Helvetica" w:eastAsia="Times New Roman" w:hAnsi="Helvetica" w:cs="Helvetica"/>
          <w:color w:val="2D3B45"/>
          <w:sz w:val="21"/>
          <w:szCs w:val="21"/>
        </w:rPr>
        <w:t>ProSoft</w:t>
      </w:r>
      <w:proofErr w:type="spellEnd"/>
    </w:p>
    <w:p w:rsidR="00FF0377" w:rsidRDefault="00A47439" w:rsidP="00FF0377">
      <w:pPr>
        <w:shd w:val="clear" w:color="auto" w:fill="FFFFFF"/>
        <w:spacing w:before="180" w:after="180" w:line="240" w:lineRule="auto"/>
        <w:rPr>
          <w:rFonts w:ascii="Helvetica" w:eastAsia="Times New Roman" w:hAnsi="Helvetica" w:cs="Helvetica"/>
          <w:color w:val="2D3B45"/>
          <w:sz w:val="21"/>
          <w:szCs w:val="21"/>
        </w:rPr>
      </w:pPr>
      <w:hyperlink r:id="rId38" w:tooltip="intro_modbustcp.pdf" w:history="1">
        <w:r w:rsidR="00FF0377" w:rsidRPr="00FF0377">
          <w:rPr>
            <w:rFonts w:ascii="Helvetica" w:eastAsia="Times New Roman" w:hAnsi="Helvetica" w:cs="Helvetica"/>
            <w:color w:val="237A5C"/>
            <w:sz w:val="21"/>
            <w:szCs w:val="21"/>
          </w:rPr>
          <w:t>intro_modbustcp.pdf</w:t>
        </w:r>
      </w:hyperlink>
      <w:r w:rsidR="00FF0377">
        <w:rPr>
          <w:rFonts w:ascii="Helvetica" w:eastAsia="Times New Roman" w:hAnsi="Helvetica" w:cs="Helvetica"/>
          <w:noProof/>
          <w:color w:val="237A5C"/>
          <w:sz w:val="21"/>
          <w:szCs w:val="21"/>
        </w:rPr>
        <w:drawing>
          <wp:inline distT="0" distB="0" distL="0" distR="0">
            <wp:extent cx="99060" cy="99060"/>
            <wp:effectExtent l="0" t="0" r="0" b="0"/>
            <wp:docPr id="18" name="Picture 18" descr="View in a new window">
              <a:hlinkClick xmlns:a="http://schemas.openxmlformats.org/drawingml/2006/main" r:id="rId38" tgtFrame="&quot;_blank&quot;" tooltip="&quot;View in a new 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iew in a new window">
                      <a:hlinkClick r:id="rId38" tgtFrame="&quot;_blank&quot;" tooltip="&quot;View in a new window&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060" cy="99060"/>
                    </a:xfrm>
                    <a:prstGeom prst="rect">
                      <a:avLst/>
                    </a:prstGeom>
                    <a:noFill/>
                    <a:ln>
                      <a:noFill/>
                    </a:ln>
                  </pic:spPr>
                </pic:pic>
              </a:graphicData>
            </a:graphic>
          </wp:inline>
        </w:drawing>
      </w:r>
    </w:p>
    <w:p w:rsidR="009E113E" w:rsidRDefault="009E113E" w:rsidP="00FF0377">
      <w:pPr>
        <w:shd w:val="clear" w:color="auto" w:fill="FFFFFF"/>
        <w:spacing w:before="180" w:after="180" w:line="240" w:lineRule="auto"/>
        <w:rPr>
          <w:rFonts w:ascii="Helvetica" w:eastAsia="Times New Roman" w:hAnsi="Helvetica" w:cs="Helvetica"/>
          <w:color w:val="2D3B45"/>
          <w:sz w:val="21"/>
          <w:szCs w:val="21"/>
        </w:rPr>
      </w:pPr>
    </w:p>
    <w:p w:rsidR="009E113E" w:rsidRDefault="009E113E" w:rsidP="00FF0377">
      <w:pPr>
        <w:shd w:val="clear" w:color="auto" w:fill="FFFFFF"/>
        <w:spacing w:before="180" w:after="180" w:line="240" w:lineRule="auto"/>
        <w:rPr>
          <w:rFonts w:ascii="Helvetica" w:eastAsia="Times New Roman" w:hAnsi="Helvetica" w:cs="Helvetica"/>
          <w:color w:val="2D3B45"/>
          <w:sz w:val="21"/>
          <w:szCs w:val="21"/>
        </w:rPr>
      </w:pPr>
      <w:r>
        <w:rPr>
          <w:rFonts w:ascii="Helvetica" w:eastAsia="Times New Roman" w:hAnsi="Helvetica" w:cs="Helvetica"/>
          <w:color w:val="2D3B45"/>
          <w:sz w:val="21"/>
          <w:szCs w:val="21"/>
        </w:rPr>
        <w:t>MODSCAN Software – Used for verifying data &amp; packets over the network</w:t>
      </w:r>
    </w:p>
    <w:p w:rsidR="009E113E" w:rsidRDefault="00A47439" w:rsidP="00FF0377">
      <w:pPr>
        <w:shd w:val="clear" w:color="auto" w:fill="FFFFFF"/>
        <w:spacing w:before="180" w:after="180" w:line="240" w:lineRule="auto"/>
        <w:rPr>
          <w:rFonts w:ascii="Helvetica" w:eastAsia="Times New Roman" w:hAnsi="Helvetica" w:cs="Helvetica"/>
          <w:color w:val="2D3B45"/>
          <w:sz w:val="21"/>
          <w:szCs w:val="21"/>
        </w:rPr>
      </w:pPr>
      <w:hyperlink r:id="rId39" w:history="1">
        <w:r w:rsidR="009E113E" w:rsidRPr="009539CE">
          <w:rPr>
            <w:rStyle w:val="Hyperlink"/>
            <w:rFonts w:ascii="Helvetica" w:eastAsia="Times New Roman" w:hAnsi="Helvetica" w:cs="Helvetica"/>
            <w:sz w:val="21"/>
            <w:szCs w:val="21"/>
          </w:rPr>
          <w:t>http://www.win-tech.com/html/modscan32.htm</w:t>
        </w:r>
      </w:hyperlink>
    </w:p>
    <w:p w:rsidR="00FF0377" w:rsidRPr="00FF0377" w:rsidRDefault="00FF0377" w:rsidP="00FF0377">
      <w:pPr>
        <w:shd w:val="clear" w:color="auto" w:fill="FFFFFF"/>
        <w:spacing w:before="180" w:after="180" w:line="240" w:lineRule="auto"/>
        <w:rPr>
          <w:rFonts w:ascii="Helvetica" w:eastAsia="Times New Roman" w:hAnsi="Helvetica" w:cs="Helvetica"/>
          <w:color w:val="2D3B45"/>
          <w:sz w:val="21"/>
          <w:szCs w:val="21"/>
        </w:rPr>
      </w:pPr>
      <w:r w:rsidRPr="00FF0377">
        <w:rPr>
          <w:rFonts w:ascii="Helvetica" w:eastAsia="Times New Roman" w:hAnsi="Helvetica" w:cs="Helvetica"/>
          <w:color w:val="2D3B45"/>
          <w:sz w:val="21"/>
          <w:szCs w:val="21"/>
        </w:rPr>
        <w:t> </w:t>
      </w:r>
    </w:p>
    <w:p w:rsidR="00FF0377" w:rsidRPr="00FF0377" w:rsidRDefault="00FF0377" w:rsidP="00FF0377">
      <w:pPr>
        <w:shd w:val="clear" w:color="auto" w:fill="FFFFFF"/>
        <w:spacing w:before="180" w:after="180" w:line="240" w:lineRule="auto"/>
        <w:rPr>
          <w:rFonts w:ascii="Helvetica" w:eastAsia="Times New Roman" w:hAnsi="Helvetica" w:cs="Helvetica"/>
          <w:color w:val="2D3B45"/>
          <w:sz w:val="21"/>
          <w:szCs w:val="21"/>
        </w:rPr>
      </w:pPr>
      <w:proofErr w:type="spellStart"/>
      <w:r w:rsidRPr="00FF0377">
        <w:rPr>
          <w:rFonts w:ascii="Helvetica" w:eastAsia="Times New Roman" w:hAnsi="Helvetica" w:cs="Helvetica"/>
          <w:color w:val="2D3B45"/>
          <w:sz w:val="21"/>
          <w:szCs w:val="21"/>
        </w:rPr>
        <w:t>MgsModbus</w:t>
      </w:r>
      <w:proofErr w:type="spellEnd"/>
      <w:r w:rsidRPr="00FF0377">
        <w:rPr>
          <w:rFonts w:ascii="Helvetica" w:eastAsia="Times New Roman" w:hAnsi="Helvetica" w:cs="Helvetica"/>
          <w:color w:val="2D3B45"/>
          <w:sz w:val="21"/>
          <w:szCs w:val="21"/>
        </w:rPr>
        <w:t xml:space="preserve"> - Template for MODBUS TCP interface C++ Class (MODBUS MASTER)</w:t>
      </w:r>
    </w:p>
    <w:p w:rsidR="00FF0377" w:rsidRPr="00FF0377" w:rsidRDefault="00A47439" w:rsidP="00FF0377">
      <w:pPr>
        <w:shd w:val="clear" w:color="auto" w:fill="FFFFFF"/>
        <w:spacing w:after="0" w:line="240" w:lineRule="auto"/>
        <w:rPr>
          <w:rFonts w:ascii="Helvetica" w:eastAsia="Times New Roman" w:hAnsi="Helvetica" w:cs="Helvetica"/>
          <w:color w:val="2D3B45"/>
          <w:sz w:val="21"/>
          <w:szCs w:val="21"/>
        </w:rPr>
      </w:pPr>
      <w:hyperlink r:id="rId40" w:history="1">
        <w:r w:rsidR="009E113E" w:rsidRPr="009539CE">
          <w:rPr>
            <w:rStyle w:val="Hyperlink"/>
            <w:rFonts w:ascii="Helvetica" w:eastAsia="Times New Roman" w:hAnsi="Helvetica" w:cs="Helvetica"/>
            <w:sz w:val="21"/>
            <w:szCs w:val="21"/>
          </w:rPr>
          <w:t>http://myarduinoprojects.com/modbus.html</w:t>
        </w:r>
        <w:r w:rsidR="009E113E" w:rsidRPr="009539CE">
          <w:rPr>
            <w:rStyle w:val="Hyperlink"/>
            <w:rFonts w:ascii="Helvetica" w:eastAsia="Times New Roman" w:hAnsi="Helvetica" w:cs="Helvetica"/>
            <w:sz w:val="21"/>
            <w:szCs w:val="21"/>
            <w:bdr w:val="none" w:sz="0" w:space="0" w:color="auto" w:frame="1"/>
          </w:rPr>
          <w:t> </w:t>
        </w:r>
      </w:hyperlink>
    </w:p>
    <w:p w:rsidR="00FF0377" w:rsidRPr="00FF0377" w:rsidRDefault="00A47439" w:rsidP="00FF0377">
      <w:pPr>
        <w:shd w:val="clear" w:color="auto" w:fill="FFFFFF"/>
        <w:spacing w:before="180" w:after="180" w:line="240" w:lineRule="auto"/>
        <w:rPr>
          <w:rFonts w:ascii="Helvetica" w:eastAsia="Times New Roman" w:hAnsi="Helvetica" w:cs="Helvetica"/>
          <w:color w:val="2D3B45"/>
          <w:sz w:val="21"/>
          <w:szCs w:val="21"/>
        </w:rPr>
      </w:pPr>
      <w:hyperlink r:id="rId41" w:tooltip="MgsModbus-v0.1.1.zip" w:history="1">
        <w:r w:rsidR="00FF0377" w:rsidRPr="00FF0377">
          <w:rPr>
            <w:rFonts w:ascii="Helvetica" w:eastAsia="Times New Roman" w:hAnsi="Helvetica" w:cs="Helvetica"/>
            <w:color w:val="237A5C"/>
            <w:sz w:val="21"/>
            <w:szCs w:val="21"/>
          </w:rPr>
          <w:t>MgsModbus-v0.1.1.zip</w:t>
        </w:r>
      </w:hyperlink>
      <w:r w:rsidR="00FF0377">
        <w:rPr>
          <w:rFonts w:ascii="Helvetica" w:eastAsia="Times New Roman" w:hAnsi="Helvetica" w:cs="Helvetica"/>
          <w:noProof/>
          <w:color w:val="237A5C"/>
          <w:sz w:val="21"/>
          <w:szCs w:val="21"/>
        </w:rPr>
        <w:drawing>
          <wp:inline distT="0" distB="0" distL="0" distR="0" wp14:anchorId="7DD4BC11" wp14:editId="653FC1AC">
            <wp:extent cx="99060" cy="99060"/>
            <wp:effectExtent l="0" t="0" r="0" b="0"/>
            <wp:docPr id="17" name="Picture 17" descr="View in a new window">
              <a:hlinkClick xmlns:a="http://schemas.openxmlformats.org/drawingml/2006/main" r:id="rId41" tgtFrame="&quot;_blank&quot;" tooltip="&quot;View in a new windo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iew in a new window">
                      <a:hlinkClick r:id="rId41" tgtFrame="&quot;_blank&quot;" tooltip="&quot;View in a new window&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060" cy="99060"/>
                    </a:xfrm>
                    <a:prstGeom prst="rect">
                      <a:avLst/>
                    </a:prstGeom>
                    <a:noFill/>
                    <a:ln>
                      <a:noFill/>
                    </a:ln>
                  </pic:spPr>
                </pic:pic>
              </a:graphicData>
            </a:graphic>
          </wp:inline>
        </w:drawing>
      </w:r>
    </w:p>
    <w:p w:rsidR="00FF0377" w:rsidRPr="00FF0377" w:rsidRDefault="00FF0377" w:rsidP="00FF0377">
      <w:pPr>
        <w:shd w:val="clear" w:color="auto" w:fill="FFFFFF"/>
        <w:spacing w:before="180" w:after="180" w:line="240" w:lineRule="auto"/>
        <w:rPr>
          <w:rFonts w:ascii="Helvetica" w:eastAsia="Times New Roman" w:hAnsi="Helvetica" w:cs="Helvetica"/>
          <w:color w:val="2D3B45"/>
          <w:sz w:val="21"/>
          <w:szCs w:val="21"/>
        </w:rPr>
      </w:pPr>
      <w:r w:rsidRPr="00FF0377">
        <w:rPr>
          <w:rFonts w:ascii="Helvetica" w:eastAsia="Times New Roman" w:hAnsi="Helvetica" w:cs="Helvetica"/>
          <w:color w:val="2D3B45"/>
          <w:sz w:val="21"/>
          <w:szCs w:val="21"/>
        </w:rPr>
        <w:t> </w:t>
      </w:r>
    </w:p>
    <w:p w:rsidR="00FF0377" w:rsidRPr="00FF0377" w:rsidRDefault="00FF0377" w:rsidP="00FF0377">
      <w:pPr>
        <w:shd w:val="clear" w:color="auto" w:fill="FFFFFF"/>
        <w:spacing w:before="180" w:after="180" w:line="240" w:lineRule="auto"/>
        <w:rPr>
          <w:rFonts w:ascii="Helvetica" w:eastAsia="Times New Roman" w:hAnsi="Helvetica" w:cs="Helvetica"/>
          <w:color w:val="2D3B45"/>
          <w:sz w:val="21"/>
          <w:szCs w:val="21"/>
        </w:rPr>
      </w:pPr>
    </w:p>
    <w:p w:rsidR="00FF0377" w:rsidRPr="00FF0377" w:rsidRDefault="00FF0377" w:rsidP="00FF0377">
      <w:pPr>
        <w:shd w:val="clear" w:color="auto" w:fill="FFFFFF"/>
        <w:spacing w:before="180" w:after="180" w:line="240" w:lineRule="auto"/>
        <w:rPr>
          <w:rFonts w:ascii="Helvetica" w:eastAsia="Times New Roman" w:hAnsi="Helvetica" w:cs="Helvetica"/>
          <w:color w:val="2D3B45"/>
          <w:sz w:val="21"/>
          <w:szCs w:val="21"/>
        </w:rPr>
      </w:pPr>
    </w:p>
    <w:p w:rsidR="00FF0377" w:rsidRPr="00545D29" w:rsidRDefault="00FF0377" w:rsidP="005F1E3E">
      <w:pPr>
        <w:rPr>
          <w:rFonts w:ascii="Times New Roman" w:hAnsi="Times New Roman" w:cs="Times New Roman"/>
          <w:sz w:val="24"/>
        </w:rPr>
      </w:pPr>
    </w:p>
    <w:sectPr w:rsidR="00FF0377" w:rsidRPr="00545D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42929"/>
    <w:multiLevelType w:val="hybridMultilevel"/>
    <w:tmpl w:val="726894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7D62132"/>
    <w:multiLevelType w:val="hybridMultilevel"/>
    <w:tmpl w:val="6BDA2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B873BD3"/>
    <w:multiLevelType w:val="multilevel"/>
    <w:tmpl w:val="7C6E1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1197D72"/>
    <w:multiLevelType w:val="hybridMultilevel"/>
    <w:tmpl w:val="223EF274"/>
    <w:lvl w:ilvl="0" w:tplc="F7B8DECE">
      <w:start w:val="1"/>
      <w:numFmt w:val="decimal"/>
      <w:lvlText w:val="%1."/>
      <w:lvlJc w:val="left"/>
      <w:pPr>
        <w:ind w:left="720" w:hanging="360"/>
      </w:pPr>
      <w:rPr>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2AC5779"/>
    <w:multiLevelType w:val="hybridMultilevel"/>
    <w:tmpl w:val="EC7015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4F90E33"/>
    <w:multiLevelType w:val="hybridMultilevel"/>
    <w:tmpl w:val="DE621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94E5BF9"/>
    <w:multiLevelType w:val="hybridMultilevel"/>
    <w:tmpl w:val="4288C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F39641D"/>
    <w:multiLevelType w:val="hybridMultilevel"/>
    <w:tmpl w:val="7FF8B466"/>
    <w:lvl w:ilvl="0" w:tplc="D464ACA4">
      <w:start w:val="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45B3EE2"/>
    <w:multiLevelType w:val="hybridMultilevel"/>
    <w:tmpl w:val="2DF6A5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82D49BB"/>
    <w:multiLevelType w:val="multilevel"/>
    <w:tmpl w:val="80F6E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988628D"/>
    <w:multiLevelType w:val="multilevel"/>
    <w:tmpl w:val="0E3EB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D9834F7"/>
    <w:multiLevelType w:val="multilevel"/>
    <w:tmpl w:val="52A4D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EA16B11"/>
    <w:multiLevelType w:val="hybridMultilevel"/>
    <w:tmpl w:val="B78048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DE52084"/>
    <w:multiLevelType w:val="hybridMultilevel"/>
    <w:tmpl w:val="425E7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F812D4D"/>
    <w:multiLevelType w:val="hybridMultilevel"/>
    <w:tmpl w:val="29BA21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AF33F41"/>
    <w:multiLevelType w:val="hybridMultilevel"/>
    <w:tmpl w:val="E0908D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F6D6E7E"/>
    <w:multiLevelType w:val="hybridMultilevel"/>
    <w:tmpl w:val="2FCC13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00C48DF"/>
    <w:multiLevelType w:val="hybridMultilevel"/>
    <w:tmpl w:val="D8526D20"/>
    <w:lvl w:ilvl="0" w:tplc="74148B20">
      <w:start w:val="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1366887"/>
    <w:multiLevelType w:val="hybridMultilevel"/>
    <w:tmpl w:val="A484DD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1F94079"/>
    <w:multiLevelType w:val="hybridMultilevel"/>
    <w:tmpl w:val="2E528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23644F3"/>
    <w:multiLevelType w:val="hybridMultilevel"/>
    <w:tmpl w:val="BE3C95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B217926"/>
    <w:multiLevelType w:val="multilevel"/>
    <w:tmpl w:val="DFFEC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
  </w:num>
  <w:num w:numId="3">
    <w:abstractNumId w:val="4"/>
  </w:num>
  <w:num w:numId="4">
    <w:abstractNumId w:val="19"/>
  </w:num>
  <w:num w:numId="5">
    <w:abstractNumId w:val="18"/>
  </w:num>
  <w:num w:numId="6">
    <w:abstractNumId w:val="8"/>
  </w:num>
  <w:num w:numId="7">
    <w:abstractNumId w:val="16"/>
  </w:num>
  <w:num w:numId="8">
    <w:abstractNumId w:val="5"/>
  </w:num>
  <w:num w:numId="9">
    <w:abstractNumId w:val="13"/>
  </w:num>
  <w:num w:numId="10">
    <w:abstractNumId w:val="14"/>
  </w:num>
  <w:num w:numId="11">
    <w:abstractNumId w:val="6"/>
  </w:num>
  <w:num w:numId="12">
    <w:abstractNumId w:val="7"/>
  </w:num>
  <w:num w:numId="13">
    <w:abstractNumId w:val="17"/>
  </w:num>
  <w:num w:numId="14">
    <w:abstractNumId w:val="12"/>
  </w:num>
  <w:num w:numId="15">
    <w:abstractNumId w:val="2"/>
  </w:num>
  <w:num w:numId="16">
    <w:abstractNumId w:val="21"/>
  </w:num>
  <w:num w:numId="17">
    <w:abstractNumId w:val="10"/>
  </w:num>
  <w:num w:numId="18">
    <w:abstractNumId w:val="9"/>
  </w:num>
  <w:num w:numId="19">
    <w:abstractNumId w:val="11"/>
  </w:num>
  <w:num w:numId="20">
    <w:abstractNumId w:val="0"/>
  </w:num>
  <w:num w:numId="21">
    <w:abstractNumId w:val="20"/>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395E"/>
    <w:rsid w:val="000151DF"/>
    <w:rsid w:val="000204E8"/>
    <w:rsid w:val="000512FC"/>
    <w:rsid w:val="000E7B7B"/>
    <w:rsid w:val="00114D5F"/>
    <w:rsid w:val="00121AD6"/>
    <w:rsid w:val="00144FB7"/>
    <w:rsid w:val="001C01D1"/>
    <w:rsid w:val="001F04CB"/>
    <w:rsid w:val="002764E5"/>
    <w:rsid w:val="002E6211"/>
    <w:rsid w:val="0031015A"/>
    <w:rsid w:val="003375E5"/>
    <w:rsid w:val="00350EA0"/>
    <w:rsid w:val="00354ED6"/>
    <w:rsid w:val="003F7767"/>
    <w:rsid w:val="0046395E"/>
    <w:rsid w:val="004A74B9"/>
    <w:rsid w:val="004C55F4"/>
    <w:rsid w:val="004E44D1"/>
    <w:rsid w:val="00545D29"/>
    <w:rsid w:val="00580241"/>
    <w:rsid w:val="005F1C5A"/>
    <w:rsid w:val="005F1E3E"/>
    <w:rsid w:val="00614E02"/>
    <w:rsid w:val="00672C72"/>
    <w:rsid w:val="0068177A"/>
    <w:rsid w:val="006A638E"/>
    <w:rsid w:val="006C4C6A"/>
    <w:rsid w:val="006C6FAE"/>
    <w:rsid w:val="006E7060"/>
    <w:rsid w:val="00704E6F"/>
    <w:rsid w:val="00710723"/>
    <w:rsid w:val="007178B1"/>
    <w:rsid w:val="00794CEA"/>
    <w:rsid w:val="00867FA0"/>
    <w:rsid w:val="0089291C"/>
    <w:rsid w:val="008C39F5"/>
    <w:rsid w:val="008D5921"/>
    <w:rsid w:val="00916861"/>
    <w:rsid w:val="00925F84"/>
    <w:rsid w:val="00956321"/>
    <w:rsid w:val="009652AF"/>
    <w:rsid w:val="009A56D4"/>
    <w:rsid w:val="009A7943"/>
    <w:rsid w:val="009B4BAE"/>
    <w:rsid w:val="009D39B2"/>
    <w:rsid w:val="009E113E"/>
    <w:rsid w:val="00A04278"/>
    <w:rsid w:val="00A13537"/>
    <w:rsid w:val="00A37459"/>
    <w:rsid w:val="00A41E3E"/>
    <w:rsid w:val="00A47439"/>
    <w:rsid w:val="00A956D0"/>
    <w:rsid w:val="00AD1A92"/>
    <w:rsid w:val="00AE7E6E"/>
    <w:rsid w:val="00B30363"/>
    <w:rsid w:val="00B3259F"/>
    <w:rsid w:val="00B443C3"/>
    <w:rsid w:val="00BB519B"/>
    <w:rsid w:val="00BC0818"/>
    <w:rsid w:val="00BD3282"/>
    <w:rsid w:val="00BE59DD"/>
    <w:rsid w:val="00C14458"/>
    <w:rsid w:val="00C75C84"/>
    <w:rsid w:val="00C8538C"/>
    <w:rsid w:val="00CA321B"/>
    <w:rsid w:val="00CB195A"/>
    <w:rsid w:val="00CD0E96"/>
    <w:rsid w:val="00CE698F"/>
    <w:rsid w:val="00DE72AF"/>
    <w:rsid w:val="00DF0404"/>
    <w:rsid w:val="00E4780B"/>
    <w:rsid w:val="00E618A9"/>
    <w:rsid w:val="00E76C1E"/>
    <w:rsid w:val="00E80C14"/>
    <w:rsid w:val="00EF00EA"/>
    <w:rsid w:val="00F23A79"/>
    <w:rsid w:val="00F3231E"/>
    <w:rsid w:val="00FA2FF5"/>
    <w:rsid w:val="00FF03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FF037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3282"/>
    <w:pPr>
      <w:ind w:left="720"/>
      <w:contextualSpacing/>
    </w:pPr>
  </w:style>
  <w:style w:type="table" w:styleId="TableGrid">
    <w:name w:val="Table Grid"/>
    <w:basedOn w:val="TableNormal"/>
    <w:uiPriority w:val="59"/>
    <w:rsid w:val="008C39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45D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5D29"/>
    <w:rPr>
      <w:rFonts w:ascii="Tahoma" w:hAnsi="Tahoma" w:cs="Tahoma"/>
      <w:sz w:val="16"/>
      <w:szCs w:val="16"/>
    </w:rPr>
  </w:style>
  <w:style w:type="character" w:customStyle="1" w:styleId="Heading1Char">
    <w:name w:val="Heading 1 Char"/>
    <w:basedOn w:val="DefaultParagraphFont"/>
    <w:link w:val="Heading1"/>
    <w:uiPriority w:val="9"/>
    <w:rsid w:val="00FF0377"/>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FF037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F0377"/>
    <w:rPr>
      <w:b/>
      <w:bCs/>
    </w:rPr>
  </w:style>
  <w:style w:type="character" w:styleId="Hyperlink">
    <w:name w:val="Hyperlink"/>
    <w:basedOn w:val="DefaultParagraphFont"/>
    <w:uiPriority w:val="99"/>
    <w:unhideWhenUsed/>
    <w:rsid w:val="00FF0377"/>
    <w:rPr>
      <w:color w:val="0000FF"/>
      <w:u w:val="single"/>
    </w:rPr>
  </w:style>
  <w:style w:type="character" w:customStyle="1" w:styleId="screenreader-only">
    <w:name w:val="screenreader-only"/>
    <w:basedOn w:val="DefaultParagraphFont"/>
    <w:rsid w:val="00FF0377"/>
  </w:style>
  <w:style w:type="character" w:customStyle="1" w:styleId="instructurefilelinkholder">
    <w:name w:val="instructure_file_link_holder"/>
    <w:basedOn w:val="DefaultParagraphFont"/>
    <w:rsid w:val="00FF037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FF037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3282"/>
    <w:pPr>
      <w:ind w:left="720"/>
      <w:contextualSpacing/>
    </w:pPr>
  </w:style>
  <w:style w:type="table" w:styleId="TableGrid">
    <w:name w:val="Table Grid"/>
    <w:basedOn w:val="TableNormal"/>
    <w:uiPriority w:val="59"/>
    <w:rsid w:val="008C39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45D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5D29"/>
    <w:rPr>
      <w:rFonts w:ascii="Tahoma" w:hAnsi="Tahoma" w:cs="Tahoma"/>
      <w:sz w:val="16"/>
      <w:szCs w:val="16"/>
    </w:rPr>
  </w:style>
  <w:style w:type="character" w:customStyle="1" w:styleId="Heading1Char">
    <w:name w:val="Heading 1 Char"/>
    <w:basedOn w:val="DefaultParagraphFont"/>
    <w:link w:val="Heading1"/>
    <w:uiPriority w:val="9"/>
    <w:rsid w:val="00FF0377"/>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FF037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F0377"/>
    <w:rPr>
      <w:b/>
      <w:bCs/>
    </w:rPr>
  </w:style>
  <w:style w:type="character" w:styleId="Hyperlink">
    <w:name w:val="Hyperlink"/>
    <w:basedOn w:val="DefaultParagraphFont"/>
    <w:uiPriority w:val="99"/>
    <w:unhideWhenUsed/>
    <w:rsid w:val="00FF0377"/>
    <w:rPr>
      <w:color w:val="0000FF"/>
      <w:u w:val="single"/>
    </w:rPr>
  </w:style>
  <w:style w:type="character" w:customStyle="1" w:styleId="screenreader-only">
    <w:name w:val="screenreader-only"/>
    <w:basedOn w:val="DefaultParagraphFont"/>
    <w:rsid w:val="00FF0377"/>
  </w:style>
  <w:style w:type="character" w:customStyle="1" w:styleId="instructurefilelinkholder">
    <w:name w:val="instructure_file_link_holder"/>
    <w:basedOn w:val="DefaultParagraphFont"/>
    <w:rsid w:val="00FF03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6635838">
      <w:bodyDiv w:val="1"/>
      <w:marLeft w:val="0"/>
      <w:marRight w:val="0"/>
      <w:marTop w:val="0"/>
      <w:marBottom w:val="0"/>
      <w:divBdr>
        <w:top w:val="none" w:sz="0" w:space="0" w:color="auto"/>
        <w:left w:val="none" w:sz="0" w:space="0" w:color="auto"/>
        <w:bottom w:val="none" w:sz="0" w:space="0" w:color="auto"/>
        <w:right w:val="none" w:sz="0" w:space="0" w:color="auto"/>
      </w:divBdr>
    </w:div>
    <w:div w:id="1110706798">
      <w:bodyDiv w:val="1"/>
      <w:marLeft w:val="0"/>
      <w:marRight w:val="0"/>
      <w:marTop w:val="0"/>
      <w:marBottom w:val="0"/>
      <w:divBdr>
        <w:top w:val="none" w:sz="0" w:space="0" w:color="auto"/>
        <w:left w:val="none" w:sz="0" w:space="0" w:color="auto"/>
        <w:bottom w:val="none" w:sz="0" w:space="0" w:color="auto"/>
        <w:right w:val="none" w:sz="0" w:space="0" w:color="auto"/>
      </w:divBdr>
    </w:div>
    <w:div w:id="1896578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adafruit.com/products/2900" TargetMode="External"/><Relationship Id="rId18" Type="http://schemas.openxmlformats.org/officeDocument/2006/relationships/hyperlink" Target="http://www.adafruit.com/" TargetMode="External"/><Relationship Id="rId26" Type="http://schemas.openxmlformats.org/officeDocument/2006/relationships/image" Target="media/image2.png"/><Relationship Id="rId39" Type="http://schemas.openxmlformats.org/officeDocument/2006/relationships/hyperlink" Target="http://www.win-tech.com/html/modscan32.htm" TargetMode="External"/><Relationship Id="rId3" Type="http://schemas.microsoft.com/office/2007/relationships/stylesWithEffects" Target="stylesWithEffects.xml"/><Relationship Id="rId21" Type="http://schemas.openxmlformats.org/officeDocument/2006/relationships/hyperlink" Target="http://www.adafruit.com/products/3028" TargetMode="External"/><Relationship Id="rId34" Type="http://schemas.openxmlformats.org/officeDocument/2006/relationships/image" Target="media/image10.jpeg"/><Relationship Id="rId42" Type="http://schemas.openxmlformats.org/officeDocument/2006/relationships/fontTable" Target="fontTable.xml"/><Relationship Id="rId7" Type="http://schemas.openxmlformats.org/officeDocument/2006/relationships/hyperlink" Target="https://uab.instructure.com/files/56696264/download?download_frd=1" TargetMode="External"/><Relationship Id="rId12" Type="http://schemas.openxmlformats.org/officeDocument/2006/relationships/hyperlink" Target="https://uab.instructure.com/files/56696310/download?download_frd=1" TargetMode="External"/><Relationship Id="rId17" Type="http://schemas.openxmlformats.org/officeDocument/2006/relationships/hyperlink" Target="http://www.adafruit.com/products/2796" TargetMode="External"/><Relationship Id="rId25" Type="http://schemas.openxmlformats.org/officeDocument/2006/relationships/hyperlink" Target="http://www.adafruit.com/products/1570" TargetMode="External"/><Relationship Id="rId33" Type="http://schemas.openxmlformats.org/officeDocument/2006/relationships/image" Target="media/image9.jpeg"/><Relationship Id="rId38" Type="http://schemas.openxmlformats.org/officeDocument/2006/relationships/hyperlink" Target="https://uab.instructure.com/files/56696144/download?download_frd=1" TargetMode="External"/><Relationship Id="rId2" Type="http://schemas.openxmlformats.org/officeDocument/2006/relationships/styles" Target="styles.xml"/><Relationship Id="rId16" Type="http://schemas.openxmlformats.org/officeDocument/2006/relationships/hyperlink" Target="http://www.adafruit.com/" TargetMode="External"/><Relationship Id="rId20" Type="http://schemas.openxmlformats.org/officeDocument/2006/relationships/hyperlink" Target="http://www.adafruit.com/" TargetMode="External"/><Relationship Id="rId29" Type="http://schemas.openxmlformats.org/officeDocument/2006/relationships/image" Target="media/image5.jpeg"/><Relationship Id="rId41" Type="http://schemas.openxmlformats.org/officeDocument/2006/relationships/hyperlink" Target="https://uab.instructure.com/files/56696172/download?download_frd=1" TargetMode="External"/><Relationship Id="rId1" Type="http://schemas.openxmlformats.org/officeDocument/2006/relationships/numbering" Target="numbering.xml"/><Relationship Id="rId6" Type="http://schemas.openxmlformats.org/officeDocument/2006/relationships/hyperlink" Target="https://www.adafruit.com/products/2796" TargetMode="External"/><Relationship Id="rId11" Type="http://schemas.openxmlformats.org/officeDocument/2006/relationships/hyperlink" Target="https://www.adafruit.com/products/3201&#160;" TargetMode="External"/><Relationship Id="rId24" Type="http://schemas.openxmlformats.org/officeDocument/2006/relationships/hyperlink" Target="http://www.adafruit.com/" TargetMode="External"/><Relationship Id="rId32" Type="http://schemas.openxmlformats.org/officeDocument/2006/relationships/image" Target="media/image8.jpeg"/><Relationship Id="rId37" Type="http://schemas.openxmlformats.org/officeDocument/2006/relationships/hyperlink" Target="http://www.simplymodbus.ca/TCP.htm&#160;" TargetMode="External"/><Relationship Id="rId40" Type="http://schemas.openxmlformats.org/officeDocument/2006/relationships/hyperlink" Target="http://myarduinoprojects.com/modbus.html&#160;" TargetMode="External"/><Relationship Id="rId5" Type="http://schemas.openxmlformats.org/officeDocument/2006/relationships/webSettings" Target="webSettings.xml"/><Relationship Id="rId15" Type="http://schemas.openxmlformats.org/officeDocument/2006/relationships/hyperlink" Target="https://www.adafruit.com/products/1570&#160;" TargetMode="External"/><Relationship Id="rId23" Type="http://schemas.openxmlformats.org/officeDocument/2006/relationships/hyperlink" Target="http://www.adafruit.com/products/2900" TargetMode="External"/><Relationship Id="rId28" Type="http://schemas.openxmlformats.org/officeDocument/2006/relationships/image" Target="media/image4.jpeg"/><Relationship Id="rId36" Type="http://schemas.openxmlformats.org/officeDocument/2006/relationships/image" Target="media/image12.jpeg"/><Relationship Id="rId10" Type="http://schemas.openxmlformats.org/officeDocument/2006/relationships/hyperlink" Target="https://uab.instructure.com/files/56696284/download?download_frd=1" TargetMode="External"/><Relationship Id="rId19" Type="http://schemas.openxmlformats.org/officeDocument/2006/relationships/hyperlink" Target="http://www.adafruit.com/products/3201" TargetMode="External"/><Relationship Id="rId31"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hyperlink" Target="https://www.adafruit.com/products/3028" TargetMode="External"/><Relationship Id="rId14" Type="http://schemas.openxmlformats.org/officeDocument/2006/relationships/hyperlink" Target="https://uab.instructure.com/files/56696357/download?download_frd=1" TargetMode="External"/><Relationship Id="rId22" Type="http://schemas.openxmlformats.org/officeDocument/2006/relationships/hyperlink" Target="http://www.adafruit.com/" TargetMode="External"/><Relationship Id="rId27" Type="http://schemas.openxmlformats.org/officeDocument/2006/relationships/image" Target="media/image3.jpeg"/><Relationship Id="rId30" Type="http://schemas.openxmlformats.org/officeDocument/2006/relationships/image" Target="media/image6.jpeg"/><Relationship Id="rId35" Type="http://schemas.openxmlformats.org/officeDocument/2006/relationships/image" Target="media/image11.jpe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9</Pages>
  <Words>1254</Words>
  <Characters>7150</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UAB School of Engineering</Company>
  <LinksUpToDate>false</LinksUpToDate>
  <CharactersWithSpaces>8388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 M Olson</dc:creator>
  <cp:lastModifiedBy>James M. Olson</cp:lastModifiedBy>
  <cp:revision>4</cp:revision>
  <dcterms:created xsi:type="dcterms:W3CDTF">2016-10-05T16:23:00Z</dcterms:created>
  <dcterms:modified xsi:type="dcterms:W3CDTF">2016-12-07T15:00:00Z</dcterms:modified>
</cp:coreProperties>
</file>