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2A56" w14:textId="7F4DCB94" w:rsidR="009E3302" w:rsidRPr="0055764C" w:rsidRDefault="0044569B" w:rsidP="009E3302">
      <w:pPr>
        <w:pStyle w:val="Title"/>
        <w:rPr>
          <w:bCs/>
        </w:rPr>
      </w:pPr>
      <w:proofErr w:type="spellStart"/>
      <w:r w:rsidRPr="0055764C">
        <w:rPr>
          <w:bCs/>
        </w:rPr>
        <w:t>Hatsi</w:t>
      </w:r>
      <w:proofErr w:type="spellEnd"/>
      <w:r w:rsidRPr="0055764C">
        <w:rPr>
          <w:bCs/>
        </w:rPr>
        <w:t>-kD Edelman</w:t>
      </w:r>
    </w:p>
    <w:p w14:paraId="0E0CD8CC" w14:textId="40ED8588" w:rsidR="009E3302" w:rsidRPr="0055764C" w:rsidRDefault="009E3302" w:rsidP="009E3302">
      <w:pPr>
        <w:pStyle w:val="Authors"/>
      </w:pPr>
      <w:r w:rsidRPr="0055764C">
        <w:t xml:space="preserve">Theo Olsthoorn </w:t>
      </w:r>
    </w:p>
    <w:p w14:paraId="4E9C02A7" w14:textId="1A353287" w:rsidR="00572D70" w:rsidRDefault="0044569B" w:rsidP="0044569B">
      <w:pPr>
        <w:pStyle w:val="BodyText"/>
        <w:spacing w:line="292" w:lineRule="auto"/>
        <w:ind w:left="1040" w:right="855"/>
        <w:rPr>
          <w:color w:val="4A4A49"/>
          <w:w w:val="105"/>
        </w:rPr>
      </w:pPr>
      <w:r w:rsidRPr="0055764C">
        <w:rPr>
          <w:color w:val="4A4A49"/>
          <w:w w:val="105"/>
        </w:rPr>
        <w:t>Tijdens onze colleges grondwaterhydrologie kwamen vroeg of laat de formules van</w:t>
      </w:r>
      <w:r w:rsidR="00DE35E3">
        <w:rPr>
          <w:color w:val="4A4A49"/>
          <w:w w:val="105"/>
        </w:rPr>
        <w:t xml:space="preserve"> Edelman</w:t>
      </w:r>
      <w:r w:rsidRPr="0055764C">
        <w:rPr>
          <w:color w:val="4A4A49"/>
          <w:w w:val="105"/>
        </w:rPr>
        <w:t xml:space="preserve"> langs. Je weet wel, de formules die beschrijven hoe de stijghoogte en de grondwaterstroom op </w:t>
      </w:r>
      <m:oMath>
        <m:r>
          <w:rPr>
            <w:rFonts w:ascii="Cambria Math" w:hAnsi="Cambria Math"/>
            <w:color w:val="4A4A49"/>
            <w:w w:val="105"/>
          </w:rPr>
          <m:t>x</m:t>
        </m:r>
      </m:oMath>
      <w:r w:rsidRPr="0055764C">
        <w:rPr>
          <w:color w:val="4A4A49"/>
          <w:w w:val="105"/>
        </w:rPr>
        <w:t xml:space="preserve">&gt;0 vanaf </w:t>
      </w:r>
      <m:oMath>
        <m:r>
          <w:rPr>
            <w:rFonts w:ascii="Cambria Math" w:hAnsi="Cambria Math"/>
            <w:color w:val="4A4A49"/>
            <w:w w:val="105"/>
          </w:rPr>
          <m:t>t</m:t>
        </m:r>
        <m:r>
          <m:rPr>
            <m:sty m:val="p"/>
          </m:rPr>
          <w:rPr>
            <w:rFonts w:ascii="Cambria Math" w:hAnsi="Cambria Math"/>
            <w:color w:val="4A4A49"/>
            <w:w w:val="105"/>
          </w:rPr>
          <m:t>=</m:t>
        </m:r>
        <m:r>
          <w:rPr>
            <w:rFonts w:ascii="Cambria Math" w:hAnsi="Cambria Math"/>
            <w:color w:val="4A4A49"/>
            <w:w w:val="105"/>
          </w:rPr>
          <m:t>0</m:t>
        </m:r>
      </m:oMath>
      <w:r w:rsidRPr="0055764C">
        <w:rPr>
          <w:color w:val="4A4A49"/>
          <w:w w:val="105"/>
        </w:rPr>
        <w:t xml:space="preserve"> veranderen door een al dan niet plotselinge wijzing van stijghoogte of debiet op </w:t>
      </w:r>
      <m:oMath>
        <m:r>
          <w:rPr>
            <w:rFonts w:ascii="Cambria Math" w:hAnsi="Cambria Math"/>
            <w:color w:val="4A4A49"/>
            <w:w w:val="105"/>
          </w:rPr>
          <m:t>x</m:t>
        </m:r>
        <m:r>
          <m:rPr>
            <m:sty m:val="p"/>
          </m:rPr>
          <w:rPr>
            <w:rFonts w:ascii="Cambria Math" w:hAnsi="Cambria Math"/>
            <w:color w:val="4A4A49"/>
            <w:w w:val="105"/>
          </w:rPr>
          <m:t>=</m:t>
        </m:r>
        <m:r>
          <w:rPr>
            <w:rFonts w:ascii="Cambria Math" w:hAnsi="Cambria Math"/>
            <w:color w:val="4A4A49"/>
            <w:w w:val="105"/>
          </w:rPr>
          <m:t>0</m:t>
        </m:r>
      </m:oMath>
      <w:r w:rsidRPr="0055764C">
        <w:rPr>
          <w:color w:val="4A4A49"/>
          <w:w w:val="105"/>
        </w:rPr>
        <w:t xml:space="preserve">. De logica achter de getabelleerde functies </w:t>
      </w:r>
      <m:oMath>
        <m:sSub>
          <m:sSubPr>
            <m:ctrlPr>
              <w:rPr>
                <w:rFonts w:ascii="Cambria Math" w:hAnsi="Cambria Math"/>
                <w:color w:val="4A4A49"/>
                <w:w w:val="105"/>
              </w:rPr>
            </m:ctrlPr>
          </m:sSubPr>
          <m:e>
            <m:r>
              <w:rPr>
                <w:rFonts w:ascii="Cambria Math" w:hAnsi="Cambria Math"/>
                <w:color w:val="4A4A49"/>
                <w:w w:val="105"/>
              </w:rPr>
              <m:t>E</m:t>
            </m:r>
          </m:e>
          <m:sub>
            <m:r>
              <w:rPr>
                <w:rFonts w:ascii="Cambria Math" w:hAnsi="Cambria Math"/>
                <w:color w:val="4A4A49"/>
                <w:w w:val="105"/>
              </w:rPr>
              <m:t>1</m:t>
            </m:r>
          </m:sub>
        </m:sSub>
      </m:oMath>
      <w:r w:rsidRPr="0055764C">
        <w:rPr>
          <w:color w:val="4A4A49"/>
          <w:w w:val="105"/>
        </w:rPr>
        <w:t xml:space="preserve"> t/m </w:t>
      </w:r>
      <m:oMath>
        <m:sSub>
          <m:sSubPr>
            <m:ctrlPr>
              <w:rPr>
                <w:rFonts w:ascii="Cambria Math" w:hAnsi="Cambria Math"/>
                <w:color w:val="4A4A49"/>
                <w:w w:val="105"/>
              </w:rPr>
            </m:ctrlPr>
          </m:sSubPr>
          <m:e>
            <m:r>
              <w:rPr>
                <w:rFonts w:ascii="Cambria Math" w:hAnsi="Cambria Math"/>
                <w:color w:val="4A4A49"/>
                <w:w w:val="105"/>
              </w:rPr>
              <m:t>E</m:t>
            </m:r>
          </m:e>
          <m:sub>
            <m:r>
              <w:rPr>
                <w:rFonts w:ascii="Cambria Math" w:hAnsi="Cambria Math"/>
                <w:color w:val="4A4A49"/>
                <w:w w:val="105"/>
              </w:rPr>
              <m:t>5</m:t>
            </m:r>
          </m:sub>
        </m:sSub>
      </m:oMath>
      <w:r w:rsidRPr="0055764C">
        <w:rPr>
          <w:color w:val="4A4A49"/>
          <w:w w:val="105"/>
        </w:rPr>
        <w:t xml:space="preserve"> en de ingewikkelde coëfficiënten was dan als snel zoek, en je moest ze maar aannemen en </w:t>
      </w:r>
      <w:r w:rsidR="00572D70">
        <w:rPr>
          <w:color w:val="4A4A49"/>
          <w:w w:val="105"/>
        </w:rPr>
        <w:t xml:space="preserve">daarmee </w:t>
      </w:r>
      <w:r w:rsidRPr="0055764C">
        <w:rPr>
          <w:color w:val="4A4A49"/>
          <w:w w:val="105"/>
        </w:rPr>
        <w:t>sommen maken met de bijbehorende tabellen.</w:t>
      </w:r>
      <w:r w:rsidR="00DE35E3">
        <w:rPr>
          <w:color w:val="4A4A49"/>
          <w:w w:val="105"/>
        </w:rPr>
        <w:t xml:space="preserve"> Ik heb er in 2006 al eens over geschreven, maar wil </w:t>
      </w:r>
      <w:r w:rsidRPr="0055764C">
        <w:rPr>
          <w:color w:val="4A4A49"/>
          <w:w w:val="105"/>
        </w:rPr>
        <w:t xml:space="preserve">hier Edelman </w:t>
      </w:r>
      <w:r w:rsidR="00DE35E3">
        <w:rPr>
          <w:color w:val="4A4A49"/>
          <w:w w:val="105"/>
        </w:rPr>
        <w:t xml:space="preserve">verder </w:t>
      </w:r>
      <w:r w:rsidRPr="0055764C">
        <w:rPr>
          <w:color w:val="4A4A49"/>
          <w:w w:val="105"/>
        </w:rPr>
        <w:t>versimpelen</w:t>
      </w:r>
      <w:r w:rsidR="00572D70">
        <w:rPr>
          <w:color w:val="4A4A49"/>
          <w:w w:val="105"/>
        </w:rPr>
        <w:t xml:space="preserve">, </w:t>
      </w:r>
      <w:r w:rsidRPr="0055764C">
        <w:rPr>
          <w:color w:val="4A4A49"/>
          <w:w w:val="105"/>
        </w:rPr>
        <w:t xml:space="preserve">de formules geven om de tabellen zelf </w:t>
      </w:r>
      <w:r w:rsidR="00DE35E3">
        <w:rPr>
          <w:color w:val="4A4A49"/>
          <w:w w:val="105"/>
        </w:rPr>
        <w:t>i</w:t>
      </w:r>
      <w:r w:rsidRPr="0055764C">
        <w:rPr>
          <w:color w:val="4A4A49"/>
          <w:w w:val="105"/>
        </w:rPr>
        <w:t>n een paar regels te berekenen</w:t>
      </w:r>
      <w:r w:rsidR="00572D70">
        <w:rPr>
          <w:color w:val="4A4A49"/>
          <w:w w:val="105"/>
        </w:rPr>
        <w:t xml:space="preserve"> en voor referentie de relatie leggen tussen de bekende tabellen van Huisman (1970), die in het proefschrift van Edelman en die in </w:t>
      </w:r>
      <w:proofErr w:type="spellStart"/>
      <w:r w:rsidR="00572D70">
        <w:rPr>
          <w:color w:val="4A4A49"/>
          <w:w w:val="105"/>
        </w:rPr>
        <w:t>Abramowitz</w:t>
      </w:r>
      <w:proofErr w:type="spellEnd"/>
      <w:r w:rsidR="00572D70">
        <w:rPr>
          <w:color w:val="4A4A49"/>
          <w:w w:val="105"/>
        </w:rPr>
        <w:t xml:space="preserve"> en </w:t>
      </w:r>
      <w:proofErr w:type="spellStart"/>
      <w:r w:rsidR="00572D70">
        <w:rPr>
          <w:color w:val="4A4A49"/>
          <w:w w:val="105"/>
        </w:rPr>
        <w:t>Stegun</w:t>
      </w:r>
      <w:proofErr w:type="spellEnd"/>
      <w:r w:rsidR="00572D70">
        <w:rPr>
          <w:color w:val="4A4A49"/>
          <w:w w:val="105"/>
        </w:rPr>
        <w:t xml:space="preserve"> (1972)</w:t>
      </w:r>
      <w:r w:rsidRPr="0055764C">
        <w:rPr>
          <w:color w:val="4A4A49"/>
          <w:w w:val="105"/>
        </w:rPr>
        <w:t>.</w:t>
      </w:r>
    </w:p>
    <w:p w14:paraId="6DF97C2A" w14:textId="77777777" w:rsidR="00572D70" w:rsidRDefault="00572D70" w:rsidP="0044569B">
      <w:pPr>
        <w:pStyle w:val="BodyText"/>
        <w:spacing w:line="292" w:lineRule="auto"/>
        <w:ind w:left="1040" w:right="855"/>
        <w:rPr>
          <w:color w:val="4A4A49"/>
          <w:w w:val="105"/>
        </w:rPr>
      </w:pPr>
    </w:p>
    <w:p w14:paraId="6ACE0ECB" w14:textId="7BCC76E0" w:rsidR="0044569B" w:rsidRPr="0055764C" w:rsidRDefault="0044569B" w:rsidP="0044569B">
      <w:pPr>
        <w:pStyle w:val="BodyText"/>
        <w:spacing w:line="292" w:lineRule="auto"/>
        <w:ind w:left="1040" w:right="855"/>
        <w:rPr>
          <w:color w:val="4A4A49"/>
          <w:w w:val="105"/>
        </w:rPr>
      </w:pPr>
      <w:r w:rsidRPr="0055764C">
        <w:rPr>
          <w:color w:val="4A4A49"/>
          <w:w w:val="105"/>
        </w:rPr>
        <w:t>De formules van Edelman zijn oplossingen van de differentiaalvergelijking</w:t>
      </w:r>
    </w:p>
    <w:p w14:paraId="5B70DD7B" w14:textId="620DC057" w:rsidR="0044569B" w:rsidRPr="0055764C" w:rsidRDefault="0044569B" w:rsidP="0044569B">
      <w:pPr>
        <w:pStyle w:val="Equation"/>
      </w:pPr>
      <m:oMath>
        <m:r>
          <w:rPr>
            <w:rFonts w:ascii="Cambria Math" w:hAnsi="Cambria Math"/>
          </w:rPr>
          <m:t>kD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r>
          <w:rPr>
            <w:rFonts w:ascii="Cambria Math" w:hAnsi="Cambria Math"/>
          </w:rPr>
          <m:t>S</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oMath>
      <w:r w:rsidRPr="0055764C">
        <w:tab/>
        <w:t>(</w:t>
      </w:r>
      <w:r w:rsidRPr="0055764C">
        <w:fldChar w:fldCharType="begin"/>
      </w:r>
      <w:r w:rsidRPr="0055764C">
        <w:instrText xml:space="preserve"> SEQ Equation \* ARABIC</w:instrText>
      </w:r>
      <w:r w:rsidRPr="0055764C">
        <w:fldChar w:fldCharType="separate"/>
      </w:r>
      <w:r w:rsidR="00B94C50" w:rsidRPr="0055764C">
        <w:rPr>
          <w:noProof/>
        </w:rPr>
        <w:t>1</w:t>
      </w:r>
      <w:r w:rsidRPr="0055764C">
        <w:fldChar w:fldCharType="end"/>
      </w:r>
      <w:r w:rsidRPr="0055764C">
        <w:t>)</w:t>
      </w:r>
    </w:p>
    <w:p w14:paraId="7DA41C48" w14:textId="77777777" w:rsidR="009E3302" w:rsidRPr="0055764C" w:rsidRDefault="009E3302" w:rsidP="009E3302">
      <w:pPr>
        <w:pStyle w:val="BodyText"/>
        <w:spacing w:line="292" w:lineRule="auto"/>
        <w:ind w:left="1040" w:right="855"/>
        <w:rPr>
          <w:color w:val="4A4A49"/>
          <w:w w:val="105"/>
        </w:rPr>
      </w:pPr>
      <w:r w:rsidRPr="0055764C">
        <w:rPr>
          <w:color w:val="4A4A49"/>
          <w:w w:val="105"/>
        </w:rPr>
        <w:t>Waarbij</w:t>
      </w:r>
    </w:p>
    <w:p w14:paraId="1BDDFA42" w14:textId="77777777" w:rsidR="009E3302" w:rsidRPr="0055764C" w:rsidRDefault="009E3302" w:rsidP="009E3302">
      <w:pPr>
        <w:pStyle w:val="Descr"/>
        <w:rPr>
          <w:i/>
          <w:iCs/>
        </w:rPr>
      </w:pPr>
      <m:oMath>
        <m:r>
          <w:rPr>
            <w:rFonts w:ascii="Cambria Math" w:hAnsi="Cambria Math"/>
          </w:rPr>
          <m:t>ϕ</m:t>
        </m:r>
      </m:oMath>
      <w:r w:rsidRPr="0055764C">
        <w:rPr>
          <w:i/>
          <w:iCs/>
        </w:rPr>
        <w:tab/>
        <w:t>:</w:t>
      </w:r>
      <w:r w:rsidRPr="0055764C">
        <w:rPr>
          <w:i/>
          <w:iCs/>
        </w:rPr>
        <w:tab/>
        <w:t>stijghoogte [m]</w:t>
      </w:r>
    </w:p>
    <w:p w14:paraId="2DD67272" w14:textId="5357322D" w:rsidR="009E3302" w:rsidRPr="0055764C" w:rsidRDefault="0044569B" w:rsidP="009E3302">
      <w:pPr>
        <w:pStyle w:val="Descr"/>
        <w:rPr>
          <w:rFonts w:ascii="Cambria Math" w:hAnsi="Cambria Math"/>
          <w:i/>
          <w:iCs/>
        </w:rPr>
      </w:pPr>
      <m:oMath>
        <m:r>
          <w:rPr>
            <w:rFonts w:ascii="Cambria Math" w:hAnsi="Cambria Math"/>
          </w:rPr>
          <m:t>kD</m:t>
        </m:r>
      </m:oMath>
      <w:r w:rsidR="009E3302" w:rsidRPr="0055764C">
        <w:rPr>
          <w:rFonts w:ascii="Cambria Math" w:hAnsi="Cambria Math"/>
          <w:i/>
          <w:iCs/>
        </w:rPr>
        <w:tab/>
        <w:t>:</w:t>
      </w:r>
      <w:r w:rsidR="009E3302" w:rsidRPr="0055764C">
        <w:rPr>
          <w:rFonts w:ascii="Cambria Math" w:hAnsi="Cambria Math"/>
          <w:i/>
          <w:iCs/>
        </w:rPr>
        <w:tab/>
        <w:t>doorla</w:t>
      </w:r>
      <w:r w:rsidRPr="0055764C">
        <w:rPr>
          <w:rFonts w:ascii="Cambria Math" w:hAnsi="Cambria Math"/>
          <w:i/>
          <w:iCs/>
        </w:rPr>
        <w:t>a</w:t>
      </w:r>
      <w:r w:rsidR="009E3302" w:rsidRPr="0055764C">
        <w:rPr>
          <w:rFonts w:ascii="Cambria Math" w:hAnsi="Cambria Math"/>
          <w:i/>
          <w:iCs/>
        </w:rPr>
        <w:t>t</w:t>
      </w:r>
      <w:r w:rsidRPr="0055764C">
        <w:rPr>
          <w:rFonts w:ascii="Cambria Math" w:hAnsi="Cambria Math"/>
          <w:i/>
          <w:iCs/>
        </w:rPr>
        <w:t>vermogen</w:t>
      </w:r>
      <w:r w:rsidR="009E3302" w:rsidRPr="0055764C">
        <w:rPr>
          <w:rFonts w:ascii="Cambria Math" w:hAnsi="Cambria Math"/>
          <w:i/>
          <w:iCs/>
        </w:rPr>
        <w:t xml:space="preserve"> [m</w:t>
      </w:r>
      <w:r w:rsidRPr="0055764C">
        <w:rPr>
          <w:rFonts w:ascii="Cambria Math" w:hAnsi="Cambria Math"/>
          <w:i/>
          <w:iCs/>
          <w:vertAlign w:val="superscript"/>
        </w:rPr>
        <w:t>2</w:t>
      </w:r>
      <w:r w:rsidR="009E3302" w:rsidRPr="0055764C">
        <w:rPr>
          <w:rFonts w:ascii="Cambria Math" w:hAnsi="Cambria Math"/>
          <w:i/>
          <w:iCs/>
        </w:rPr>
        <w:t>/d]</w:t>
      </w:r>
    </w:p>
    <w:p w14:paraId="41959FD5" w14:textId="5081571C" w:rsidR="009E3302" w:rsidRPr="0055764C" w:rsidRDefault="0044569B" w:rsidP="009E3302">
      <w:pPr>
        <w:pStyle w:val="Descr"/>
        <w:rPr>
          <w:rFonts w:ascii="Cambria Math" w:hAnsi="Cambria Math"/>
          <w:i/>
          <w:iCs/>
        </w:rPr>
      </w:pPr>
      <m:oMath>
        <m:r>
          <w:rPr>
            <w:rFonts w:ascii="Cambria Math" w:hAnsi="Cambria Math"/>
          </w:rPr>
          <m:t>S</m:t>
        </m:r>
      </m:oMath>
      <w:r w:rsidR="009E3302" w:rsidRPr="0055764C">
        <w:rPr>
          <w:rFonts w:ascii="Cambria Math" w:hAnsi="Cambria Math"/>
          <w:i/>
          <w:iCs/>
        </w:rPr>
        <w:tab/>
        <w:t>:</w:t>
      </w:r>
      <w:r w:rsidR="009E3302" w:rsidRPr="0055764C">
        <w:rPr>
          <w:rFonts w:ascii="Cambria Math" w:hAnsi="Cambria Math"/>
          <w:i/>
          <w:iCs/>
        </w:rPr>
        <w:tab/>
      </w:r>
      <w:r w:rsidR="00F4346E" w:rsidRPr="0055764C">
        <w:rPr>
          <w:rFonts w:ascii="Cambria Math" w:hAnsi="Cambria Math"/>
          <w:i/>
          <w:iCs/>
        </w:rPr>
        <w:t>bergingscoëfficiënt</w:t>
      </w:r>
      <w:r w:rsidR="009E3302" w:rsidRPr="0055764C">
        <w:rPr>
          <w:rFonts w:ascii="Cambria Math" w:hAnsi="Cambria Math"/>
          <w:i/>
          <w:iCs/>
        </w:rPr>
        <w:t xml:space="preserve"> [</w:t>
      </w:r>
      <w:r w:rsidRPr="0055764C">
        <w:rPr>
          <w:rFonts w:ascii="Cambria Math" w:hAnsi="Cambria Math"/>
          <w:i/>
          <w:iCs/>
        </w:rPr>
        <w:t>-</w:t>
      </w:r>
      <w:r w:rsidR="009E3302" w:rsidRPr="0055764C">
        <w:rPr>
          <w:rFonts w:ascii="Cambria Math" w:hAnsi="Cambria Math"/>
          <w:i/>
          <w:iCs/>
        </w:rPr>
        <w:t>]</w:t>
      </w:r>
    </w:p>
    <w:p w14:paraId="0D4EF0C9" w14:textId="11DD78C5" w:rsidR="0044569B" w:rsidRPr="0055764C" w:rsidRDefault="0044569B" w:rsidP="0044569B">
      <w:pPr>
        <w:pStyle w:val="Descr"/>
        <w:rPr>
          <w:rFonts w:ascii="Cambria Math" w:hAnsi="Cambria Math"/>
          <w:i/>
          <w:iCs/>
        </w:rPr>
      </w:pPr>
      <m:oMath>
        <m:r>
          <w:rPr>
            <w:rFonts w:ascii="Cambria Math" w:hAnsi="Cambria Math"/>
          </w:rPr>
          <m:t>x</m:t>
        </m:r>
      </m:oMath>
      <w:r w:rsidRPr="0055764C">
        <w:rPr>
          <w:rFonts w:ascii="Cambria Math" w:hAnsi="Cambria Math"/>
          <w:i/>
          <w:iCs/>
        </w:rPr>
        <w:tab/>
        <w:t>:</w:t>
      </w:r>
      <w:r w:rsidRPr="0055764C">
        <w:rPr>
          <w:rFonts w:ascii="Cambria Math" w:hAnsi="Cambria Math"/>
          <w:i/>
          <w:iCs/>
        </w:rPr>
        <w:tab/>
        <w:t>afstand (</w:t>
      </w:r>
      <m:oMath>
        <m:r>
          <w:rPr>
            <w:rFonts w:ascii="Cambria Math" w:hAnsi="Cambria Math"/>
          </w:rPr>
          <m:t>x</m:t>
        </m:r>
        <m:r>
          <m:rPr>
            <m:sty m:val="p"/>
          </m:rPr>
          <w:rPr>
            <w:rFonts w:ascii="Cambria Math" w:hAnsi="Cambria Math"/>
          </w:rPr>
          <m:t>≥</m:t>
        </m:r>
        <m:r>
          <w:rPr>
            <w:rFonts w:ascii="Cambria Math" w:hAnsi="Cambria Math"/>
          </w:rPr>
          <m:t>0</m:t>
        </m:r>
      </m:oMath>
      <w:r w:rsidRPr="0055764C">
        <w:rPr>
          <w:rFonts w:ascii="Cambria Math" w:hAnsi="Cambria Math"/>
          <w:i/>
          <w:iCs/>
        </w:rPr>
        <w:t>) [m]</w:t>
      </w:r>
    </w:p>
    <w:p w14:paraId="24218333" w14:textId="7D2BB824" w:rsidR="009E3302" w:rsidRPr="0055764C" w:rsidRDefault="009E3302" w:rsidP="00B94C50">
      <w:pPr>
        <w:pStyle w:val="Descr"/>
        <w:spacing w:after="120"/>
        <w:ind w:left="1037"/>
        <w:rPr>
          <w:rFonts w:ascii="Cambria Math" w:hAnsi="Cambria Math"/>
          <w:i/>
          <w:iCs/>
        </w:rPr>
      </w:pPr>
      <m:oMath>
        <m:r>
          <w:rPr>
            <w:rFonts w:ascii="Cambria Math" w:hAnsi="Cambria Math"/>
          </w:rPr>
          <m:t>t</m:t>
        </m:r>
      </m:oMath>
      <w:r w:rsidRPr="0055764C">
        <w:rPr>
          <w:rFonts w:ascii="Cambria Math" w:hAnsi="Cambria Math"/>
          <w:i/>
          <w:iCs/>
        </w:rPr>
        <w:tab/>
        <w:t>:</w:t>
      </w:r>
      <w:r w:rsidRPr="0055764C">
        <w:rPr>
          <w:rFonts w:ascii="Cambria Math" w:hAnsi="Cambria Math"/>
          <w:i/>
          <w:iCs/>
        </w:rPr>
        <w:tab/>
        <w:t xml:space="preserve">tijd </w:t>
      </w:r>
      <w:r w:rsidR="0044569B" w:rsidRPr="0055764C">
        <w:rPr>
          <w:rFonts w:ascii="Cambria Math" w:hAnsi="Cambria Math"/>
          <w:i/>
          <w:iCs/>
        </w:rPr>
        <w:t>(</w:t>
      </w:r>
      <m:oMath>
        <m:r>
          <w:rPr>
            <w:rFonts w:ascii="Cambria Math" w:hAnsi="Cambria Math"/>
          </w:rPr>
          <m:t>t</m:t>
        </m:r>
        <m:r>
          <m:rPr>
            <m:sty m:val="p"/>
          </m:rPr>
          <w:rPr>
            <w:rFonts w:ascii="Cambria Math" w:hAnsi="Cambria Math"/>
          </w:rPr>
          <m:t>≥</m:t>
        </m:r>
        <m:r>
          <w:rPr>
            <w:rFonts w:ascii="Cambria Math" w:hAnsi="Cambria Math"/>
          </w:rPr>
          <m:t>0</m:t>
        </m:r>
      </m:oMath>
      <w:r w:rsidR="0044569B" w:rsidRPr="0055764C">
        <w:rPr>
          <w:rFonts w:ascii="Cambria Math" w:hAnsi="Cambria Math"/>
          <w:i/>
          <w:iCs/>
        </w:rPr>
        <w:t xml:space="preserve">) </w:t>
      </w:r>
      <w:r w:rsidRPr="0055764C">
        <w:rPr>
          <w:rFonts w:ascii="Cambria Math" w:hAnsi="Cambria Math"/>
          <w:i/>
          <w:iCs/>
        </w:rPr>
        <w:t>[d]</w:t>
      </w:r>
    </w:p>
    <w:p w14:paraId="157DD230" w14:textId="5B01E0FD" w:rsidR="0044569B" w:rsidRPr="0055764C" w:rsidRDefault="0044569B" w:rsidP="0044569B">
      <w:pPr>
        <w:pStyle w:val="BodyText"/>
        <w:spacing w:line="292" w:lineRule="auto"/>
        <w:ind w:left="1040" w:right="855"/>
        <w:rPr>
          <w:color w:val="4A4A49"/>
          <w:w w:val="105"/>
        </w:rPr>
      </w:pPr>
      <w:r w:rsidRPr="0055764C">
        <w:rPr>
          <w:color w:val="4A4A49"/>
          <w:w w:val="105"/>
        </w:rPr>
        <w:t>Carslaw &amp; Jaeger (1959</w:t>
      </w:r>
      <w:r w:rsidR="00F4346E">
        <w:rPr>
          <w:color w:val="4A4A49"/>
          <w:w w:val="105"/>
        </w:rPr>
        <w:t xml:space="preserve">, telkens </w:t>
      </w:r>
      <w:r w:rsidR="00D7026C">
        <w:rPr>
          <w:color w:val="4A4A49"/>
          <w:w w:val="105"/>
        </w:rPr>
        <w:t>herdrukt</w:t>
      </w:r>
      <w:r w:rsidRPr="0055764C">
        <w:rPr>
          <w:color w:val="4A4A49"/>
          <w:w w:val="105"/>
        </w:rPr>
        <w:t xml:space="preserve">) </w:t>
      </w:r>
      <w:r w:rsidR="00DE35E3">
        <w:rPr>
          <w:color w:val="4A4A49"/>
          <w:w w:val="105"/>
        </w:rPr>
        <w:t xml:space="preserve">zijn volgens </w:t>
      </w:r>
      <w:proofErr w:type="spellStart"/>
      <w:r w:rsidR="00DE35E3">
        <w:rPr>
          <w:color w:val="4A4A49"/>
          <w:w w:val="105"/>
        </w:rPr>
        <w:t>ChatGPT</w:t>
      </w:r>
      <w:proofErr w:type="spellEnd"/>
      <w:r w:rsidR="00DE35E3">
        <w:rPr>
          <w:color w:val="4A4A49"/>
          <w:w w:val="105"/>
        </w:rPr>
        <w:t xml:space="preserve"> de eersten die</w:t>
      </w:r>
      <w:r w:rsidR="00E60627">
        <w:rPr>
          <w:color w:val="4A4A49"/>
          <w:w w:val="105"/>
        </w:rPr>
        <w:t>,</w:t>
      </w:r>
      <w:r w:rsidR="00DE35E3">
        <w:rPr>
          <w:color w:val="4A4A49"/>
          <w:w w:val="105"/>
        </w:rPr>
        <w:t xml:space="preserve"> wat toen bekend was</w:t>
      </w:r>
      <w:r w:rsidR="00E60627">
        <w:rPr>
          <w:color w:val="4A4A49"/>
          <w:w w:val="105"/>
        </w:rPr>
        <w:t xml:space="preserve"> van de oplossingen van deze differentiaalvergelijking,</w:t>
      </w:r>
      <w:r w:rsidR="00DE35E3">
        <w:rPr>
          <w:color w:val="4A4A49"/>
          <w:w w:val="105"/>
        </w:rPr>
        <w:t xml:space="preserve"> als een familie van oplossingen </w:t>
      </w:r>
      <w:r w:rsidRPr="0055764C">
        <w:rPr>
          <w:color w:val="4A4A49"/>
          <w:w w:val="105"/>
        </w:rPr>
        <w:t>schrijven</w:t>
      </w:r>
      <w:r w:rsidR="00DE35E3">
        <w:rPr>
          <w:color w:val="4A4A49"/>
          <w:w w:val="105"/>
        </w:rPr>
        <w:t>. O</w:t>
      </w:r>
      <w:r w:rsidR="00B47970">
        <w:rPr>
          <w:color w:val="4A4A49"/>
          <w:w w:val="105"/>
        </w:rPr>
        <w:t xml:space="preserve">p p52 vgl.10, </w:t>
      </w:r>
      <w:r w:rsidR="00DE35E3">
        <w:rPr>
          <w:color w:val="4A4A49"/>
          <w:w w:val="105"/>
        </w:rPr>
        <w:t xml:space="preserve">noteren zij </w:t>
      </w:r>
      <w:r w:rsidRPr="0055764C">
        <w:rPr>
          <w:color w:val="4A4A49"/>
          <w:w w:val="105"/>
        </w:rPr>
        <w:t>dat de volgende reeks functies (</w:t>
      </w:r>
      <m:oMath>
        <m:r>
          <w:rPr>
            <w:rFonts w:ascii="Cambria Math" w:hAnsi="Cambria Math"/>
            <w:color w:val="4A4A49"/>
            <w:w w:val="105"/>
          </w:rPr>
          <m:t>n=-1,0,1,2,3…</m:t>
        </m:r>
      </m:oMath>
      <w:r w:rsidRPr="0055764C">
        <w:rPr>
          <w:color w:val="4A4A49"/>
          <w:w w:val="105"/>
        </w:rPr>
        <w:t>)</w:t>
      </w:r>
    </w:p>
    <w:p w14:paraId="16F540D3" w14:textId="65A349E5" w:rsidR="0044569B" w:rsidRPr="0055764C" w:rsidRDefault="0044569B" w:rsidP="0044569B">
      <w:pPr>
        <w:pStyle w:val="Equation"/>
      </w:pPr>
      <m:oMath>
        <m:r>
          <w:rPr>
            <w:rFonts w:ascii="Cambria Math" w:hAnsi="Cambria Math"/>
          </w:rPr>
          <m:t>y</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2</m:t>
            </m:r>
          </m:sup>
        </m:sSup>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oMath>
      <w:r w:rsidRPr="0055764C">
        <w:tab/>
        <w:t>(</w:t>
      </w:r>
      <w:r w:rsidRPr="0055764C">
        <w:fldChar w:fldCharType="begin"/>
      </w:r>
      <w:r w:rsidRPr="0055764C">
        <w:instrText xml:space="preserve"> SEQ Equation \* ARABIC</w:instrText>
      </w:r>
      <w:r w:rsidRPr="0055764C">
        <w:fldChar w:fldCharType="separate"/>
      </w:r>
      <w:r w:rsidR="00B94C50" w:rsidRPr="0055764C">
        <w:rPr>
          <w:noProof/>
        </w:rPr>
        <w:t>2</w:t>
      </w:r>
      <w:r w:rsidRPr="0055764C">
        <w:fldChar w:fldCharType="end"/>
      </w:r>
      <w:r w:rsidRPr="0055764C">
        <w:t>)</w:t>
      </w:r>
    </w:p>
    <w:p w14:paraId="59C499C5" w14:textId="7BF7FBDB" w:rsidR="0044569B" w:rsidRPr="0055764C" w:rsidRDefault="0044569B" w:rsidP="0044569B">
      <w:pPr>
        <w:pStyle w:val="BodyText"/>
        <w:spacing w:line="292" w:lineRule="auto"/>
        <w:ind w:left="1040" w:right="855"/>
        <w:rPr>
          <w:color w:val="4A4A49"/>
          <w:w w:val="105"/>
        </w:rPr>
      </w:pPr>
      <w:proofErr w:type="gramStart"/>
      <w:r w:rsidRPr="0055764C">
        <w:rPr>
          <w:color w:val="4A4A49"/>
          <w:w w:val="105"/>
        </w:rPr>
        <w:t>oplossingen</w:t>
      </w:r>
      <w:proofErr w:type="gramEnd"/>
      <w:r w:rsidRPr="0055764C">
        <w:rPr>
          <w:color w:val="4A4A49"/>
          <w:w w:val="105"/>
        </w:rPr>
        <w:t xml:space="preserve"> zijn van (1</w:t>
      </w:r>
      <w:r w:rsidR="00F4346E">
        <w:rPr>
          <w:color w:val="4A4A49"/>
          <w:w w:val="105"/>
        </w:rPr>
        <w:t>)</w:t>
      </w:r>
      <w:r w:rsidRPr="0055764C">
        <w:rPr>
          <w:color w:val="4A4A49"/>
          <w:w w:val="105"/>
        </w:rPr>
        <w:t xml:space="preserve">. </w:t>
      </w:r>
      <w:r w:rsidR="00E60627">
        <w:rPr>
          <w:color w:val="4A4A49"/>
          <w:w w:val="105"/>
        </w:rPr>
        <w:t>V</w:t>
      </w:r>
      <w:r w:rsidR="00E60627">
        <w:rPr>
          <w:color w:val="4A4A49"/>
          <w:w w:val="105"/>
        </w:rPr>
        <w:t>oor ons</w:t>
      </w:r>
      <w:r w:rsidR="00E60627">
        <w:rPr>
          <w:color w:val="4A4A49"/>
          <w:w w:val="105"/>
        </w:rPr>
        <w:t xml:space="preserve"> als geohydrologen geldt</w:t>
      </w:r>
      <w:r w:rsidR="00E60627" w:rsidRPr="0055764C">
        <w:rPr>
          <w:color w:val="4A4A49"/>
          <w:w w:val="105"/>
        </w:rPr>
        <w:t xml:space="preserve"> </w:t>
      </w:r>
      <m:oMath>
        <m:r>
          <w:rPr>
            <w:rFonts w:ascii="Cambria Math" w:hAnsi="Cambria Math"/>
            <w:color w:val="4A4A49"/>
            <w:w w:val="105"/>
          </w:rPr>
          <m:t>u</m:t>
        </m:r>
        <m:r>
          <m:rPr>
            <m:sty m:val="p"/>
          </m:rPr>
          <w:rPr>
            <w:rFonts w:ascii="Cambria Math" w:hAnsi="Cambria Math"/>
            <w:color w:val="4A4A49"/>
            <w:w w:val="105"/>
          </w:rPr>
          <m:t>=</m:t>
        </m:r>
        <m:r>
          <w:rPr>
            <w:rFonts w:ascii="Cambria Math" w:hAnsi="Cambria Math"/>
            <w:color w:val="4A4A49"/>
            <w:w w:val="105"/>
          </w:rPr>
          <m:t>x</m:t>
        </m:r>
        <m:rad>
          <m:radPr>
            <m:degHide m:val="1"/>
            <m:ctrlPr>
              <w:rPr>
                <w:rFonts w:ascii="Cambria Math" w:hAnsi="Cambria Math"/>
                <w:color w:val="4A4A49"/>
                <w:w w:val="105"/>
              </w:rPr>
            </m:ctrlPr>
          </m:radPr>
          <m:deg/>
          <m:e>
            <m:f>
              <m:fPr>
                <m:ctrlPr>
                  <w:rPr>
                    <w:rFonts w:ascii="Cambria Math" w:hAnsi="Cambria Math"/>
                    <w:color w:val="4A4A49"/>
                    <w:w w:val="105"/>
                  </w:rPr>
                </m:ctrlPr>
              </m:fPr>
              <m:num>
                <m:r>
                  <w:rPr>
                    <w:rFonts w:ascii="Cambria Math" w:hAnsi="Cambria Math"/>
                    <w:color w:val="4A4A49"/>
                    <w:w w:val="105"/>
                  </w:rPr>
                  <m:t>S</m:t>
                </m:r>
              </m:num>
              <m:den>
                <m:r>
                  <w:rPr>
                    <w:rFonts w:ascii="Cambria Math" w:hAnsi="Cambria Math"/>
                    <w:color w:val="4A4A49"/>
                    <w:w w:val="105"/>
                  </w:rPr>
                  <m:t>4kDt</m:t>
                </m:r>
              </m:den>
            </m:f>
          </m:e>
        </m:rad>
      </m:oMath>
      <w:r w:rsidR="00E60627">
        <w:rPr>
          <w:color w:val="4A4A49"/>
          <w:w w:val="105"/>
        </w:rPr>
        <w:t xml:space="preserve">.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sidRPr="0055764C">
        <w:rPr>
          <w:color w:val="4A4A49"/>
          <w:w w:val="105"/>
        </w:rPr>
        <w:t xml:space="preserve"> </w:t>
      </w:r>
      <w:proofErr w:type="gramStart"/>
      <w:r w:rsidR="00D7026C">
        <w:rPr>
          <w:color w:val="4A4A49"/>
          <w:w w:val="105"/>
        </w:rPr>
        <w:t>is</w:t>
      </w:r>
      <w:proofErr w:type="gramEnd"/>
      <w:r w:rsidR="00D7026C">
        <w:rPr>
          <w:color w:val="4A4A49"/>
          <w:w w:val="105"/>
        </w:rPr>
        <w:t xml:space="preserve"> </w:t>
      </w:r>
      <w:r w:rsidRPr="0055764C">
        <w:rPr>
          <w:color w:val="4A4A49"/>
          <w:w w:val="105"/>
        </w:rPr>
        <w:t xml:space="preserve">de </w:t>
      </w:r>
      <m:oMath>
        <m:r>
          <w:rPr>
            <w:rFonts w:ascii="Cambria Math" w:hAnsi="Cambria Math"/>
            <w:color w:val="4A4A49"/>
            <w:w w:val="105"/>
          </w:rPr>
          <m:t>n</m:t>
        </m:r>
      </m:oMath>
      <w:r w:rsidRPr="0055764C">
        <w:rPr>
          <w:color w:val="4A4A49"/>
          <w:w w:val="105"/>
        </w:rPr>
        <w:t xml:space="preserve">-de herhaalde integraal van de complementaire errorfunctie </w:t>
      </w:r>
      <w:proofErr w:type="spellStart"/>
      <m:oMath>
        <m:r>
          <m:rPr>
            <m:nor/>
          </m:rPr>
          <w:rPr>
            <w:color w:val="4A4A49"/>
            <w:w w:val="105"/>
          </w:rPr>
          <m:t>erfc</m:t>
        </m:r>
      </m:oMath>
      <w:proofErr w:type="spellEnd"/>
      <w:r w:rsidR="00B94C50" w:rsidRPr="0055764C">
        <w:rPr>
          <w:color w:val="4A4A49"/>
          <w:w w:val="105"/>
        </w:rPr>
        <w:t>:</w:t>
      </w:r>
    </w:p>
    <w:p w14:paraId="34B306AE" w14:textId="2500CF77" w:rsidR="009E3302" w:rsidRPr="0055764C" w:rsidRDefault="00E4721C" w:rsidP="005A2AD2">
      <w:pPr>
        <w:pStyle w:val="Equation"/>
      </w:pPr>
      <w:proofErr w:type="spellStart"/>
      <m:oMath>
        <m:r>
          <m:rPr>
            <m:nor/>
          </m:rPr>
          <w:rPr>
            <w:rFonts w:ascii="Cambria Math"/>
          </w:rPr>
          <m:t>ierfc</m:t>
        </m:r>
        <w:proofErr w:type="spellEnd"/>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r>
          <m:rPr>
            <m:sty m:val="p"/>
          </m:rPr>
          <w:rPr>
            <w:rFonts w:ascii="Cambria Math" w:hAnsi="Cambria Math"/>
          </w:rPr>
          <m:t>=</m:t>
        </m:r>
        <m:nary>
          <m:naryPr>
            <m:ctrlPr>
              <w:rPr>
                <w:rFonts w:ascii="Cambria Math" w:hAnsi="Cambria Math"/>
                <w:iCs/>
              </w:rPr>
            </m:ctrlPr>
          </m:naryPr>
          <m:sub>
            <m:r>
              <w:rPr>
                <w:rFonts w:ascii="Cambria Math" w:hAnsi="Cambria Math"/>
              </w:rPr>
              <m:t>u</m:t>
            </m:r>
            <m:ctrlPr>
              <w:rPr>
                <w:rFonts w:ascii="Cambria Math" w:hAnsi="Cambria Math"/>
              </w:rPr>
            </m:ctrlPr>
          </m:sub>
          <m:sup>
            <m:r>
              <m:rPr>
                <m:sty m:val="p"/>
              </m:rPr>
              <w:rPr>
                <w:rFonts w:ascii="Cambria Math" w:hAnsi="Cambria Math"/>
              </w:rPr>
              <m:t>∞</m:t>
            </m:r>
            <m:ctrlPr>
              <w:rPr>
                <w:rFonts w:ascii="Cambria Math" w:hAnsi="Cambria Math"/>
              </w:rPr>
            </m:ctrlPr>
          </m:sup>
          <m:e>
            <m:r>
              <m:rPr>
                <m:nor/>
              </m:rPr>
              <w:rPr>
                <w:rFonts w:ascii="Cambria Math" w:hAnsi="Cambria Math"/>
              </w:rPr>
              <m:t>ierfc</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y</m:t>
                </m:r>
              </m:e>
            </m:d>
            <m:r>
              <m:rPr>
                <m:sty m:val="p"/>
              </m:rPr>
              <w:rPr>
                <w:rFonts w:ascii="Cambria Math" w:hAnsi="Cambria Math"/>
              </w:rPr>
              <m:t>dy</m:t>
            </m:r>
            <m:ctrlPr>
              <w:rPr>
                <w:rFonts w:ascii="Cambria Math" w:hAnsi="Cambria Math"/>
              </w:rPr>
            </m:ctrlPr>
          </m:e>
        </m:nary>
        <m:r>
          <m:rPr>
            <m:sty m:val="p"/>
          </m:rPr>
          <w:rPr>
            <w:rFonts w:ascii="Cambria Math" w:hAnsi="Cambria Math"/>
          </w:rPr>
          <m:t> → </m:t>
        </m:r>
        <m:f>
          <m:fPr>
            <m:ctrlPr>
              <w:rPr>
                <w:rFonts w:ascii="Cambria Math" w:hAnsi="Cambria Math"/>
                <w:iCs/>
              </w:rPr>
            </m:ctrlPr>
          </m:fPr>
          <m:num>
            <m:r>
              <w:rPr>
                <w:rFonts w:ascii="Cambria Math" w:hAnsi="Cambria Math"/>
              </w:rPr>
              <m:t>d</m:t>
            </m:r>
            <m:r>
              <m:rPr>
                <m:nor/>
              </m:rPr>
              <w:rPr>
                <w:rFonts w:ascii="Cambria Math" w:hAnsi="Cambria Math"/>
              </w:rPr>
              <m:t>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num>
          <m:den>
            <m:r>
              <w:rPr>
                <w:rFonts w:ascii="Cambria Math" w:hAnsi="Cambria Math"/>
              </w:rPr>
              <m:t>du</m:t>
            </m:r>
          </m:den>
        </m:f>
        <m:r>
          <m:rPr>
            <m:sty m:val="p"/>
          </m:rPr>
          <w:rPr>
            <w:rFonts w:ascii="Cambria Math" w:hAnsi="Cambria Math"/>
          </w:rPr>
          <m:t>=-</m:t>
        </m:r>
        <m:r>
          <m:rPr>
            <m:nor/>
          </m:rPr>
          <w:rPr>
            <w:rFonts w:ascii="Cambria Math"/>
          </w:rPr>
          <m:t>ierfc</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u</m:t>
            </m:r>
          </m:e>
        </m:d>
      </m:oMath>
      <w:r w:rsidRPr="0055764C">
        <w:tab/>
        <w:t>(</w:t>
      </w:r>
      <w:r w:rsidRPr="0055764C">
        <w:fldChar w:fldCharType="begin"/>
      </w:r>
      <w:r w:rsidRPr="0055764C">
        <w:instrText xml:space="preserve"> SEQ Equation \* ARABIC</w:instrText>
      </w:r>
      <w:r w:rsidRPr="0055764C">
        <w:fldChar w:fldCharType="separate"/>
      </w:r>
      <w:r w:rsidR="00B94C50" w:rsidRPr="0055764C">
        <w:rPr>
          <w:noProof/>
        </w:rPr>
        <w:t>3</w:t>
      </w:r>
      <w:r w:rsidRPr="0055764C">
        <w:fldChar w:fldCharType="end"/>
      </w:r>
      <w:r w:rsidRPr="0055764C">
        <w:t>)</w:t>
      </w:r>
    </w:p>
    <w:p w14:paraId="33DCB8E8" w14:textId="14FF31CD" w:rsidR="00E4721C" w:rsidRPr="0055764C" w:rsidRDefault="00E4721C" w:rsidP="00E4721C">
      <w:pPr>
        <w:pStyle w:val="BodyText"/>
        <w:spacing w:line="292" w:lineRule="auto"/>
        <w:ind w:left="1040" w:right="855"/>
        <w:rPr>
          <w:color w:val="4A4A49"/>
          <w:w w:val="105"/>
        </w:rPr>
      </w:pPr>
      <w:r w:rsidRPr="0055764C">
        <w:rPr>
          <w:color w:val="4A4A49"/>
          <w:w w:val="105"/>
        </w:rPr>
        <w:t xml:space="preserve">De functies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sidR="00B94C50" w:rsidRPr="0055764C">
        <w:rPr>
          <w:color w:val="4A4A49"/>
          <w:w w:val="105"/>
        </w:rPr>
        <w:t xml:space="preserve"> </w:t>
      </w:r>
      <w:r w:rsidRPr="0055764C">
        <w:rPr>
          <w:color w:val="4A4A49"/>
          <w:w w:val="105"/>
        </w:rPr>
        <w:t>zijn gemakkelijk uit te rekenen met een recursieve formule (</w:t>
      </w:r>
      <w:proofErr w:type="spellStart"/>
      <w:r w:rsidRPr="0055764C">
        <w:rPr>
          <w:color w:val="4A4A49"/>
          <w:w w:val="105"/>
        </w:rPr>
        <w:t>Abramowitz</w:t>
      </w:r>
      <w:proofErr w:type="spellEnd"/>
      <w:r w:rsidRPr="0055764C">
        <w:rPr>
          <w:color w:val="4A4A49"/>
          <w:w w:val="105"/>
        </w:rPr>
        <w:t xml:space="preserve"> &amp; </w:t>
      </w:r>
      <w:proofErr w:type="spellStart"/>
      <w:r w:rsidRPr="0055764C">
        <w:rPr>
          <w:color w:val="4A4A49"/>
          <w:w w:val="105"/>
        </w:rPr>
        <w:t>Stegun</w:t>
      </w:r>
      <w:proofErr w:type="spellEnd"/>
      <w:r w:rsidRPr="0055764C">
        <w:rPr>
          <w:color w:val="4A4A49"/>
          <w:w w:val="105"/>
        </w:rPr>
        <w:t xml:space="preserve"> (1972), sectie 7.2.5):</w:t>
      </w:r>
    </w:p>
    <w:p w14:paraId="35AE7A8B" w14:textId="45FC5574" w:rsidR="00E4721C" w:rsidRPr="0055764C" w:rsidRDefault="00E4721C" w:rsidP="00723ADF">
      <w:pPr>
        <w:pStyle w:val="Equation"/>
      </w:pPr>
      <w:proofErr w:type="spellStart"/>
      <m:oMath>
        <m:r>
          <m:rPr>
            <m:nor/>
          </m:rPr>
          <m:t>ierfc</m:t>
        </m:r>
        <w:proofErr w:type="spellEnd"/>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n</m:t>
            </m:r>
          </m:den>
        </m:f>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2n</m:t>
            </m:r>
          </m:den>
        </m:f>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u</m:t>
            </m:r>
          </m:e>
        </m:d>
      </m:oMath>
      <w:r w:rsidR="00723ADF" w:rsidRPr="0055764C">
        <w:tab/>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4</w:t>
      </w:r>
      <w:r w:rsidR="00723ADF" w:rsidRPr="0055764C">
        <w:fldChar w:fldCharType="end"/>
      </w:r>
      <w:r w:rsidR="00723ADF" w:rsidRPr="0055764C">
        <w:t>)</w:t>
      </w:r>
    </w:p>
    <w:p w14:paraId="019FED4F" w14:textId="785010CE" w:rsidR="00E4721C" w:rsidRPr="0055764C" w:rsidRDefault="00E4721C" w:rsidP="00E4721C">
      <w:pPr>
        <w:pStyle w:val="BodyText"/>
        <w:spacing w:line="292" w:lineRule="auto"/>
        <w:ind w:left="1040" w:right="855"/>
        <w:rPr>
          <w:color w:val="4A4A49"/>
          <w:w w:val="105"/>
        </w:rPr>
      </w:pPr>
      <w:r w:rsidRPr="0055764C">
        <w:rPr>
          <w:color w:val="4A4A49"/>
          <w:w w:val="105"/>
        </w:rPr>
        <w:t xml:space="preserve">Voor </w:t>
      </w:r>
      <m:oMath>
        <m:r>
          <w:rPr>
            <w:rFonts w:ascii="Cambria Math" w:hAnsi="Cambria Math"/>
            <w:color w:val="4A4A49"/>
            <w:w w:val="105"/>
          </w:rPr>
          <m:t>n=0</m:t>
        </m:r>
      </m:oMath>
      <w:r w:rsidRPr="0055764C">
        <w:rPr>
          <w:color w:val="4A4A49"/>
          <w:w w:val="105"/>
        </w:rPr>
        <w:t xml:space="preserve"> en </w:t>
      </w:r>
      <m:oMath>
        <m:r>
          <w:rPr>
            <w:rFonts w:ascii="Cambria Math" w:hAnsi="Cambria Math"/>
            <w:color w:val="4A4A49"/>
            <w:w w:val="105"/>
          </w:rPr>
          <m:t>n=-1</m:t>
        </m:r>
      </m:oMath>
      <w:r w:rsidRPr="0055764C">
        <w:rPr>
          <w:color w:val="4A4A49"/>
          <w:w w:val="105"/>
        </w:rPr>
        <w:t xml:space="preserve"> gelden </w:t>
      </w:r>
      <w:r w:rsidR="00B94C50" w:rsidRPr="0055764C">
        <w:rPr>
          <w:color w:val="4A4A49"/>
          <w:w w:val="105"/>
        </w:rPr>
        <w:t xml:space="preserve">daarbij </w:t>
      </w:r>
      <w:r w:rsidRPr="0055764C">
        <w:rPr>
          <w:color w:val="4A4A49"/>
          <w:w w:val="105"/>
        </w:rPr>
        <w:t>de volgende relaties:</w:t>
      </w:r>
    </w:p>
    <w:p w14:paraId="6F5F95C3" w14:textId="7A58FC47" w:rsidR="00E4721C" w:rsidRPr="0055764C" w:rsidRDefault="00E4721C" w:rsidP="00723ADF">
      <w:pPr>
        <w:pStyle w:val="Equation"/>
      </w:pPr>
      <w:proofErr w:type="spellStart"/>
      <m:oMath>
        <m:r>
          <m:rPr>
            <m:nor/>
          </m:rPr>
          <m:t>ierfc</m:t>
        </m:r>
        <w:proofErr w:type="spellEnd"/>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u</m:t>
            </m:r>
          </m:e>
        </m:d>
        <m:r>
          <m:rPr>
            <m:sty m:val="p"/>
          </m:rPr>
          <w:rPr>
            <w:rFonts w:ascii="Cambria Math" w:hAnsi="Cambria Math"/>
          </w:rPr>
          <m:t>=</m:t>
        </m:r>
        <m:r>
          <m:rPr>
            <m:nor/>
          </m:rPr>
          <m:t>erfc</m:t>
        </m:r>
        <m:d>
          <m:dPr>
            <m:ctrlPr>
              <w:rPr>
                <w:rFonts w:ascii="Cambria Math" w:hAnsi="Cambria Math"/>
              </w:rPr>
            </m:ctrlPr>
          </m:dPr>
          <m:e>
            <m:r>
              <w:rPr>
                <w:rFonts w:ascii="Cambria Math" w:hAnsi="Cambria Math"/>
              </w:rPr>
              <m:t>u</m:t>
            </m:r>
          </m:e>
        </m:d>
        <m:r>
          <w:rPr>
            <w:rFonts w:ascii="Cambria Math" w:hAnsi="Cambria Math"/>
          </w:rPr>
          <m:t> </m:t>
        </m:r>
        <m:r>
          <m:rPr>
            <m:nor/>
          </m:rPr>
          <m:t>en</m:t>
        </m:r>
        <m:r>
          <w:rPr>
            <w:rFonts w:ascii="Cambria Math" w:hAnsi="Cambria Math"/>
          </w:rPr>
          <m:t> </m:t>
        </m:r>
        <m:r>
          <m:rPr>
            <m:nor/>
          </m:rPr>
          <m:t>ierfc</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π</m:t>
                </m:r>
              </m:e>
            </m:rad>
          </m:den>
        </m:f>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sup>
        </m:sSup>
      </m:oMath>
      <w:r w:rsidR="00723ADF" w:rsidRPr="0055764C">
        <w:tab/>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5</w:t>
      </w:r>
      <w:r w:rsidR="00723ADF" w:rsidRPr="0055764C">
        <w:fldChar w:fldCharType="end"/>
      </w:r>
      <w:r w:rsidR="00723ADF" w:rsidRPr="0055764C">
        <w:t>)</w:t>
      </w:r>
    </w:p>
    <w:p w14:paraId="41013E2C" w14:textId="7BF04A8F" w:rsidR="00E4721C" w:rsidRPr="0055764C" w:rsidRDefault="00E4721C" w:rsidP="00E4721C">
      <w:pPr>
        <w:pStyle w:val="BodyText"/>
        <w:spacing w:line="292" w:lineRule="auto"/>
        <w:ind w:left="1040" w:right="855"/>
        <w:rPr>
          <w:color w:val="4A4A49"/>
          <w:w w:val="105"/>
        </w:rPr>
      </w:pPr>
      <w:proofErr w:type="gramStart"/>
      <w:r w:rsidRPr="0055764C">
        <w:rPr>
          <w:color w:val="4A4A49"/>
          <w:w w:val="105"/>
        </w:rPr>
        <w:t>Vgl.(</w:t>
      </w:r>
      <w:proofErr w:type="gramEnd"/>
      <w:r w:rsidRPr="0055764C">
        <w:rPr>
          <w:color w:val="4A4A49"/>
          <w:w w:val="105"/>
        </w:rPr>
        <w:t>1) kunnen we met een willekeurige constante vermenigvuldigen. Dus, als we (1) schrijven als</w:t>
      </w:r>
    </w:p>
    <w:p w14:paraId="67BAE564" w14:textId="36E707CB" w:rsidR="00E4721C" w:rsidRPr="0055764C" w:rsidRDefault="00E4721C" w:rsidP="00723ADF">
      <w:pPr>
        <w:pStyle w:val="Equation"/>
      </w:pPr>
      <m:oMath>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2</m:t>
            </m:r>
          </m:sup>
        </m:sSup>
        <m:f>
          <m:fPr>
            <m:ctrlPr>
              <w:rPr>
                <w:rFonts w:ascii="Cambria Math" w:hAnsi="Cambria Math"/>
              </w:rPr>
            </m:ctrlPr>
          </m:fPr>
          <m:num>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num>
          <m:den>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den>
        </m:f>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oMath>
      <w:r w:rsidR="00723ADF" w:rsidRPr="0055764C">
        <w:tab/>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6</w:t>
      </w:r>
      <w:r w:rsidR="00723ADF" w:rsidRPr="0055764C">
        <w:fldChar w:fldCharType="end"/>
      </w:r>
      <w:r w:rsidR="00723ADF" w:rsidRPr="0055764C">
        <w:t>)</w:t>
      </w:r>
    </w:p>
    <w:p w14:paraId="0D1881F4" w14:textId="370D2CC1" w:rsidR="00686EE3" w:rsidRPr="0055764C" w:rsidRDefault="00DE35E3" w:rsidP="00E4721C">
      <w:pPr>
        <w:pStyle w:val="BodyText"/>
        <w:spacing w:line="292" w:lineRule="auto"/>
        <w:ind w:left="1040" w:right="855"/>
        <w:rPr>
          <w:color w:val="4A4A49"/>
          <w:w w:val="105"/>
        </w:rPr>
      </w:pPr>
      <w:r>
        <w:rPr>
          <w:color w:val="4A4A49"/>
          <w:w w:val="105"/>
        </w:rPr>
        <w:t xml:space="preserve">Hiermee </w:t>
      </w:r>
      <w:r w:rsidR="00E4721C" w:rsidRPr="0055764C">
        <w:rPr>
          <w:color w:val="4A4A49"/>
          <w:w w:val="105"/>
        </w:rPr>
        <w:t xml:space="preserve">hebben we in één klap de oplossing met randvoorwaarde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A</m:t>
        </m:r>
        <m:sSup>
          <m:sSupPr>
            <m:ctrlPr>
              <w:rPr>
                <w:rFonts w:ascii="Cambria Math" w:hAnsi="Cambria Math"/>
                <w:color w:val="4A4A49"/>
                <w:w w:val="105"/>
              </w:rPr>
            </m:ctrlPr>
          </m:sSupPr>
          <m:e>
            <m:r>
              <w:rPr>
                <w:rFonts w:ascii="Cambria Math" w:hAnsi="Cambria Math"/>
                <w:color w:val="4A4A49"/>
                <w:w w:val="105"/>
              </w:rPr>
              <m:t>t</m:t>
            </m:r>
          </m:e>
          <m:sup>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2</m:t>
            </m:r>
          </m:sup>
        </m:sSup>
      </m:oMath>
      <w:r w:rsidR="00686EE3" w:rsidRPr="0055764C">
        <w:rPr>
          <w:color w:val="4A4A49"/>
          <w:w w:val="105"/>
        </w:rPr>
        <w:t xml:space="preserve"> voor elke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oMath>
      <w:r w:rsidR="00E4721C" w:rsidRPr="0055764C">
        <w:rPr>
          <w:color w:val="4A4A49"/>
          <w:w w:val="105"/>
        </w:rPr>
        <w:t>. Immers</w:t>
      </w:r>
      <w:r w:rsidR="0031771D" w:rsidRPr="0055764C">
        <w:rPr>
          <w:color w:val="4A4A49"/>
          <w:w w:val="105"/>
        </w:rPr>
        <w:t>,</w:t>
      </w:r>
      <w:r w:rsidR="00E4721C" w:rsidRPr="0055764C">
        <w:rPr>
          <w:color w:val="4A4A49"/>
          <w:w w:val="105"/>
        </w:rPr>
        <w:t xml:space="preserve"> </w:t>
      </w:r>
      <m:oMath>
        <m:r>
          <w:rPr>
            <w:rFonts w:ascii="Cambria Math" w:hAnsi="Cambria Math"/>
            <w:color w:val="4A4A49"/>
            <w:w w:val="105"/>
          </w:rPr>
          <m:t>F</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r>
          <m:rPr>
            <m:sty m:val="p"/>
          </m:rPr>
          <w:rPr>
            <w:rFonts w:ascii="Cambria Math" w:hAnsi="Cambria Math"/>
            <w:color w:val="4A4A49"/>
            <w:w w:val="105"/>
          </w:rPr>
          <m:t>=</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r>
          <m:rPr>
            <m:sty m:val="p"/>
          </m:rPr>
          <w:rPr>
            <w:rFonts w:ascii="Cambria Math" w:hAnsi="Cambria Math"/>
            <w:color w:val="4A4A49"/>
            <w:w w:val="105"/>
          </w:rPr>
          <m:t>/</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e>
        </m:d>
      </m:oMath>
      <w:r w:rsidR="00E4721C" w:rsidRPr="0055764C">
        <w:rPr>
          <w:color w:val="4A4A49"/>
          <w:w w:val="105"/>
        </w:rPr>
        <w:t xml:space="preserve"> is 1 voor </w:t>
      </w:r>
      <m:oMath>
        <m:r>
          <w:rPr>
            <w:rFonts w:ascii="Cambria Math" w:hAnsi="Cambria Math"/>
            <w:color w:val="4A4A49"/>
            <w:w w:val="105"/>
          </w:rPr>
          <m:t>x</m:t>
        </m:r>
        <m:r>
          <m:rPr>
            <m:sty m:val="p"/>
          </m:rPr>
          <w:rPr>
            <w:rFonts w:ascii="Cambria Math" w:hAnsi="Cambria Math"/>
            <w:color w:val="4A4A49"/>
            <w:w w:val="105"/>
          </w:rPr>
          <m:t>=</m:t>
        </m:r>
        <m:r>
          <w:rPr>
            <w:rFonts w:ascii="Cambria Math" w:hAnsi="Cambria Math"/>
            <w:color w:val="4A4A49"/>
            <w:w w:val="105"/>
          </w:rPr>
          <m:t>0</m:t>
        </m:r>
      </m:oMath>
      <w:r w:rsidR="00686EE3" w:rsidRPr="0055764C">
        <w:rPr>
          <w:color w:val="4A4A49"/>
          <w:w w:val="105"/>
        </w:rPr>
        <w:t xml:space="preserve"> en dus voor </w:t>
      </w:r>
      <m:oMath>
        <m:r>
          <w:rPr>
            <w:rFonts w:ascii="Cambria Math" w:hAnsi="Cambria Math"/>
            <w:color w:val="4A4A49"/>
            <w:w w:val="105"/>
          </w:rPr>
          <m:t>u</m:t>
        </m:r>
        <m:r>
          <m:rPr>
            <m:sty m:val="p"/>
          </m:rPr>
          <w:rPr>
            <w:rFonts w:ascii="Cambria Math" w:hAnsi="Cambria Math"/>
            <w:color w:val="4A4A49"/>
            <w:w w:val="105"/>
          </w:rPr>
          <m:t>=</m:t>
        </m:r>
        <m:r>
          <w:rPr>
            <w:rFonts w:ascii="Cambria Math" w:hAnsi="Cambria Math"/>
            <w:color w:val="4A4A49"/>
            <w:w w:val="105"/>
          </w:rPr>
          <m:t>0</m:t>
        </m:r>
      </m:oMath>
      <w:r w:rsidR="00686EE3" w:rsidRPr="0055764C">
        <w:rPr>
          <w:color w:val="4A4A49"/>
          <w:w w:val="105"/>
        </w:rPr>
        <w:t>.</w:t>
      </w:r>
      <w:r w:rsidR="00E4721C" w:rsidRPr="0055764C">
        <w:rPr>
          <w:color w:val="4A4A49"/>
          <w:w w:val="105"/>
        </w:rPr>
        <w:t xml:space="preserve"> De functie </w:t>
      </w:r>
      <m:oMath>
        <m:r>
          <w:rPr>
            <w:rFonts w:ascii="Cambria Math" w:hAnsi="Cambria Math"/>
            <w:color w:val="4A4A49"/>
            <w:w w:val="105"/>
          </w:rPr>
          <m:t>F</m:t>
        </m:r>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sidR="00E4721C" w:rsidRPr="0055764C">
        <w:rPr>
          <w:color w:val="4A4A49"/>
          <w:w w:val="105"/>
        </w:rPr>
        <w:t xml:space="preserve"> vertaalt zich direct naar de Edelman</w:t>
      </w:r>
      <w:r w:rsidR="00F4346E">
        <w:rPr>
          <w:color w:val="4A4A49"/>
          <w:w w:val="105"/>
        </w:rPr>
        <w:t>-</w:t>
      </w:r>
      <w:r w:rsidR="00E4721C" w:rsidRPr="0055764C">
        <w:rPr>
          <w:color w:val="4A4A49"/>
          <w:w w:val="105"/>
        </w:rPr>
        <w:t xml:space="preserve">tabellen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1</m:t>
            </m:r>
          </m:sub>
        </m:sSub>
      </m:oMath>
      <w:r w:rsidR="00D0130A" w:rsidRPr="0055764C">
        <w:rPr>
          <w:color w:val="4A4A49"/>
          <w:w w:val="105"/>
        </w:rPr>
        <w:t xml:space="preserve"> t/m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3</m:t>
            </m:r>
          </m:sub>
        </m:sSub>
      </m:oMath>
      <w:r w:rsidR="00D0130A" w:rsidRPr="0055764C">
        <w:rPr>
          <w:color w:val="4A4A49"/>
          <w:w w:val="105"/>
        </w:rPr>
        <w:t xml:space="preserve"> </w:t>
      </w:r>
      <w:r w:rsidR="00E4721C" w:rsidRPr="0055764C">
        <w:rPr>
          <w:color w:val="4A4A49"/>
          <w:w w:val="105"/>
        </w:rPr>
        <w:t>in</w:t>
      </w:r>
      <w:r w:rsidR="00686EE3" w:rsidRPr="0055764C">
        <w:rPr>
          <w:color w:val="4A4A49"/>
          <w:w w:val="105"/>
        </w:rPr>
        <w:t xml:space="preserve"> bijv. Huisman (1972</w:t>
      </w:r>
      <w:r w:rsidR="00E4721C" w:rsidRPr="0055764C">
        <w:rPr>
          <w:color w:val="4A4A49"/>
          <w:w w:val="105"/>
        </w:rPr>
        <w:t>, p42-47</w:t>
      </w:r>
      <w:r w:rsidR="00686EE3" w:rsidRPr="0055764C">
        <w:rPr>
          <w:color w:val="4A4A49"/>
          <w:w w:val="105"/>
        </w:rPr>
        <w:t>)</w:t>
      </w:r>
      <w:r w:rsidR="00D0130A" w:rsidRPr="0055764C">
        <w:rPr>
          <w:color w:val="4A4A49"/>
          <w:w w:val="105"/>
        </w:rPr>
        <w:t>.</w:t>
      </w:r>
      <w:r w:rsidR="0031771D" w:rsidRPr="0055764C">
        <w:rPr>
          <w:color w:val="4A4A49"/>
          <w:w w:val="105"/>
        </w:rPr>
        <w:t xml:space="preserve"> </w:t>
      </w:r>
      <w:r w:rsidR="00D0130A" w:rsidRPr="0055764C">
        <w:rPr>
          <w:color w:val="4A4A49"/>
          <w:w w:val="105"/>
        </w:rPr>
        <w:t xml:space="preserve">Hieronder </w:t>
      </w:r>
      <w:r w:rsidR="0031771D" w:rsidRPr="0055764C">
        <w:rPr>
          <w:color w:val="4A4A49"/>
          <w:w w:val="105"/>
        </w:rPr>
        <w:t xml:space="preserve">is </w:t>
      </w:r>
      <w:r w:rsidR="00D0130A" w:rsidRPr="0055764C">
        <w:rPr>
          <w:color w:val="4A4A49"/>
          <w:w w:val="105"/>
        </w:rPr>
        <w:t xml:space="preserve">het verband. Merk op dat Huisman (1972) de kolommen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1</m:t>
            </m:r>
          </m:sub>
        </m:sSub>
      </m:oMath>
      <w:r w:rsidR="00D0130A" w:rsidRPr="0055764C">
        <w:rPr>
          <w:color w:val="4A4A49"/>
          <w:w w:val="105"/>
        </w:rPr>
        <w:t xml:space="preserve"> en </w:t>
      </w:r>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2</m:t>
            </m:r>
          </m:sub>
        </m:sSub>
      </m:oMath>
      <w:r w:rsidR="0031771D" w:rsidRPr="0055764C">
        <w:rPr>
          <w:color w:val="4A4A49"/>
          <w:w w:val="105"/>
        </w:rPr>
        <w:t xml:space="preserve"> verwisselde</w:t>
      </w:r>
      <w:r w:rsidR="00D0130A" w:rsidRPr="0055764C">
        <w:rPr>
          <w:color w:val="4A4A49"/>
          <w:w w:val="105"/>
        </w:rPr>
        <w:t>.</w:t>
      </w:r>
    </w:p>
    <w:tbl>
      <w:tblPr>
        <w:tblStyle w:val="TableGrid"/>
        <w:tblW w:w="3500" w:type="pct"/>
        <w:tblInd w:w="1040" w:type="dxa"/>
        <w:tblLook w:val="0620" w:firstRow="1" w:lastRow="0" w:firstColumn="0" w:lastColumn="0" w:noHBand="1" w:noVBand="1"/>
      </w:tblPr>
      <w:tblGrid>
        <w:gridCol w:w="1328"/>
        <w:gridCol w:w="1237"/>
        <w:gridCol w:w="1238"/>
        <w:gridCol w:w="1238"/>
        <w:gridCol w:w="1238"/>
      </w:tblGrid>
      <w:tr w:rsidR="00686EE3" w:rsidRPr="0055764C" w14:paraId="1A31918D" w14:textId="77777777" w:rsidTr="00D0130A">
        <w:tc>
          <w:tcPr>
            <w:tcW w:w="1057" w:type="pct"/>
          </w:tcPr>
          <w:p w14:paraId="253DCD7F" w14:textId="5C094E56" w:rsidR="00686EE3" w:rsidRPr="0055764C" w:rsidRDefault="00723ADF" w:rsidP="00E4721C">
            <w:pPr>
              <w:pStyle w:val="BodyText"/>
              <w:spacing w:line="292" w:lineRule="auto"/>
              <w:ind w:right="855"/>
              <w:rPr>
                <w:color w:val="4A4A49"/>
                <w:w w:val="105"/>
              </w:rPr>
            </w:pPr>
            <m:oMathPara>
              <m:oMath>
                <m:r>
                  <w:rPr>
                    <w:rFonts w:ascii="Cambria Math" w:hAnsi="Cambria Math"/>
                    <w:color w:val="4A4A49"/>
                    <w:w w:val="105"/>
                  </w:rPr>
                  <w:lastRenderedPageBreak/>
                  <m:t>n=-1</m:t>
                </m:r>
              </m:oMath>
            </m:oMathPara>
          </w:p>
        </w:tc>
        <w:tc>
          <w:tcPr>
            <w:tcW w:w="985" w:type="pct"/>
          </w:tcPr>
          <w:p w14:paraId="4F0157A4" w14:textId="7C19407A"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n=0</m:t>
                </m:r>
              </m:oMath>
            </m:oMathPara>
          </w:p>
        </w:tc>
        <w:tc>
          <w:tcPr>
            <w:tcW w:w="986" w:type="pct"/>
          </w:tcPr>
          <w:p w14:paraId="018C1040" w14:textId="35C266E9"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n=1</m:t>
                </m:r>
              </m:oMath>
            </m:oMathPara>
          </w:p>
        </w:tc>
        <w:tc>
          <w:tcPr>
            <w:tcW w:w="986" w:type="pct"/>
          </w:tcPr>
          <w:p w14:paraId="755824FD" w14:textId="54BB358D"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n=2</m:t>
                </m:r>
              </m:oMath>
            </m:oMathPara>
          </w:p>
        </w:tc>
        <w:tc>
          <w:tcPr>
            <w:tcW w:w="986" w:type="pct"/>
          </w:tcPr>
          <w:p w14:paraId="518FF186" w14:textId="5DCB3535"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n=3</m:t>
                </m:r>
              </m:oMath>
            </m:oMathPara>
          </w:p>
        </w:tc>
      </w:tr>
      <w:tr w:rsidR="00686EE3" w:rsidRPr="0055764C" w14:paraId="743E25D8" w14:textId="77777777" w:rsidTr="00D0130A">
        <w:tc>
          <w:tcPr>
            <w:tcW w:w="1057" w:type="pct"/>
          </w:tcPr>
          <w:p w14:paraId="7AA988F7" w14:textId="3B606E1B"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F(-1,u)</m:t>
                </m:r>
              </m:oMath>
            </m:oMathPara>
          </w:p>
        </w:tc>
        <w:tc>
          <w:tcPr>
            <w:tcW w:w="985" w:type="pct"/>
          </w:tcPr>
          <w:p w14:paraId="54F85527" w14:textId="55E54D73"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F(0,u)</m:t>
                </m:r>
              </m:oMath>
            </m:oMathPara>
          </w:p>
        </w:tc>
        <w:tc>
          <w:tcPr>
            <w:tcW w:w="986" w:type="pct"/>
          </w:tcPr>
          <w:p w14:paraId="55E7A8E3" w14:textId="18BF6455"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F(1,u)</m:t>
                </m:r>
              </m:oMath>
            </m:oMathPara>
          </w:p>
        </w:tc>
        <w:tc>
          <w:tcPr>
            <w:tcW w:w="986" w:type="pct"/>
          </w:tcPr>
          <w:p w14:paraId="3346DFA3" w14:textId="14E2FCC3"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F(2,u)</m:t>
                </m:r>
              </m:oMath>
            </m:oMathPara>
          </w:p>
        </w:tc>
        <w:tc>
          <w:tcPr>
            <w:tcW w:w="986" w:type="pct"/>
          </w:tcPr>
          <w:p w14:paraId="40FE3B85" w14:textId="334BB9D2" w:rsidR="00686EE3" w:rsidRPr="0055764C" w:rsidRDefault="00686EE3" w:rsidP="00E4721C">
            <w:pPr>
              <w:pStyle w:val="BodyText"/>
              <w:spacing w:line="292" w:lineRule="auto"/>
              <w:ind w:right="855"/>
              <w:rPr>
                <w:color w:val="4A4A49"/>
                <w:w w:val="105"/>
              </w:rPr>
            </w:pPr>
            <m:oMathPara>
              <m:oMath>
                <m:r>
                  <w:rPr>
                    <w:rFonts w:ascii="Cambria Math" w:hAnsi="Cambria Math"/>
                    <w:color w:val="4A4A49"/>
                    <w:w w:val="105"/>
                  </w:rPr>
                  <m:t>F(3,u)</m:t>
                </m:r>
              </m:oMath>
            </m:oMathPara>
          </w:p>
        </w:tc>
      </w:tr>
      <w:tr w:rsidR="00686EE3" w:rsidRPr="0055764C" w14:paraId="6DF3329F" w14:textId="77777777" w:rsidTr="00D0130A">
        <w:tc>
          <w:tcPr>
            <w:tcW w:w="1057" w:type="pct"/>
          </w:tcPr>
          <w:p w14:paraId="0F3EC915" w14:textId="05EC4541" w:rsidR="00686EE3" w:rsidRPr="0055764C" w:rsidRDefault="00000000" w:rsidP="00E4721C">
            <w:pPr>
              <w:pStyle w:val="BodyTex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2</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5" w:type="pct"/>
          </w:tcPr>
          <w:p w14:paraId="76B4D69C" w14:textId="481C001A" w:rsidR="00686EE3" w:rsidRPr="0055764C" w:rsidRDefault="00000000" w:rsidP="00E4721C">
            <w:pPr>
              <w:pStyle w:val="BodyTex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1</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6" w:type="pct"/>
          </w:tcPr>
          <w:p w14:paraId="129A106B" w14:textId="1F4ABC0E" w:rsidR="00686EE3" w:rsidRPr="0055764C" w:rsidRDefault="00000000" w:rsidP="00E4721C">
            <w:pPr>
              <w:pStyle w:val="BodyTex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3</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6" w:type="pct"/>
          </w:tcPr>
          <w:p w14:paraId="3B748228" w14:textId="6484B969" w:rsidR="00686EE3" w:rsidRPr="0055764C" w:rsidRDefault="00000000" w:rsidP="00E4721C">
            <w:pPr>
              <w:pStyle w:val="BodyTex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4</m:t>
                    </m:r>
                  </m:sub>
                </m:sSub>
                <m:d>
                  <m:dPr>
                    <m:ctrlPr>
                      <w:rPr>
                        <w:rFonts w:ascii="Cambria Math" w:hAnsi="Cambria Math"/>
                        <w:i/>
                        <w:color w:val="4A4A49"/>
                        <w:w w:val="105"/>
                      </w:rPr>
                    </m:ctrlPr>
                  </m:dPr>
                  <m:e>
                    <m:r>
                      <w:rPr>
                        <w:rFonts w:ascii="Cambria Math" w:hAnsi="Cambria Math"/>
                        <w:color w:val="4A4A49"/>
                        <w:w w:val="105"/>
                      </w:rPr>
                      <m:t>u</m:t>
                    </m:r>
                  </m:e>
                </m:d>
              </m:oMath>
            </m:oMathPara>
          </w:p>
        </w:tc>
        <w:tc>
          <w:tcPr>
            <w:tcW w:w="986" w:type="pct"/>
          </w:tcPr>
          <w:p w14:paraId="7FB21597" w14:textId="135B9EC0" w:rsidR="00686EE3" w:rsidRPr="0055764C" w:rsidRDefault="00000000" w:rsidP="00E4721C">
            <w:pPr>
              <w:pStyle w:val="BodyText"/>
              <w:spacing w:line="292" w:lineRule="auto"/>
              <w:ind w:right="855"/>
              <w:rPr>
                <w:color w:val="4A4A49"/>
                <w:w w:val="105"/>
              </w:rPr>
            </w:pPr>
            <m:oMathPara>
              <m:oMath>
                <m:sSub>
                  <m:sSubPr>
                    <m:ctrlPr>
                      <w:rPr>
                        <w:rFonts w:ascii="Cambria Math" w:hAnsi="Cambria Math"/>
                        <w:i/>
                        <w:color w:val="4A4A49"/>
                        <w:w w:val="105"/>
                      </w:rPr>
                    </m:ctrlPr>
                  </m:sSubPr>
                  <m:e>
                    <m:r>
                      <w:rPr>
                        <w:rFonts w:ascii="Cambria Math" w:hAnsi="Cambria Math"/>
                        <w:color w:val="4A4A49"/>
                        <w:w w:val="105"/>
                      </w:rPr>
                      <m:t>E</m:t>
                    </m:r>
                  </m:e>
                  <m:sub>
                    <m:r>
                      <w:rPr>
                        <w:rFonts w:ascii="Cambria Math" w:hAnsi="Cambria Math"/>
                        <w:color w:val="4A4A49"/>
                        <w:w w:val="105"/>
                      </w:rPr>
                      <m:t>5</m:t>
                    </m:r>
                  </m:sub>
                </m:sSub>
                <m:d>
                  <m:dPr>
                    <m:ctrlPr>
                      <w:rPr>
                        <w:rFonts w:ascii="Cambria Math" w:hAnsi="Cambria Math"/>
                        <w:i/>
                        <w:color w:val="4A4A49"/>
                        <w:w w:val="105"/>
                      </w:rPr>
                    </m:ctrlPr>
                  </m:dPr>
                  <m:e>
                    <m:r>
                      <w:rPr>
                        <w:rFonts w:ascii="Cambria Math" w:hAnsi="Cambria Math"/>
                        <w:color w:val="4A4A49"/>
                        <w:w w:val="105"/>
                      </w:rPr>
                      <m:t>u</m:t>
                    </m:r>
                  </m:e>
                </m:d>
              </m:oMath>
            </m:oMathPara>
          </w:p>
        </w:tc>
      </w:tr>
    </w:tbl>
    <w:p w14:paraId="0D0EB160" w14:textId="77777777" w:rsidR="00D0130A" w:rsidRPr="0055764C" w:rsidRDefault="00D0130A" w:rsidP="00D0130A">
      <w:pPr>
        <w:pStyle w:val="BodyText"/>
        <w:spacing w:line="292" w:lineRule="auto"/>
        <w:ind w:left="1040" w:right="855"/>
        <w:rPr>
          <w:color w:val="4A4A49"/>
          <w:w w:val="105"/>
        </w:rPr>
      </w:pPr>
    </w:p>
    <w:p w14:paraId="4F8EFA85" w14:textId="03380341" w:rsidR="00D0130A" w:rsidRPr="0055764C" w:rsidRDefault="00D0130A" w:rsidP="00D0130A">
      <w:pPr>
        <w:pStyle w:val="BodyText"/>
        <w:spacing w:line="292" w:lineRule="auto"/>
        <w:ind w:left="1040" w:right="855"/>
        <w:rPr>
          <w:color w:val="4A4A49"/>
          <w:w w:val="105"/>
        </w:rPr>
      </w:pPr>
      <w:r w:rsidRPr="0055764C">
        <w:rPr>
          <w:color w:val="4A4A49"/>
          <w:w w:val="105"/>
        </w:rPr>
        <w:t xml:space="preserve">Het debiet, </w:t>
      </w:r>
      <m:oMath>
        <m:r>
          <w:rPr>
            <w:rFonts w:ascii="Cambria Math" w:hAnsi="Cambria Math"/>
            <w:color w:val="4A4A49"/>
            <w:w w:val="105"/>
          </w:rPr>
          <m:t>Q(x,t)</m:t>
        </m:r>
      </m:oMath>
      <w:r w:rsidRPr="0055764C">
        <w:rPr>
          <w:color w:val="4A4A49"/>
          <w:w w:val="105"/>
        </w:rPr>
        <w:t>, volgt rechtstreeks met Darcy</w:t>
      </w:r>
      <w:r w:rsidR="0031771D" w:rsidRPr="0055764C">
        <w:rPr>
          <w:color w:val="4A4A49"/>
          <w:w w:val="105"/>
        </w:rPr>
        <w:t>. Met</w:t>
      </w:r>
      <w:r w:rsidR="00324CBA" w:rsidRPr="0055764C">
        <w:rPr>
          <w:color w:val="4A4A49"/>
          <w:w w:val="105"/>
        </w:rPr>
        <w:t xml:space="preserve"> </w:t>
      </w:r>
      <m:oMath>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lit/>
            <m:sty m:val="p"/>
          </m:rP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u</m:t>
            </m:r>
          </m:e>
        </m:d>
        <m:d>
          <m:dPr>
            <m:ctrlPr>
              <w:rPr>
                <w:rFonts w:ascii="Cambria Math" w:hAnsi="Cambria Math"/>
              </w:rPr>
            </m:ctrlPr>
          </m:dPr>
          <m:e>
            <m:r>
              <m:rPr>
                <m:sty m:val="p"/>
              </m:rPr>
              <w:rPr>
                <w:rFonts w:ascii="Cambria Math" w:hAnsi="Cambria Math"/>
              </w:rPr>
              <m:t>∂</m:t>
            </m:r>
            <m:r>
              <w:rPr>
                <w:rFonts w:ascii="Cambria Math" w:hAnsi="Cambria Math"/>
              </w:rPr>
              <m:t>u</m:t>
            </m:r>
            <m:r>
              <m:rPr>
                <m:lit/>
                <m:sty m:val="p"/>
              </m:rPr>
              <w:rPr>
                <w:rFonts w:ascii="Cambria Math" w:hAnsi="Cambria Math"/>
              </w:rPr>
              <m:t>/</m:t>
            </m:r>
            <m:r>
              <m:rPr>
                <m:sty m:val="p"/>
              </m:rPr>
              <w:rPr>
                <w:rFonts w:ascii="Cambria Math" w:hAnsi="Cambria Math"/>
              </w:rPr>
              <m:t>∂</m:t>
            </m:r>
            <m:r>
              <w:rPr>
                <w:rFonts w:ascii="Cambria Math" w:hAnsi="Cambria Math"/>
              </w:rPr>
              <m:t>x</m:t>
            </m:r>
          </m:e>
        </m:d>
      </m:oMath>
      <w:r w:rsidR="0031771D" w:rsidRPr="0055764C">
        <w:t xml:space="preserve"> en</w:t>
      </w:r>
      <w:r w:rsidR="00324CBA" w:rsidRPr="0055764C">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4kDt</m:t>
                </m:r>
              </m:e>
            </m:d>
          </m:e>
        </m:rad>
      </m:oMath>
      <w:r w:rsidR="00324CBA" w:rsidRPr="0055764C">
        <w:t xml:space="preserve"> volgt</w:t>
      </w:r>
    </w:p>
    <w:p w14:paraId="4F7F6631" w14:textId="16BD74DA" w:rsidR="00324CBA" w:rsidRPr="0055764C" w:rsidRDefault="00000000" w:rsidP="00723ADF">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kD</m:t>
              </m:r>
              <m:f>
                <m:fPr>
                  <m:ctrlPr>
                    <w:rPr>
                      <w:rFonts w:ascii="Cambria Math" w:hAnsi="Cambria Math"/>
                    </w:rPr>
                  </m:ctrlPr>
                </m:fPr>
                <m:num>
                  <m:r>
                    <w:rPr>
                      <w:rFonts w:ascii="Cambria Math" w:hAnsi="Cambria Math"/>
                    </w:rPr>
                    <m:t>d</m:t>
                  </m:r>
                </m:num>
                <m:den>
                  <m:r>
                    <w:rPr>
                      <w:rFonts w:ascii="Cambria Math" w:hAnsi="Cambria Math"/>
                    </w:rPr>
                    <m:t>du</m:t>
                  </m:r>
                </m:den>
              </m:f>
              <m:d>
                <m:dPr>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m:t>
                      </m:r>
                      <m:r>
                        <w:rPr>
                          <w:rFonts w:ascii="Cambria Math" w:hAnsi="Cambria Math"/>
                        </w:rPr>
                        <m:t>2</m:t>
                      </m:r>
                    </m:sup>
                  </m:sSup>
                  <m:f>
                    <m:fPr>
                      <m:ctrlPr>
                        <w:rPr>
                          <w:rFonts w:ascii="Cambria Math" w:hAnsi="Cambria Math"/>
                        </w:rPr>
                      </m:ctrlPr>
                    </m:fPr>
                    <m:num>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num>
                    <m:den>
                      <m:r>
                        <m:rPr>
                          <m:nor/>
                        </m:rPr>
                        <m:t>ierfc</m:t>
                      </m:r>
                      <m:d>
                        <m:dPr>
                          <m:ctrlPr>
                            <w:rPr>
                              <w:rFonts w:ascii="Cambria Math" w:hAnsi="Cambria Math"/>
                            </w:rPr>
                          </m:ctrlPr>
                        </m:dPr>
                        <m:e>
                          <m:r>
                            <w:rPr>
                              <w:rFonts w:ascii="Cambria Math" w:hAnsi="Cambria Math"/>
                            </w:rPr>
                            <m:t>n,0</m:t>
                          </m:r>
                        </m:e>
                      </m:d>
                    </m:den>
                  </m:f>
                </m:e>
              </m:d>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x</m:t>
                  </m:r>
                </m:den>
              </m:f>
            </m:e>
          </m:mr>
          <m:mr>
            <m:e/>
            <m:e>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w:rPr>
                          <w:rFonts w:ascii="Cambria Math" w:hAnsi="Cambria Math"/>
                        </w:rPr>
                        <m:t>kDS</m:t>
                      </m:r>
                    </m:num>
                    <m:den>
                      <m:r>
                        <w:rPr>
                          <w:rFonts w:ascii="Cambria Math" w:hAnsi="Cambria Math"/>
                        </w:rPr>
                        <m:t>4</m:t>
                      </m:r>
                    </m:den>
                  </m:f>
                </m:e>
              </m:rad>
              <m:r>
                <m:rPr>
                  <m:sty m:val="p"/>
                </m:rPr>
                <w:rPr>
                  <w:rFonts w:ascii="Cambria Math" w:hAnsi="Cambria Math"/>
                </w:rPr>
                <m:t>×</m:t>
              </m:r>
              <m:f>
                <m:fPr>
                  <m:ctrlPr>
                    <w:rPr>
                      <w:rFonts w:ascii="Cambria Math" w:hAnsi="Cambria Math"/>
                    </w:rPr>
                  </m:ctrlPr>
                </m:fPr>
                <m:num>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num>
                <m:den>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den>
              </m:f>
              <m:r>
                <m:rPr>
                  <m:sty m:val="p"/>
                </m:rPr>
                <w:rPr>
                  <w:rFonts w:ascii="Cambria Math" w:hAnsi="Cambria Math"/>
                </w:rPr>
                <m:t>×</m:t>
              </m:r>
              <m:f>
                <m:fPr>
                  <m:ctrlPr>
                    <w:rPr>
                      <w:rFonts w:ascii="Cambria Math" w:hAnsi="Cambria Math"/>
                    </w:rPr>
                  </m:ctrlPr>
                </m:fPr>
                <m:num>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num>
                <m:den>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den>
              </m:f>
            </m:e>
          </m:mr>
          <m:mr>
            <m:e/>
            <m:e>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w:rPr>
                          <w:rFonts w:ascii="Cambria Math" w:hAnsi="Cambria Math"/>
                        </w:rPr>
                        <m:t>kDS</m:t>
                      </m:r>
                    </m:num>
                    <m:den>
                      <m:r>
                        <w:rPr>
                          <w:rFonts w:ascii="Cambria Math" w:hAnsi="Cambria Math"/>
                        </w:rPr>
                        <m:t>4</m:t>
                      </m:r>
                    </m:den>
                  </m:f>
                </m:e>
              </m:ra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den>
              </m:f>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e>
              </m:d>
            </m:e>
          </m:mr>
        </m:m>
      </m:oMath>
      <w:r w:rsidR="00723ADF" w:rsidRPr="0055764C">
        <w:tab/>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7</w:t>
      </w:r>
      <w:r w:rsidR="00723ADF" w:rsidRPr="0055764C">
        <w:fldChar w:fldCharType="end"/>
      </w:r>
      <w:r w:rsidR="00723ADF" w:rsidRPr="0055764C">
        <w:t>)</w:t>
      </w:r>
    </w:p>
    <w:p w14:paraId="5A13B8F6" w14:textId="77777777" w:rsidR="00A01FB0" w:rsidRPr="0055764C" w:rsidRDefault="00A01FB0" w:rsidP="00522C08">
      <w:pPr>
        <w:autoSpaceDE/>
        <w:autoSpaceDN/>
        <w:rPr>
          <w:rFonts w:ascii="Times New Roman" w:hAnsi="Times New Roman" w:cs="Times New Roman"/>
          <w:sz w:val="24"/>
          <w:szCs w:val="24"/>
          <w:lang w:eastAsia="en-US"/>
        </w:rPr>
      </w:pPr>
    </w:p>
    <w:p w14:paraId="5FF2BD07" w14:textId="3529BC6A" w:rsidR="00D0130A" w:rsidRPr="0055764C" w:rsidRDefault="00D0130A" w:rsidP="00D0130A">
      <w:pPr>
        <w:pStyle w:val="BodyText"/>
        <w:spacing w:line="292" w:lineRule="auto"/>
        <w:ind w:left="1040" w:right="855"/>
        <w:rPr>
          <w:color w:val="4A4A49"/>
          <w:w w:val="105"/>
        </w:rPr>
      </w:pPr>
      <w:proofErr w:type="gramStart"/>
      <w:r w:rsidRPr="0055764C">
        <w:rPr>
          <w:color w:val="4A4A49"/>
          <w:w w:val="105"/>
        </w:rPr>
        <w:t>waarin</w:t>
      </w:r>
      <w:proofErr w:type="gramEnd"/>
    </w:p>
    <w:p w14:paraId="7E4AA9E7" w14:textId="64E5E153" w:rsidR="00D0130A" w:rsidRPr="0055764C" w:rsidRDefault="00D0130A" w:rsidP="00723ADF">
      <w:pPr>
        <w:pStyle w:val="Equation"/>
      </w:pP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num>
          <m:den>
            <m:r>
              <m:rPr>
                <m:nor/>
              </m:rPr>
              <m:t>ierfc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den>
        </m:f>
      </m:oMath>
      <w:r w:rsidR="00723ADF" w:rsidRPr="0055764C">
        <w:tab/>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8</w:t>
      </w:r>
      <w:r w:rsidR="00723ADF" w:rsidRPr="0055764C">
        <w:fldChar w:fldCharType="end"/>
      </w:r>
      <w:r w:rsidR="00723ADF" w:rsidRPr="0055764C">
        <w:t>)</w:t>
      </w:r>
    </w:p>
    <w:p w14:paraId="1165067F" w14:textId="13F95CD2" w:rsidR="00D0130A" w:rsidRPr="0055764C" w:rsidRDefault="00D0130A" w:rsidP="00D0130A">
      <w:pPr>
        <w:pStyle w:val="BodyText"/>
        <w:spacing w:line="292" w:lineRule="auto"/>
        <w:ind w:left="1040" w:right="855"/>
        <w:rPr>
          <w:color w:val="4A4A49"/>
          <w:w w:val="105"/>
        </w:rPr>
      </w:pPr>
      <w:r w:rsidRPr="0055764C">
        <w:rPr>
          <w:color w:val="4A4A49"/>
          <w:w w:val="105"/>
        </w:rPr>
        <w:t>We hebben hiermee de volledige reeks Edelman-achtige oplossingen te pakken</w:t>
      </w:r>
      <w:r w:rsidR="00324CBA" w:rsidRPr="0055764C">
        <w:rPr>
          <w:color w:val="4A4A49"/>
          <w:w w:val="105"/>
        </w:rPr>
        <w:t xml:space="preserve"> voor elke </w:t>
      </w:r>
      <m:oMath>
        <m:r>
          <w:rPr>
            <w:rFonts w:ascii="Cambria Math" w:hAnsi="Cambria Math"/>
            <w:color w:val="4A4A49"/>
            <w:w w:val="105"/>
          </w:rPr>
          <m:t xml:space="preserve">n </m:t>
        </m:r>
        <m:r>
          <m:rPr>
            <m:sty m:val="p"/>
          </m:rPr>
          <w:rPr>
            <w:rFonts w:ascii="Cambria Math" w:hAnsi="Cambria Math"/>
            <w:color w:val="4A4A49"/>
            <w:w w:val="105"/>
          </w:rPr>
          <m:t>≥</m:t>
        </m:r>
        <m:r>
          <w:rPr>
            <w:rFonts w:ascii="Cambria Math" w:hAnsi="Cambria Math"/>
            <w:color w:val="4A4A49"/>
            <w:w w:val="105"/>
          </w:rPr>
          <m:t>0</m:t>
        </m:r>
      </m:oMath>
      <w:r w:rsidRPr="0055764C">
        <w:rPr>
          <w:color w:val="4A4A49"/>
          <w:w w:val="105"/>
        </w:rPr>
        <w:t>:</w:t>
      </w:r>
    </w:p>
    <w:p w14:paraId="6BB6E81D" w14:textId="5F16034C" w:rsidR="00D0130A" w:rsidRPr="0055764C" w:rsidRDefault="00000000" w:rsidP="00723ADF">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r>
                    <m:rPr>
                      <m:sty m:val="p"/>
                    </m:rP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e>
          </m:mr>
          <m:mr>
            <m:e>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w:rPr>
                          <w:rFonts w:ascii="Cambria Math" w:hAnsi="Cambria Math"/>
                        </w:rPr>
                        <m:t>kDS</m:t>
                      </m:r>
                    </m:num>
                    <m:den>
                      <m:r>
                        <m:rPr>
                          <m:sty m:val="p"/>
                        </m:rPr>
                        <w:rPr>
                          <w:rFonts w:ascii="Cambria Math" w:hAnsi="Cambria Math"/>
                        </w:rPr>
                        <m:t>4</m:t>
                      </m:r>
                    </m:den>
                  </m:f>
                </m:e>
              </m:ra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u</m:t>
                      </m:r>
                    </m:e>
                  </m:d>
                </m:num>
                <m:den>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e>
                  </m:d>
                </m:den>
              </m:f>
            </m:e>
          </m:mr>
        </m:m>
      </m:oMath>
      <w:r w:rsidR="00723ADF" w:rsidRPr="0055764C">
        <w:tab/>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9</w:t>
      </w:r>
      <w:r w:rsidR="00723ADF" w:rsidRPr="0055764C">
        <w:fldChar w:fldCharType="end"/>
      </w:r>
      <w:r w:rsidR="00723ADF" w:rsidRPr="0055764C">
        <w:t>)</w:t>
      </w:r>
    </w:p>
    <w:p w14:paraId="62F3804B" w14:textId="31FD0B79" w:rsidR="00D0130A" w:rsidRPr="0055764C" w:rsidRDefault="00D0130A" w:rsidP="00D0130A">
      <w:pPr>
        <w:pStyle w:val="BodyText"/>
        <w:spacing w:line="292" w:lineRule="auto"/>
        <w:ind w:left="1040" w:right="855"/>
        <w:rPr>
          <w:color w:val="4A4A49"/>
          <w:w w:val="105"/>
        </w:rPr>
      </w:pPr>
      <w:r w:rsidRPr="0055764C">
        <w:rPr>
          <w:color w:val="4A4A49"/>
          <w:w w:val="105"/>
        </w:rPr>
        <w:t xml:space="preserve">Omgekeerd, </w:t>
      </w:r>
      <w:r w:rsidR="00815DDB" w:rsidRPr="0055764C">
        <w:rPr>
          <w:color w:val="4A4A49"/>
          <w:w w:val="105"/>
        </w:rPr>
        <w:t>ligt</w:t>
      </w:r>
      <w:r w:rsidRPr="0055764C">
        <w:rPr>
          <w:color w:val="4A4A49"/>
          <w:w w:val="105"/>
        </w:rPr>
        <w:t xml:space="preserve"> natuurlijk ook de serie </w:t>
      </w:r>
      <w:r w:rsidR="00DE35E3">
        <w:rPr>
          <w:color w:val="4A4A49"/>
          <w:w w:val="105"/>
        </w:rPr>
        <w:t xml:space="preserve">voor het oprapen </w:t>
      </w:r>
      <w:r w:rsidRPr="0055764C">
        <w:rPr>
          <w:color w:val="4A4A49"/>
          <w:w w:val="105"/>
        </w:rPr>
        <w:t xml:space="preserve">waarbij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B</m:t>
        </m:r>
        <m:sSup>
          <m:sSupPr>
            <m:ctrlPr>
              <w:rPr>
                <w:rFonts w:ascii="Cambria Math" w:hAnsi="Cambria Math"/>
                <w:color w:val="4A4A49"/>
                <w:w w:val="105"/>
              </w:rPr>
            </m:ctrlPr>
          </m:sSupPr>
          <m:e>
            <m:r>
              <w:rPr>
                <w:rFonts w:ascii="Cambria Math" w:hAnsi="Cambria Math"/>
                <w:color w:val="4A4A49"/>
                <w:w w:val="105"/>
              </w:rPr>
              <m:t>t</m:t>
            </m:r>
          </m:e>
          <m:sup>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e>
            </m:d>
            <m:r>
              <m:rPr>
                <m:sty m:val="p"/>
              </m:rPr>
              <w:rPr>
                <w:rFonts w:ascii="Cambria Math" w:hAnsi="Cambria Math"/>
                <w:color w:val="4A4A49"/>
                <w:w w:val="105"/>
              </w:rPr>
              <m:t>/</m:t>
            </m:r>
            <m:r>
              <w:rPr>
                <w:rFonts w:ascii="Cambria Math" w:hAnsi="Cambria Math"/>
                <w:color w:val="4A4A49"/>
                <w:w w:val="105"/>
              </w:rPr>
              <m:t>2</m:t>
            </m:r>
          </m:sup>
        </m:sSup>
      </m:oMath>
    </w:p>
    <w:p w14:paraId="328D9C7B" w14:textId="1A516F61" w:rsidR="00D0130A" w:rsidRPr="0055764C" w:rsidRDefault="00000000" w:rsidP="00723ADF">
      <w:pPr>
        <w:pStyle w:val="Equation"/>
      </w:p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ϕ</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t</m:t>
                  </m:r>
                </m:e>
                <m:sup>
                  <m:r>
                    <w:rPr>
                      <w:rFonts w:ascii="Cambria Math" w:hAnsi="Cambria Math"/>
                    </w:rPr>
                    <m:t>n</m:t>
                  </m:r>
                  <m:r>
                    <m:rPr>
                      <m:sty m:val="p"/>
                    </m:rPr>
                    <w:rPr>
                      <w:rFonts w:ascii="Cambria Math" w:hAnsi="Cambria Math"/>
                    </w:rPr>
                    <m:t>/2</m:t>
                  </m:r>
                </m:sup>
              </m:sSup>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4</m:t>
                      </m:r>
                    </m:num>
                    <m:den>
                      <m:r>
                        <w:rPr>
                          <w:rFonts w:ascii="Cambria Math" w:hAnsi="Cambria Math"/>
                        </w:rPr>
                        <m:t>kDS</m:t>
                      </m:r>
                    </m:den>
                  </m:f>
                </m:e>
              </m:rad>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e>
              </m:d>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u</m:t>
                  </m:r>
                </m:e>
              </m:d>
            </m:e>
          </m:mr>
          <m:mr>
            <m:e>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e>
            <m:e>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r>
                        <m:rPr>
                          <m:sty m:val="p"/>
                        </m:rPr>
                        <w:rPr>
                          <w:rFonts w:ascii="Cambria Math" w:hAnsi="Cambria Math"/>
                        </w:rPr>
                        <m:t>-1</m:t>
                      </m:r>
                    </m:e>
                  </m:d>
                  <m:r>
                    <m:rPr>
                      <m:sty m:val="p"/>
                    </m:rP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-1,</m:t>
                  </m:r>
                  <m:r>
                    <w:rPr>
                      <w:rFonts w:ascii="Cambria Math" w:hAnsi="Cambria Math"/>
                    </w:rPr>
                    <m:t>u</m:t>
                  </m:r>
                </m:e>
              </m:d>
            </m:e>
          </m:mr>
        </m:m>
      </m:oMath>
      <w:r w:rsidR="00723ADF" w:rsidRPr="0055764C">
        <w:tab/>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10</w:t>
      </w:r>
      <w:r w:rsidR="00723ADF" w:rsidRPr="0055764C">
        <w:fldChar w:fldCharType="end"/>
      </w:r>
      <w:r w:rsidR="00723ADF" w:rsidRPr="0055764C">
        <w:t>)</w:t>
      </w:r>
    </w:p>
    <w:p w14:paraId="7DB8EF59" w14:textId="2FECFFFD" w:rsidR="00D0130A" w:rsidRPr="0055764C" w:rsidRDefault="00D0130A" w:rsidP="00D0130A">
      <w:pPr>
        <w:pStyle w:val="BodyText"/>
        <w:spacing w:line="292" w:lineRule="auto"/>
        <w:ind w:left="1040" w:right="855"/>
        <w:rPr>
          <w:color w:val="4A4A49"/>
          <w:w w:val="105"/>
        </w:rPr>
      </w:pPr>
      <w:r w:rsidRPr="0055764C">
        <w:rPr>
          <w:color w:val="4A4A49"/>
          <w:w w:val="105"/>
        </w:rPr>
        <w:t xml:space="preserve">De bekende formules van Edelman zijn nu </w:t>
      </w:r>
      <w:r w:rsidR="0031771D" w:rsidRPr="0055764C">
        <w:rPr>
          <w:color w:val="4A4A49"/>
          <w:w w:val="105"/>
        </w:rPr>
        <w:t>(9)</w:t>
      </w:r>
      <w:r w:rsidRPr="0055764C">
        <w:rPr>
          <w:color w:val="4A4A49"/>
          <w:w w:val="105"/>
        </w:rPr>
        <w:t xml:space="preserve">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oMath>
      <w:r w:rsidRPr="0055764C">
        <w:rPr>
          <w:color w:val="4A4A49"/>
          <w:w w:val="105"/>
        </w:rPr>
        <w:t xml:space="preserve"> en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2</m:t>
        </m:r>
      </m:oMath>
      <w:r w:rsidR="00815DDB" w:rsidRPr="0055764C">
        <w:rPr>
          <w:color w:val="4A4A49"/>
          <w:w w:val="105"/>
        </w:rPr>
        <w:t>,</w:t>
      </w:r>
      <w:r w:rsidRPr="0055764C">
        <w:rPr>
          <w:color w:val="4A4A49"/>
          <w:w w:val="105"/>
        </w:rPr>
        <w:t xml:space="preserve"> zodat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A</m:t>
        </m:r>
      </m:oMath>
      <w:r w:rsidRPr="0055764C">
        <w:rPr>
          <w:color w:val="4A4A49"/>
          <w:w w:val="105"/>
        </w:rPr>
        <w:t xml:space="preserve"> is resp.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At</m:t>
        </m:r>
      </m:oMath>
      <w:r w:rsidRPr="0055764C">
        <w:rPr>
          <w:color w:val="4A4A49"/>
          <w:w w:val="105"/>
        </w:rPr>
        <w:t xml:space="preserve"> en </w:t>
      </w:r>
      <w:r w:rsidR="0031771D" w:rsidRPr="0055764C">
        <w:rPr>
          <w:color w:val="4A4A49"/>
          <w:w w:val="105"/>
        </w:rPr>
        <w:t xml:space="preserve">(10) </w:t>
      </w:r>
      <w:r w:rsidRPr="0055764C">
        <w:rPr>
          <w:color w:val="4A4A49"/>
          <w:w w:val="105"/>
        </w:rPr>
        <w:t xml:space="preserve">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oMath>
      <w:r w:rsidRPr="0055764C">
        <w:rPr>
          <w:color w:val="4A4A49"/>
          <w:w w:val="105"/>
        </w:rPr>
        <w:t xml:space="preserve"> en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3</m:t>
        </m:r>
      </m:oMath>
      <w:r w:rsidR="0031771D" w:rsidRPr="0055764C">
        <w:rPr>
          <w:color w:val="4A4A49"/>
          <w:w w:val="105"/>
        </w:rPr>
        <w:t>,</w:t>
      </w:r>
      <w:r w:rsidRPr="0055764C">
        <w:rPr>
          <w:color w:val="4A4A49"/>
          <w:w w:val="105"/>
        </w:rPr>
        <w:t xml:space="preserve"> zodat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B</m:t>
        </m:r>
      </m:oMath>
      <w:r w:rsidRPr="0055764C">
        <w:rPr>
          <w:color w:val="4A4A49"/>
          <w:w w:val="105"/>
        </w:rPr>
        <w:t xml:space="preserve"> resp.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r>
          <m:rPr>
            <m:sty m:val="p"/>
          </m:rPr>
          <w:rPr>
            <w:rFonts w:ascii="Cambria Math" w:hAnsi="Cambria Math"/>
            <w:color w:val="4A4A49"/>
            <w:w w:val="105"/>
          </w:rPr>
          <m:t>=</m:t>
        </m:r>
        <m:r>
          <w:rPr>
            <w:rFonts w:ascii="Cambria Math" w:hAnsi="Cambria Math"/>
            <w:color w:val="4A4A49"/>
            <w:w w:val="105"/>
          </w:rPr>
          <m:t>Bt</m:t>
        </m:r>
      </m:oMath>
      <w:r w:rsidRPr="0055764C">
        <w:rPr>
          <w:color w:val="4A4A49"/>
          <w:w w:val="105"/>
        </w:rPr>
        <w:t xml:space="preserve">. </w:t>
      </w:r>
      <w:r w:rsidR="0031771D" w:rsidRPr="0055764C">
        <w:rPr>
          <w:color w:val="4A4A49"/>
          <w:w w:val="105"/>
        </w:rPr>
        <w:t>D</w:t>
      </w:r>
      <w:r w:rsidRPr="0055764C">
        <w:rPr>
          <w:color w:val="4A4A49"/>
          <w:w w:val="105"/>
        </w:rPr>
        <w:t xml:space="preserve">e gegeven formules gelden </w:t>
      </w:r>
      <w:r w:rsidR="0031771D" w:rsidRPr="0055764C">
        <w:rPr>
          <w:color w:val="4A4A49"/>
          <w:w w:val="105"/>
        </w:rPr>
        <w:t xml:space="preserve">echter </w:t>
      </w:r>
      <w:r w:rsidRPr="0055764C">
        <w:rPr>
          <w:color w:val="4A4A49"/>
          <w:w w:val="105"/>
        </w:rPr>
        <w:t xml:space="preserve">voor elke </w:t>
      </w:r>
      <m:oMath>
        <m:r>
          <w:rPr>
            <w:rFonts w:ascii="Cambria Math" w:hAnsi="Cambria Math"/>
            <w:color w:val="4A4A49"/>
            <w:w w:val="105"/>
          </w:rPr>
          <m:t>n</m:t>
        </m:r>
        <m:r>
          <m:rPr>
            <m:sty m:val="p"/>
          </m:rPr>
          <w:rPr>
            <w:rFonts w:ascii="Cambria Math" w:hAnsi="Cambria Math"/>
            <w:color w:val="4A4A49"/>
            <w:w w:val="105"/>
          </w:rPr>
          <m:t>≥</m:t>
        </m:r>
      </m:oMath>
      <w:r w:rsidRPr="0055764C">
        <w:rPr>
          <w:color w:val="4A4A49"/>
          <w:w w:val="105"/>
        </w:rPr>
        <w:t xml:space="preserve">0 en niet </w:t>
      </w:r>
      <w:r w:rsidR="0031771D" w:rsidRPr="0055764C">
        <w:rPr>
          <w:color w:val="4A4A49"/>
          <w:w w:val="105"/>
        </w:rPr>
        <w:t xml:space="preserve">alleen voor </w:t>
      </w:r>
      <m:oMath>
        <m:r>
          <w:rPr>
            <w:rFonts w:ascii="Cambria Math" w:hAnsi="Cambria Math"/>
            <w:color w:val="4A4A49"/>
            <w:w w:val="105"/>
          </w:rPr>
          <m:t>n</m:t>
        </m:r>
        <m:r>
          <m:rPr>
            <m:sty m:val="p"/>
          </m:rPr>
          <w:rPr>
            <w:rFonts w:ascii="Cambria Math" w:hAnsi="Cambria Math"/>
            <w:color w:val="4A4A49"/>
            <w:w w:val="105"/>
          </w:rPr>
          <m:t>=</m:t>
        </m:r>
      </m:oMath>
      <w:r w:rsidRPr="0055764C">
        <w:rPr>
          <w:color w:val="4A4A49"/>
          <w:w w:val="105"/>
        </w:rPr>
        <w:t>0 t/m 4.</w:t>
      </w:r>
    </w:p>
    <w:p w14:paraId="5F81E9D1" w14:textId="77777777" w:rsidR="0031771D" w:rsidRPr="0055764C" w:rsidRDefault="0031771D" w:rsidP="00D0130A">
      <w:pPr>
        <w:pStyle w:val="BodyText"/>
        <w:spacing w:line="292" w:lineRule="auto"/>
        <w:ind w:left="1040" w:right="855"/>
        <w:rPr>
          <w:color w:val="4A4A49"/>
          <w:w w:val="105"/>
        </w:rPr>
      </w:pPr>
    </w:p>
    <w:p w14:paraId="3AC33347" w14:textId="42542F39" w:rsidR="00D0130A" w:rsidRPr="0055764C" w:rsidRDefault="00D0130A" w:rsidP="00D0130A">
      <w:pPr>
        <w:pStyle w:val="BodyText"/>
        <w:spacing w:line="292" w:lineRule="auto"/>
        <w:ind w:left="1040" w:right="855"/>
        <w:rPr>
          <w:color w:val="4A4A49"/>
          <w:w w:val="105"/>
        </w:rPr>
      </w:pPr>
      <w:r w:rsidRPr="0055764C">
        <w:rPr>
          <w:color w:val="4A4A49"/>
          <w:w w:val="105"/>
        </w:rPr>
        <w:t>Dit is eigenlijk zowat alles wat er over de formules van Edelman te zeggen valt. De formules zijn nu eenvoudig, logisch en bovendien in een paar regels te programmeren</w:t>
      </w:r>
      <w:r w:rsidR="0031771D" w:rsidRPr="0055764C">
        <w:rPr>
          <w:color w:val="4A4A49"/>
          <w:w w:val="105"/>
        </w:rPr>
        <w:t>.</w:t>
      </w:r>
      <w:r w:rsidRPr="0055764C">
        <w:rPr>
          <w:color w:val="4A4A49"/>
          <w:w w:val="105"/>
        </w:rPr>
        <w:t xml:space="preserve"> </w:t>
      </w:r>
      <w:r w:rsidR="0031771D" w:rsidRPr="0055764C">
        <w:rPr>
          <w:color w:val="4A4A49"/>
          <w:w w:val="105"/>
        </w:rPr>
        <w:t>W</w:t>
      </w:r>
      <w:r w:rsidRPr="0055764C">
        <w:rPr>
          <w:color w:val="4A4A49"/>
          <w:w w:val="105"/>
        </w:rPr>
        <w:t xml:space="preserve">e </w:t>
      </w:r>
      <w:r w:rsidR="00F4346E">
        <w:rPr>
          <w:color w:val="4A4A49"/>
          <w:w w:val="105"/>
        </w:rPr>
        <w:t xml:space="preserve">hebben </w:t>
      </w:r>
      <w:r w:rsidRPr="0055764C">
        <w:rPr>
          <w:color w:val="4A4A49"/>
          <w:w w:val="105"/>
        </w:rPr>
        <w:t xml:space="preserve">de oorspronkelijke tabellen </w:t>
      </w:r>
      <w:r w:rsidR="0031771D" w:rsidRPr="0055764C">
        <w:rPr>
          <w:color w:val="4A4A49"/>
          <w:w w:val="105"/>
        </w:rPr>
        <w:t xml:space="preserve">dus </w:t>
      </w:r>
      <w:r w:rsidRPr="0055764C">
        <w:rPr>
          <w:color w:val="4A4A49"/>
          <w:w w:val="105"/>
        </w:rPr>
        <w:t xml:space="preserve">niet meer nodig, behalve </w:t>
      </w:r>
      <w:r w:rsidR="00815DDB" w:rsidRPr="0055764C">
        <w:rPr>
          <w:color w:val="4A4A49"/>
          <w:w w:val="105"/>
        </w:rPr>
        <w:t xml:space="preserve">dan </w:t>
      </w:r>
      <w:r w:rsidRPr="0055764C">
        <w:rPr>
          <w:color w:val="4A4A49"/>
          <w:w w:val="105"/>
        </w:rPr>
        <w:t>om onze implementatie te controleren.</w:t>
      </w:r>
    </w:p>
    <w:p w14:paraId="5421018E" w14:textId="77777777" w:rsidR="0031771D" w:rsidRPr="0055764C" w:rsidRDefault="0031771D" w:rsidP="00D0130A">
      <w:pPr>
        <w:pStyle w:val="BodyText"/>
        <w:spacing w:line="292" w:lineRule="auto"/>
        <w:ind w:left="1040" w:right="855"/>
        <w:rPr>
          <w:color w:val="4A4A49"/>
          <w:w w:val="105"/>
        </w:rPr>
      </w:pPr>
    </w:p>
    <w:p w14:paraId="6D92EDB4" w14:textId="2E9CF7F6" w:rsidR="00D0130A" w:rsidRPr="0055764C" w:rsidRDefault="00815DDB" w:rsidP="00D0130A">
      <w:pPr>
        <w:pStyle w:val="BodyText"/>
        <w:spacing w:line="292" w:lineRule="auto"/>
        <w:ind w:left="1040" w:right="855"/>
        <w:rPr>
          <w:color w:val="4A4A49"/>
          <w:w w:val="105"/>
        </w:rPr>
      </w:pPr>
      <w:proofErr w:type="spellStart"/>
      <w:r w:rsidRPr="0055764C">
        <w:rPr>
          <w:color w:val="4A4A49"/>
          <w:w w:val="105"/>
        </w:rPr>
        <w:t>Abramowitz</w:t>
      </w:r>
      <w:proofErr w:type="spellEnd"/>
      <w:r w:rsidRPr="0055764C">
        <w:rPr>
          <w:color w:val="4A4A49"/>
          <w:w w:val="105"/>
        </w:rPr>
        <w:t xml:space="preserve"> &amp; </w:t>
      </w:r>
      <w:proofErr w:type="spellStart"/>
      <w:r w:rsidRPr="0055764C">
        <w:rPr>
          <w:color w:val="4A4A49"/>
          <w:w w:val="105"/>
        </w:rPr>
        <w:t>Stegun</w:t>
      </w:r>
      <w:proofErr w:type="spellEnd"/>
      <w:r w:rsidRPr="0055764C">
        <w:rPr>
          <w:color w:val="4A4A49"/>
          <w:w w:val="105"/>
        </w:rPr>
        <w:t xml:space="preserve"> (1972) geven nog </w:t>
      </w:r>
      <w:r w:rsidR="00D0130A" w:rsidRPr="0055764C">
        <w:rPr>
          <w:color w:val="4A4A49"/>
          <w:w w:val="105"/>
        </w:rPr>
        <w:t xml:space="preserve">een formule voor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e>
        </m:d>
      </m:oMath>
      <w:r w:rsidRPr="0055764C">
        <w:rPr>
          <w:color w:val="4A4A49"/>
          <w:w w:val="105"/>
        </w:rPr>
        <w:t>:</w:t>
      </w:r>
    </w:p>
    <w:p w14:paraId="38B5F419" w14:textId="04EDEB8B" w:rsidR="00D0130A" w:rsidRPr="0055764C" w:rsidRDefault="00D0130A" w:rsidP="00723ADF">
      <w:pPr>
        <w:pStyle w:val="Equation"/>
      </w:pPr>
      <w:proofErr w:type="spellStart"/>
      <m:oMath>
        <m:r>
          <m:rPr>
            <m:nor/>
          </m:rPr>
          <m:t>ierfc</m:t>
        </m:r>
        <w:proofErr w:type="spellEnd"/>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0</m:t>
            </m:r>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Γ</m:t>
        </m:r>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2</m:t>
                </m:r>
              </m:den>
            </m:f>
            <m:r>
              <m:rPr>
                <m:sty m:val="p"/>
              </m:rPr>
              <w:rPr>
                <w:rFonts w:ascii="Cambria Math" w:hAnsi="Cambria Math"/>
              </w:rPr>
              <m:t>+</m:t>
            </m:r>
            <m:r>
              <w:rPr>
                <w:rFonts w:ascii="Cambria Math" w:hAnsi="Cambria Math"/>
              </w:rPr>
              <m:t>1</m:t>
            </m:r>
          </m:e>
        </m:d>
      </m:oMath>
      <w:r w:rsidR="00723ADF" w:rsidRPr="0055764C">
        <w:tab/>
        <w:t>(</w:t>
      </w:r>
      <w:r w:rsidR="00723ADF" w:rsidRPr="0055764C">
        <w:fldChar w:fldCharType="begin"/>
      </w:r>
      <w:r w:rsidR="00723ADF" w:rsidRPr="0055764C">
        <w:instrText xml:space="preserve"> SEQ Equation \* ARABIC</w:instrText>
      </w:r>
      <w:r w:rsidR="00723ADF" w:rsidRPr="0055764C">
        <w:fldChar w:fldCharType="separate"/>
      </w:r>
      <w:r w:rsidR="00B94C50" w:rsidRPr="0055764C">
        <w:rPr>
          <w:noProof/>
        </w:rPr>
        <w:t>11</w:t>
      </w:r>
      <w:r w:rsidR="00723ADF" w:rsidRPr="0055764C">
        <w:fldChar w:fldCharType="end"/>
      </w:r>
      <w:r w:rsidR="00723ADF" w:rsidRPr="0055764C">
        <w:t>)</w:t>
      </w:r>
    </w:p>
    <w:p w14:paraId="37623787" w14:textId="6B62E3EC" w:rsidR="00D0130A" w:rsidRPr="0055764C" w:rsidRDefault="00572D70" w:rsidP="00D0130A">
      <w:pPr>
        <w:pStyle w:val="BodyText"/>
        <w:spacing w:line="292" w:lineRule="auto"/>
        <w:ind w:left="1040" w:right="855"/>
        <w:rPr>
          <w:color w:val="4A4A49"/>
          <w:w w:val="105"/>
        </w:rPr>
      </w:pPr>
      <w:r>
        <w:rPr>
          <w:color w:val="4A4A49"/>
          <w:w w:val="105"/>
        </w:rPr>
        <w:t xml:space="preserve">Ook hiermee kan </w:t>
      </w:r>
      <w:r w:rsidR="00815DDB" w:rsidRPr="0055764C">
        <w:rPr>
          <w:color w:val="4A4A49"/>
          <w:w w:val="105"/>
        </w:rPr>
        <w:t>o</w:t>
      </w:r>
      <w:r w:rsidR="00D0130A" w:rsidRPr="0055764C">
        <w:rPr>
          <w:color w:val="4A4A49"/>
          <w:w w:val="105"/>
        </w:rPr>
        <w:t xml:space="preserve">nze </w:t>
      </w:r>
      <m:oMath>
        <m:r>
          <w:rPr>
            <w:rFonts w:ascii="Cambria Math" w:hAnsi="Cambria Math"/>
            <w:color w:val="4A4A49"/>
            <w:w w:val="105"/>
          </w:rPr>
          <m:t>f</m:t>
        </m:r>
        <m:d>
          <m:dPr>
            <m:ctrlPr>
              <w:rPr>
                <w:rFonts w:ascii="Cambria Math" w:hAnsi="Cambria Math"/>
                <w:color w:val="4A4A49"/>
                <w:w w:val="105"/>
              </w:rPr>
            </m:ctrlPr>
          </m:dPr>
          <m:e>
            <m:r>
              <w:rPr>
                <w:rFonts w:ascii="Cambria Math" w:hAnsi="Cambria Math"/>
                <w:color w:val="4A4A49"/>
                <w:w w:val="105"/>
              </w:rPr>
              <m:t>n</m:t>
            </m:r>
          </m:e>
        </m:d>
      </m:oMath>
      <w:r w:rsidR="00D0130A" w:rsidRPr="0055764C">
        <w:rPr>
          <w:color w:val="4A4A49"/>
          <w:w w:val="105"/>
        </w:rPr>
        <w:t xml:space="preserve"> worden berekend</w:t>
      </w:r>
      <w:r w:rsidR="0031771D" w:rsidRPr="0055764C">
        <w:rPr>
          <w:color w:val="4A4A49"/>
          <w:w w:val="105"/>
        </w:rPr>
        <w:t>.</w:t>
      </w:r>
      <w:r w:rsidR="00D0130A" w:rsidRPr="0055764C">
        <w:rPr>
          <w:color w:val="4A4A49"/>
          <w:w w:val="105"/>
        </w:rPr>
        <w:t xml:space="preserve"> </w:t>
      </w:r>
      <w:r w:rsidR="0031771D" w:rsidRPr="0055764C">
        <w:rPr>
          <w:color w:val="4A4A49"/>
          <w:w w:val="105"/>
        </w:rPr>
        <w:t>M</w:t>
      </w:r>
      <w:r w:rsidR="00D0130A" w:rsidRPr="0055764C">
        <w:rPr>
          <w:color w:val="4A4A49"/>
          <w:w w:val="105"/>
        </w:rPr>
        <w:t xml:space="preserve">aar omdat we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oMath>
      <w:r w:rsidR="00D0130A" w:rsidRPr="0055764C">
        <w:rPr>
          <w:color w:val="4A4A49"/>
          <w:w w:val="105"/>
        </w:rPr>
        <w:t xml:space="preserve"> en dus ook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e>
        </m:d>
      </m:oMath>
      <w:r w:rsidR="00815DDB" w:rsidRPr="0055764C">
        <w:rPr>
          <w:color w:val="4A4A49"/>
          <w:w w:val="105"/>
        </w:rPr>
        <w:t xml:space="preserve"> </w:t>
      </w:r>
      <w:r w:rsidR="00D0130A" w:rsidRPr="0055764C">
        <w:rPr>
          <w:color w:val="4A4A49"/>
          <w:w w:val="105"/>
        </w:rPr>
        <w:t xml:space="preserve">al kunnen </w:t>
      </w:r>
      <w:r w:rsidR="00815DDB" w:rsidRPr="0055764C">
        <w:rPr>
          <w:color w:val="4A4A49"/>
          <w:w w:val="105"/>
        </w:rPr>
        <w:t>uitrekenen</w:t>
      </w:r>
      <w:r>
        <w:rPr>
          <w:color w:val="4A4A49"/>
          <w:w w:val="105"/>
        </w:rPr>
        <w:t>,</w:t>
      </w:r>
      <w:r w:rsidR="00815DDB" w:rsidRPr="0055764C">
        <w:rPr>
          <w:color w:val="4A4A49"/>
          <w:w w:val="105"/>
        </w:rPr>
        <w:t xml:space="preserve"> </w:t>
      </w:r>
      <w:r w:rsidR="00D0130A" w:rsidRPr="0055764C">
        <w:rPr>
          <w:color w:val="4A4A49"/>
          <w:w w:val="105"/>
        </w:rPr>
        <w:t xml:space="preserve">hebben </w:t>
      </w:r>
      <w:r w:rsidR="00815DDB" w:rsidRPr="0055764C">
        <w:rPr>
          <w:color w:val="4A4A49"/>
          <w:w w:val="105"/>
        </w:rPr>
        <w:t xml:space="preserve">we </w:t>
      </w:r>
      <w:r w:rsidR="00D0130A" w:rsidRPr="0055764C">
        <w:rPr>
          <w:color w:val="4A4A49"/>
          <w:w w:val="105"/>
        </w:rPr>
        <w:t xml:space="preserve">deze </w:t>
      </w:r>
      <w:r w:rsidR="00F4346E">
        <w:rPr>
          <w:color w:val="4A4A49"/>
          <w:w w:val="105"/>
        </w:rPr>
        <w:t>v</w:t>
      </w:r>
      <w:r w:rsidR="00D0130A" w:rsidRPr="0055764C">
        <w:rPr>
          <w:color w:val="4A4A49"/>
          <w:w w:val="105"/>
        </w:rPr>
        <w:t xml:space="preserve">orm </w:t>
      </w:r>
      <w:r w:rsidR="0031771D" w:rsidRPr="0055764C">
        <w:rPr>
          <w:color w:val="4A4A49"/>
          <w:w w:val="105"/>
        </w:rPr>
        <w:t>evenmin</w:t>
      </w:r>
      <w:r w:rsidR="00D0130A" w:rsidRPr="0055764C">
        <w:rPr>
          <w:color w:val="4A4A49"/>
          <w:w w:val="105"/>
        </w:rPr>
        <w:t xml:space="preserve"> nodig.</w:t>
      </w:r>
    </w:p>
    <w:p w14:paraId="4A311E59" w14:textId="537C7D67" w:rsidR="0044569B" w:rsidRPr="0055764C" w:rsidRDefault="00815DDB" w:rsidP="00723ADF">
      <w:pPr>
        <w:pStyle w:val="Kop2"/>
        <w:rPr>
          <w:w w:val="105"/>
        </w:rPr>
      </w:pPr>
      <w:r w:rsidRPr="0055764C">
        <w:rPr>
          <w:w w:val="105"/>
        </w:rPr>
        <w:t>Voorbeeld</w:t>
      </w:r>
    </w:p>
    <w:p w14:paraId="0302E857" w14:textId="6ECACD82" w:rsidR="00815DDB" w:rsidRPr="0055764C" w:rsidRDefault="00815DDB" w:rsidP="00815DDB">
      <w:pPr>
        <w:pStyle w:val="BodyText"/>
        <w:spacing w:line="292" w:lineRule="auto"/>
        <w:ind w:left="1040" w:right="855"/>
        <w:rPr>
          <w:color w:val="4A4A49"/>
          <w:w w:val="105"/>
        </w:rPr>
      </w:pPr>
      <w:r w:rsidRPr="0055764C">
        <w:rPr>
          <w:color w:val="4A4A49"/>
          <w:w w:val="105"/>
        </w:rPr>
        <w:t>Afb</w:t>
      </w:r>
      <w:r w:rsidR="00AA1B6C" w:rsidRPr="0055764C">
        <w:rPr>
          <w:color w:val="4A4A49"/>
          <w:w w:val="105"/>
        </w:rPr>
        <w:t xml:space="preserve">eeldingen </w:t>
      </w:r>
      <w:hyperlink w:anchor="fig:Stijghoogten-edelm">
        <w:r w:rsidRPr="0055764C">
          <w:rPr>
            <w:rStyle w:val="Hyperlink"/>
            <w:rFonts w:cs="Trebuchet MS"/>
            <w:w w:val="105"/>
          </w:rPr>
          <w:t>1</w:t>
        </w:r>
      </w:hyperlink>
      <w:r w:rsidRPr="0055764C">
        <w:rPr>
          <w:color w:val="4A4A49"/>
          <w:w w:val="105"/>
        </w:rPr>
        <w:t xml:space="preserve"> en </w:t>
      </w:r>
      <w:hyperlink w:anchor="fig:Flows-edelm">
        <w:r w:rsidRPr="0055764C">
          <w:rPr>
            <w:rStyle w:val="Hyperlink"/>
            <w:rFonts w:cs="Trebuchet MS"/>
            <w:w w:val="105"/>
          </w:rPr>
          <w:t>2</w:t>
        </w:r>
      </w:hyperlink>
      <w:r w:rsidRPr="0055764C">
        <w:rPr>
          <w:color w:val="4A4A49"/>
          <w:w w:val="105"/>
        </w:rPr>
        <w:t xml:space="preserve"> geven de allersimpelste toepassing</w:t>
      </w:r>
      <w:r w:rsidR="00AA1B6C" w:rsidRPr="0055764C">
        <w:rPr>
          <w:color w:val="4A4A49"/>
          <w:w w:val="105"/>
        </w:rPr>
        <w:t>, n</w:t>
      </w:r>
      <w:r w:rsidRPr="0055764C">
        <w:rPr>
          <w:color w:val="4A4A49"/>
          <w:w w:val="105"/>
        </w:rPr>
        <w:t xml:space="preserve">amelijk een randvoorwaarde </w:t>
      </w:r>
      <m:oMath>
        <m:r>
          <m:rPr>
            <m:sty m:val="p"/>
          </m:rPr>
          <w:rPr>
            <w:rFonts w:ascii="Cambria Math" w:hAnsi="Cambria Math"/>
            <w:color w:val="4A4A49"/>
            <w:w w:val="105"/>
          </w:rPr>
          <m:t>ϕ</m:t>
        </m:r>
        <m:d>
          <m:dPr>
            <m:ctrlPr>
              <w:rPr>
                <w:rFonts w:ascii="Cambria Math" w:hAnsi="Cambria Math"/>
                <w:color w:val="4A4A49"/>
                <w:w w:val="105"/>
              </w:rPr>
            </m:ctrlPr>
          </m:dPr>
          <m:e>
            <m:r>
              <m:rPr>
                <m:sty m:val="p"/>
              </m:rPr>
              <w:rPr>
                <w:rFonts w:ascii="Cambria Math" w:hAnsi="Cambria Math"/>
                <w:color w:val="4A4A49"/>
                <w:w w:val="105"/>
              </w:rPr>
              <m:t>0,t</m:t>
            </m:r>
          </m:e>
        </m:d>
        <m:r>
          <m:rPr>
            <m:sty m:val="p"/>
          </m:rPr>
          <w:rPr>
            <w:rFonts w:ascii="Cambria Math" w:hAnsi="Cambria Math"/>
            <w:color w:val="4A4A49"/>
            <w:w w:val="105"/>
          </w:rPr>
          <m:t>=</m:t>
        </m:r>
        <m:r>
          <w:rPr>
            <w:rFonts w:ascii="Cambria Math" w:hAnsi="Cambria Math"/>
            <w:color w:val="4A4A49"/>
            <w:w w:val="105"/>
          </w:rPr>
          <m:t>A</m:t>
        </m:r>
        <m:sSup>
          <m:sSupPr>
            <m:ctrlPr>
              <w:rPr>
                <w:rFonts w:ascii="Cambria Math" w:hAnsi="Cambria Math"/>
                <w:color w:val="4A4A49"/>
                <w:w w:val="105"/>
              </w:rPr>
            </m:ctrlPr>
          </m:sSupPr>
          <m:e>
            <m:r>
              <w:rPr>
                <w:rFonts w:ascii="Cambria Math" w:hAnsi="Cambria Math"/>
                <w:color w:val="4A4A49"/>
                <w:w w:val="105"/>
              </w:rPr>
              <m:t>t</m:t>
            </m:r>
          </m:e>
          <m:sup>
            <m:r>
              <w:rPr>
                <w:rFonts w:ascii="Cambria Math" w:hAnsi="Cambria Math"/>
                <w:color w:val="4A4A49"/>
                <w:w w:val="105"/>
              </w:rPr>
              <m:t>n</m:t>
            </m:r>
            <m:r>
              <m:rPr>
                <m:lit/>
                <m:sty m:val="p"/>
              </m:rPr>
              <w:rPr>
                <w:rFonts w:ascii="Cambria Math" w:hAnsi="Cambria Math"/>
                <w:color w:val="4A4A49"/>
                <w:w w:val="105"/>
              </w:rPr>
              <m:t>/</m:t>
            </m:r>
            <m:r>
              <w:rPr>
                <w:rFonts w:ascii="Cambria Math" w:hAnsi="Cambria Math"/>
                <w:color w:val="4A4A49"/>
                <w:w w:val="105"/>
              </w:rPr>
              <m:t>2</m:t>
            </m:r>
          </m:sup>
        </m:sSup>
      </m:oMath>
      <w:r w:rsidRPr="0055764C">
        <w:rPr>
          <w:color w:val="4A4A49"/>
          <w:w w:val="105"/>
        </w:rPr>
        <w:t xml:space="preserve"> voor </w:t>
      </w:r>
      <m:oMath>
        <m:r>
          <w:rPr>
            <w:rFonts w:ascii="Cambria Math" w:hAnsi="Cambria Math"/>
            <w:color w:val="4A4A49"/>
            <w:w w:val="105"/>
          </w:rPr>
          <m:t>A</m:t>
        </m:r>
        <m:r>
          <m:rPr>
            <m:sty m:val="p"/>
          </m:rPr>
          <w:rPr>
            <w:rFonts w:ascii="Cambria Math" w:hAnsi="Cambria Math"/>
            <w:color w:val="4A4A49"/>
            <w:w w:val="105"/>
          </w:rPr>
          <m:t>=</m:t>
        </m:r>
        <m:r>
          <w:rPr>
            <w:rFonts w:ascii="Cambria Math" w:hAnsi="Cambria Math"/>
            <w:color w:val="4A4A49"/>
            <w:w w:val="105"/>
          </w:rPr>
          <m:t>1</m:t>
        </m:r>
      </m:oMath>
      <w:r w:rsidRPr="0055764C">
        <w:rPr>
          <w:color w:val="4A4A49"/>
          <w:w w:val="105"/>
        </w:rPr>
        <w:t xml:space="preserve"> voor </w:t>
      </w:r>
      <m:oMath>
        <m:r>
          <w:rPr>
            <w:rFonts w:ascii="Cambria Math" w:hAnsi="Cambria Math"/>
            <w:color w:val="4A4A49"/>
            <w:w w:val="105"/>
          </w:rPr>
          <m:t>n</m:t>
        </m:r>
        <m:r>
          <m:rPr>
            <m:sty m:val="p"/>
          </m:rPr>
          <w:rPr>
            <w:rFonts w:ascii="Cambria Math" w:hAnsi="Cambria Math"/>
            <w:color w:val="4A4A49"/>
            <w:w w:val="105"/>
          </w:rPr>
          <m:t>=</m:t>
        </m:r>
      </m:oMath>
      <w:r w:rsidRPr="0055764C">
        <w:rPr>
          <w:color w:val="4A4A49"/>
          <w:w w:val="105"/>
        </w:rPr>
        <w:t xml:space="preserve"> 0 t/m 3. Getoond wordt voor elk van deze randvoorwaarden het verloop van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sidRPr="0055764C">
        <w:rPr>
          <w:color w:val="4A4A49"/>
          <w:w w:val="105"/>
        </w:rPr>
        <w:t xml:space="preserve"> en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sidRPr="0055764C">
        <w:rPr>
          <w:color w:val="4A4A49"/>
          <w:w w:val="105"/>
        </w:rPr>
        <w:t xml:space="preserve"> en </w:t>
      </w:r>
      <m:oMath>
        <m:r>
          <w:rPr>
            <w:rFonts w:ascii="Cambria Math" w:hAnsi="Cambria Math"/>
            <w:color w:val="4A4A49"/>
            <w:w w:val="105"/>
          </w:rPr>
          <m:t>ϕ</m:t>
        </m:r>
        <m:d>
          <m:dPr>
            <m:ctrlPr>
              <w:rPr>
                <w:rFonts w:ascii="Cambria Math" w:hAnsi="Cambria Math"/>
                <w:color w:val="4A4A49"/>
                <w:w w:val="105"/>
              </w:rPr>
            </m:ctrlPr>
          </m:dPr>
          <m:e>
            <m:sSub>
              <m:sSubPr>
                <m:ctrlPr>
                  <w:rPr>
                    <w:rFonts w:ascii="Cambria Math" w:hAnsi="Cambria Math"/>
                    <w:color w:val="4A4A49"/>
                    <w:w w:val="105"/>
                  </w:rPr>
                </m:ctrlPr>
              </m:sSubPr>
              <m:e>
                <m:r>
                  <w:rPr>
                    <w:rFonts w:ascii="Cambria Math" w:hAnsi="Cambria Math"/>
                    <w:color w:val="4A4A49"/>
                    <w:w w:val="105"/>
                  </w:rPr>
                  <m:t>x</m:t>
                </m:r>
              </m:e>
              <m:sub>
                <m:r>
                  <w:rPr>
                    <w:rFonts w:ascii="Cambria Math" w:hAnsi="Cambria Math"/>
                    <w:color w:val="4A4A49"/>
                    <w:w w:val="105"/>
                  </w:rPr>
                  <m:t>p</m:t>
                </m:r>
              </m:sub>
            </m:sSub>
            <m:r>
              <m:rPr>
                <m:sty m:val="p"/>
              </m:rPr>
              <w:rPr>
                <w:rFonts w:ascii="Cambria Math" w:hAnsi="Cambria Math"/>
                <w:color w:val="4A4A49"/>
                <w:w w:val="105"/>
              </w:rPr>
              <m:t>,</m:t>
            </m:r>
            <m:r>
              <w:rPr>
                <w:rFonts w:ascii="Cambria Math" w:hAnsi="Cambria Math"/>
                <w:color w:val="4A4A49"/>
                <w:w w:val="105"/>
              </w:rPr>
              <m:t>t</m:t>
            </m:r>
          </m:e>
        </m:d>
      </m:oMath>
      <w:r w:rsidRPr="0055764C">
        <w:rPr>
          <w:color w:val="4A4A49"/>
          <w:w w:val="105"/>
        </w:rPr>
        <w:t xml:space="preserve"> en </w:t>
      </w:r>
      <m:oMath>
        <m:r>
          <w:rPr>
            <w:rFonts w:ascii="Cambria Math" w:hAnsi="Cambria Math"/>
            <w:color w:val="4A4A49"/>
            <w:w w:val="105"/>
          </w:rPr>
          <m:t>Q</m:t>
        </m:r>
        <m:d>
          <m:dPr>
            <m:ctrlPr>
              <w:rPr>
                <w:rFonts w:ascii="Cambria Math" w:hAnsi="Cambria Math"/>
                <w:color w:val="4A4A49"/>
                <w:w w:val="105"/>
              </w:rPr>
            </m:ctrlPr>
          </m:dPr>
          <m:e>
            <m:sSub>
              <m:sSubPr>
                <m:ctrlPr>
                  <w:rPr>
                    <w:rFonts w:ascii="Cambria Math" w:hAnsi="Cambria Math"/>
                    <w:color w:val="4A4A49"/>
                    <w:w w:val="105"/>
                  </w:rPr>
                </m:ctrlPr>
              </m:sSubPr>
              <m:e>
                <m:r>
                  <w:rPr>
                    <w:rFonts w:ascii="Cambria Math" w:hAnsi="Cambria Math"/>
                    <w:color w:val="4A4A49"/>
                    <w:w w:val="105"/>
                  </w:rPr>
                  <m:t>x</m:t>
                </m:r>
              </m:e>
              <m:sub>
                <m:r>
                  <w:rPr>
                    <w:rFonts w:ascii="Cambria Math" w:hAnsi="Cambria Math"/>
                    <w:color w:val="4A4A49"/>
                    <w:w w:val="105"/>
                  </w:rPr>
                  <m:t>p</m:t>
                </m:r>
              </m:sub>
            </m:sSub>
            <m:r>
              <m:rPr>
                <m:sty m:val="p"/>
              </m:rPr>
              <w:rPr>
                <w:rFonts w:ascii="Cambria Math" w:hAnsi="Cambria Math"/>
                <w:color w:val="4A4A49"/>
                <w:w w:val="105"/>
              </w:rPr>
              <m:t>,</m:t>
            </m:r>
            <m:r>
              <w:rPr>
                <w:rFonts w:ascii="Cambria Math" w:hAnsi="Cambria Math"/>
                <w:color w:val="4A4A49"/>
                <w:w w:val="105"/>
              </w:rPr>
              <m:t>t</m:t>
            </m:r>
          </m:e>
        </m:d>
      </m:oMath>
      <w:r w:rsidR="00AA1B6C" w:rsidRPr="0055764C">
        <w:rPr>
          <w:color w:val="4A4A49"/>
          <w:w w:val="105"/>
        </w:rPr>
        <w:t xml:space="preserve">, </w:t>
      </w:r>
      <w:r w:rsidRPr="0055764C">
        <w:rPr>
          <w:color w:val="4A4A49"/>
          <w:w w:val="105"/>
        </w:rPr>
        <w:t xml:space="preserve">zowel berekend met bovenstaande formules als met een numeriek model van 1000 m lengte en 2 m celgrootte. De uitkomsten vallen op elkaar, wat ook zo moet zijn. De formule voor </w:t>
      </w:r>
      <m:oMath>
        <m:r>
          <w:rPr>
            <w:rFonts w:ascii="Cambria Math" w:hAnsi="Cambria Math"/>
            <w:color w:val="4A4A49"/>
            <w:w w:val="105"/>
          </w:rPr>
          <m:t>ϕ</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sidRPr="0055764C">
        <w:rPr>
          <w:color w:val="4A4A49"/>
          <w:w w:val="105"/>
        </w:rPr>
        <w:t xml:space="preserve"> en </w:t>
      </w:r>
      <m:oMath>
        <m:r>
          <w:rPr>
            <w:rFonts w:ascii="Cambria Math" w:hAnsi="Cambria Math"/>
            <w:color w:val="4A4A49"/>
            <w:w w:val="105"/>
          </w:rPr>
          <m:t>Q</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t</m:t>
            </m:r>
          </m:e>
        </m:d>
      </m:oMath>
      <w:r w:rsidRPr="0055764C">
        <w:rPr>
          <w:color w:val="4A4A49"/>
          <w:w w:val="105"/>
        </w:rPr>
        <w:t xml:space="preserve"> staat boven elk van de grafieken, de gebruikte gegevens staan boven</w:t>
      </w:r>
      <w:r w:rsidR="00572D70">
        <w:rPr>
          <w:color w:val="4A4A49"/>
          <w:w w:val="105"/>
        </w:rPr>
        <w:t xml:space="preserve"> </w:t>
      </w:r>
      <w:r w:rsidRPr="0055764C">
        <w:rPr>
          <w:color w:val="4A4A49"/>
          <w:w w:val="105"/>
        </w:rPr>
        <w:t>in de afbeeldingen.</w:t>
      </w:r>
      <w:r w:rsidR="0031771D" w:rsidRPr="0055764C">
        <w:rPr>
          <w:color w:val="4A4A49"/>
          <w:w w:val="105"/>
        </w:rPr>
        <w:t xml:space="preserve"> Dezelfde set grafieken kunnen gemaakt worden voor </w:t>
      </w:r>
      <m:oMath>
        <m:sSub>
          <m:sSubPr>
            <m:ctrlPr>
              <w:rPr>
                <w:rFonts w:ascii="Cambria Math" w:hAnsi="Cambria Math"/>
                <w:color w:val="4A4A49"/>
                <w:w w:val="105"/>
              </w:rPr>
            </m:ctrlPr>
          </m:sSubPr>
          <m:e>
            <m:r>
              <w:rPr>
                <w:rFonts w:ascii="Cambria Math" w:hAnsi="Cambria Math"/>
                <w:color w:val="4A4A49"/>
                <w:w w:val="105"/>
              </w:rPr>
              <m:t>Q</m:t>
            </m:r>
          </m:e>
          <m:sub>
            <m:r>
              <w:rPr>
                <w:rFonts w:ascii="Cambria Math" w:hAnsi="Cambria Math"/>
                <w:color w:val="4A4A49"/>
                <w:w w:val="105"/>
              </w:rPr>
              <m:t>0</m:t>
            </m:r>
          </m:sub>
        </m:sSub>
        <m:r>
          <m:rPr>
            <m:sty m:val="p"/>
          </m:rPr>
          <w:rPr>
            <w:rFonts w:ascii="Cambria Math" w:hAnsi="Cambria Math"/>
            <w:color w:val="4A4A49"/>
            <w:w w:val="105"/>
          </w:rPr>
          <m:t>=</m:t>
        </m:r>
        <m:r>
          <w:rPr>
            <w:rFonts w:ascii="Cambria Math" w:hAnsi="Cambria Math"/>
            <w:color w:val="4A4A49"/>
            <w:w w:val="105"/>
          </w:rPr>
          <m:t>B</m:t>
        </m:r>
        <m:sSup>
          <m:sSupPr>
            <m:ctrlPr>
              <w:rPr>
                <w:rFonts w:ascii="Cambria Math" w:hAnsi="Cambria Math"/>
                <w:color w:val="4A4A49"/>
                <w:w w:val="105"/>
              </w:rPr>
            </m:ctrlPr>
          </m:sSupPr>
          <m:e>
            <m:r>
              <w:rPr>
                <w:rFonts w:ascii="Cambria Math" w:hAnsi="Cambria Math"/>
                <w:color w:val="4A4A49"/>
                <w:w w:val="105"/>
              </w:rPr>
              <m:t>t</m:t>
            </m:r>
          </m:e>
          <m:sup>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e>
            </m:d>
            <m:r>
              <m:rPr>
                <m:sty m:val="p"/>
              </m:rPr>
              <w:rPr>
                <w:rFonts w:ascii="Cambria Math" w:hAnsi="Cambria Math"/>
                <w:color w:val="4A4A49"/>
                <w:w w:val="105"/>
              </w:rPr>
              <m:t>/</m:t>
            </m:r>
            <m:r>
              <w:rPr>
                <w:rFonts w:ascii="Cambria Math" w:hAnsi="Cambria Math"/>
                <w:color w:val="4A4A49"/>
                <w:w w:val="105"/>
              </w:rPr>
              <m:t>2</m:t>
            </m:r>
          </m:sup>
        </m:sSup>
      </m:oMath>
      <w:r w:rsidR="0031771D" w:rsidRPr="0055764C">
        <w:rPr>
          <w:color w:val="4A4A49"/>
          <w:w w:val="105"/>
        </w:rPr>
        <w:t xml:space="preserve"> met </w:t>
      </w:r>
      <m:oMath>
        <m:r>
          <w:rPr>
            <w:rFonts w:ascii="Cambria Math" w:hAnsi="Cambria Math"/>
            <w:color w:val="4A4A49"/>
            <w:w w:val="105"/>
          </w:rPr>
          <m:t>B</m:t>
        </m:r>
      </m:oMath>
      <w:r w:rsidR="0031771D" w:rsidRPr="0055764C">
        <w:rPr>
          <w:color w:val="4A4A49"/>
          <w:w w:val="105"/>
        </w:rPr>
        <w:t xml:space="preserve"> een willekeurige constante.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1</m:t>
        </m:r>
      </m:oMath>
      <w:r w:rsidR="0031771D" w:rsidRPr="0055764C">
        <w:rPr>
          <w:color w:val="4A4A49"/>
          <w:w w:val="105"/>
        </w:rPr>
        <w:t xml:space="preserve"> geldt dan </w:t>
      </w:r>
      <m:oMath>
        <m:sSub>
          <m:sSubPr>
            <m:ctrlPr>
              <w:rPr>
                <w:rFonts w:ascii="Cambria Math" w:hAnsi="Cambria Math"/>
                <w:color w:val="4A4A49"/>
                <w:w w:val="105"/>
              </w:rPr>
            </m:ctrlPr>
          </m:sSubPr>
          <m:e>
            <m:r>
              <w:rPr>
                <w:rFonts w:ascii="Cambria Math" w:hAnsi="Cambria Math"/>
                <w:color w:val="4A4A49"/>
                <w:w w:val="105"/>
              </w:rPr>
              <m:t>Q</m:t>
            </m:r>
          </m:e>
          <m:sub>
            <m:r>
              <w:rPr>
                <w:rFonts w:ascii="Cambria Math" w:hAnsi="Cambria Math"/>
                <w:color w:val="4A4A49"/>
                <w:w w:val="105"/>
              </w:rPr>
              <m:t>0</m:t>
            </m:r>
          </m:sub>
        </m:sSub>
        <m:r>
          <m:rPr>
            <m:sty m:val="p"/>
          </m:rPr>
          <w:rPr>
            <w:rFonts w:ascii="Cambria Math" w:hAnsi="Cambria Math"/>
            <w:color w:val="4A4A49"/>
            <w:w w:val="105"/>
          </w:rPr>
          <m:t>=</m:t>
        </m:r>
        <m:r>
          <w:rPr>
            <w:rFonts w:ascii="Cambria Math" w:hAnsi="Cambria Math"/>
            <w:color w:val="4A4A49"/>
            <w:w w:val="105"/>
          </w:rPr>
          <m:t>B</m:t>
        </m:r>
      </m:oMath>
      <w:r w:rsidR="0031771D" w:rsidRPr="0055764C">
        <w:rPr>
          <w:color w:val="4A4A49"/>
          <w:w w:val="105"/>
        </w:rPr>
        <w:t xml:space="preserve"> en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3</m:t>
        </m:r>
      </m:oMath>
      <w:r w:rsidR="0031771D" w:rsidRPr="0055764C">
        <w:rPr>
          <w:color w:val="4A4A49"/>
          <w:w w:val="105"/>
        </w:rPr>
        <w:t xml:space="preserve"> geldt in dat geval </w:t>
      </w:r>
      <m:oMath>
        <m:sSub>
          <m:sSubPr>
            <m:ctrlPr>
              <w:rPr>
                <w:rFonts w:ascii="Cambria Math" w:hAnsi="Cambria Math"/>
                <w:color w:val="4A4A49"/>
                <w:w w:val="105"/>
              </w:rPr>
            </m:ctrlPr>
          </m:sSubPr>
          <m:e>
            <m:r>
              <w:rPr>
                <w:rFonts w:ascii="Cambria Math" w:hAnsi="Cambria Math"/>
                <w:color w:val="4A4A49"/>
                <w:w w:val="105"/>
              </w:rPr>
              <m:t>Q</m:t>
            </m:r>
          </m:e>
          <m:sub>
            <m:r>
              <w:rPr>
                <w:rFonts w:ascii="Cambria Math" w:hAnsi="Cambria Math"/>
                <w:color w:val="4A4A49"/>
                <w:w w:val="105"/>
              </w:rPr>
              <m:t>0</m:t>
            </m:r>
          </m:sub>
        </m:sSub>
        <m:r>
          <m:rPr>
            <m:sty m:val="p"/>
          </m:rPr>
          <w:rPr>
            <w:rFonts w:ascii="Cambria Math" w:hAnsi="Cambria Math"/>
            <w:color w:val="4A4A49"/>
            <w:w w:val="105"/>
          </w:rPr>
          <m:t>=</m:t>
        </m:r>
        <m:r>
          <w:rPr>
            <w:rFonts w:ascii="Cambria Math" w:hAnsi="Cambria Math"/>
            <w:color w:val="4A4A49"/>
            <w:w w:val="105"/>
          </w:rPr>
          <m:t>Bt</m:t>
        </m:r>
      </m:oMath>
      <w:r w:rsidR="0031771D" w:rsidRPr="0055764C">
        <w:rPr>
          <w:color w:val="4A4A49"/>
          <w:w w:val="105"/>
        </w:rPr>
        <w:t>.</w:t>
      </w:r>
    </w:p>
    <w:p w14:paraId="5954F83C" w14:textId="77777777" w:rsidR="00815DDB" w:rsidRPr="0055764C" w:rsidRDefault="00815DDB" w:rsidP="00815DDB">
      <w:pPr>
        <w:pStyle w:val="BodyText"/>
        <w:spacing w:line="292" w:lineRule="auto"/>
        <w:ind w:left="1040" w:right="855"/>
        <w:rPr>
          <w:color w:val="4A4A49"/>
          <w:w w:val="105"/>
        </w:rPr>
      </w:pPr>
      <w:r w:rsidRPr="0055764C">
        <w:rPr>
          <w:noProof/>
          <w:color w:val="4A4A49"/>
          <w:w w:val="105"/>
        </w:rPr>
        <w:drawing>
          <wp:inline distT="0" distB="0" distL="0" distR="0" wp14:anchorId="0734333A" wp14:editId="32AD9D65">
            <wp:extent cx="3657600" cy="3657600"/>
            <wp:effectExtent l="0" t="0" r="0" b="0"/>
            <wp:docPr id="1" name="Picture" descr="[fig:Stijghoogten-edelm]Stijghoogten voor x=0 en x_{p}=50 m voor 4 waarden van n in de randvoorwaarden \phi\left(0,t\right)=At^{n/2}. Berekend analytisch en met eindig differentie model waarvan de gegevens in de kop van d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0_Users_Theo_GRWMODELS_python_tools_analytic_images_Edelman_heads.png"/>
                    <pic:cNvPicPr>
                      <a:picLocks noChangeAspect="1" noChangeArrowheads="1"/>
                    </pic:cNvPicPr>
                  </pic:nvPicPr>
                  <pic:blipFill>
                    <a:blip r:embed="rId7"/>
                    <a:stretch>
                      <a:fillRect/>
                    </a:stretch>
                  </pic:blipFill>
                  <pic:spPr bwMode="auto">
                    <a:xfrm>
                      <a:off x="0" y="0"/>
                      <a:ext cx="3657600" cy="3657600"/>
                    </a:xfrm>
                    <a:prstGeom prst="rect">
                      <a:avLst/>
                    </a:prstGeom>
                    <a:noFill/>
                    <a:ln w="9525">
                      <a:noFill/>
                      <a:headEnd/>
                      <a:tailEnd/>
                    </a:ln>
                  </pic:spPr>
                </pic:pic>
              </a:graphicData>
            </a:graphic>
          </wp:inline>
        </w:drawing>
      </w:r>
    </w:p>
    <w:p w14:paraId="2BC3F615" w14:textId="4FC53CBB" w:rsidR="00815DDB" w:rsidRPr="0055764C" w:rsidRDefault="00AA1B6C" w:rsidP="00AA1B6C">
      <w:pPr>
        <w:pStyle w:val="Caption"/>
        <w:ind w:right="880"/>
        <w:rPr>
          <w:w w:val="105"/>
        </w:rPr>
      </w:pPr>
      <w:bookmarkStart w:id="0" w:name="fig1"/>
      <w:r w:rsidRPr="0055764C">
        <w:rPr>
          <w:w w:val="105"/>
        </w:rPr>
        <w:t>Afbeelding</w:t>
      </w:r>
      <w:r w:rsidR="00815DDB" w:rsidRPr="0055764C">
        <w:rPr>
          <w:w w:val="105"/>
        </w:rPr>
        <w:t> </w:t>
      </w:r>
      <w:r w:rsidR="00815DDB" w:rsidRPr="0055764C">
        <w:rPr>
          <w:w w:val="105"/>
        </w:rPr>
        <w:fldChar w:fldCharType="begin"/>
      </w:r>
      <w:r w:rsidR="00815DDB" w:rsidRPr="0055764C">
        <w:rPr>
          <w:w w:val="105"/>
        </w:rPr>
        <w:instrText xml:space="preserve">SEQ Figure \* ARABIC </w:instrText>
      </w:r>
      <w:r w:rsidR="00815DDB" w:rsidRPr="0055764C">
        <w:rPr>
          <w:w w:val="105"/>
        </w:rPr>
        <w:fldChar w:fldCharType="separate"/>
      </w:r>
      <w:r w:rsidR="00B94C50" w:rsidRPr="0055764C">
        <w:rPr>
          <w:noProof/>
          <w:w w:val="105"/>
        </w:rPr>
        <w:t>1</w:t>
      </w:r>
      <w:r w:rsidR="00815DDB" w:rsidRPr="0055764C">
        <w:rPr>
          <w:w w:val="105"/>
        </w:rPr>
        <w:fldChar w:fldCharType="end"/>
      </w:r>
      <w:r w:rsidR="00815DDB" w:rsidRPr="0055764C">
        <w:rPr>
          <w:w w:val="105"/>
        </w:rPr>
        <w:t xml:space="preserve">: </w:t>
      </w:r>
      <w:bookmarkEnd w:id="0"/>
      <w:r w:rsidR="00815DDB" w:rsidRPr="0055764C">
        <w:rPr>
          <w:w w:val="105"/>
        </w:rPr>
        <w:t xml:space="preserve">Stijghoogten voor </w:t>
      </w:r>
      <m:oMath>
        <m:r>
          <w:rPr>
            <w:rFonts w:ascii="Cambria Math" w:hAnsi="Cambria Math"/>
            <w:w w:val="105"/>
          </w:rPr>
          <m:t>x=0</m:t>
        </m:r>
      </m:oMath>
      <w:r w:rsidR="00815DDB" w:rsidRPr="0055764C">
        <w:rPr>
          <w:w w:val="105"/>
        </w:rPr>
        <w:t xml:space="preserve"> en </w:t>
      </w:r>
      <m:oMath>
        <m:sSub>
          <m:sSubPr>
            <m:ctrlPr>
              <w:rPr>
                <w:rFonts w:ascii="Cambria Math" w:hAnsi="Cambria Math"/>
                <w:w w:val="105"/>
              </w:rPr>
            </m:ctrlPr>
          </m:sSubPr>
          <m:e>
            <m:r>
              <w:rPr>
                <w:rFonts w:ascii="Cambria Math" w:hAnsi="Cambria Math"/>
                <w:w w:val="105"/>
              </w:rPr>
              <m:t>x</m:t>
            </m:r>
          </m:e>
          <m:sub>
            <m:r>
              <w:rPr>
                <w:rFonts w:ascii="Cambria Math" w:hAnsi="Cambria Math"/>
                <w:w w:val="105"/>
              </w:rPr>
              <m:t>p</m:t>
            </m:r>
          </m:sub>
        </m:sSub>
        <m:r>
          <w:rPr>
            <w:rFonts w:ascii="Cambria Math" w:hAnsi="Cambria Math"/>
            <w:w w:val="105"/>
          </w:rPr>
          <m:t>=50</m:t>
        </m:r>
      </m:oMath>
      <w:r w:rsidR="00815DDB" w:rsidRPr="0055764C">
        <w:rPr>
          <w:w w:val="105"/>
        </w:rPr>
        <w:t xml:space="preserve"> m voor 4 waarden van </w:t>
      </w:r>
      <m:oMath>
        <m:r>
          <w:rPr>
            <w:rFonts w:ascii="Cambria Math" w:hAnsi="Cambria Math"/>
            <w:w w:val="105"/>
          </w:rPr>
          <m:t>n</m:t>
        </m:r>
      </m:oMath>
      <w:r w:rsidR="00815DDB" w:rsidRPr="0055764C">
        <w:rPr>
          <w:w w:val="105"/>
        </w:rPr>
        <w:t xml:space="preserve"> in de randvoorwaarden </w:t>
      </w:r>
      <m:oMath>
        <m:r>
          <w:rPr>
            <w:rFonts w:ascii="Cambria Math" w:hAnsi="Cambria Math"/>
            <w:w w:val="105"/>
          </w:rPr>
          <m:t>ϕ</m:t>
        </m:r>
        <m:d>
          <m:dPr>
            <m:ctrlPr>
              <w:rPr>
                <w:rFonts w:ascii="Cambria Math" w:hAnsi="Cambria Math"/>
                <w:w w:val="105"/>
              </w:rPr>
            </m:ctrlPr>
          </m:dPr>
          <m:e>
            <m:r>
              <w:rPr>
                <w:rFonts w:ascii="Cambria Math" w:hAnsi="Cambria Math"/>
                <w:w w:val="105"/>
              </w:rPr>
              <m:t>0,t</m:t>
            </m:r>
          </m:e>
        </m:d>
        <m:r>
          <w:rPr>
            <w:rFonts w:ascii="Cambria Math" w:hAnsi="Cambria Math"/>
            <w:w w:val="105"/>
          </w:rPr>
          <m:t>=A</m:t>
        </m:r>
        <m:sSup>
          <m:sSupPr>
            <m:ctrlPr>
              <w:rPr>
                <w:rFonts w:ascii="Cambria Math" w:hAnsi="Cambria Math"/>
                <w:w w:val="105"/>
              </w:rPr>
            </m:ctrlPr>
          </m:sSupPr>
          <m:e>
            <m:r>
              <w:rPr>
                <w:rFonts w:ascii="Cambria Math" w:hAnsi="Cambria Math"/>
                <w:w w:val="105"/>
              </w:rPr>
              <m:t>t</m:t>
            </m:r>
          </m:e>
          <m:sup>
            <m:r>
              <w:rPr>
                <w:rFonts w:ascii="Cambria Math" w:hAnsi="Cambria Math"/>
                <w:w w:val="105"/>
              </w:rPr>
              <m:t>n/2</m:t>
            </m:r>
          </m:sup>
        </m:sSup>
      </m:oMath>
      <w:r w:rsidR="00815DDB" w:rsidRPr="0055764C">
        <w:rPr>
          <w:w w:val="105"/>
        </w:rPr>
        <w:t xml:space="preserve">. Berekend analytisch en met </w:t>
      </w:r>
      <w:r w:rsidRPr="0055764C">
        <w:rPr>
          <w:w w:val="105"/>
        </w:rPr>
        <w:t xml:space="preserve">een </w:t>
      </w:r>
      <w:r w:rsidR="00815DDB" w:rsidRPr="0055764C">
        <w:rPr>
          <w:w w:val="105"/>
        </w:rPr>
        <w:t>eindig differentie model waarvan de gegevens in de kop van de Afbeelding</w:t>
      </w:r>
      <w:r w:rsidRPr="0055764C">
        <w:rPr>
          <w:w w:val="105"/>
        </w:rPr>
        <w:t xml:space="preserve"> staan vermeld</w:t>
      </w:r>
      <w:r w:rsidR="00815DDB" w:rsidRPr="0055764C">
        <w:rPr>
          <w:w w:val="105"/>
        </w:rPr>
        <w:t>.</w:t>
      </w:r>
    </w:p>
    <w:p w14:paraId="17C446C4" w14:textId="77777777" w:rsidR="00815DDB" w:rsidRPr="0055764C" w:rsidRDefault="00815DDB" w:rsidP="00815DDB">
      <w:pPr>
        <w:pStyle w:val="BodyText"/>
        <w:spacing w:line="292" w:lineRule="auto"/>
        <w:ind w:left="1040" w:right="855"/>
        <w:rPr>
          <w:color w:val="4A4A49"/>
          <w:w w:val="105"/>
        </w:rPr>
      </w:pPr>
      <w:r w:rsidRPr="0055764C">
        <w:rPr>
          <w:noProof/>
          <w:color w:val="4A4A49"/>
          <w:w w:val="105"/>
        </w:rPr>
        <w:drawing>
          <wp:inline distT="0" distB="0" distL="0" distR="0" wp14:anchorId="5BE0FCDC" wp14:editId="3604030B">
            <wp:extent cx="3675888" cy="3675888"/>
            <wp:effectExtent l="0" t="0" r="0" b="0"/>
            <wp:docPr id="1144451905" name="Picture" descr="[fig:Flows-edelm]Debiet [m2/d] voor x=0 en x_{p}=50 m voor 4 waarden van n in de randvoorwaarden \phi\left(0,t\right)=At^{n/2}. Berekend analytisch en met eindig differentie model waarvan de gegevens in de kop van d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GRWMODELS_python_tools_analytic_images_Edelman_flows.png"/>
                    <pic:cNvPicPr>
                      <a:picLocks noChangeAspect="1" noChangeArrowheads="1"/>
                    </pic:cNvPicPr>
                  </pic:nvPicPr>
                  <pic:blipFill>
                    <a:blip r:embed="rId8"/>
                    <a:stretch>
                      <a:fillRect/>
                    </a:stretch>
                  </pic:blipFill>
                  <pic:spPr bwMode="auto">
                    <a:xfrm>
                      <a:off x="0" y="0"/>
                      <a:ext cx="3675888" cy="3675888"/>
                    </a:xfrm>
                    <a:prstGeom prst="rect">
                      <a:avLst/>
                    </a:prstGeom>
                    <a:noFill/>
                    <a:ln w="9525">
                      <a:noFill/>
                      <a:headEnd/>
                      <a:tailEnd/>
                    </a:ln>
                  </pic:spPr>
                </pic:pic>
              </a:graphicData>
            </a:graphic>
          </wp:inline>
        </w:drawing>
      </w:r>
    </w:p>
    <w:p w14:paraId="0BE35331" w14:textId="414EBC94" w:rsidR="00815DDB" w:rsidRPr="0055764C" w:rsidRDefault="00AA1B6C" w:rsidP="00723ADF">
      <w:pPr>
        <w:pStyle w:val="Caption"/>
        <w:ind w:right="880"/>
        <w:rPr>
          <w:w w:val="105"/>
        </w:rPr>
      </w:pPr>
      <w:bookmarkStart w:id="1" w:name="fig2"/>
      <w:r w:rsidRPr="0055764C">
        <w:rPr>
          <w:w w:val="105"/>
        </w:rPr>
        <w:t>Afbeelding</w:t>
      </w:r>
      <w:r w:rsidR="00815DDB" w:rsidRPr="0055764C">
        <w:rPr>
          <w:w w:val="105"/>
        </w:rPr>
        <w:t> </w:t>
      </w:r>
      <w:r w:rsidR="00815DDB" w:rsidRPr="0055764C">
        <w:rPr>
          <w:w w:val="105"/>
        </w:rPr>
        <w:fldChar w:fldCharType="begin"/>
      </w:r>
      <w:r w:rsidR="00815DDB" w:rsidRPr="0055764C">
        <w:rPr>
          <w:w w:val="105"/>
        </w:rPr>
        <w:instrText xml:space="preserve">SEQ Figure \* ARABIC </w:instrText>
      </w:r>
      <w:r w:rsidR="00815DDB" w:rsidRPr="0055764C">
        <w:rPr>
          <w:w w:val="105"/>
        </w:rPr>
        <w:fldChar w:fldCharType="separate"/>
      </w:r>
      <w:r w:rsidR="00B94C50" w:rsidRPr="0055764C">
        <w:rPr>
          <w:noProof/>
          <w:w w:val="105"/>
        </w:rPr>
        <w:t>2</w:t>
      </w:r>
      <w:r w:rsidR="00815DDB" w:rsidRPr="0055764C">
        <w:rPr>
          <w:w w:val="105"/>
        </w:rPr>
        <w:fldChar w:fldCharType="end"/>
      </w:r>
      <w:bookmarkEnd w:id="1"/>
      <w:r w:rsidRPr="0055764C">
        <w:rPr>
          <w:w w:val="105"/>
        </w:rPr>
        <w:t xml:space="preserve">: </w:t>
      </w:r>
      <w:r w:rsidR="00815DDB" w:rsidRPr="0055764C">
        <w:rPr>
          <w:w w:val="105"/>
        </w:rPr>
        <w:t>Debiet [m</w:t>
      </w:r>
      <w:r w:rsidR="00815DDB" w:rsidRPr="0055764C">
        <w:rPr>
          <w:w w:val="105"/>
          <w:vertAlign w:val="superscript"/>
        </w:rPr>
        <w:t>2</w:t>
      </w:r>
      <w:r w:rsidR="00815DDB" w:rsidRPr="0055764C">
        <w:rPr>
          <w:w w:val="105"/>
        </w:rPr>
        <w:t xml:space="preserve">/d] voor </w:t>
      </w:r>
      <m:oMath>
        <m:r>
          <w:rPr>
            <w:rFonts w:ascii="Cambria Math" w:hAnsi="Cambria Math"/>
            <w:w w:val="105"/>
          </w:rPr>
          <m:t>x=0</m:t>
        </m:r>
      </m:oMath>
      <w:r w:rsidR="00815DDB" w:rsidRPr="0055764C">
        <w:rPr>
          <w:w w:val="105"/>
        </w:rPr>
        <w:t xml:space="preserve"> en </w:t>
      </w:r>
      <m:oMath>
        <m:sSub>
          <m:sSubPr>
            <m:ctrlPr>
              <w:rPr>
                <w:rFonts w:ascii="Cambria Math" w:hAnsi="Cambria Math"/>
                <w:w w:val="105"/>
              </w:rPr>
            </m:ctrlPr>
          </m:sSubPr>
          <m:e>
            <m:r>
              <w:rPr>
                <w:rFonts w:ascii="Cambria Math" w:hAnsi="Cambria Math"/>
                <w:w w:val="105"/>
              </w:rPr>
              <m:t>x</m:t>
            </m:r>
          </m:e>
          <m:sub>
            <m:r>
              <w:rPr>
                <w:rFonts w:ascii="Cambria Math" w:hAnsi="Cambria Math"/>
                <w:w w:val="105"/>
              </w:rPr>
              <m:t>p</m:t>
            </m:r>
          </m:sub>
        </m:sSub>
        <m:r>
          <w:rPr>
            <w:rFonts w:ascii="Cambria Math" w:hAnsi="Cambria Math"/>
            <w:w w:val="105"/>
          </w:rPr>
          <m:t>=50</m:t>
        </m:r>
      </m:oMath>
      <w:r w:rsidR="00815DDB" w:rsidRPr="0055764C">
        <w:rPr>
          <w:w w:val="105"/>
        </w:rPr>
        <w:t xml:space="preserve"> m voor 4 waarden van </w:t>
      </w:r>
      <m:oMath>
        <m:r>
          <w:rPr>
            <w:rFonts w:ascii="Cambria Math" w:hAnsi="Cambria Math"/>
            <w:w w:val="105"/>
          </w:rPr>
          <m:t>n</m:t>
        </m:r>
      </m:oMath>
      <w:r w:rsidR="00815DDB" w:rsidRPr="0055764C">
        <w:rPr>
          <w:w w:val="105"/>
        </w:rPr>
        <w:t xml:space="preserve"> in de randvoorwaarden </w:t>
      </w:r>
      <m:oMath>
        <m:r>
          <w:rPr>
            <w:rFonts w:ascii="Cambria Math" w:hAnsi="Cambria Math"/>
            <w:w w:val="105"/>
          </w:rPr>
          <m:t>ϕ</m:t>
        </m:r>
        <m:d>
          <m:dPr>
            <m:ctrlPr>
              <w:rPr>
                <w:rFonts w:ascii="Cambria Math" w:hAnsi="Cambria Math"/>
                <w:w w:val="105"/>
              </w:rPr>
            </m:ctrlPr>
          </m:dPr>
          <m:e>
            <m:r>
              <w:rPr>
                <w:rFonts w:ascii="Cambria Math" w:hAnsi="Cambria Math"/>
                <w:w w:val="105"/>
              </w:rPr>
              <m:t>0,t</m:t>
            </m:r>
          </m:e>
        </m:d>
        <m:r>
          <w:rPr>
            <w:rFonts w:ascii="Cambria Math" w:hAnsi="Cambria Math"/>
            <w:w w:val="105"/>
          </w:rPr>
          <m:t>=A</m:t>
        </m:r>
        <m:sSup>
          <m:sSupPr>
            <m:ctrlPr>
              <w:rPr>
                <w:rFonts w:ascii="Cambria Math" w:hAnsi="Cambria Math"/>
                <w:w w:val="105"/>
              </w:rPr>
            </m:ctrlPr>
          </m:sSupPr>
          <m:e>
            <m:r>
              <w:rPr>
                <w:rFonts w:ascii="Cambria Math" w:hAnsi="Cambria Math"/>
                <w:w w:val="105"/>
              </w:rPr>
              <m:t>t</m:t>
            </m:r>
          </m:e>
          <m:sup>
            <m:r>
              <w:rPr>
                <w:rFonts w:ascii="Cambria Math" w:hAnsi="Cambria Math"/>
                <w:w w:val="105"/>
              </w:rPr>
              <m:t>n/2</m:t>
            </m:r>
          </m:sup>
        </m:sSup>
      </m:oMath>
      <w:r w:rsidR="00815DDB" w:rsidRPr="0055764C">
        <w:rPr>
          <w:w w:val="105"/>
        </w:rPr>
        <w:t xml:space="preserve">. Berekend analytisch en met </w:t>
      </w:r>
      <w:r w:rsidRPr="0055764C">
        <w:rPr>
          <w:w w:val="105"/>
        </w:rPr>
        <w:t xml:space="preserve">een </w:t>
      </w:r>
      <w:r w:rsidR="00815DDB" w:rsidRPr="0055764C">
        <w:rPr>
          <w:w w:val="105"/>
        </w:rPr>
        <w:t>eindig differentie model waarvan de gegevens in de kop van de Afbeelding</w:t>
      </w:r>
      <w:r w:rsidRPr="0055764C">
        <w:rPr>
          <w:w w:val="105"/>
        </w:rPr>
        <w:t xml:space="preserve"> staan vermeld</w:t>
      </w:r>
      <w:r w:rsidR="00815DDB" w:rsidRPr="0055764C">
        <w:rPr>
          <w:w w:val="105"/>
        </w:rPr>
        <w:t>.</w:t>
      </w:r>
    </w:p>
    <w:p w14:paraId="49EEB222" w14:textId="145E202A" w:rsidR="00815DDB" w:rsidRPr="0055764C" w:rsidRDefault="00815DDB" w:rsidP="00AA1B6C">
      <w:pPr>
        <w:pStyle w:val="BodyText"/>
        <w:spacing w:line="292" w:lineRule="auto"/>
        <w:ind w:left="1040" w:right="880"/>
        <w:rPr>
          <w:color w:val="4A4A49"/>
          <w:w w:val="105"/>
        </w:rPr>
      </w:pPr>
      <w:r w:rsidRPr="0055764C">
        <w:rPr>
          <w:color w:val="4A4A49"/>
          <w:w w:val="105"/>
        </w:rPr>
        <w:t xml:space="preserve">De tabel in Huisman (1972, p42-47) wijkt af van die in het proefschrift van Edelman (1947, p77). Edelman gebruikt functies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0</m:t>
            </m:r>
          </m:sub>
        </m:sSub>
        <m:d>
          <m:dPr>
            <m:ctrlPr>
              <w:rPr>
                <w:rFonts w:ascii="Cambria Math" w:hAnsi="Cambria Math"/>
                <w:color w:val="4A4A49"/>
                <w:w w:val="105"/>
              </w:rPr>
            </m:ctrlPr>
          </m:dPr>
          <m:e>
            <m:r>
              <w:rPr>
                <w:rFonts w:ascii="Cambria Math" w:hAnsi="Cambria Math"/>
                <w:color w:val="4A4A49"/>
                <w:w w:val="105"/>
              </w:rPr>
              <m:t>u</m:t>
            </m:r>
          </m:e>
        </m:d>
      </m:oMath>
      <w:r w:rsidRPr="0055764C">
        <w:rPr>
          <w:color w:val="4A4A49"/>
          <w:w w:val="105"/>
        </w:rPr>
        <w:t xml:space="preserve"> t/m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4</m:t>
            </m:r>
          </m:sub>
        </m:sSub>
        <m:d>
          <m:dPr>
            <m:ctrlPr>
              <w:rPr>
                <w:rFonts w:ascii="Cambria Math" w:hAnsi="Cambria Math"/>
                <w:color w:val="4A4A49"/>
                <w:w w:val="105"/>
              </w:rPr>
            </m:ctrlPr>
          </m:dPr>
          <m:e>
            <m:r>
              <w:rPr>
                <w:rFonts w:ascii="Cambria Math" w:hAnsi="Cambria Math"/>
                <w:color w:val="4A4A49"/>
                <w:w w:val="105"/>
              </w:rPr>
              <m:t>u</m:t>
            </m:r>
          </m:e>
        </m:d>
      </m:oMath>
      <w:r w:rsidRPr="0055764C">
        <w:rPr>
          <w:color w:val="4A4A49"/>
          <w:w w:val="105"/>
        </w:rPr>
        <w:t xml:space="preserve"> en dimensieloze parameters </w:t>
      </w:r>
      <m:oMath>
        <m:r>
          <w:rPr>
            <w:rFonts w:ascii="Cambria Math" w:hAnsi="Cambria Math"/>
            <w:color w:val="4A4A49"/>
            <w:w w:val="105"/>
          </w:rPr>
          <m:t>τ</m:t>
        </m:r>
        <m:r>
          <m:rPr>
            <m:sty m:val="p"/>
          </m:rPr>
          <w:rPr>
            <w:rFonts w:ascii="Cambria Math" w:hAnsi="Cambria Math"/>
            <w:color w:val="4A4A49"/>
            <w:w w:val="105"/>
          </w:rPr>
          <m:t>=</m:t>
        </m:r>
        <m:f>
          <m:fPr>
            <m:ctrlPr>
              <w:rPr>
                <w:rFonts w:ascii="Cambria Math" w:hAnsi="Cambria Math"/>
                <w:color w:val="4A4A49"/>
                <w:w w:val="105"/>
              </w:rPr>
            </m:ctrlPr>
          </m:fPr>
          <m:num>
            <m:r>
              <w:rPr>
                <w:rFonts w:ascii="Cambria Math" w:hAnsi="Cambria Math"/>
                <w:color w:val="4A4A49"/>
                <w:w w:val="105"/>
              </w:rPr>
              <m:t>kD</m:t>
            </m:r>
          </m:num>
          <m:den>
            <m:r>
              <w:rPr>
                <w:rFonts w:ascii="Cambria Math" w:hAnsi="Cambria Math"/>
                <w:color w:val="4A4A49"/>
                <w:w w:val="105"/>
              </w:rPr>
              <m:t>S</m:t>
            </m:r>
          </m:den>
        </m:f>
        <m:r>
          <w:rPr>
            <w:rFonts w:ascii="Cambria Math" w:hAnsi="Cambria Math"/>
            <w:color w:val="4A4A49"/>
            <w:w w:val="105"/>
          </w:rPr>
          <m:t>t</m:t>
        </m:r>
      </m:oMath>
      <w:r w:rsidRPr="0055764C">
        <w:rPr>
          <w:color w:val="4A4A49"/>
          <w:w w:val="105"/>
        </w:rPr>
        <w:t xml:space="preserve"> en </w:t>
      </w:r>
      <m:oMath>
        <m:r>
          <w:rPr>
            <w:rFonts w:ascii="Cambria Math" w:hAnsi="Cambria Math"/>
            <w:color w:val="4A4A49"/>
            <w:w w:val="105"/>
          </w:rPr>
          <m:t>q</m:t>
        </m:r>
        <m:r>
          <m:rPr>
            <m:sty m:val="p"/>
          </m:rPr>
          <w:rPr>
            <w:rFonts w:ascii="Cambria Math" w:hAnsi="Cambria Math"/>
            <w:color w:val="4A4A49"/>
            <w:w w:val="105"/>
          </w:rPr>
          <m:t>=</m:t>
        </m:r>
        <m:f>
          <m:fPr>
            <m:ctrlPr>
              <w:rPr>
                <w:rFonts w:ascii="Cambria Math" w:hAnsi="Cambria Math"/>
                <w:color w:val="4A4A49"/>
                <w:w w:val="105"/>
              </w:rPr>
            </m:ctrlPr>
          </m:fPr>
          <m:num>
            <m:r>
              <w:rPr>
                <w:rFonts w:ascii="Cambria Math" w:hAnsi="Cambria Math"/>
                <w:color w:val="4A4A49"/>
                <w:w w:val="105"/>
              </w:rPr>
              <m:t>Q</m:t>
            </m:r>
          </m:num>
          <m:den>
            <m:r>
              <w:rPr>
                <w:rFonts w:ascii="Cambria Math" w:hAnsi="Cambria Math"/>
                <w:color w:val="4A4A49"/>
                <w:w w:val="105"/>
              </w:rPr>
              <m:t>kD</m:t>
            </m:r>
          </m:den>
        </m:f>
      </m:oMath>
      <w:r w:rsidRPr="0055764C">
        <w:rPr>
          <w:color w:val="4A4A49"/>
          <w:w w:val="105"/>
        </w:rPr>
        <w:t xml:space="preserve">. </w:t>
      </w:r>
      <w:proofErr w:type="spellStart"/>
      <w:r w:rsidR="00572D70">
        <w:rPr>
          <w:color w:val="4A4A49"/>
          <w:w w:val="105"/>
        </w:rPr>
        <w:t>Edelman’s</w:t>
      </w:r>
      <w:proofErr w:type="spellEnd"/>
      <w:r w:rsidR="00572D70">
        <w:rPr>
          <w:color w:val="4A4A49"/>
          <w:w w:val="105"/>
        </w:rPr>
        <w:t xml:space="preserve"> </w:t>
      </w:r>
      <w:r w:rsidRPr="0055764C">
        <w:rPr>
          <w:color w:val="4A4A49"/>
          <w:w w:val="105"/>
        </w:rPr>
        <w:t xml:space="preserve">formules staan op p11 </w:t>
      </w:r>
      <w:r w:rsidR="00572D70">
        <w:rPr>
          <w:color w:val="4A4A49"/>
          <w:w w:val="105"/>
        </w:rPr>
        <w:t xml:space="preserve">in zijn proefschrift, samen </w:t>
      </w:r>
      <w:r w:rsidRPr="0055764C">
        <w:rPr>
          <w:color w:val="4A4A49"/>
          <w:w w:val="105"/>
        </w:rPr>
        <w:t xml:space="preserve">met de functies die zijn tabellen reproduceren. Edelman gebruikt nergens </w:t>
      </w:r>
      <w:proofErr w:type="spellStart"/>
      <m:oMath>
        <m:r>
          <m:rPr>
            <m:nor/>
          </m:rPr>
          <w:rPr>
            <w:color w:val="4A4A49"/>
            <w:w w:val="105"/>
          </w:rPr>
          <m:t>ierfc</m:t>
        </m:r>
        <w:proofErr w:type="spellEnd"/>
        <m:d>
          <m:dPr>
            <m:ctrlPr>
              <w:rPr>
                <w:rFonts w:ascii="Cambria Math" w:hAnsi="Cambria Math"/>
                <w:color w:val="4A4A49"/>
                <w:w w:val="105"/>
              </w:rPr>
            </m:ctrlPr>
          </m:dPr>
          <m:e>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u</m:t>
            </m:r>
          </m:e>
        </m:d>
        <m:r>
          <w:rPr>
            <w:rFonts w:ascii="Cambria Math" w:hAnsi="Cambria Math"/>
            <w:color w:val="4A4A49"/>
            <w:w w:val="105"/>
          </w:rPr>
          <m:t>,</m:t>
        </m:r>
      </m:oMath>
      <w:r w:rsidRPr="0055764C">
        <w:rPr>
          <w:color w:val="4A4A49"/>
          <w:w w:val="105"/>
        </w:rPr>
        <w:t xml:space="preserve"> waardoor zijn functies ingewikkelder zijn. Voor wie in zijn proefschrift wil duiken zijn hier de naar </w:t>
      </w:r>
      <w:proofErr w:type="spellStart"/>
      <m:oMath>
        <m:r>
          <m:rPr>
            <m:nor/>
          </m:rPr>
          <w:rPr>
            <w:color w:val="4A4A49"/>
            <w:w w:val="105"/>
          </w:rPr>
          <m:t>ierfc</m:t>
        </m:r>
      </m:oMath>
      <w:proofErr w:type="spellEnd"/>
      <w:r w:rsidRPr="0055764C">
        <w:rPr>
          <w:color w:val="4A4A49"/>
          <w:w w:val="105"/>
        </w:rPr>
        <w:t xml:space="preserve"> omgezette functies </w:t>
      </w:r>
      <w:r w:rsidR="00AA1B6C" w:rsidRPr="0055764C">
        <w:rPr>
          <w:color w:val="4A4A49"/>
          <w:w w:val="105"/>
        </w:rPr>
        <w:t xml:space="preserve">voor </w:t>
      </w:r>
      <w:r w:rsidRPr="0055764C">
        <w:rPr>
          <w:color w:val="4A4A49"/>
          <w:w w:val="105"/>
        </w:rPr>
        <w:t xml:space="preserve">de 5 kolommen van zijn tabel </w:t>
      </w:r>
      <m:oMath>
        <m:sSub>
          <m:sSubPr>
            <m:ctrlPr>
              <w:rPr>
                <w:rFonts w:ascii="Cambria Math" w:hAnsi="Cambria Math"/>
                <w:color w:val="4A4A49"/>
                <w:w w:val="105"/>
              </w:rPr>
            </m:ctrlPr>
          </m:sSubPr>
          <m:e>
            <m:r>
              <w:rPr>
                <w:rFonts w:ascii="Cambria Math" w:hAnsi="Cambria Math"/>
                <w:color w:val="4A4A49"/>
                <w:w w:val="105"/>
              </w:rPr>
              <m:t>f</m:t>
            </m:r>
          </m:e>
          <m:sub>
            <m:r>
              <m:rPr>
                <m:sty m:val="p"/>
              </m:rPr>
              <w:rPr>
                <w:rFonts w:ascii="Cambria Math" w:hAnsi="Cambria Math"/>
                <w:color w:val="4A4A49"/>
                <w:w w:val="105"/>
              </w:rPr>
              <m:t>-</m:t>
            </m:r>
            <m:r>
              <w:rPr>
                <w:rFonts w:ascii="Cambria Math" w:hAnsi="Cambria Math"/>
                <w:color w:val="4A4A49"/>
                <w:w w:val="105"/>
              </w:rPr>
              <m:t>1</m:t>
            </m:r>
          </m:sub>
        </m:sSub>
        <m:r>
          <m:rPr>
            <m:sty m:val="p"/>
          </m:rPr>
          <w:rPr>
            <w:rFonts w:ascii="Cambria Math" w:hAnsi="Cambria Math"/>
            <w:color w:val="4A4A49"/>
            <w:w w:val="105"/>
          </w:rPr>
          <m:t>=</m:t>
        </m:r>
        <m:f>
          <m:fPr>
            <m:ctrlPr>
              <w:rPr>
                <w:rFonts w:ascii="Cambria Math" w:hAnsi="Cambria Math"/>
                <w:color w:val="4A4A49"/>
                <w:w w:val="105"/>
              </w:rPr>
            </m:ctrlPr>
          </m:fPr>
          <m:num>
            <m:r>
              <w:rPr>
                <w:rFonts w:ascii="Cambria Math" w:hAnsi="Cambria Math"/>
                <w:color w:val="4A4A49"/>
                <w:w w:val="105"/>
              </w:rPr>
              <m:t>1</m:t>
            </m:r>
          </m:num>
          <m:den>
            <m:r>
              <w:rPr>
                <w:rFonts w:ascii="Cambria Math" w:hAnsi="Cambria Math"/>
                <w:color w:val="4A4A49"/>
                <w:w w:val="105"/>
              </w:rPr>
              <m:t>2</m:t>
            </m:r>
          </m:den>
        </m:f>
        <m:r>
          <m:rPr>
            <m:nor/>
          </m:rPr>
          <w:rPr>
            <w:color w:val="4A4A49"/>
            <w:w w:val="105"/>
          </w:rPr>
          <m:t>ierfc</m:t>
        </m:r>
        <m:d>
          <m:dPr>
            <m:ctrlPr>
              <w:rPr>
                <w:rFonts w:ascii="Cambria Math" w:hAnsi="Cambria Math"/>
                <w:color w:val="4A4A49"/>
                <w:w w:val="105"/>
              </w:rPr>
            </m:ctrlPr>
          </m:dPr>
          <m:e>
            <m:r>
              <m:rPr>
                <m:sty m:val="p"/>
              </m:rPr>
              <w:rPr>
                <w:rFonts w:ascii="Cambria Math" w:hAnsi="Cambria Math"/>
                <w:color w:val="4A4A49"/>
                <w:w w:val="105"/>
              </w:rPr>
              <m:t>-</m:t>
            </m:r>
            <m:r>
              <w:rPr>
                <w:rFonts w:ascii="Cambria Math" w:hAnsi="Cambria Math"/>
                <w:color w:val="4A4A49"/>
                <w:w w:val="105"/>
              </w:rPr>
              <m:t>1</m:t>
            </m:r>
            <m:r>
              <m:rPr>
                <m:sty m:val="p"/>
              </m:rPr>
              <w:rPr>
                <w:rFonts w:ascii="Cambria Math" w:hAnsi="Cambria Math"/>
                <w:color w:val="4A4A49"/>
                <w:w w:val="105"/>
              </w:rPr>
              <m:t>,</m:t>
            </m:r>
            <m:r>
              <w:rPr>
                <w:rFonts w:ascii="Cambria Math" w:hAnsi="Cambria Math"/>
                <w:color w:val="4A4A49"/>
                <w:w w:val="105"/>
              </w:rPr>
              <m:t>u</m:t>
            </m:r>
          </m:e>
        </m:d>
      </m:oMath>
      <w:r w:rsidRPr="0055764C">
        <w:rPr>
          <w:color w:val="4A4A49"/>
          <w:w w:val="105"/>
        </w:rPr>
        <w:t xml:space="preserve">,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0</m:t>
            </m:r>
          </m:sub>
        </m:sSub>
        <m:r>
          <m:rPr>
            <m:sty m:val="p"/>
          </m:rPr>
          <w:rPr>
            <w:rFonts w:ascii="Cambria Math" w:hAnsi="Cambria Math"/>
            <w:color w:val="4A4A49"/>
            <w:w w:val="105"/>
          </w:rPr>
          <m:t>=-</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0</m:t>
            </m:r>
            <m:r>
              <m:rPr>
                <m:sty m:val="p"/>
              </m:rPr>
              <w:rPr>
                <w:rFonts w:ascii="Cambria Math" w:hAnsi="Cambria Math"/>
                <w:color w:val="4A4A49"/>
                <w:w w:val="105"/>
              </w:rPr>
              <m:t>,</m:t>
            </m:r>
            <m:r>
              <w:rPr>
                <w:rFonts w:ascii="Cambria Math" w:hAnsi="Cambria Math"/>
                <w:color w:val="4A4A49"/>
                <w:w w:val="105"/>
              </w:rPr>
              <m:t>u</m:t>
            </m:r>
          </m:e>
        </m:d>
      </m:oMath>
      <w:r w:rsidRPr="0055764C">
        <w:rPr>
          <w:color w:val="4A4A49"/>
          <w:w w:val="105"/>
        </w:rPr>
        <w:t xml:space="preserve">,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1</m:t>
            </m:r>
          </m:sub>
        </m:sSub>
        <m:r>
          <m:rPr>
            <m:sty m:val="p"/>
          </m:rPr>
          <w:rPr>
            <w:rFonts w:ascii="Cambria Math" w:hAnsi="Cambria Math"/>
            <w:color w:val="4A4A49"/>
            <w:w w:val="105"/>
          </w:rPr>
          <m:t>=</m:t>
        </m:r>
        <m:r>
          <w:rPr>
            <w:rFonts w:ascii="Cambria Math" w:hAnsi="Cambria Math"/>
            <w:color w:val="4A4A49"/>
            <w:w w:val="105"/>
          </w:rPr>
          <m:t>2 </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1</m:t>
            </m:r>
            <m:r>
              <m:rPr>
                <m:sty m:val="p"/>
              </m:rPr>
              <w:rPr>
                <w:rFonts w:ascii="Cambria Math" w:hAnsi="Cambria Math"/>
                <w:color w:val="4A4A49"/>
                <w:w w:val="105"/>
              </w:rPr>
              <m:t>,</m:t>
            </m:r>
            <m:r>
              <w:rPr>
                <w:rFonts w:ascii="Cambria Math" w:hAnsi="Cambria Math"/>
                <w:color w:val="4A4A49"/>
                <w:w w:val="105"/>
              </w:rPr>
              <m:t>u</m:t>
            </m:r>
          </m:e>
        </m:d>
      </m:oMath>
      <w:r w:rsidRPr="0055764C">
        <w:rPr>
          <w:color w:val="4A4A49"/>
          <w:w w:val="105"/>
        </w:rPr>
        <w:t xml:space="preserve">,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2</m:t>
            </m:r>
          </m:sub>
        </m:sSub>
        <m:r>
          <m:rPr>
            <m:sty m:val="p"/>
          </m:rPr>
          <w:rPr>
            <w:rFonts w:ascii="Cambria Math" w:hAnsi="Cambria Math"/>
            <w:color w:val="4A4A49"/>
            <w:w w:val="105"/>
          </w:rPr>
          <m:t>=-</m:t>
        </m:r>
        <m:r>
          <w:rPr>
            <w:rFonts w:ascii="Cambria Math" w:hAnsi="Cambria Math"/>
            <w:color w:val="4A4A49"/>
            <w:w w:val="105"/>
          </w:rPr>
          <m:t>4 </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2</m:t>
            </m:r>
            <m:r>
              <m:rPr>
                <m:sty m:val="p"/>
              </m:rPr>
              <w:rPr>
                <w:rFonts w:ascii="Cambria Math" w:hAnsi="Cambria Math"/>
                <w:color w:val="4A4A49"/>
                <w:w w:val="105"/>
              </w:rPr>
              <m:t>,</m:t>
            </m:r>
            <m:r>
              <w:rPr>
                <w:rFonts w:ascii="Cambria Math" w:hAnsi="Cambria Math"/>
                <w:color w:val="4A4A49"/>
                <w:w w:val="105"/>
              </w:rPr>
              <m:t>u</m:t>
            </m:r>
          </m:e>
        </m:d>
      </m:oMath>
      <w:r w:rsidRPr="0055764C">
        <w:rPr>
          <w:color w:val="4A4A49"/>
          <w:w w:val="105"/>
        </w:rPr>
        <w:t xml:space="preserve"> en </w:t>
      </w:r>
      <m:oMath>
        <m:sSub>
          <m:sSubPr>
            <m:ctrlPr>
              <w:rPr>
                <w:rFonts w:ascii="Cambria Math" w:hAnsi="Cambria Math"/>
                <w:color w:val="4A4A49"/>
                <w:w w:val="105"/>
              </w:rPr>
            </m:ctrlPr>
          </m:sSubPr>
          <m:e>
            <m:r>
              <w:rPr>
                <w:rFonts w:ascii="Cambria Math" w:hAnsi="Cambria Math"/>
                <w:color w:val="4A4A49"/>
                <w:w w:val="105"/>
              </w:rPr>
              <m:t>f</m:t>
            </m:r>
          </m:e>
          <m:sub>
            <m:r>
              <w:rPr>
                <w:rFonts w:ascii="Cambria Math" w:hAnsi="Cambria Math"/>
                <w:color w:val="4A4A49"/>
                <w:w w:val="105"/>
              </w:rPr>
              <m:t>3</m:t>
            </m:r>
          </m:sub>
        </m:sSub>
        <m:r>
          <m:rPr>
            <m:sty m:val="p"/>
          </m:rPr>
          <w:rPr>
            <w:rFonts w:ascii="Cambria Math" w:hAnsi="Cambria Math"/>
            <w:color w:val="4A4A49"/>
            <w:w w:val="105"/>
          </w:rPr>
          <m:t>=</m:t>
        </m:r>
        <m:r>
          <w:rPr>
            <w:rFonts w:ascii="Cambria Math" w:hAnsi="Cambria Math"/>
            <w:color w:val="4A4A49"/>
            <w:w w:val="105"/>
          </w:rPr>
          <m:t>8 </m:t>
        </m:r>
        <m:r>
          <m:rPr>
            <m:nor/>
          </m:rPr>
          <w:rPr>
            <w:color w:val="4A4A49"/>
            <w:w w:val="105"/>
          </w:rPr>
          <m:t>ierfc</m:t>
        </m:r>
        <m:d>
          <m:dPr>
            <m:ctrlPr>
              <w:rPr>
                <w:rFonts w:ascii="Cambria Math" w:hAnsi="Cambria Math"/>
                <w:color w:val="4A4A49"/>
                <w:w w:val="105"/>
              </w:rPr>
            </m:ctrlPr>
          </m:dPr>
          <m:e>
            <m:r>
              <w:rPr>
                <w:rFonts w:ascii="Cambria Math" w:hAnsi="Cambria Math"/>
                <w:color w:val="4A4A49"/>
                <w:w w:val="105"/>
              </w:rPr>
              <m:t>3</m:t>
            </m:r>
            <m:r>
              <m:rPr>
                <m:sty m:val="p"/>
              </m:rPr>
              <w:rPr>
                <w:rFonts w:ascii="Cambria Math" w:hAnsi="Cambria Math"/>
                <w:color w:val="4A4A49"/>
                <w:w w:val="105"/>
              </w:rPr>
              <m:t>,</m:t>
            </m:r>
            <m:r>
              <w:rPr>
                <w:rFonts w:ascii="Cambria Math" w:hAnsi="Cambria Math"/>
                <w:color w:val="4A4A49"/>
                <w:w w:val="105"/>
              </w:rPr>
              <m:t>u</m:t>
            </m:r>
          </m:e>
        </m:d>
      </m:oMath>
      <w:r w:rsidR="00B47970">
        <w:rPr>
          <w:color w:val="4A4A49"/>
          <w:w w:val="105"/>
        </w:rPr>
        <w:t>.</w:t>
      </w:r>
    </w:p>
    <w:p w14:paraId="5494A3C3" w14:textId="77777777" w:rsidR="009E3302" w:rsidRPr="0055764C" w:rsidRDefault="009E3302" w:rsidP="009E3302">
      <w:pPr>
        <w:pStyle w:val="Kop1"/>
      </w:pPr>
      <w:r w:rsidRPr="0055764C">
        <w:t>Conclusies</w:t>
      </w:r>
    </w:p>
    <w:p w14:paraId="3A2234E0" w14:textId="78E9F582" w:rsidR="009E3302" w:rsidRPr="0055764C" w:rsidRDefault="0031771D" w:rsidP="00954B66">
      <w:pPr>
        <w:pStyle w:val="BodyText"/>
        <w:spacing w:line="292" w:lineRule="auto"/>
        <w:ind w:left="1040" w:right="855"/>
        <w:rPr>
          <w:color w:val="4A4A49"/>
          <w:w w:val="105"/>
        </w:rPr>
      </w:pPr>
      <w:r w:rsidRPr="0055764C">
        <w:rPr>
          <w:color w:val="4A4A49"/>
          <w:w w:val="105"/>
        </w:rPr>
        <w:t xml:space="preserve">De formules van Edelman (1947) </w:t>
      </w:r>
      <w:r w:rsidR="00954B66" w:rsidRPr="0055764C">
        <w:rPr>
          <w:color w:val="4A4A49"/>
          <w:w w:val="105"/>
        </w:rPr>
        <w:t xml:space="preserve">beschrijven de grondwaterstroming in een half-oneindig pakket </w:t>
      </w:r>
      <m:oMath>
        <m:r>
          <w:rPr>
            <w:rFonts w:ascii="Cambria Math" w:hAnsi="Cambria Math"/>
            <w:color w:val="4A4A49"/>
            <w:w w:val="105"/>
          </w:rPr>
          <m:t>x&gt;0</m:t>
        </m:r>
      </m:oMath>
      <w:r w:rsidR="00954B66" w:rsidRPr="0055764C">
        <w:rPr>
          <w:color w:val="4A4A49"/>
          <w:w w:val="105"/>
        </w:rPr>
        <w:t xml:space="preserve"> voor </w:t>
      </w:r>
      <m:oMath>
        <m:r>
          <w:rPr>
            <w:rFonts w:ascii="Cambria Math" w:hAnsi="Cambria Math"/>
            <w:color w:val="4A4A49"/>
            <w:w w:val="105"/>
          </w:rPr>
          <m:t>t</m:t>
        </m:r>
        <m:r>
          <m:rPr>
            <m:sty m:val="p"/>
          </m:rPr>
          <w:rPr>
            <w:rFonts w:ascii="Cambria Math" w:hAnsi="Cambria Math"/>
            <w:color w:val="4A4A49"/>
            <w:w w:val="105"/>
          </w:rPr>
          <m:t>≥</m:t>
        </m:r>
        <m:r>
          <w:rPr>
            <w:rFonts w:ascii="Cambria Math" w:hAnsi="Cambria Math"/>
            <w:color w:val="4A4A49"/>
            <w:w w:val="105"/>
          </w:rPr>
          <m:t>0</m:t>
        </m:r>
      </m:oMath>
      <w:r w:rsidR="00954B66" w:rsidRPr="0055764C">
        <w:rPr>
          <w:color w:val="4A4A49"/>
          <w:w w:val="105"/>
        </w:rPr>
        <w:t xml:space="preserve"> v voor de randvoorwaarden </w:t>
      </w:r>
      <m:oMath>
        <m:r>
          <w:rPr>
            <w:rFonts w:ascii="Cambria Math" w:hAnsi="Cambria Math"/>
            <w:color w:val="4A4A49"/>
            <w:w w:val="105"/>
          </w:rPr>
          <m:t>ϕ</m:t>
        </m:r>
        <m:d>
          <m:dPr>
            <m:ctrlPr>
              <w:rPr>
                <w:rFonts w:ascii="Cambria Math" w:hAnsi="Cambria Math"/>
                <w:i/>
                <w:color w:val="4A4A49"/>
                <w:w w:val="105"/>
              </w:rPr>
            </m:ctrlPr>
          </m:dPr>
          <m:e>
            <m:r>
              <w:rPr>
                <w:rFonts w:ascii="Cambria Math" w:hAnsi="Cambria Math"/>
                <w:color w:val="4A4A49"/>
                <w:w w:val="105"/>
              </w:rPr>
              <m:t>0,t</m:t>
            </m:r>
          </m:e>
        </m:d>
        <m:r>
          <w:rPr>
            <w:rFonts w:ascii="Cambria Math" w:hAnsi="Cambria Math"/>
            <w:color w:val="4A4A49"/>
            <w:w w:val="105"/>
          </w:rPr>
          <m:t>=</m:t>
        </m:r>
        <m:sSup>
          <m:sSupPr>
            <m:ctrlPr>
              <w:rPr>
                <w:rFonts w:ascii="Cambria Math" w:hAnsi="Cambria Math"/>
                <w:i/>
                <w:color w:val="4A4A49"/>
                <w:w w:val="105"/>
              </w:rPr>
            </m:ctrlPr>
          </m:sSupPr>
          <m:e>
            <m:r>
              <w:rPr>
                <w:rFonts w:ascii="Cambria Math" w:hAnsi="Cambria Math"/>
                <w:color w:val="4A4A49"/>
                <w:w w:val="105"/>
              </w:rPr>
              <m:t>A</m:t>
            </m:r>
          </m:e>
          <m:sup>
            <m:r>
              <w:rPr>
                <w:rFonts w:ascii="Cambria Math" w:hAnsi="Cambria Math"/>
                <w:color w:val="4A4A49"/>
                <w:w w:val="105"/>
              </w:rPr>
              <m:t>n</m:t>
            </m:r>
            <m:r>
              <m:rPr>
                <m:lit/>
              </m:rPr>
              <w:rPr>
                <w:rFonts w:ascii="Cambria Math" w:hAnsi="Cambria Math"/>
                <w:color w:val="4A4A49"/>
                <w:w w:val="105"/>
              </w:rPr>
              <m:t>/</m:t>
            </m:r>
            <m:r>
              <w:rPr>
                <w:rFonts w:ascii="Cambria Math" w:hAnsi="Cambria Math"/>
                <w:color w:val="4A4A49"/>
                <w:w w:val="105"/>
              </w:rPr>
              <m:t>t</m:t>
            </m:r>
          </m:sup>
        </m:sSup>
      </m:oMath>
      <w:r w:rsidR="00954B66" w:rsidRPr="0055764C">
        <w:rPr>
          <w:color w:val="4A4A49"/>
          <w:w w:val="105"/>
        </w:rPr>
        <w:t xml:space="preserve"> en voor </w:t>
      </w:r>
      <m:oMath>
        <m:r>
          <w:rPr>
            <w:rFonts w:ascii="Cambria Math" w:hAnsi="Cambria Math"/>
            <w:color w:val="4A4A49"/>
            <w:w w:val="105"/>
          </w:rPr>
          <m:t>Q</m:t>
        </m:r>
        <m:d>
          <m:dPr>
            <m:ctrlPr>
              <w:rPr>
                <w:rFonts w:ascii="Cambria Math" w:hAnsi="Cambria Math"/>
                <w:i/>
                <w:color w:val="4A4A49"/>
                <w:w w:val="105"/>
              </w:rPr>
            </m:ctrlPr>
          </m:dPr>
          <m:e>
            <m:r>
              <w:rPr>
                <w:rFonts w:ascii="Cambria Math" w:hAnsi="Cambria Math"/>
                <w:color w:val="4A4A49"/>
                <w:w w:val="105"/>
              </w:rPr>
              <m:t>0,t</m:t>
            </m:r>
          </m:e>
        </m:d>
        <m:r>
          <w:rPr>
            <w:rFonts w:ascii="Cambria Math" w:hAnsi="Cambria Math"/>
            <w:color w:val="4A4A49"/>
            <w:w w:val="105"/>
          </w:rPr>
          <m:t>=B</m:t>
        </m:r>
        <m:sSup>
          <m:sSupPr>
            <m:ctrlPr>
              <w:rPr>
                <w:rFonts w:ascii="Cambria Math" w:hAnsi="Cambria Math"/>
                <w:i/>
                <w:color w:val="4A4A49"/>
                <w:w w:val="105"/>
              </w:rPr>
            </m:ctrlPr>
          </m:sSupPr>
          <m:e>
            <m:r>
              <w:rPr>
                <w:rFonts w:ascii="Cambria Math" w:hAnsi="Cambria Math"/>
                <w:color w:val="4A4A49"/>
                <w:w w:val="105"/>
              </w:rPr>
              <m:t>t</m:t>
            </m:r>
          </m:e>
          <m:sup>
            <m:d>
              <m:dPr>
                <m:ctrlPr>
                  <w:rPr>
                    <w:rFonts w:ascii="Cambria Math" w:hAnsi="Cambria Math"/>
                    <w:i/>
                    <w:color w:val="4A4A49"/>
                    <w:w w:val="105"/>
                  </w:rPr>
                </m:ctrlPr>
              </m:dPr>
              <m:e>
                <m:r>
                  <w:rPr>
                    <w:rFonts w:ascii="Cambria Math" w:hAnsi="Cambria Math"/>
                    <w:color w:val="4A4A49"/>
                    <w:w w:val="105"/>
                  </w:rPr>
                  <m:t>n-1</m:t>
                </m:r>
              </m:e>
            </m:d>
            <m:r>
              <m:rPr>
                <m:lit/>
              </m:rPr>
              <w:rPr>
                <w:rFonts w:ascii="Cambria Math" w:hAnsi="Cambria Math"/>
                <w:color w:val="4A4A49"/>
                <w:w w:val="105"/>
              </w:rPr>
              <m:t>/</m:t>
            </m:r>
            <m:r>
              <w:rPr>
                <w:rFonts w:ascii="Cambria Math" w:hAnsi="Cambria Math"/>
                <w:color w:val="4A4A49"/>
                <w:w w:val="105"/>
              </w:rPr>
              <m:t>t</m:t>
            </m:r>
          </m:sup>
        </m:sSup>
      </m:oMath>
      <w:r w:rsidR="00954B66" w:rsidRPr="0055764C">
        <w:rPr>
          <w:color w:val="4A4A49"/>
          <w:w w:val="105"/>
        </w:rPr>
        <w:t xml:space="preserve"> voor </w:t>
      </w:r>
      <m:oMath>
        <m:r>
          <w:rPr>
            <w:rFonts w:ascii="Cambria Math" w:hAnsi="Cambria Math"/>
            <w:color w:val="4A4A49"/>
            <w:w w:val="105"/>
          </w:rPr>
          <m:t>n</m:t>
        </m:r>
        <m:r>
          <m:rPr>
            <m:sty m:val="p"/>
          </m:rPr>
          <w:rPr>
            <w:rFonts w:ascii="Cambria Math" w:hAnsi="Cambria Math"/>
            <w:color w:val="4A4A49"/>
            <w:w w:val="105"/>
          </w:rPr>
          <m:t>≥</m:t>
        </m:r>
        <m:r>
          <w:rPr>
            <w:rFonts w:ascii="Cambria Math" w:hAnsi="Cambria Math"/>
            <w:color w:val="4A4A49"/>
            <w:w w:val="105"/>
          </w:rPr>
          <m:t>0</m:t>
        </m:r>
      </m:oMath>
      <w:r w:rsidR="00954B66" w:rsidRPr="0055764C">
        <w:rPr>
          <w:color w:val="4A4A49"/>
          <w:w w:val="105"/>
        </w:rPr>
        <w:t xml:space="preserve">.  De series vormen twee logische reeksen die heel eenvoudig zijn te programmeren en een klein aantal regels code, zoals Python. Met dit handige gereedschap achter de hand zijn uiteenlopende vraagstukken op te lossen zeker met gebruik van superpositie of convolutie. En de oorspronkelijke Edelman tabellen hebben we niet meer nodig, behalve dan om onze implementatie te controleren. Deze tabellen staan ook in </w:t>
      </w:r>
      <w:proofErr w:type="spellStart"/>
      <w:r w:rsidR="00954B66" w:rsidRPr="0055764C">
        <w:rPr>
          <w:color w:val="4A4A49"/>
          <w:w w:val="105"/>
        </w:rPr>
        <w:t>Abramowitz</w:t>
      </w:r>
      <w:proofErr w:type="spellEnd"/>
      <w:r w:rsidR="00954B66" w:rsidRPr="0055764C">
        <w:rPr>
          <w:color w:val="4A4A49"/>
          <w:w w:val="105"/>
        </w:rPr>
        <w:t xml:space="preserve"> &amp; </w:t>
      </w:r>
      <w:proofErr w:type="spellStart"/>
      <w:r w:rsidR="00954B66" w:rsidRPr="0055764C">
        <w:rPr>
          <w:color w:val="4A4A49"/>
          <w:w w:val="105"/>
        </w:rPr>
        <w:t>Stegun</w:t>
      </w:r>
      <w:proofErr w:type="spellEnd"/>
      <w:r w:rsidR="00954B66" w:rsidRPr="0055764C">
        <w:rPr>
          <w:color w:val="4A4A49"/>
          <w:w w:val="105"/>
        </w:rPr>
        <w:t xml:space="preserve"> (1972, tab</w:t>
      </w:r>
      <w:r w:rsidR="006A3C06">
        <w:rPr>
          <w:color w:val="4A4A49"/>
          <w:w w:val="105"/>
        </w:rPr>
        <w:t>el</w:t>
      </w:r>
      <w:r w:rsidR="00954B66" w:rsidRPr="0055764C">
        <w:rPr>
          <w:color w:val="4A4A49"/>
          <w:w w:val="105"/>
        </w:rPr>
        <w:t xml:space="preserve"> 7.4 en 7.1 </w:t>
      </w:r>
      <w:r w:rsidR="00A36B8C" w:rsidRPr="0055764C">
        <w:rPr>
          <w:color w:val="4A4A49"/>
          <w:w w:val="105"/>
        </w:rPr>
        <w:t>voor</w:t>
      </w:r>
      <w:r w:rsidR="00954B66" w:rsidRPr="0055764C">
        <w:rPr>
          <w:color w:val="4A4A49"/>
          <w:w w:val="105"/>
        </w:rPr>
        <w:t xml:space="preserve"> </w:t>
      </w:r>
      <w:proofErr w:type="spellStart"/>
      <m:oMath>
        <m:r>
          <m:rPr>
            <m:nor/>
          </m:rPr>
          <w:rPr>
            <w:rFonts w:ascii="Cambria Math" w:hAnsi="Cambria Math"/>
            <w:color w:val="4A4A49"/>
            <w:w w:val="105"/>
          </w:rPr>
          <m:t>ierfc</m:t>
        </m:r>
        <w:proofErr w:type="spellEnd"/>
        <m:d>
          <m:dPr>
            <m:ctrlPr>
              <w:rPr>
                <w:rFonts w:ascii="Cambria Math" w:hAnsi="Cambria Math"/>
                <w:i/>
                <w:color w:val="4A4A49"/>
                <w:w w:val="105"/>
              </w:rPr>
            </m:ctrlPr>
          </m:dPr>
          <m:e>
            <m:r>
              <w:rPr>
                <w:rFonts w:ascii="Cambria Math" w:hAnsi="Cambria Math"/>
                <w:color w:val="4A4A49"/>
                <w:w w:val="105"/>
              </w:rPr>
              <m:t>-1,u</m:t>
            </m:r>
          </m:e>
        </m:d>
      </m:oMath>
      <w:r w:rsidR="00954B66" w:rsidRPr="0055764C">
        <w:rPr>
          <w:color w:val="4A4A49"/>
          <w:w w:val="105"/>
        </w:rPr>
        <w:t xml:space="preserve"> en </w:t>
      </w:r>
      <w:proofErr w:type="spellStart"/>
      <m:oMath>
        <m:r>
          <m:rPr>
            <m:nor/>
          </m:rPr>
          <w:rPr>
            <w:rFonts w:ascii="Cambria Math" w:hAnsi="Cambria Math"/>
            <w:color w:val="4A4A49"/>
            <w:w w:val="105"/>
          </w:rPr>
          <m:t>ierfc</m:t>
        </m:r>
        <w:proofErr w:type="spellEnd"/>
        <m:d>
          <m:dPr>
            <m:ctrlPr>
              <w:rPr>
                <w:rFonts w:ascii="Cambria Math" w:hAnsi="Cambria Math"/>
                <w:i/>
                <w:color w:val="4A4A49"/>
                <w:w w:val="105"/>
              </w:rPr>
            </m:ctrlPr>
          </m:dPr>
          <m:e>
            <m:r>
              <w:rPr>
                <w:rFonts w:ascii="Cambria Math" w:hAnsi="Cambria Math"/>
                <w:color w:val="4A4A49"/>
                <w:w w:val="105"/>
              </w:rPr>
              <m:t>0,u</m:t>
            </m:r>
          </m:e>
        </m:d>
      </m:oMath>
      <w:r w:rsidR="00A36B8C" w:rsidRPr="0055764C">
        <w:rPr>
          <w:color w:val="4A4A49"/>
          <w:w w:val="105"/>
        </w:rPr>
        <w:t>.</w:t>
      </w:r>
    </w:p>
    <w:p w14:paraId="3CE24090" w14:textId="6CB9AF4B" w:rsidR="00723ADF" w:rsidRPr="0055764C" w:rsidRDefault="009E3302" w:rsidP="00723ADF">
      <w:pPr>
        <w:pStyle w:val="Kop1"/>
      </w:pPr>
      <w:r w:rsidRPr="0055764C">
        <w:t>Literatuur</w:t>
      </w:r>
    </w:p>
    <w:p w14:paraId="65B4E404" w14:textId="5242EE5D" w:rsidR="00723ADF" w:rsidRPr="000F6A91" w:rsidRDefault="00723ADF" w:rsidP="00AA1B6C">
      <w:pPr>
        <w:pStyle w:val="BodyText"/>
        <w:spacing w:after="120" w:line="293" w:lineRule="auto"/>
        <w:ind w:left="1037" w:right="850"/>
        <w:rPr>
          <w:color w:val="4A4A49"/>
          <w:w w:val="105"/>
          <w:lang w:val="en-US"/>
        </w:rPr>
      </w:pPr>
      <w:r w:rsidRPr="006A3C06">
        <w:rPr>
          <w:b/>
          <w:bCs/>
          <w:color w:val="4A4A49"/>
          <w:w w:val="105"/>
          <w:lang w:val="en-US"/>
        </w:rPr>
        <w:t xml:space="preserve">Abramowitz, M. and </w:t>
      </w:r>
      <w:proofErr w:type="spellStart"/>
      <w:r w:rsidRPr="006A3C06">
        <w:rPr>
          <w:b/>
          <w:bCs/>
          <w:color w:val="4A4A49"/>
          <w:w w:val="105"/>
          <w:lang w:val="en-US"/>
        </w:rPr>
        <w:t>Stegun</w:t>
      </w:r>
      <w:proofErr w:type="spellEnd"/>
      <w:r w:rsidRPr="006A3C06">
        <w:rPr>
          <w:b/>
          <w:bCs/>
          <w:color w:val="4A4A49"/>
          <w:w w:val="105"/>
          <w:lang w:val="en-US"/>
        </w:rPr>
        <w:t>, I.A.</w:t>
      </w:r>
      <w:r w:rsidRPr="000F6A91">
        <w:rPr>
          <w:color w:val="4A4A49"/>
          <w:w w:val="105"/>
          <w:lang w:val="en-US"/>
        </w:rPr>
        <w:t xml:space="preserve"> (1972) Handbook of Mathematical Functions. Dover Publications. NY. 9th Printing.</w:t>
      </w:r>
    </w:p>
    <w:p w14:paraId="75BD67FF" w14:textId="0B7092F9" w:rsidR="00723ADF" w:rsidRPr="000F6A91" w:rsidRDefault="00723ADF" w:rsidP="00AA1B6C">
      <w:pPr>
        <w:pStyle w:val="BodyText"/>
        <w:spacing w:after="120" w:line="293" w:lineRule="auto"/>
        <w:ind w:left="1037" w:right="850"/>
        <w:rPr>
          <w:color w:val="4A4A49"/>
          <w:w w:val="105"/>
          <w:lang w:val="en-US"/>
        </w:rPr>
      </w:pPr>
      <w:r w:rsidRPr="006A3C06">
        <w:rPr>
          <w:b/>
          <w:bCs/>
          <w:color w:val="4A4A49"/>
          <w:w w:val="105"/>
          <w:lang w:val="en-US"/>
        </w:rPr>
        <w:t>Carslaw, H.S and Jaeger, J.C.</w:t>
      </w:r>
      <w:r w:rsidRPr="000F6A91">
        <w:rPr>
          <w:color w:val="4A4A49"/>
          <w:w w:val="105"/>
          <w:lang w:val="en-US"/>
        </w:rPr>
        <w:t xml:space="preserve"> (1959) Conduction of Heat in Soils. Oxford Science Publications. Second edition. ISBN 0-19853368-3, 510p.</w:t>
      </w:r>
    </w:p>
    <w:p w14:paraId="33CF2669" w14:textId="1F9FE113" w:rsidR="00723ADF" w:rsidRPr="0055764C" w:rsidRDefault="00723ADF" w:rsidP="00AA1B6C">
      <w:pPr>
        <w:pStyle w:val="BodyText"/>
        <w:spacing w:after="120" w:line="293" w:lineRule="auto"/>
        <w:ind w:left="1037" w:right="850"/>
        <w:rPr>
          <w:color w:val="4A4A49"/>
          <w:w w:val="105"/>
        </w:rPr>
      </w:pPr>
      <w:r w:rsidRPr="006A3C06">
        <w:rPr>
          <w:b/>
          <w:bCs/>
          <w:color w:val="4A4A49"/>
          <w:w w:val="105"/>
        </w:rPr>
        <w:t>Edelman, J.H.</w:t>
      </w:r>
      <w:r w:rsidRPr="0055764C">
        <w:rPr>
          <w:color w:val="4A4A49"/>
          <w:w w:val="105"/>
        </w:rPr>
        <w:t xml:space="preserve"> (1947) Over de berekening van grondwaterstromingen. Doctors Thesis, Delft.</w:t>
      </w:r>
    </w:p>
    <w:p w14:paraId="5629B1C5" w14:textId="77777777" w:rsidR="00723ADF" w:rsidRDefault="00723ADF" w:rsidP="00AA1B6C">
      <w:pPr>
        <w:pStyle w:val="BodyText"/>
        <w:spacing w:after="120" w:line="293" w:lineRule="auto"/>
        <w:ind w:left="1037" w:right="850"/>
        <w:rPr>
          <w:color w:val="4A4A49"/>
          <w:w w:val="105"/>
          <w:lang w:val="en-US"/>
        </w:rPr>
      </w:pPr>
      <w:r w:rsidRPr="006A3C06">
        <w:rPr>
          <w:b/>
          <w:bCs/>
          <w:color w:val="4A4A49"/>
          <w:w w:val="105"/>
          <w:lang w:val="en-US"/>
        </w:rPr>
        <w:t>Huisman, L.</w:t>
      </w:r>
      <w:r w:rsidRPr="000F6A91">
        <w:rPr>
          <w:color w:val="4A4A49"/>
          <w:w w:val="105"/>
          <w:lang w:val="en-US"/>
        </w:rPr>
        <w:t xml:space="preserve"> (1972) Groundwater Recovery. MacMillan, Pitman Press, Bath UK. SBN 333-09870-6, 336p.</w:t>
      </w:r>
    </w:p>
    <w:p w14:paraId="734627DA" w14:textId="484310F8" w:rsidR="00DE35E3" w:rsidRPr="000F6A91" w:rsidRDefault="00DE35E3" w:rsidP="00AA1B6C">
      <w:pPr>
        <w:pStyle w:val="BodyText"/>
        <w:spacing w:after="120" w:line="293" w:lineRule="auto"/>
        <w:ind w:left="1037" w:right="850"/>
        <w:rPr>
          <w:color w:val="4A4A49"/>
          <w:w w:val="105"/>
          <w:lang w:val="en-US"/>
        </w:rPr>
      </w:pPr>
      <w:r>
        <w:rPr>
          <w:b/>
          <w:bCs/>
          <w:color w:val="4A4A49"/>
          <w:w w:val="105"/>
          <w:lang w:val="en-US"/>
        </w:rPr>
        <w:t>Olsthoorn, T.</w:t>
      </w:r>
      <w:r>
        <w:rPr>
          <w:color w:val="4A4A49"/>
          <w:w w:val="105"/>
          <w:lang w:val="en-US"/>
        </w:rPr>
        <w:t xml:space="preserve">N. (2006) Van Edelman </w:t>
      </w:r>
      <w:proofErr w:type="spellStart"/>
      <w:r>
        <w:rPr>
          <w:color w:val="4A4A49"/>
          <w:w w:val="105"/>
          <w:lang w:val="en-US"/>
        </w:rPr>
        <w:t>naar</w:t>
      </w:r>
      <w:proofErr w:type="spellEnd"/>
      <w:r>
        <w:rPr>
          <w:color w:val="4A4A49"/>
          <w:w w:val="105"/>
          <w:lang w:val="en-US"/>
        </w:rPr>
        <w:t xml:space="preserve"> Bruggeman. </w:t>
      </w:r>
      <w:proofErr w:type="spellStart"/>
      <w:r>
        <w:rPr>
          <w:color w:val="4A4A49"/>
          <w:w w:val="105"/>
          <w:lang w:val="en-US"/>
        </w:rPr>
        <w:t>Stromingen</w:t>
      </w:r>
      <w:proofErr w:type="spellEnd"/>
      <w:r>
        <w:rPr>
          <w:color w:val="4A4A49"/>
          <w:w w:val="105"/>
          <w:lang w:val="en-US"/>
        </w:rPr>
        <w:t xml:space="preserve"> 12 (2006) 5-12</w:t>
      </w:r>
    </w:p>
    <w:p w14:paraId="39D505D4" w14:textId="77777777" w:rsidR="009E3302" w:rsidRPr="0055764C" w:rsidRDefault="009E3302" w:rsidP="009E3302">
      <w:pPr>
        <w:pStyle w:val="Kop1"/>
      </w:pPr>
      <w:r w:rsidRPr="0055764C">
        <w:t>Software beschikbaarheid en overige informatie:</w:t>
      </w:r>
    </w:p>
    <w:p w14:paraId="3C4D63F1" w14:textId="797D7C71" w:rsidR="009E3302" w:rsidRPr="0055764C" w:rsidRDefault="00945C38" w:rsidP="009E3302">
      <w:pPr>
        <w:pStyle w:val="BodyText"/>
        <w:spacing w:line="292" w:lineRule="auto"/>
        <w:ind w:left="1040" w:right="855"/>
        <w:rPr>
          <w:color w:val="4A4A49"/>
          <w:w w:val="105"/>
        </w:rPr>
      </w:pPr>
      <w:r w:rsidRPr="0055764C">
        <w:rPr>
          <w:color w:val="4A4A49"/>
          <w:w w:val="105"/>
        </w:rPr>
        <w:t>Voor het p</w:t>
      </w:r>
      <w:r w:rsidR="009E3302" w:rsidRPr="0055764C">
        <w:rPr>
          <w:color w:val="4A4A49"/>
          <w:w w:val="105"/>
        </w:rPr>
        <w:t xml:space="preserve">ython </w:t>
      </w:r>
      <w:r w:rsidRPr="0055764C">
        <w:rPr>
          <w:color w:val="4A4A49"/>
          <w:w w:val="105"/>
        </w:rPr>
        <w:t xml:space="preserve">notebook </w:t>
      </w:r>
      <w:r w:rsidR="009E3302" w:rsidRPr="0055764C">
        <w:rPr>
          <w:color w:val="4A4A49"/>
          <w:w w:val="105"/>
        </w:rPr>
        <w:t>dat afbeelding</w:t>
      </w:r>
      <w:r w:rsidR="00955098" w:rsidRPr="0055764C">
        <w:rPr>
          <w:color w:val="4A4A49"/>
          <w:w w:val="105"/>
        </w:rPr>
        <w:t xml:space="preserve">en </w:t>
      </w:r>
      <w:r w:rsidR="009E3302" w:rsidRPr="0055764C">
        <w:rPr>
          <w:color w:val="4A4A49"/>
          <w:w w:val="105"/>
        </w:rPr>
        <w:t>reconstrueert zie</w:t>
      </w:r>
    </w:p>
    <w:p w14:paraId="06969F25" w14:textId="341D32B0" w:rsidR="00955098" w:rsidRPr="0055764C" w:rsidRDefault="00723ADF" w:rsidP="009E3302">
      <w:pPr>
        <w:pStyle w:val="BodyText"/>
        <w:spacing w:line="292" w:lineRule="auto"/>
        <w:ind w:left="1040" w:right="855"/>
        <w:rPr>
          <w:color w:val="4A4A49"/>
          <w:w w:val="105"/>
        </w:rPr>
      </w:pPr>
      <w:proofErr w:type="gramStart"/>
      <w:r w:rsidRPr="0055764C">
        <w:rPr>
          <w:color w:val="4A4A49"/>
          <w:w w:val="105"/>
        </w:rPr>
        <w:t>https://github.com/Olsthoorn/tools/tree/master/analytic/Edelman.py</w:t>
      </w:r>
      <w:proofErr w:type="gramEnd"/>
    </w:p>
    <w:p w14:paraId="3A2917A3" w14:textId="0CE9C028" w:rsidR="009E3302" w:rsidRPr="0055764C" w:rsidRDefault="009E3302" w:rsidP="00D300B9">
      <w:pPr>
        <w:pStyle w:val="Normaal"/>
        <w:sectPr w:rsidR="009E3302" w:rsidRPr="0055764C" w:rsidSect="009E3302">
          <w:footerReference w:type="even" r:id="rId9"/>
          <w:footerReference w:type="default" r:id="rId10"/>
          <w:pgSz w:w="9640" w:h="13610"/>
          <w:pgMar w:top="840" w:right="0" w:bottom="800" w:left="660" w:header="0" w:footer="611" w:gutter="0"/>
          <w:cols w:space="708"/>
        </w:sectPr>
      </w:pPr>
      <w:r w:rsidRPr="0055764C">
        <w:t xml:space="preserve"> </w:t>
      </w:r>
    </w:p>
    <w:p w14:paraId="2D2AE0E7" w14:textId="5BBBBBAB" w:rsidR="004024E5" w:rsidRPr="0055764C" w:rsidRDefault="00D300B9">
      <w:pPr>
        <w:pStyle w:val="BodyText"/>
        <w:spacing w:before="4"/>
        <w:rPr>
          <w:rFonts w:ascii="Times New Roman"/>
        </w:rPr>
      </w:pPr>
      <w:r w:rsidRPr="0055764C">
        <w:rPr>
          <w:noProof/>
        </w:rPr>
        <mc:AlternateContent>
          <mc:Choice Requires="wpg">
            <w:drawing>
              <wp:anchor distT="0" distB="0" distL="114300" distR="114300" simplePos="0" relativeHeight="251659264" behindDoc="0" locked="0" layoutInCell="1" allowOverlap="1" wp14:anchorId="4C1B6D9B" wp14:editId="5348AF05">
                <wp:simplePos x="0" y="0"/>
                <wp:positionH relativeFrom="page">
                  <wp:posOffset>419100</wp:posOffset>
                </wp:positionH>
                <wp:positionV relativeFrom="page">
                  <wp:posOffset>812165</wp:posOffset>
                </wp:positionV>
                <wp:extent cx="4860290" cy="3110230"/>
                <wp:effectExtent l="0" t="0" r="0" b="0"/>
                <wp:wrapNone/>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290" cy="3110230"/>
                          <a:chOff x="1700" y="850"/>
                          <a:chExt cx="7654" cy="4898"/>
                        </a:xfrm>
                      </wpg:grpSpPr>
                      <wps:wsp>
                        <wps:cNvPr id="12" name="Rectangle 5"/>
                        <wps:cNvSpPr>
                          <a:spLocks noChangeArrowheads="1"/>
                        </wps:cNvSpPr>
                        <wps:spPr bwMode="auto">
                          <a:xfrm>
                            <a:off x="8787" y="3741"/>
                            <a:ext cx="567" cy="20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Text Box 4"/>
                        <wps:cNvSpPr txBox="1">
                          <a:spLocks noChangeArrowheads="1"/>
                        </wps:cNvSpPr>
                        <wps:spPr bwMode="auto">
                          <a:xfrm>
                            <a:off x="1700" y="850"/>
                            <a:ext cx="7087" cy="3163"/>
                          </a:xfrm>
                          <a:prstGeom prst="rect">
                            <a:avLst/>
                          </a:prstGeom>
                          <a:solidFill>
                            <a:srgbClr val="A0CB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2BB86E" w14:textId="77777777" w:rsidR="00D300B9" w:rsidRDefault="00D300B9" w:rsidP="00D300B9">
                              <w:pPr>
                                <w:spacing w:before="132"/>
                                <w:ind w:left="170"/>
                                <w:rPr>
                                  <w:rFonts w:ascii="Arial"/>
                                  <w:b/>
                                </w:rPr>
                              </w:pPr>
                              <w:r>
                                <w:rPr>
                                  <w:rFonts w:ascii="Arial"/>
                                  <w:b/>
                                  <w:color w:val="FFFFFF"/>
                                </w:rPr>
                                <w:t>Auteurs</w:t>
                              </w:r>
                            </w:p>
                            <w:p w14:paraId="204F3B84" w14:textId="77777777" w:rsidR="00D300B9" w:rsidRDefault="00D300B9" w:rsidP="00D300B9">
                              <w:pPr>
                                <w:spacing w:before="9"/>
                                <w:rPr>
                                  <w:sz w:val="23"/>
                                </w:rPr>
                              </w:pPr>
                            </w:p>
                            <w:p w14:paraId="1AAAEB7B" w14:textId="77777777" w:rsidR="00D300B9" w:rsidRDefault="00D300B9" w:rsidP="00D300B9">
                              <w:pPr>
                                <w:ind w:left="170"/>
                                <w:rPr>
                                  <w:rFonts w:ascii="Arial"/>
                                  <w:color w:val="FFFFFF"/>
                                  <w:sz w:val="17"/>
                                </w:rPr>
                              </w:pPr>
                              <w:r>
                                <w:rPr>
                                  <w:rFonts w:ascii="Arial"/>
                                  <w:color w:val="FFFFFF"/>
                                  <w:sz w:val="17"/>
                                </w:rPr>
                                <w:t>THEO OLSTHOORN</w:t>
                              </w:r>
                            </w:p>
                            <w:p w14:paraId="2A188DD3" w14:textId="77777777" w:rsidR="00D300B9" w:rsidRDefault="00D300B9" w:rsidP="00D300B9">
                              <w:pPr>
                                <w:ind w:left="170"/>
                                <w:rPr>
                                  <w:rFonts w:ascii="Arial"/>
                                  <w:sz w:val="17"/>
                                </w:rPr>
                              </w:pPr>
                              <w:r>
                                <w:rPr>
                                  <w:rFonts w:ascii="Arial"/>
                                  <w:color w:val="FFFFFF"/>
                                  <w:sz w:val="17"/>
                                </w:rPr>
                                <w:t xml:space="preserve">Emeritus </w:t>
                              </w:r>
                              <w:proofErr w:type="gramStart"/>
                              <w:r>
                                <w:rPr>
                                  <w:rFonts w:ascii="Arial"/>
                                  <w:color w:val="FFFFFF"/>
                                  <w:sz w:val="17"/>
                                </w:rPr>
                                <w:t>Waternet /</w:t>
                              </w:r>
                              <w:proofErr w:type="gramEnd"/>
                              <w:r>
                                <w:rPr>
                                  <w:rFonts w:ascii="Arial"/>
                                  <w:color w:val="FFFFFF"/>
                                  <w:sz w:val="17"/>
                                </w:rPr>
                                <w:t xml:space="preserve"> TUDelft</w:t>
                              </w:r>
                            </w:p>
                            <w:p w14:paraId="0B059DB7" w14:textId="77777777" w:rsidR="00D300B9" w:rsidRPr="009670FB" w:rsidRDefault="00D300B9" w:rsidP="00D300B9">
                              <w:pPr>
                                <w:spacing w:before="44" w:line="292" w:lineRule="auto"/>
                                <w:ind w:firstLine="170"/>
                                <w:rPr>
                                  <w:sz w:val="17"/>
                                </w:rPr>
                              </w:pPr>
                              <w:proofErr w:type="gramStart"/>
                              <w:r>
                                <w:rPr>
                                  <w:color w:val="FFFFFF"/>
                                  <w:w w:val="105"/>
                                  <w:sz w:val="17"/>
                                </w:rPr>
                                <w:t>tolsthoorn@gmail.com</w:t>
                              </w:r>
                              <w:proofErr w:type="gram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1B6D9B" id="Group 3" o:spid="_x0000_s1026" style="position:absolute;margin-left:33pt;margin-top:63.95pt;width:382.7pt;height:244.9pt;z-index:251659264;mso-position-horizontal-relative:page;mso-position-vertical-relative:page" coordorigin="1700,850" coordsize="7654,4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">
                <v:rect id="Rectangle 5" o:spid="_x0000_s1027" style="position:absolute;left:8787;top:3741;width:567;height:20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" stroked="f"/>
                <v:shapetype id="_x0000_t202" coordsize="21600,21600" o:spt="202" path="m,l,21600r21600,l21600,xe">
                  <v:stroke joinstyle="miter"/>
                  <v:path gradientshapeok="t" o:connecttype="rect"/>
                </v:shapetype>
                <v:shape id="Text Box 4" o:spid="_x0000_s1028" type="#_x0000_t202" style="position:absolute;left:1700;top:850;width:7087;height:3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" fillcolor="#a0cbee" stroked="f">
                  <v:textbox inset="0,0,0,0">
                    <w:txbxContent>
                      <w:p w14:paraId="582BB86E" w14:textId="77777777" w:rsidR="00D300B9" w:rsidRDefault="00D300B9" w:rsidP="00D300B9">
                        <w:pPr>
                          <w:spacing w:before="132"/>
                          <w:ind w:left="170"/>
                          <w:rPr>
                            <w:rFonts w:ascii="Arial"/>
                            <w:b/>
                          </w:rPr>
                        </w:pPr>
                        <w:r>
                          <w:rPr>
                            <w:rFonts w:ascii="Arial"/>
                            <w:b/>
                            <w:color w:val="FFFFFF"/>
                          </w:rPr>
                          <w:t>Auteurs</w:t>
                        </w:r>
                      </w:p>
                      <w:p w14:paraId="204F3B84" w14:textId="77777777" w:rsidR="00D300B9" w:rsidRDefault="00D300B9" w:rsidP="00D300B9">
                        <w:pPr>
                          <w:spacing w:before="9"/>
                          <w:rPr>
                            <w:sz w:val="23"/>
                          </w:rPr>
                        </w:pPr>
                      </w:p>
                      <w:p w14:paraId="1AAAEB7B" w14:textId="77777777" w:rsidR="00D300B9" w:rsidRDefault="00D300B9" w:rsidP="00D300B9">
                        <w:pPr>
                          <w:ind w:left="170"/>
                          <w:rPr>
                            <w:rFonts w:ascii="Arial"/>
                            <w:color w:val="FFFFFF"/>
                            <w:sz w:val="17"/>
                          </w:rPr>
                        </w:pPr>
                        <w:r>
                          <w:rPr>
                            <w:rFonts w:ascii="Arial"/>
                            <w:color w:val="FFFFFF"/>
                            <w:sz w:val="17"/>
                          </w:rPr>
                          <w:t>THEO OLSTHOORN</w:t>
                        </w:r>
                      </w:p>
                      <w:p w14:paraId="2A188DD3" w14:textId="77777777" w:rsidR="00D300B9" w:rsidRDefault="00D300B9" w:rsidP="00D300B9">
                        <w:pPr>
                          <w:ind w:left="170"/>
                          <w:rPr>
                            <w:rFonts w:ascii="Arial"/>
                            <w:sz w:val="17"/>
                          </w:rPr>
                        </w:pPr>
                        <w:r>
                          <w:rPr>
                            <w:rFonts w:ascii="Arial"/>
                            <w:color w:val="FFFFFF"/>
                            <w:sz w:val="17"/>
                          </w:rPr>
                          <w:t xml:space="preserve">Emeritus </w:t>
                        </w:r>
                        <w:proofErr w:type="gramStart"/>
                        <w:r>
                          <w:rPr>
                            <w:rFonts w:ascii="Arial"/>
                            <w:color w:val="FFFFFF"/>
                            <w:sz w:val="17"/>
                          </w:rPr>
                          <w:t>Waternet /</w:t>
                        </w:r>
                        <w:proofErr w:type="gramEnd"/>
                        <w:r>
                          <w:rPr>
                            <w:rFonts w:ascii="Arial"/>
                            <w:color w:val="FFFFFF"/>
                            <w:sz w:val="17"/>
                          </w:rPr>
                          <w:t xml:space="preserve"> TUDelft</w:t>
                        </w:r>
                      </w:p>
                      <w:p w14:paraId="0B059DB7" w14:textId="77777777" w:rsidR="00D300B9" w:rsidRPr="009670FB" w:rsidRDefault="00D300B9" w:rsidP="00D300B9">
                        <w:pPr>
                          <w:spacing w:before="44" w:line="292" w:lineRule="auto"/>
                          <w:ind w:firstLine="170"/>
                          <w:rPr>
                            <w:sz w:val="17"/>
                          </w:rPr>
                        </w:pPr>
                        <w:proofErr w:type="gramStart"/>
                        <w:r>
                          <w:rPr>
                            <w:color w:val="FFFFFF"/>
                            <w:w w:val="105"/>
                            <w:sz w:val="17"/>
                          </w:rPr>
                          <w:t>tolsthoorn@gmail.com</w:t>
                        </w:r>
                        <w:proofErr w:type="gramEnd"/>
                      </w:p>
                    </w:txbxContent>
                  </v:textbox>
                </v:shape>
                <w10:wrap anchorx="page" anchory="page"/>
              </v:group>
            </w:pict>
          </mc:Fallback>
        </mc:AlternateContent>
      </w:r>
    </w:p>
    <w:sectPr w:rsidR="004024E5" w:rsidRPr="0055764C">
      <w:footerReference w:type="even" r:id="rId11"/>
      <w:pgSz w:w="9640" w:h="13610"/>
      <w:pgMar w:top="1280" w:right="0" w:bottom="280" w:left="660" w:header="0"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C3FD5" w14:textId="77777777" w:rsidR="00640951" w:rsidRDefault="00640951">
      <w:r>
        <w:separator/>
      </w:r>
    </w:p>
  </w:endnote>
  <w:endnote w:type="continuationSeparator" w:id="0">
    <w:p w14:paraId="7780AADF" w14:textId="77777777" w:rsidR="00640951" w:rsidRDefault="00640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Sans">
    <w:altName w:val="Calibri"/>
    <w:panose1 w:val="020B060203050402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7A76" w14:textId="77777777" w:rsidR="009E3302" w:rsidRDefault="009E3302">
    <w:pPr>
      <w:pStyle w:val="BodyText"/>
      <w:spacing w:line="14" w:lineRule="auto"/>
      <w:rPr>
        <w:sz w:val="20"/>
      </w:rPr>
    </w:pPr>
    <w:r>
      <w:rPr>
        <w:noProof/>
      </w:rPr>
      <mc:AlternateContent>
        <mc:Choice Requires="wps">
          <w:drawing>
            <wp:anchor distT="0" distB="0" distL="114300" distR="114300" simplePos="0" relativeHeight="251657216" behindDoc="1" locked="0" layoutInCell="1" allowOverlap="1" wp14:anchorId="300CE30E" wp14:editId="796F63C7">
              <wp:simplePos x="0" y="0"/>
              <wp:positionH relativeFrom="page">
                <wp:posOffset>514350</wp:posOffset>
              </wp:positionH>
              <wp:positionV relativeFrom="page">
                <wp:posOffset>8112760</wp:posOffset>
              </wp:positionV>
              <wp:extent cx="163830" cy="142240"/>
              <wp:effectExtent l="0" t="0" r="0" b="0"/>
              <wp:wrapNone/>
              <wp:docPr id="26997035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557C9624"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0CE30E" id="_x0000_t202" coordsize="21600,21600" o:spt="202" path="m,l,21600r21600,l21600,xe">
              <v:stroke joinstyle="miter"/>
              <v:path gradientshapeok="t" o:connecttype="rect"/>
            </v:shapetype>
            <v:shape id="Text Box 17" o:spid="_x0000_s1029" type="#_x0000_t202" style="position:absolute;margin-left:40.5pt;margin-top:638.8pt;width:12.9pt;height:1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" filled="f" stroked="f">
              <v:textbox inset="0,0,0,0">
                <w:txbxContent>
                  <w:p w14:paraId="557C9624"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10</w:t>
                    </w:r>
                    <w:r>
                      <w:rPr>
                        <w:color w:val="3EA8CA"/>
                        <w:w w:val="105"/>
                        <w:sz w:val="16"/>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4153C560" wp14:editId="45C7C5EC">
              <wp:simplePos x="0" y="0"/>
              <wp:positionH relativeFrom="page">
                <wp:posOffset>3818890</wp:posOffset>
              </wp:positionH>
              <wp:positionV relativeFrom="page">
                <wp:posOffset>8112760</wp:posOffset>
              </wp:positionV>
              <wp:extent cx="1234440" cy="142240"/>
              <wp:effectExtent l="0" t="0" r="0" b="0"/>
              <wp:wrapNone/>
              <wp:docPr id="1282507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4440" cy="142240"/>
                      </a:xfrm>
                      <a:prstGeom prst="rect">
                        <a:avLst/>
                      </a:prstGeom>
                      <a:noFill/>
                      <a:ln>
                        <a:noFill/>
                      </a:ln>
                    </wps:spPr>
                    <wps:txbx>
                      <w:txbxContent>
                        <w:p w14:paraId="290A5B41" w14:textId="3AD65659" w:rsidR="009E3302" w:rsidRDefault="009E3302">
                          <w:pPr>
                            <w:spacing w:before="23"/>
                            <w:ind w:left="20"/>
                            <w:rPr>
                              <w:rFonts w:ascii="Arial"/>
                              <w:sz w:val="16"/>
                            </w:rPr>
                          </w:pPr>
                          <w:r>
                            <w:rPr>
                              <w:rFonts w:ascii="Arial"/>
                              <w:color w:val="3EA8CA"/>
                              <w:sz w:val="16"/>
                            </w:rPr>
                            <w:t xml:space="preserve">Stromingen </w:t>
                          </w:r>
                          <w:r w:rsidR="009D11CA">
                            <w:rPr>
                              <w:rFonts w:ascii="Arial"/>
                              <w:color w:val="3EA8CA"/>
                              <w:sz w:val="16"/>
                            </w:rPr>
                            <w:t>2026</w:t>
                          </w:r>
                          <w:r>
                            <w:rPr>
                              <w:rFonts w:ascii="Arial"/>
                              <w:color w:val="3EA8CA"/>
                              <w:sz w:val="16"/>
                            </w:rPr>
                            <w:t xml:space="preserve"> (</w:t>
                          </w:r>
                          <w:r w:rsidR="009D11CA">
                            <w:rPr>
                              <w:rFonts w:ascii="Arial"/>
                              <w:color w:val="3EA8CA"/>
                              <w:sz w:val="16"/>
                            </w:rPr>
                            <w:t>3</w:t>
                          </w:r>
                          <w:r>
                            <w:rPr>
                              <w:rFonts w:ascii="Arial"/>
                              <w:color w:val="3EA8CA"/>
                              <w:sz w:val="16"/>
                            </w:rPr>
                            <w:t xml:space="preserve">2), </w:t>
                          </w:r>
                          <w:proofErr w:type="spellStart"/>
                          <w:proofErr w:type="gramStart"/>
                          <w:r>
                            <w:rPr>
                              <w:rFonts w:ascii="Arial"/>
                              <w:color w:val="3EA8CA"/>
                              <w:sz w:val="16"/>
                            </w:rPr>
                            <w:t>nr</w:t>
                          </w:r>
                          <w:proofErr w:type="spellEnd"/>
                          <w:r>
                            <w:rPr>
                              <w:rFonts w:ascii="Arial"/>
                              <w:color w:val="3EA8CA"/>
                              <w:sz w:val="16"/>
                            </w:rPr>
                            <w:t xml:space="preserve"> </w:t>
                          </w:r>
                          <w:r w:rsidR="009D11CA">
                            <w:rPr>
                              <w:rFonts w:ascii="Arial"/>
                              <w:color w:val="3EA8CA"/>
                              <w:sz w:val="16"/>
                            </w:rP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53C560" id="Text Box 15" o:spid="_x0000_s1030" type="#_x0000_t202" style="position:absolute;margin-left:300.7pt;margin-top:638.8pt;width:97.2pt;height:1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" filled="f" stroked="f">
              <v:textbox inset="0,0,0,0">
                <w:txbxContent>
                  <w:p w14:paraId="290A5B41" w14:textId="3AD65659" w:rsidR="009E3302" w:rsidRDefault="009E3302">
                    <w:pPr>
                      <w:spacing w:before="23"/>
                      <w:ind w:left="20"/>
                      <w:rPr>
                        <w:rFonts w:ascii="Arial"/>
                        <w:sz w:val="16"/>
                      </w:rPr>
                    </w:pPr>
                    <w:r>
                      <w:rPr>
                        <w:rFonts w:ascii="Arial"/>
                        <w:color w:val="3EA8CA"/>
                        <w:sz w:val="16"/>
                      </w:rPr>
                      <w:t xml:space="preserve">Stromingen </w:t>
                    </w:r>
                    <w:r w:rsidR="009D11CA">
                      <w:rPr>
                        <w:rFonts w:ascii="Arial"/>
                        <w:color w:val="3EA8CA"/>
                        <w:sz w:val="16"/>
                      </w:rPr>
                      <w:t>2026</w:t>
                    </w:r>
                    <w:r>
                      <w:rPr>
                        <w:rFonts w:ascii="Arial"/>
                        <w:color w:val="3EA8CA"/>
                        <w:sz w:val="16"/>
                      </w:rPr>
                      <w:t xml:space="preserve"> (</w:t>
                    </w:r>
                    <w:r w:rsidR="009D11CA">
                      <w:rPr>
                        <w:rFonts w:ascii="Arial"/>
                        <w:color w:val="3EA8CA"/>
                        <w:sz w:val="16"/>
                      </w:rPr>
                      <w:t>3</w:t>
                    </w:r>
                    <w:r>
                      <w:rPr>
                        <w:rFonts w:ascii="Arial"/>
                        <w:color w:val="3EA8CA"/>
                        <w:sz w:val="16"/>
                      </w:rPr>
                      <w:t xml:space="preserve">2), </w:t>
                    </w:r>
                    <w:proofErr w:type="gramStart"/>
                    <w:r>
                      <w:rPr>
                        <w:rFonts w:ascii="Arial"/>
                        <w:color w:val="3EA8CA"/>
                        <w:sz w:val="16"/>
                      </w:rPr>
                      <w:t>n</w:t>
                    </w:r>
                    <w:proofErr w:type="spellStart"/>
                    <w:r>
                      <w:rPr>
                        <w:rFonts w:ascii="Arial"/>
                        <w:color w:val="3EA8CA"/>
                        <w:sz w:val="16"/>
                      </w:rPr>
                      <w:t>r</w:t>
                    </w:r>
                    <w:proofErr w:type="spellEnd"/>
                    <w:r>
                      <w:rPr>
                        <w:rFonts w:ascii="Arial"/>
                        <w:color w:val="3EA8CA"/>
                        <w:sz w:val="16"/>
                      </w:rPr>
                      <w:t xml:space="preserve"> </w:t>
                    </w:r>
                    <w:r w:rsidR="009D11CA">
                      <w:rPr>
                        <w:rFonts w:ascii="Arial"/>
                        <w:color w:val="3EA8CA"/>
                        <w:sz w:val="16"/>
                      </w:rPr>
                      <w:t>?</w:t>
                    </w:r>
                    <w:proofErr w:type="gram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A317" w14:textId="77777777" w:rsidR="009E3302" w:rsidRDefault="009E3302">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123E9D28" wp14:editId="071FBF0F">
              <wp:simplePos x="0" y="0"/>
              <wp:positionH relativeFrom="page">
                <wp:posOffset>5441315</wp:posOffset>
              </wp:positionH>
              <wp:positionV relativeFrom="page">
                <wp:posOffset>8112760</wp:posOffset>
              </wp:positionV>
              <wp:extent cx="163830" cy="142240"/>
              <wp:effectExtent l="0" t="0" r="0" b="0"/>
              <wp:wrapNone/>
              <wp:docPr id="30370746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142240"/>
                      </a:xfrm>
                      <a:prstGeom prst="rect">
                        <a:avLst/>
                      </a:prstGeom>
                      <a:noFill/>
                      <a:ln>
                        <a:noFill/>
                      </a:ln>
                    </wps:spPr>
                    <wps:txbx>
                      <w:txbxContent>
                        <w:p w14:paraId="1C00C49B"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3E9D28" id="_x0000_t202" coordsize="21600,21600" o:spt="202" path="m,l,21600r21600,l21600,xe">
              <v:stroke joinstyle="miter"/>
              <v:path gradientshapeok="t" o:connecttype="rect"/>
            </v:shapetype>
            <v:shape id="Text Box 13" o:spid="_x0000_s1031" type="#_x0000_t202" style="position:absolute;margin-left:428.45pt;margin-top:638.8pt;width:12.9pt;height:1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" filled="f" stroked="f">
              <v:textbox inset="0,0,0,0">
                <w:txbxContent>
                  <w:p w14:paraId="1C00C49B" w14:textId="77777777" w:rsidR="009E3302" w:rsidRDefault="009E3302">
                    <w:pPr>
                      <w:spacing w:before="23"/>
                      <w:ind w:left="40"/>
                      <w:rPr>
                        <w:sz w:val="16"/>
                      </w:rPr>
                    </w:pPr>
                    <w:r>
                      <w:rPr>
                        <w:color w:val="3EA8CA"/>
                        <w:w w:val="105"/>
                        <w:sz w:val="16"/>
                      </w:rPr>
                      <w:fldChar w:fldCharType="begin"/>
                    </w:r>
                    <w:r>
                      <w:rPr>
                        <w:color w:val="3EA8CA"/>
                        <w:w w:val="105"/>
                        <w:sz w:val="16"/>
                      </w:rPr>
                      <w:instrText xml:space="preserve"> PAGE </w:instrText>
                    </w:r>
                    <w:r>
                      <w:rPr>
                        <w:color w:val="3EA8CA"/>
                        <w:w w:val="105"/>
                        <w:sz w:val="16"/>
                      </w:rPr>
                      <w:fldChar w:fldCharType="separate"/>
                    </w:r>
                    <w:r>
                      <w:t>11</w:t>
                    </w:r>
                    <w:r>
                      <w:rPr>
                        <w:color w:val="3EA8CA"/>
                        <w:w w:val="10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29EF6" w14:textId="77777777" w:rsidR="00ED6E6A" w:rsidRDefault="000D1670">
    <w:pPr>
      <w:pStyle w:val="BodyText"/>
      <w:spacing w:line="14" w:lineRule="auto"/>
      <w:rPr>
        <w:sz w:val="2"/>
      </w:rPr>
    </w:pPr>
    <w:r>
      <w:rPr>
        <w:noProof/>
      </w:rPr>
      <mc:AlternateContent>
        <mc:Choice Requires="wps">
          <w:drawing>
            <wp:anchor distT="0" distB="0" distL="114300" distR="114300" simplePos="0" relativeHeight="251656192" behindDoc="1" locked="0" layoutInCell="1" allowOverlap="1" wp14:anchorId="17948746" wp14:editId="3816474C">
              <wp:simplePos x="0" y="0"/>
              <wp:positionH relativeFrom="page">
                <wp:posOffset>0</wp:posOffset>
              </wp:positionH>
              <wp:positionV relativeFrom="page">
                <wp:posOffset>0</wp:posOffset>
              </wp:positionV>
              <wp:extent cx="6120130" cy="8639810"/>
              <wp:effectExtent l="0" t="0" r="0" b="0"/>
              <wp:wrapNone/>
              <wp:docPr id="192714125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0130" cy="8639810"/>
                      </a:xfrm>
                      <a:prstGeom prst="rect">
                        <a:avLst/>
                      </a:prstGeom>
                      <a:solidFill>
                        <a:srgbClr val="A0CBE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D0591" id="Rectangle 11" o:spid="_x0000_s1026" style="position:absolute;margin-left:0;margin-top:0;width:481.9pt;height:68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" fillcolor="#a0cbee"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F1028" w14:textId="77777777" w:rsidR="00640951" w:rsidRDefault="00640951">
      <w:r>
        <w:separator/>
      </w:r>
    </w:p>
  </w:footnote>
  <w:footnote w:type="continuationSeparator" w:id="0">
    <w:p w14:paraId="49C05348" w14:textId="77777777" w:rsidR="00640951" w:rsidRDefault="006409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71E"/>
    <w:multiLevelType w:val="hybridMultilevel"/>
    <w:tmpl w:val="FFFFFFFF"/>
    <w:lvl w:ilvl="0" w:tplc="04130001">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1" w15:restartNumberingAfterBreak="0">
    <w:nsid w:val="0CA84B6F"/>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2" w15:restartNumberingAfterBreak="0">
    <w:nsid w:val="428D6097"/>
    <w:multiLevelType w:val="hybridMultilevel"/>
    <w:tmpl w:val="79D69524"/>
    <w:lvl w:ilvl="0" w:tplc="562AFBB8">
      <w:numFmt w:val="bullet"/>
      <w:lvlText w:val=""/>
      <w:lvlJc w:val="left"/>
      <w:pPr>
        <w:ind w:left="1400" w:hanging="360"/>
      </w:pPr>
      <w:rPr>
        <w:rFonts w:ascii="Symbol" w:eastAsia="Times New Roman" w:hAnsi="Symbol" w:cs="Trebuchet M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500E66EC"/>
    <w:multiLevelType w:val="hybridMultilevel"/>
    <w:tmpl w:val="82DE09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740BA0"/>
    <w:multiLevelType w:val="hybridMultilevel"/>
    <w:tmpl w:val="FFFFFFFF"/>
    <w:lvl w:ilvl="0" w:tplc="04090001">
      <w:start w:val="1"/>
      <w:numFmt w:val="bullet"/>
      <w:lvlText w:val=""/>
      <w:lvlJc w:val="left"/>
      <w:pPr>
        <w:ind w:left="1757" w:hanging="360"/>
      </w:pPr>
      <w:rPr>
        <w:rFonts w:ascii="Symbol" w:hAnsi="Symbol" w:hint="default"/>
      </w:rPr>
    </w:lvl>
    <w:lvl w:ilvl="1" w:tplc="04090003" w:tentative="1">
      <w:start w:val="1"/>
      <w:numFmt w:val="bullet"/>
      <w:lvlText w:val="o"/>
      <w:lvlJc w:val="left"/>
      <w:pPr>
        <w:ind w:left="2477" w:hanging="360"/>
      </w:pPr>
      <w:rPr>
        <w:rFonts w:ascii="Courier New" w:hAnsi="Courier New" w:hint="default"/>
      </w:rPr>
    </w:lvl>
    <w:lvl w:ilvl="2" w:tplc="04090005" w:tentative="1">
      <w:start w:val="1"/>
      <w:numFmt w:val="bullet"/>
      <w:lvlText w:val=""/>
      <w:lvlJc w:val="left"/>
      <w:pPr>
        <w:ind w:left="3197" w:hanging="360"/>
      </w:pPr>
      <w:rPr>
        <w:rFonts w:ascii="Wingdings" w:hAnsi="Wingdings" w:hint="default"/>
      </w:rPr>
    </w:lvl>
    <w:lvl w:ilvl="3" w:tplc="04090001" w:tentative="1">
      <w:start w:val="1"/>
      <w:numFmt w:val="bullet"/>
      <w:lvlText w:val=""/>
      <w:lvlJc w:val="left"/>
      <w:pPr>
        <w:ind w:left="3917" w:hanging="360"/>
      </w:pPr>
      <w:rPr>
        <w:rFonts w:ascii="Symbol" w:hAnsi="Symbol" w:hint="default"/>
      </w:rPr>
    </w:lvl>
    <w:lvl w:ilvl="4" w:tplc="04090003" w:tentative="1">
      <w:start w:val="1"/>
      <w:numFmt w:val="bullet"/>
      <w:lvlText w:val="o"/>
      <w:lvlJc w:val="left"/>
      <w:pPr>
        <w:ind w:left="4637" w:hanging="360"/>
      </w:pPr>
      <w:rPr>
        <w:rFonts w:ascii="Courier New" w:hAnsi="Courier New" w:hint="default"/>
      </w:rPr>
    </w:lvl>
    <w:lvl w:ilvl="5" w:tplc="04090005" w:tentative="1">
      <w:start w:val="1"/>
      <w:numFmt w:val="bullet"/>
      <w:lvlText w:val=""/>
      <w:lvlJc w:val="left"/>
      <w:pPr>
        <w:ind w:left="5357" w:hanging="360"/>
      </w:pPr>
      <w:rPr>
        <w:rFonts w:ascii="Wingdings" w:hAnsi="Wingdings" w:hint="default"/>
      </w:rPr>
    </w:lvl>
    <w:lvl w:ilvl="6" w:tplc="04090001" w:tentative="1">
      <w:start w:val="1"/>
      <w:numFmt w:val="bullet"/>
      <w:lvlText w:val=""/>
      <w:lvlJc w:val="left"/>
      <w:pPr>
        <w:ind w:left="6077" w:hanging="360"/>
      </w:pPr>
      <w:rPr>
        <w:rFonts w:ascii="Symbol" w:hAnsi="Symbol" w:hint="default"/>
      </w:rPr>
    </w:lvl>
    <w:lvl w:ilvl="7" w:tplc="04090003" w:tentative="1">
      <w:start w:val="1"/>
      <w:numFmt w:val="bullet"/>
      <w:lvlText w:val="o"/>
      <w:lvlJc w:val="left"/>
      <w:pPr>
        <w:ind w:left="6797" w:hanging="360"/>
      </w:pPr>
      <w:rPr>
        <w:rFonts w:ascii="Courier New" w:hAnsi="Courier New" w:hint="default"/>
      </w:rPr>
    </w:lvl>
    <w:lvl w:ilvl="8" w:tplc="04090005" w:tentative="1">
      <w:start w:val="1"/>
      <w:numFmt w:val="bullet"/>
      <w:lvlText w:val=""/>
      <w:lvlJc w:val="left"/>
      <w:pPr>
        <w:ind w:left="7517" w:hanging="360"/>
      </w:pPr>
      <w:rPr>
        <w:rFonts w:ascii="Wingdings" w:hAnsi="Wingdings" w:hint="default"/>
      </w:rPr>
    </w:lvl>
  </w:abstractNum>
  <w:abstractNum w:abstractNumId="5" w15:restartNumberingAfterBreak="0">
    <w:nsid w:val="525129AB"/>
    <w:multiLevelType w:val="hybridMultilevel"/>
    <w:tmpl w:val="40F6A702"/>
    <w:lvl w:ilvl="0" w:tplc="E9AAC5D0">
      <w:start w:val="1"/>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 w15:restartNumberingAfterBreak="0">
    <w:nsid w:val="56402674"/>
    <w:multiLevelType w:val="hybridMultilevel"/>
    <w:tmpl w:val="FFFFFFFF"/>
    <w:lvl w:ilvl="0" w:tplc="8FBE0108">
      <w:start w:val="1"/>
      <w:numFmt w:val="bullet"/>
      <w:pStyle w:val="Items"/>
      <w:lvlText w:val=""/>
      <w:lvlJc w:val="left"/>
      <w:pPr>
        <w:ind w:left="1760" w:hanging="360"/>
      </w:pPr>
      <w:rPr>
        <w:rFonts w:ascii="Symbol" w:hAnsi="Symbol" w:hint="default"/>
      </w:rPr>
    </w:lvl>
    <w:lvl w:ilvl="1" w:tplc="04130003">
      <w:start w:val="1"/>
      <w:numFmt w:val="bullet"/>
      <w:lvlText w:val="o"/>
      <w:lvlJc w:val="left"/>
      <w:pPr>
        <w:ind w:left="2480" w:hanging="360"/>
      </w:pPr>
      <w:rPr>
        <w:rFonts w:ascii="Courier New" w:hAnsi="Courier New" w:hint="default"/>
      </w:rPr>
    </w:lvl>
    <w:lvl w:ilvl="2" w:tplc="04130005" w:tentative="1">
      <w:start w:val="1"/>
      <w:numFmt w:val="bullet"/>
      <w:lvlText w:val=""/>
      <w:lvlJc w:val="left"/>
      <w:pPr>
        <w:ind w:left="3200" w:hanging="360"/>
      </w:pPr>
      <w:rPr>
        <w:rFonts w:ascii="Wingdings" w:hAnsi="Wingdings" w:hint="default"/>
      </w:rPr>
    </w:lvl>
    <w:lvl w:ilvl="3" w:tplc="04130001" w:tentative="1">
      <w:start w:val="1"/>
      <w:numFmt w:val="bullet"/>
      <w:lvlText w:val=""/>
      <w:lvlJc w:val="left"/>
      <w:pPr>
        <w:ind w:left="3920" w:hanging="360"/>
      </w:pPr>
      <w:rPr>
        <w:rFonts w:ascii="Symbol" w:hAnsi="Symbol" w:hint="default"/>
      </w:rPr>
    </w:lvl>
    <w:lvl w:ilvl="4" w:tplc="04130003" w:tentative="1">
      <w:start w:val="1"/>
      <w:numFmt w:val="bullet"/>
      <w:lvlText w:val="o"/>
      <w:lvlJc w:val="left"/>
      <w:pPr>
        <w:ind w:left="4640" w:hanging="360"/>
      </w:pPr>
      <w:rPr>
        <w:rFonts w:ascii="Courier New" w:hAnsi="Courier New" w:hint="default"/>
      </w:rPr>
    </w:lvl>
    <w:lvl w:ilvl="5" w:tplc="04130005" w:tentative="1">
      <w:start w:val="1"/>
      <w:numFmt w:val="bullet"/>
      <w:lvlText w:val=""/>
      <w:lvlJc w:val="left"/>
      <w:pPr>
        <w:ind w:left="5360" w:hanging="360"/>
      </w:pPr>
      <w:rPr>
        <w:rFonts w:ascii="Wingdings" w:hAnsi="Wingdings" w:hint="default"/>
      </w:rPr>
    </w:lvl>
    <w:lvl w:ilvl="6" w:tplc="04130001" w:tentative="1">
      <w:start w:val="1"/>
      <w:numFmt w:val="bullet"/>
      <w:lvlText w:val=""/>
      <w:lvlJc w:val="left"/>
      <w:pPr>
        <w:ind w:left="6080" w:hanging="360"/>
      </w:pPr>
      <w:rPr>
        <w:rFonts w:ascii="Symbol" w:hAnsi="Symbol" w:hint="default"/>
      </w:rPr>
    </w:lvl>
    <w:lvl w:ilvl="7" w:tplc="04130003" w:tentative="1">
      <w:start w:val="1"/>
      <w:numFmt w:val="bullet"/>
      <w:lvlText w:val="o"/>
      <w:lvlJc w:val="left"/>
      <w:pPr>
        <w:ind w:left="6800" w:hanging="360"/>
      </w:pPr>
      <w:rPr>
        <w:rFonts w:ascii="Courier New" w:hAnsi="Courier New" w:hint="default"/>
      </w:rPr>
    </w:lvl>
    <w:lvl w:ilvl="8" w:tplc="04130005" w:tentative="1">
      <w:start w:val="1"/>
      <w:numFmt w:val="bullet"/>
      <w:lvlText w:val=""/>
      <w:lvlJc w:val="left"/>
      <w:pPr>
        <w:ind w:left="7520" w:hanging="360"/>
      </w:pPr>
      <w:rPr>
        <w:rFonts w:ascii="Wingdings" w:hAnsi="Wingdings" w:hint="default"/>
      </w:rPr>
    </w:lvl>
  </w:abstractNum>
  <w:abstractNum w:abstractNumId="7" w15:restartNumberingAfterBreak="0">
    <w:nsid w:val="5BAA584A"/>
    <w:multiLevelType w:val="hybridMultilevel"/>
    <w:tmpl w:val="51B64BC6"/>
    <w:lvl w:ilvl="0" w:tplc="E9AAC5D0">
      <w:start w:val="1"/>
      <w:numFmt w:val="decimal"/>
      <w:lvlText w:val="%1."/>
      <w:lvlJc w:val="left"/>
      <w:pPr>
        <w:ind w:left="1400"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8" w15:restartNumberingAfterBreak="0">
    <w:nsid w:val="66D8321C"/>
    <w:multiLevelType w:val="hybridMultilevel"/>
    <w:tmpl w:val="3294AEB6"/>
    <w:lvl w:ilvl="0" w:tplc="04090001">
      <w:start w:val="1"/>
      <w:numFmt w:val="bullet"/>
      <w:lvlText w:val=""/>
      <w:lvlJc w:val="left"/>
      <w:pPr>
        <w:ind w:left="1760" w:hanging="360"/>
      </w:pPr>
      <w:rPr>
        <w:rFonts w:ascii="Symbol" w:hAnsi="Symbol"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9" w15:restartNumberingAfterBreak="0">
    <w:nsid w:val="76E45BA0"/>
    <w:multiLevelType w:val="hybridMultilevel"/>
    <w:tmpl w:val="8F7E4136"/>
    <w:lvl w:ilvl="0" w:tplc="0409000F">
      <w:start w:val="1"/>
      <w:numFmt w:val="decimal"/>
      <w:lvlText w:val="%1."/>
      <w:lvlJc w:val="left"/>
      <w:pPr>
        <w:ind w:left="1760" w:hanging="360"/>
      </w:p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10" w15:restartNumberingAfterBreak="0">
    <w:nsid w:val="790741BB"/>
    <w:multiLevelType w:val="hybridMultilevel"/>
    <w:tmpl w:val="FFFFFFFF"/>
    <w:lvl w:ilvl="0" w:tplc="8B76D9B8">
      <w:numFmt w:val="bullet"/>
      <w:lvlText w:val="•"/>
      <w:lvlJc w:val="left"/>
      <w:pPr>
        <w:ind w:left="1440" w:hanging="400"/>
      </w:pPr>
      <w:rPr>
        <w:rFonts w:ascii="Trebuchet MS" w:eastAsia="Times New Roman" w:hAnsi="Trebuchet MS" w:hint="default"/>
      </w:rPr>
    </w:lvl>
    <w:lvl w:ilvl="1" w:tplc="04130003" w:tentative="1">
      <w:start w:val="1"/>
      <w:numFmt w:val="bullet"/>
      <w:lvlText w:val="o"/>
      <w:lvlJc w:val="left"/>
      <w:pPr>
        <w:ind w:left="2120" w:hanging="360"/>
      </w:pPr>
      <w:rPr>
        <w:rFonts w:ascii="Courier New" w:hAnsi="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hint="default"/>
      </w:rPr>
    </w:lvl>
    <w:lvl w:ilvl="8" w:tplc="04130005" w:tentative="1">
      <w:start w:val="1"/>
      <w:numFmt w:val="bullet"/>
      <w:lvlText w:val=""/>
      <w:lvlJc w:val="left"/>
      <w:pPr>
        <w:ind w:left="7160" w:hanging="360"/>
      </w:pPr>
      <w:rPr>
        <w:rFonts w:ascii="Wingdings" w:hAnsi="Wingdings" w:hint="default"/>
      </w:rPr>
    </w:lvl>
  </w:abstractNum>
  <w:num w:numId="1" w16cid:durableId="1778863354">
    <w:abstractNumId w:val="6"/>
  </w:num>
  <w:num w:numId="2" w16cid:durableId="1169056947">
    <w:abstractNumId w:val="0"/>
  </w:num>
  <w:num w:numId="3" w16cid:durableId="1824195462">
    <w:abstractNumId w:val="10"/>
  </w:num>
  <w:num w:numId="4" w16cid:durableId="1579898051">
    <w:abstractNumId w:val="1"/>
  </w:num>
  <w:num w:numId="5" w16cid:durableId="361394680">
    <w:abstractNumId w:val="4"/>
  </w:num>
  <w:num w:numId="6" w16cid:durableId="122961616">
    <w:abstractNumId w:val="8"/>
  </w:num>
  <w:num w:numId="7" w16cid:durableId="1575311960">
    <w:abstractNumId w:val="2"/>
  </w:num>
  <w:num w:numId="8" w16cid:durableId="1725057034">
    <w:abstractNumId w:val="9"/>
  </w:num>
  <w:num w:numId="9" w16cid:durableId="1461923705">
    <w:abstractNumId w:val="7"/>
  </w:num>
  <w:num w:numId="10" w16cid:durableId="302395556">
    <w:abstractNumId w:val="3"/>
  </w:num>
  <w:num w:numId="11" w16cid:durableId="1404375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attachedTemplate r:id="rId1"/>
  <w:defaultTabStop w:val="720"/>
  <w:hyphenationZone w:val="425"/>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662"/>
    <w:rsid w:val="00005FAF"/>
    <w:rsid w:val="000132F9"/>
    <w:rsid w:val="00067D3C"/>
    <w:rsid w:val="000A7230"/>
    <w:rsid w:val="000B4A08"/>
    <w:rsid w:val="000D1670"/>
    <w:rsid w:val="000D2F48"/>
    <w:rsid w:val="000E790C"/>
    <w:rsid w:val="000F28E1"/>
    <w:rsid w:val="000F6A91"/>
    <w:rsid w:val="001139E8"/>
    <w:rsid w:val="00130845"/>
    <w:rsid w:val="00153631"/>
    <w:rsid w:val="00161FF3"/>
    <w:rsid w:val="001A2FF9"/>
    <w:rsid w:val="001A78A0"/>
    <w:rsid w:val="001D5EB7"/>
    <w:rsid w:val="002257D9"/>
    <w:rsid w:val="0023538F"/>
    <w:rsid w:val="0023624E"/>
    <w:rsid w:val="00284962"/>
    <w:rsid w:val="002B0FA2"/>
    <w:rsid w:val="002D6F33"/>
    <w:rsid w:val="002F20B0"/>
    <w:rsid w:val="002F48B0"/>
    <w:rsid w:val="0031771D"/>
    <w:rsid w:val="0032240C"/>
    <w:rsid w:val="00324CBA"/>
    <w:rsid w:val="003401DD"/>
    <w:rsid w:val="00350CAE"/>
    <w:rsid w:val="00354E48"/>
    <w:rsid w:val="003905EA"/>
    <w:rsid w:val="003F1534"/>
    <w:rsid w:val="003F4B0B"/>
    <w:rsid w:val="004024E5"/>
    <w:rsid w:val="00417CDA"/>
    <w:rsid w:val="00421DBE"/>
    <w:rsid w:val="00435901"/>
    <w:rsid w:val="0044569B"/>
    <w:rsid w:val="00454EB8"/>
    <w:rsid w:val="00461BE5"/>
    <w:rsid w:val="00477269"/>
    <w:rsid w:val="00496BBC"/>
    <w:rsid w:val="004A20FC"/>
    <w:rsid w:val="004A46DE"/>
    <w:rsid w:val="004C0F81"/>
    <w:rsid w:val="004F503B"/>
    <w:rsid w:val="00500EFF"/>
    <w:rsid w:val="00522C08"/>
    <w:rsid w:val="005330E0"/>
    <w:rsid w:val="00552A65"/>
    <w:rsid w:val="0055764C"/>
    <w:rsid w:val="00564B3C"/>
    <w:rsid w:val="00571D27"/>
    <w:rsid w:val="00572D70"/>
    <w:rsid w:val="00580046"/>
    <w:rsid w:val="00591C3E"/>
    <w:rsid w:val="00595399"/>
    <w:rsid w:val="00596AEA"/>
    <w:rsid w:val="005A2AD2"/>
    <w:rsid w:val="005B1DAC"/>
    <w:rsid w:val="005B1E1F"/>
    <w:rsid w:val="005C2595"/>
    <w:rsid w:val="005D5E28"/>
    <w:rsid w:val="005D6824"/>
    <w:rsid w:val="006355B9"/>
    <w:rsid w:val="00637D98"/>
    <w:rsid w:val="00640951"/>
    <w:rsid w:val="00676F26"/>
    <w:rsid w:val="00686EE3"/>
    <w:rsid w:val="0069542B"/>
    <w:rsid w:val="006A3C06"/>
    <w:rsid w:val="006D3CD6"/>
    <w:rsid w:val="006F281F"/>
    <w:rsid w:val="00704F29"/>
    <w:rsid w:val="00712C0D"/>
    <w:rsid w:val="00723ADF"/>
    <w:rsid w:val="00733C8D"/>
    <w:rsid w:val="00733C90"/>
    <w:rsid w:val="00735C17"/>
    <w:rsid w:val="00742035"/>
    <w:rsid w:val="00777527"/>
    <w:rsid w:val="00780A45"/>
    <w:rsid w:val="00784A71"/>
    <w:rsid w:val="00785746"/>
    <w:rsid w:val="00791EDC"/>
    <w:rsid w:val="00793114"/>
    <w:rsid w:val="007B2F88"/>
    <w:rsid w:val="007D1C11"/>
    <w:rsid w:val="007D1EEA"/>
    <w:rsid w:val="00815DDB"/>
    <w:rsid w:val="00843C5C"/>
    <w:rsid w:val="00855D46"/>
    <w:rsid w:val="00856E78"/>
    <w:rsid w:val="00860744"/>
    <w:rsid w:val="008704CB"/>
    <w:rsid w:val="008A6565"/>
    <w:rsid w:val="008E4804"/>
    <w:rsid w:val="00945C38"/>
    <w:rsid w:val="00952D6F"/>
    <w:rsid w:val="00954B66"/>
    <w:rsid w:val="00955098"/>
    <w:rsid w:val="009670FB"/>
    <w:rsid w:val="00997195"/>
    <w:rsid w:val="009D11CA"/>
    <w:rsid w:val="009E3302"/>
    <w:rsid w:val="00A01FB0"/>
    <w:rsid w:val="00A04DF5"/>
    <w:rsid w:val="00A15C56"/>
    <w:rsid w:val="00A24117"/>
    <w:rsid w:val="00A25FB1"/>
    <w:rsid w:val="00A26AC0"/>
    <w:rsid w:val="00A34100"/>
    <w:rsid w:val="00A36B8C"/>
    <w:rsid w:val="00A41CEB"/>
    <w:rsid w:val="00A5072F"/>
    <w:rsid w:val="00A65603"/>
    <w:rsid w:val="00A71897"/>
    <w:rsid w:val="00AA1B6C"/>
    <w:rsid w:val="00AB3F33"/>
    <w:rsid w:val="00AB7EC9"/>
    <w:rsid w:val="00AD62E5"/>
    <w:rsid w:val="00AE388B"/>
    <w:rsid w:val="00AE44CC"/>
    <w:rsid w:val="00AE6104"/>
    <w:rsid w:val="00AE797D"/>
    <w:rsid w:val="00B1796C"/>
    <w:rsid w:val="00B27A85"/>
    <w:rsid w:val="00B30152"/>
    <w:rsid w:val="00B47970"/>
    <w:rsid w:val="00B56B8C"/>
    <w:rsid w:val="00B71662"/>
    <w:rsid w:val="00B93A62"/>
    <w:rsid w:val="00B94C50"/>
    <w:rsid w:val="00B94C91"/>
    <w:rsid w:val="00BE4E44"/>
    <w:rsid w:val="00BF7FD5"/>
    <w:rsid w:val="00C3298D"/>
    <w:rsid w:val="00C335A3"/>
    <w:rsid w:val="00CB5811"/>
    <w:rsid w:val="00CD1753"/>
    <w:rsid w:val="00CE2268"/>
    <w:rsid w:val="00CF2851"/>
    <w:rsid w:val="00D0130A"/>
    <w:rsid w:val="00D21041"/>
    <w:rsid w:val="00D23D5C"/>
    <w:rsid w:val="00D2794E"/>
    <w:rsid w:val="00D300B9"/>
    <w:rsid w:val="00D7026C"/>
    <w:rsid w:val="00D826FE"/>
    <w:rsid w:val="00D93BFB"/>
    <w:rsid w:val="00DB28ED"/>
    <w:rsid w:val="00DC3124"/>
    <w:rsid w:val="00DD093E"/>
    <w:rsid w:val="00DE35E3"/>
    <w:rsid w:val="00DF29FF"/>
    <w:rsid w:val="00DF6182"/>
    <w:rsid w:val="00E05656"/>
    <w:rsid w:val="00E30BA8"/>
    <w:rsid w:val="00E33308"/>
    <w:rsid w:val="00E4721C"/>
    <w:rsid w:val="00E47978"/>
    <w:rsid w:val="00E60627"/>
    <w:rsid w:val="00E821E1"/>
    <w:rsid w:val="00E8452B"/>
    <w:rsid w:val="00E913FF"/>
    <w:rsid w:val="00E9422E"/>
    <w:rsid w:val="00EA3D03"/>
    <w:rsid w:val="00EC4107"/>
    <w:rsid w:val="00ED6E6A"/>
    <w:rsid w:val="00EE15FC"/>
    <w:rsid w:val="00EF3A71"/>
    <w:rsid w:val="00EF5E1F"/>
    <w:rsid w:val="00F02E9F"/>
    <w:rsid w:val="00F03485"/>
    <w:rsid w:val="00F178B2"/>
    <w:rsid w:val="00F24DD0"/>
    <w:rsid w:val="00F40BA3"/>
    <w:rsid w:val="00F42F8B"/>
    <w:rsid w:val="00F4346E"/>
    <w:rsid w:val="00F87B7E"/>
    <w:rsid w:val="00FB2589"/>
    <w:rsid w:val="00FD0C16"/>
    <w:rsid w:val="00FF0A79"/>
    <w:rsid w:val="00FF553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38C104"/>
  <w14:defaultImageDpi w14:val="0"/>
  <w15:docId w15:val="{FA5C489A-EF76-E44D-A61C-7317F11E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rFonts w:ascii="Trebuchet MS" w:hAnsi="Trebuchet MS" w:cs="Trebuchet MS"/>
      <w:lang w:val="nl-NL" w:eastAsia="nl-NL"/>
    </w:rPr>
  </w:style>
  <w:style w:type="paragraph" w:styleId="Heading1">
    <w:name w:val="heading 1"/>
    <w:basedOn w:val="Normal"/>
    <w:link w:val="Heading1Char"/>
    <w:uiPriority w:val="9"/>
    <w:pPr>
      <w:ind w:left="190"/>
      <w:outlineLvl w:val="0"/>
    </w:pPr>
    <w:rPr>
      <w:rFonts w:ascii="Arial" w:hAnsi="Arial" w:cs="Arial"/>
      <w:b/>
      <w:bCs/>
    </w:rPr>
  </w:style>
  <w:style w:type="paragraph" w:styleId="Heading2">
    <w:name w:val="heading 2"/>
    <w:basedOn w:val="Normal"/>
    <w:link w:val="Heading2Char"/>
    <w:uiPriority w:val="9"/>
    <w:unhideWhenUsed/>
    <w:pPr>
      <w:ind w:left="190"/>
      <w:outlineLvl w:val="1"/>
    </w:pPr>
    <w:rPr>
      <w:rFonts w:ascii="Arial" w:hAnsi="Arial" w:cs="Arial"/>
      <w:b/>
      <w:bCs/>
      <w:i/>
      <w:sz w:val="17"/>
      <w:szCs w:val="17"/>
    </w:rPr>
  </w:style>
  <w:style w:type="paragraph" w:styleId="Heading3">
    <w:name w:val="heading 3"/>
    <w:basedOn w:val="Normal"/>
    <w:next w:val="Normal"/>
    <w:link w:val="Heading3Char"/>
    <w:uiPriority w:val="9"/>
    <w:semiHidden/>
    <w:unhideWhenUsed/>
    <w:rsid w:val="00596AEA"/>
    <w:pPr>
      <w:keepNext/>
      <w:keepLines/>
      <w:spacing w:before="40"/>
      <w:outlineLvl w:val="2"/>
    </w:pPr>
    <w:rPr>
      <w:rFonts w:asciiTheme="majorHAnsi" w:eastAsiaTheme="majorEastAsia" w:hAnsiTheme="majorHAnsi" w:cs="Times New Roman"/>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B9"/>
    <w:rPr>
      <w:rFonts w:ascii="Arial" w:eastAsia="Times New Roman" w:hAnsi="Arial" w:cs="Arial"/>
      <w:b/>
      <w:bCs/>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eastAsia="nl-NL"/>
    </w:rPr>
  </w:style>
  <w:style w:type="character" w:customStyle="1" w:styleId="Heading3Char">
    <w:name w:val="Heading 3 Char"/>
    <w:basedOn w:val="DefaultParagraphFont"/>
    <w:link w:val="Heading3"/>
    <w:uiPriority w:val="9"/>
    <w:semiHidden/>
    <w:rsid w:val="00596AEA"/>
    <w:rPr>
      <w:rFonts w:asciiTheme="majorHAnsi" w:eastAsiaTheme="majorEastAsia" w:hAnsiTheme="majorHAnsi" w:cs="Times New Roman"/>
      <w:color w:val="243F60" w:themeColor="accent1" w:themeShade="7F"/>
      <w:sz w:val="24"/>
      <w:szCs w:val="24"/>
      <w:lang w:val="nl-NL" w:eastAsia="nl-NL"/>
    </w:rPr>
  </w:style>
  <w:style w:type="paragraph" w:styleId="BodyText">
    <w:name w:val="Body Text"/>
    <w:basedOn w:val="Normal"/>
    <w:link w:val="BodyTextChar"/>
    <w:uiPriority w:val="1"/>
    <w:qFormat/>
    <w:rPr>
      <w:sz w:val="17"/>
      <w:szCs w:val="17"/>
    </w:rPr>
  </w:style>
  <w:style w:type="character" w:customStyle="1" w:styleId="BodyTextChar">
    <w:name w:val="Body Text Char"/>
    <w:basedOn w:val="DefaultParagraphFont"/>
    <w:link w:val="BodyText"/>
    <w:uiPriority w:val="1"/>
    <w:rsid w:val="00784A71"/>
    <w:rPr>
      <w:rFonts w:ascii="Trebuchet MS" w:eastAsia="Times New Roman" w:hAnsi="Trebuchet MS" w:cs="Trebuchet MS"/>
      <w:sz w:val="17"/>
      <w:szCs w:val="17"/>
      <w:lang w:val="nl-NL" w:eastAsia="nl-NL"/>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0"/>
      <w:ind w:left="351" w:right="343"/>
      <w:jc w:val="center"/>
    </w:pPr>
  </w:style>
  <w:style w:type="paragraph" w:customStyle="1" w:styleId="Figuuronderschrift">
    <w:name w:val="Figuuronderschrift"/>
    <w:basedOn w:val="Normal"/>
    <w:next w:val="Normal"/>
    <w:link w:val="FiguuronderschriftChar"/>
    <w:rsid w:val="002B0FA2"/>
    <w:pPr>
      <w:widowControl/>
      <w:autoSpaceDE/>
      <w:autoSpaceDN/>
      <w:spacing w:after="360" w:line="240" w:lineRule="atLeast"/>
      <w:jc w:val="both"/>
    </w:pPr>
    <w:rPr>
      <w:rFonts w:ascii="Lucida Sans" w:hAnsi="Lucida Sans" w:cs="Times New Roman"/>
      <w:i/>
      <w:sz w:val="14"/>
      <w:szCs w:val="24"/>
    </w:rPr>
  </w:style>
  <w:style w:type="character" w:customStyle="1" w:styleId="FiguuronderschriftChar">
    <w:name w:val="Figuuronderschrift Char"/>
    <w:link w:val="Figuuronderschrift"/>
    <w:rsid w:val="002B0FA2"/>
    <w:rPr>
      <w:rFonts w:ascii="Lucida Sans" w:hAnsi="Lucida Sans"/>
      <w:i/>
      <w:sz w:val="24"/>
      <w:lang w:val="nl-NL" w:eastAsia="nl-NL"/>
    </w:rPr>
  </w:style>
  <w:style w:type="character" w:customStyle="1" w:styleId="TabelTEKSTLucidaSans7pt">
    <w:name w:val="TabelTEKST LucidaSans 7 pt"/>
    <w:rsid w:val="009670FB"/>
    <w:rPr>
      <w:rFonts w:ascii="Lucida Sans" w:hAnsi="Lucida Sans"/>
      <w:sz w:val="14"/>
    </w:rPr>
  </w:style>
  <w:style w:type="character" w:styleId="Hyperlink">
    <w:name w:val="Hyperlink"/>
    <w:basedOn w:val="DefaultParagraphFont"/>
    <w:uiPriority w:val="99"/>
    <w:unhideWhenUsed/>
    <w:rsid w:val="00E30BA8"/>
    <w:rPr>
      <w:rFonts w:cs="Times New Roman"/>
      <w:color w:val="0000FF"/>
      <w:u w:val="single"/>
    </w:rPr>
  </w:style>
  <w:style w:type="paragraph" w:customStyle="1" w:styleId="Titel1">
    <w:name w:val="Titel1"/>
    <w:basedOn w:val="Normal"/>
    <w:link w:val="TitelChar"/>
    <w:rsid w:val="00784A71"/>
    <w:pPr>
      <w:spacing w:line="417" w:lineRule="exact"/>
      <w:ind w:left="190"/>
    </w:pPr>
    <w:rPr>
      <w:rFonts w:ascii="Arial"/>
      <w:b/>
      <w:color w:val="3EA8CA"/>
      <w:sz w:val="36"/>
    </w:rPr>
  </w:style>
  <w:style w:type="paragraph" w:customStyle="1" w:styleId="Ondertitel1">
    <w:name w:val="Ondertitel1"/>
    <w:basedOn w:val="BodyText"/>
    <w:link w:val="OndertitelChar"/>
    <w:rsid w:val="00784A71"/>
    <w:pPr>
      <w:ind w:left="190"/>
    </w:pPr>
    <w:rPr>
      <w:rFonts w:ascii="Arial"/>
      <w:color w:val="A0CBEE"/>
    </w:rPr>
  </w:style>
  <w:style w:type="character" w:customStyle="1" w:styleId="TitelChar">
    <w:name w:val="Titel Char"/>
    <w:basedOn w:val="DefaultParagraphFont"/>
    <w:link w:val="Titel1"/>
    <w:rsid w:val="00784A71"/>
    <w:rPr>
      <w:rFonts w:ascii="Arial" w:eastAsia="Times New Roman" w:hAnsi="Trebuchet MS" w:cs="Trebuchet MS"/>
      <w:b/>
      <w:color w:val="3EA8CA"/>
      <w:sz w:val="36"/>
      <w:lang w:val="nl-NL" w:eastAsia="nl-NL"/>
    </w:rPr>
  </w:style>
  <w:style w:type="paragraph" w:customStyle="1" w:styleId="Abstract">
    <w:name w:val="Abstract"/>
    <w:basedOn w:val="Normal"/>
    <w:link w:val="AbstractChar"/>
    <w:qFormat/>
    <w:rsid w:val="00784A71"/>
    <w:pPr>
      <w:spacing w:line="309" w:lineRule="auto"/>
      <w:ind w:left="190" w:right="1700"/>
    </w:pPr>
    <w:rPr>
      <w:i/>
      <w:color w:val="4A4A49"/>
      <w:w w:val="110"/>
      <w:sz w:val="16"/>
    </w:rPr>
  </w:style>
  <w:style w:type="character" w:customStyle="1" w:styleId="OndertitelChar">
    <w:name w:val="Ondertitel Char"/>
    <w:basedOn w:val="BodyTextChar"/>
    <w:link w:val="Ondertitel1"/>
    <w:rsid w:val="00784A71"/>
    <w:rPr>
      <w:rFonts w:ascii="Arial" w:eastAsia="Times New Roman" w:hAnsi="Trebuchet MS" w:cs="Trebuchet MS"/>
      <w:color w:val="A0CBEE"/>
      <w:sz w:val="17"/>
      <w:szCs w:val="17"/>
      <w:lang w:val="nl-NL" w:eastAsia="nl-NL"/>
    </w:rPr>
  </w:style>
  <w:style w:type="paragraph" w:customStyle="1" w:styleId="Kop1">
    <w:name w:val="Kop1"/>
    <w:basedOn w:val="Heading1"/>
    <w:link w:val="Kop1Char"/>
    <w:qFormat/>
    <w:rsid w:val="00712C0D"/>
    <w:pPr>
      <w:spacing w:before="240" w:after="120"/>
      <w:ind w:left="1037"/>
    </w:pPr>
    <w:rPr>
      <w:color w:val="3EA8CA"/>
    </w:rPr>
  </w:style>
  <w:style w:type="character" w:customStyle="1" w:styleId="AbstractChar">
    <w:name w:val="Abstract Char"/>
    <w:basedOn w:val="DefaultParagraphFont"/>
    <w:link w:val="Abstract"/>
    <w:rsid w:val="00784A71"/>
    <w:rPr>
      <w:rFonts w:ascii="Trebuchet MS" w:eastAsia="Times New Roman" w:hAnsi="Trebuchet MS" w:cs="Trebuchet MS"/>
      <w:i/>
      <w:color w:val="4A4A49"/>
      <w:w w:val="110"/>
      <w:sz w:val="16"/>
      <w:lang w:val="nl-NL" w:eastAsia="nl-NL"/>
    </w:rPr>
  </w:style>
  <w:style w:type="paragraph" w:customStyle="1" w:styleId="Normaal">
    <w:name w:val="Normaal"/>
    <w:basedOn w:val="BodyText"/>
    <w:link w:val="NormaalChar"/>
    <w:qFormat/>
    <w:rsid w:val="00712C0D"/>
    <w:pPr>
      <w:spacing w:after="120" w:line="293" w:lineRule="auto"/>
      <w:ind w:left="1037" w:right="850"/>
    </w:pPr>
    <w:rPr>
      <w:color w:val="4A4A49"/>
      <w:w w:val="105"/>
    </w:rPr>
  </w:style>
  <w:style w:type="character" w:customStyle="1" w:styleId="Kop1Char">
    <w:name w:val="Kop1 Char"/>
    <w:basedOn w:val="Heading1Char"/>
    <w:link w:val="Kop1"/>
    <w:rsid w:val="00712C0D"/>
    <w:rPr>
      <w:rFonts w:ascii="Arial" w:eastAsia="Times New Roman" w:hAnsi="Arial" w:cs="Arial"/>
      <w:b/>
      <w:bCs/>
      <w:color w:val="3EA8CA"/>
      <w:lang w:val="nl-NL" w:eastAsia="nl-NL"/>
    </w:rPr>
  </w:style>
  <w:style w:type="paragraph" w:customStyle="1" w:styleId="Onderschrift">
    <w:name w:val="Onderschrift"/>
    <w:basedOn w:val="Normal"/>
    <w:link w:val="OnderschriftChar"/>
    <w:rsid w:val="002F20B0"/>
    <w:pPr>
      <w:tabs>
        <w:tab w:val="left" w:pos="1324"/>
      </w:tabs>
      <w:spacing w:before="81" w:after="49"/>
      <w:ind w:left="990"/>
    </w:pPr>
    <w:rPr>
      <w:i/>
      <w:color w:val="3EA8CA"/>
      <w:w w:val="110"/>
      <w:sz w:val="15"/>
    </w:rPr>
  </w:style>
  <w:style w:type="character" w:customStyle="1" w:styleId="NormaalChar">
    <w:name w:val="Normaal Char"/>
    <w:basedOn w:val="BodyTextChar"/>
    <w:link w:val="Normaal"/>
    <w:rsid w:val="00712C0D"/>
    <w:rPr>
      <w:rFonts w:ascii="Trebuchet MS" w:eastAsia="Times New Roman" w:hAnsi="Trebuchet MS" w:cs="Trebuchet MS"/>
      <w:color w:val="4A4A49"/>
      <w:w w:val="105"/>
      <w:sz w:val="17"/>
      <w:szCs w:val="17"/>
      <w:lang w:val="nl-NL" w:eastAsia="nl-NL"/>
    </w:rPr>
  </w:style>
  <w:style w:type="paragraph" w:styleId="Caption">
    <w:name w:val="caption"/>
    <w:basedOn w:val="Onderschrift"/>
    <w:next w:val="Onderschrift"/>
    <w:uiPriority w:val="35"/>
    <w:unhideWhenUsed/>
    <w:qFormat/>
    <w:rsid w:val="0055764C"/>
    <w:pPr>
      <w:spacing w:after="120"/>
      <w:ind w:left="994"/>
    </w:pPr>
  </w:style>
  <w:style w:type="character" w:customStyle="1" w:styleId="OnderschriftChar">
    <w:name w:val="Onderschrift Char"/>
    <w:basedOn w:val="DefaultParagraphFont"/>
    <w:link w:val="Onderschrift"/>
    <w:rsid w:val="002F20B0"/>
    <w:rPr>
      <w:rFonts w:ascii="Trebuchet MS" w:eastAsia="Times New Roman" w:hAnsi="Trebuchet MS" w:cs="Trebuchet MS"/>
      <w:i/>
      <w:color w:val="3EA8CA"/>
      <w:w w:val="110"/>
      <w:sz w:val="15"/>
      <w:lang w:val="nl-NL" w:eastAsia="nl-NL"/>
    </w:rPr>
  </w:style>
  <w:style w:type="paragraph" w:customStyle="1" w:styleId="Kop2">
    <w:name w:val="Kop2"/>
    <w:basedOn w:val="BodyText"/>
    <w:link w:val="Kop2Char"/>
    <w:qFormat/>
    <w:rsid w:val="00712C0D"/>
    <w:pPr>
      <w:spacing w:before="240" w:after="120"/>
      <w:ind w:left="720" w:firstLine="317"/>
    </w:pPr>
    <w:rPr>
      <w:rFonts w:ascii="Arial" w:hAnsi="Arial" w:cs="Arial"/>
      <w:b/>
      <w:i/>
    </w:rPr>
  </w:style>
  <w:style w:type="character" w:customStyle="1" w:styleId="Kop2Char">
    <w:name w:val="Kop2 Char"/>
    <w:basedOn w:val="BodyTextChar"/>
    <w:link w:val="Kop2"/>
    <w:rsid w:val="00712C0D"/>
    <w:rPr>
      <w:rFonts w:ascii="Arial" w:eastAsia="Times New Roman" w:hAnsi="Arial" w:cs="Arial"/>
      <w:b/>
      <w:i/>
      <w:sz w:val="17"/>
      <w:szCs w:val="17"/>
      <w:lang w:val="nl-NL" w:eastAsia="nl-NL"/>
    </w:rPr>
  </w:style>
  <w:style w:type="paragraph" w:styleId="Revision">
    <w:name w:val="Revision"/>
    <w:hidden/>
    <w:uiPriority w:val="99"/>
    <w:semiHidden/>
    <w:rsid w:val="001A2FF9"/>
    <w:pPr>
      <w:widowControl/>
    </w:pPr>
    <w:rPr>
      <w:rFonts w:ascii="Trebuchet MS" w:hAnsi="Trebuchet MS" w:cs="Trebuchet MS"/>
      <w:lang w:val="nl-NL" w:eastAsia="nl-NL"/>
    </w:rPr>
  </w:style>
  <w:style w:type="character" w:styleId="PlaceholderText">
    <w:name w:val="Placeholder Text"/>
    <w:basedOn w:val="DefaultParagraphFont"/>
    <w:uiPriority w:val="99"/>
    <w:semiHidden/>
    <w:rsid w:val="000E790C"/>
    <w:rPr>
      <w:rFonts w:cs="Times New Roman"/>
      <w:color w:val="808080"/>
    </w:rPr>
  </w:style>
  <w:style w:type="character" w:styleId="CommentReference">
    <w:name w:val="annotation reference"/>
    <w:basedOn w:val="DefaultParagraphFont"/>
    <w:uiPriority w:val="99"/>
    <w:semiHidden/>
    <w:unhideWhenUsed/>
    <w:rsid w:val="003905EA"/>
    <w:rPr>
      <w:rFonts w:cs="Times New Roman"/>
      <w:sz w:val="16"/>
      <w:szCs w:val="16"/>
    </w:rPr>
  </w:style>
  <w:style w:type="paragraph" w:styleId="CommentText">
    <w:name w:val="annotation text"/>
    <w:basedOn w:val="Normal"/>
    <w:link w:val="CommentTextChar"/>
    <w:uiPriority w:val="99"/>
    <w:semiHidden/>
    <w:unhideWhenUsed/>
    <w:rsid w:val="003905EA"/>
    <w:rPr>
      <w:sz w:val="20"/>
      <w:szCs w:val="20"/>
    </w:rPr>
  </w:style>
  <w:style w:type="character" w:customStyle="1" w:styleId="CommentTextChar">
    <w:name w:val="Comment Text Char"/>
    <w:basedOn w:val="DefaultParagraphFont"/>
    <w:link w:val="CommentText"/>
    <w:uiPriority w:val="99"/>
    <w:semiHidden/>
    <w:rsid w:val="003905EA"/>
    <w:rPr>
      <w:rFonts w:ascii="Trebuchet MS" w:eastAsia="Times New Roman" w:hAnsi="Trebuchet MS" w:cs="Trebuchet MS"/>
      <w:sz w:val="20"/>
      <w:szCs w:val="20"/>
      <w:lang w:val="nl-NL" w:eastAsia="nl-NL"/>
    </w:rPr>
  </w:style>
  <w:style w:type="paragraph" w:styleId="CommentSubject">
    <w:name w:val="annotation subject"/>
    <w:basedOn w:val="CommentText"/>
    <w:next w:val="CommentText"/>
    <w:link w:val="CommentSubjectChar"/>
    <w:uiPriority w:val="99"/>
    <w:semiHidden/>
    <w:unhideWhenUsed/>
    <w:rsid w:val="003905EA"/>
    <w:rPr>
      <w:b/>
      <w:bCs/>
    </w:rPr>
  </w:style>
  <w:style w:type="character" w:customStyle="1" w:styleId="CommentSubjectChar">
    <w:name w:val="Comment Subject Char"/>
    <w:basedOn w:val="CommentTextChar"/>
    <w:link w:val="CommentSubject"/>
    <w:uiPriority w:val="99"/>
    <w:semiHidden/>
    <w:rsid w:val="003905EA"/>
    <w:rPr>
      <w:rFonts w:ascii="Trebuchet MS" w:eastAsia="Times New Roman" w:hAnsi="Trebuchet MS" w:cs="Trebuchet MS"/>
      <w:b/>
      <w:bCs/>
      <w:sz w:val="20"/>
      <w:szCs w:val="20"/>
      <w:lang w:val="nl-NL" w:eastAsia="nl-NL"/>
    </w:rPr>
  </w:style>
  <w:style w:type="paragraph" w:styleId="Title">
    <w:name w:val="Title"/>
    <w:basedOn w:val="Normal"/>
    <w:next w:val="Subtitle"/>
    <w:link w:val="TitleChar"/>
    <w:uiPriority w:val="10"/>
    <w:qFormat/>
    <w:rsid w:val="00712C0D"/>
    <w:rPr>
      <w:rFonts w:ascii="Arial"/>
      <w:b/>
      <w:color w:val="3EA8CA"/>
      <w:sz w:val="36"/>
    </w:rPr>
  </w:style>
  <w:style w:type="character" w:customStyle="1" w:styleId="TitleChar">
    <w:name w:val="Title Char"/>
    <w:basedOn w:val="DefaultParagraphFont"/>
    <w:link w:val="Title"/>
    <w:uiPriority w:val="10"/>
    <w:rsid w:val="00712C0D"/>
    <w:rPr>
      <w:rFonts w:ascii="Arial" w:eastAsia="Times New Roman" w:hAnsi="Trebuchet MS" w:cs="Trebuchet MS"/>
      <w:b/>
      <w:color w:val="3EA8CA"/>
      <w:sz w:val="36"/>
      <w:lang w:val="nl-NL" w:eastAsia="nl-NL"/>
    </w:rPr>
  </w:style>
  <w:style w:type="paragraph" w:styleId="Subtitle">
    <w:name w:val="Subtitle"/>
    <w:basedOn w:val="Authors"/>
    <w:next w:val="Normal"/>
    <w:link w:val="SubtitleChar"/>
    <w:uiPriority w:val="11"/>
    <w:qFormat/>
    <w:rsid w:val="00712C0D"/>
    <w:pPr>
      <w:ind w:right="1150"/>
    </w:pPr>
    <w:rPr>
      <w:sz w:val="22"/>
    </w:rPr>
  </w:style>
  <w:style w:type="character" w:customStyle="1" w:styleId="SubtitleChar">
    <w:name w:val="Subtitle Char"/>
    <w:basedOn w:val="DefaultParagraphFont"/>
    <w:link w:val="Subtitle"/>
    <w:uiPriority w:val="11"/>
    <w:rsid w:val="00712C0D"/>
    <w:rPr>
      <w:rFonts w:ascii="Arial" w:eastAsia="Times New Roman" w:hAnsi="Trebuchet MS" w:cs="Trebuchet MS"/>
      <w:color w:val="A0CBEE"/>
      <w:sz w:val="17"/>
      <w:szCs w:val="17"/>
      <w:lang w:val="nl-NL" w:eastAsia="nl-NL"/>
    </w:rPr>
  </w:style>
  <w:style w:type="paragraph" w:customStyle="1" w:styleId="Authors">
    <w:name w:val="Authors"/>
    <w:qFormat/>
    <w:rsid w:val="00496BBC"/>
    <w:pPr>
      <w:autoSpaceDE w:val="0"/>
      <w:autoSpaceDN w:val="0"/>
    </w:pPr>
    <w:rPr>
      <w:rFonts w:ascii="Arial" w:hAnsi="Trebuchet MS" w:cs="Trebuchet MS"/>
      <w:color w:val="A0CBEE"/>
      <w:sz w:val="17"/>
      <w:szCs w:val="17"/>
      <w:lang w:val="nl-NL" w:eastAsia="nl-NL"/>
    </w:rPr>
  </w:style>
  <w:style w:type="paragraph" w:customStyle="1" w:styleId="Equation">
    <w:name w:val="Equation"/>
    <w:basedOn w:val="BodyText"/>
    <w:qFormat/>
    <w:rsid w:val="006F281F"/>
    <w:pPr>
      <w:tabs>
        <w:tab w:val="right" w:pos="7488"/>
      </w:tabs>
      <w:spacing w:before="80" w:after="80" w:line="293" w:lineRule="auto"/>
      <w:ind w:left="1037" w:right="850"/>
    </w:pPr>
    <w:rPr>
      <w:rFonts w:ascii="Lucida Sans" w:hAnsi="Lucida Sans"/>
      <w:color w:val="4A4A49"/>
      <w:w w:val="105"/>
    </w:rPr>
  </w:style>
  <w:style w:type="paragraph" w:customStyle="1" w:styleId="Descr">
    <w:name w:val="Descr"/>
    <w:basedOn w:val="BodyText"/>
    <w:qFormat/>
    <w:rsid w:val="00712C0D"/>
    <w:pPr>
      <w:tabs>
        <w:tab w:val="left" w:pos="2160"/>
        <w:tab w:val="left" w:pos="2880"/>
      </w:tabs>
      <w:ind w:left="1040"/>
    </w:pPr>
    <w:rPr>
      <w:color w:val="4A4A49"/>
    </w:rPr>
  </w:style>
  <w:style w:type="paragraph" w:customStyle="1" w:styleId="TitleEN">
    <w:name w:val="Title_EN"/>
    <w:basedOn w:val="Heading1"/>
    <w:qFormat/>
    <w:rsid w:val="00712C0D"/>
    <w:rPr>
      <w:color w:val="3EA8CA"/>
      <w:lang w:val="en-US"/>
    </w:rPr>
  </w:style>
  <w:style w:type="paragraph" w:customStyle="1" w:styleId="Items">
    <w:name w:val="Items"/>
    <w:basedOn w:val="BodyText"/>
    <w:qFormat/>
    <w:rsid w:val="006F281F"/>
    <w:pPr>
      <w:numPr>
        <w:numId w:val="1"/>
      </w:numPr>
      <w:spacing w:line="292" w:lineRule="auto"/>
      <w:ind w:left="1440" w:right="855"/>
    </w:pPr>
    <w:rPr>
      <w:color w:val="4A4A49"/>
      <w:w w:val="105"/>
    </w:rPr>
  </w:style>
  <w:style w:type="paragraph" w:styleId="Header">
    <w:name w:val="header"/>
    <w:basedOn w:val="Normal"/>
    <w:link w:val="HeaderChar"/>
    <w:uiPriority w:val="99"/>
    <w:unhideWhenUsed/>
    <w:rsid w:val="006F281F"/>
    <w:pPr>
      <w:tabs>
        <w:tab w:val="center" w:pos="4680"/>
        <w:tab w:val="right" w:pos="9360"/>
      </w:tabs>
    </w:pPr>
  </w:style>
  <w:style w:type="character" w:customStyle="1" w:styleId="HeaderChar">
    <w:name w:val="Header Char"/>
    <w:basedOn w:val="DefaultParagraphFont"/>
    <w:link w:val="Header"/>
    <w:uiPriority w:val="99"/>
    <w:rsid w:val="006F281F"/>
    <w:rPr>
      <w:rFonts w:ascii="Trebuchet MS" w:eastAsia="Times New Roman" w:hAnsi="Trebuchet MS" w:cs="Trebuchet MS"/>
      <w:lang w:val="nl-NL" w:eastAsia="nl-NL"/>
    </w:rPr>
  </w:style>
  <w:style w:type="paragraph" w:styleId="Footer">
    <w:name w:val="footer"/>
    <w:basedOn w:val="Normal"/>
    <w:link w:val="FooterChar"/>
    <w:uiPriority w:val="99"/>
    <w:unhideWhenUsed/>
    <w:rsid w:val="006F281F"/>
    <w:pPr>
      <w:tabs>
        <w:tab w:val="center" w:pos="4680"/>
        <w:tab w:val="right" w:pos="9360"/>
      </w:tabs>
    </w:pPr>
  </w:style>
  <w:style w:type="character" w:customStyle="1" w:styleId="FooterChar">
    <w:name w:val="Footer Char"/>
    <w:basedOn w:val="DefaultParagraphFont"/>
    <w:link w:val="Footer"/>
    <w:uiPriority w:val="99"/>
    <w:rsid w:val="006F281F"/>
    <w:rPr>
      <w:rFonts w:ascii="Trebuchet MS" w:eastAsia="Times New Roman" w:hAnsi="Trebuchet MS" w:cs="Trebuchet MS"/>
      <w:lang w:val="nl-NL" w:eastAsia="nl-NL"/>
    </w:rPr>
  </w:style>
  <w:style w:type="character" w:styleId="UnresolvedMention">
    <w:name w:val="Unresolved Mention"/>
    <w:basedOn w:val="DefaultParagraphFont"/>
    <w:uiPriority w:val="99"/>
    <w:semiHidden/>
    <w:unhideWhenUsed/>
    <w:rsid w:val="00DB28ED"/>
    <w:rPr>
      <w:color w:val="605E5C"/>
      <w:shd w:val="clear" w:color="auto" w:fill="E1DFDD"/>
    </w:rPr>
  </w:style>
  <w:style w:type="character" w:styleId="FollowedHyperlink">
    <w:name w:val="FollowedHyperlink"/>
    <w:basedOn w:val="DefaultParagraphFont"/>
    <w:uiPriority w:val="99"/>
    <w:semiHidden/>
    <w:unhideWhenUsed/>
    <w:rsid w:val="00E4721C"/>
    <w:rPr>
      <w:color w:val="800080" w:themeColor="followedHyperlink"/>
      <w:u w:val="single"/>
    </w:rPr>
  </w:style>
  <w:style w:type="table" w:styleId="TableGrid">
    <w:name w:val="Table Grid"/>
    <w:basedOn w:val="TableNormal"/>
    <w:uiPriority w:val="39"/>
    <w:rsid w:val="00686E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086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eo/Library/Group%20Containers/UBF8T346G9.Office/User%20Content.localized/Templates.localized/Stromingen-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Stromingen-2022.dotx</Template>
  <TotalTime>680</TotalTime>
  <Pages>6</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Olsthoorn</dc:creator>
  <cp:keywords/>
  <dc:description/>
  <cp:lastModifiedBy>Theo Olsthoorn</cp:lastModifiedBy>
  <cp:revision>27</cp:revision>
  <dcterms:created xsi:type="dcterms:W3CDTF">2025-11-28T11:44:00Z</dcterms:created>
  <dcterms:modified xsi:type="dcterms:W3CDTF">2026-04-30T12:29:00Z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2019-03-21T23:00:00Z</vt:filetime>
  </property>
  <property fmtid="{D5CDD505-2E9C-101B-9397-08002B2CF9AE}" pid="3" name="Creator">
    <vt:lpwstr>Adobe InDesign CC 14.0 (Macintosh)</vt:lpwstr>
  </property>
  <property fmtid="{D5CDD505-2E9C-101B-9397-08002B2CF9AE}" pid="4" name="LastSaved">
    <vt:filetime>2019-03-21T23:00:00Z</vt:filetime>
  </property>
  <property fmtid="{D5CDD505-2E9C-101B-9397-08002B2CF9AE}" pid="5" name="ContentTypeId">
    <vt:lpwstr>0x01010026A4D0FF494F9D438D62A64823DCDDF3</vt:lpwstr>
  </property>
  <property fmtid="{D5CDD505-2E9C-101B-9397-08002B2CF9AE}" pid="6" name="MediaServiceImageTags">
    <vt:lpwstr/>
  </property>
</Properties>
</file>