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E82A" w14:textId="3772D619" w:rsidR="00ED6E6A" w:rsidRPr="00596AEA" w:rsidRDefault="00067D3C" w:rsidP="00784A71">
      <w:pPr>
        <w:pStyle w:val="Titel1"/>
      </w:pPr>
      <w:r>
        <w:t>Redactioneel</w:t>
      </w:r>
    </w:p>
    <w:p w14:paraId="55A168E6" w14:textId="77777777" w:rsidR="00ED6E6A" w:rsidRPr="00596AEA" w:rsidRDefault="00ED6E6A">
      <w:pPr>
        <w:pStyle w:val="Plattetekst"/>
        <w:spacing w:before="5"/>
        <w:rPr>
          <w:sz w:val="41"/>
        </w:rPr>
      </w:pPr>
    </w:p>
    <w:p w14:paraId="7C888722" w14:textId="5808855E" w:rsidR="0023538F" w:rsidRPr="00777527" w:rsidRDefault="00777527" w:rsidP="00784A71">
      <w:pPr>
        <w:pStyle w:val="Ondertitel1"/>
      </w:pPr>
      <w:r>
        <w:t>V</w:t>
      </w:r>
      <w:r w:rsidR="0023538F">
        <w:t xml:space="preserve">oornaam en achternaam </w:t>
      </w:r>
      <w:r>
        <w:t xml:space="preserve">van de </w:t>
      </w:r>
      <w:r w:rsidR="0023538F">
        <w:t>auteurs, gescheiden door komma</w:t>
      </w:r>
      <w:r>
        <w:t>’</w:t>
      </w:r>
      <w:r w:rsidR="0023538F">
        <w:t>s</w:t>
      </w:r>
      <w:r>
        <w:t xml:space="preserve"> en tussen laatste 2 auteurs en bijvoorbeeld:</w:t>
      </w:r>
      <w:r>
        <w:br/>
      </w:r>
      <w:r>
        <w:br/>
        <w:t xml:space="preserve">Ingrid Janssen, Piet Kooistra en Johan de Leeuw. </w:t>
      </w:r>
    </w:p>
    <w:p w14:paraId="025E80A1" w14:textId="5D67C43B" w:rsidR="00ED6E6A" w:rsidRPr="00596AEA" w:rsidRDefault="00ED6E6A">
      <w:pPr>
        <w:pStyle w:val="Plattetekst"/>
        <w:rPr>
          <w:rFonts w:ascii="Arial"/>
          <w:sz w:val="20"/>
        </w:rPr>
      </w:pPr>
    </w:p>
    <w:p w14:paraId="7E7959BB" w14:textId="4F1BCF0D" w:rsidR="00ED6E6A" w:rsidRPr="00596AEA" w:rsidRDefault="00ED6E6A">
      <w:pPr>
        <w:pStyle w:val="Plattetekst"/>
        <w:rPr>
          <w:rFonts w:ascii="Arial"/>
          <w:sz w:val="20"/>
        </w:rPr>
      </w:pPr>
    </w:p>
    <w:p w14:paraId="10745273" w14:textId="23D90F0C" w:rsidR="00ED6E6A" w:rsidRPr="00596AEA" w:rsidRDefault="00ED6E6A">
      <w:pPr>
        <w:pStyle w:val="Plattetekst"/>
        <w:rPr>
          <w:rFonts w:ascii="Arial"/>
          <w:sz w:val="20"/>
        </w:rPr>
      </w:pPr>
    </w:p>
    <w:p w14:paraId="598BC564" w14:textId="143485A6" w:rsidR="00ED6E6A" w:rsidRPr="00596AEA" w:rsidRDefault="00ED6E6A">
      <w:pPr>
        <w:pStyle w:val="Plattetekst"/>
        <w:spacing w:before="2"/>
        <w:rPr>
          <w:rFonts w:ascii="Arial"/>
          <w:sz w:val="28"/>
        </w:rPr>
      </w:pPr>
    </w:p>
    <w:p w14:paraId="48801E68" w14:textId="7A847352" w:rsidR="00454EB8" w:rsidRPr="00596AEA" w:rsidRDefault="00454EB8">
      <w:pPr>
        <w:pStyle w:val="Plattetekst"/>
        <w:spacing w:before="2"/>
        <w:rPr>
          <w:rFonts w:ascii="Arial"/>
          <w:sz w:val="28"/>
        </w:rPr>
      </w:pPr>
    </w:p>
    <w:p w14:paraId="62206F55" w14:textId="464918B5" w:rsidR="00454EB8" w:rsidRPr="00784A71" w:rsidRDefault="00637D98" w:rsidP="00454EB8">
      <w:pPr>
        <w:spacing w:line="309" w:lineRule="auto"/>
        <w:ind w:left="190" w:right="1700"/>
        <w:rPr>
          <w:rStyle w:val="AbstractChar"/>
        </w:rPr>
      </w:pPr>
      <w:r>
        <w:rPr>
          <w:rFonts w:ascii="Arial"/>
          <w:noProof/>
          <w:sz w:val="20"/>
        </w:rPr>
        <mc:AlternateContent>
          <mc:Choice Requires="wps">
            <w:drawing>
              <wp:anchor distT="0" distB="0" distL="114300" distR="114300" simplePos="0" relativeHeight="503308864" behindDoc="0" locked="0" layoutInCell="1" allowOverlap="1" wp14:anchorId="08499918" wp14:editId="67A95422">
                <wp:simplePos x="0" y="0"/>
                <wp:positionH relativeFrom="column">
                  <wp:posOffset>4793587</wp:posOffset>
                </wp:positionH>
                <wp:positionV relativeFrom="paragraph">
                  <wp:posOffset>140970</wp:posOffset>
                </wp:positionV>
                <wp:extent cx="1084997" cy="805815"/>
                <wp:effectExtent l="0" t="0" r="1270" b="1333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997" cy="805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1132F" w14:textId="77777777" w:rsidR="000E790C" w:rsidRDefault="000E790C" w:rsidP="000E790C">
                            <w:pPr>
                              <w:spacing w:before="9"/>
                              <w:ind w:right="-1436"/>
                              <w:rPr>
                                <w:sz w:val="41"/>
                              </w:rPr>
                            </w:pPr>
                          </w:p>
                          <w:sdt>
                            <w:sdtPr>
                              <w:rPr>
                                <w:b/>
                                <w:bCs/>
                                <w:color w:val="FFFFFF" w:themeColor="background1"/>
                                <w:sz w:val="20"/>
                                <w:szCs w:val="20"/>
                              </w:rPr>
                              <w:alias w:val="Type"/>
                              <w:tag w:val="Type"/>
                              <w:id w:val="-590942073"/>
                              <w:placeholder>
                                <w:docPart w:val="DefaultPlaceholder_-1854013438"/>
                              </w:placeholder>
                              <w:comboBox>
                                <w:listItem w:value="Kies een item."/>
                                <w:listItem w:displayText="Artikel" w:value="Artikel"/>
                                <w:listItem w:displayText="Essay" w:value="Essay"/>
                                <w:listItem w:displayText="Reactie" w:value="Reactie"/>
                                <w:listItem w:displayText="Weerwoord" w:value="Weerwoord"/>
                                <w:listItem w:displayText="Software" w:value="Software"/>
                                <w:listItem w:displayText="Redactioneel" w:value="Redactioneel"/>
                              </w:comboBox>
                            </w:sdtPr>
                            <w:sdtEndPr/>
                            <w:sdtContent>
                              <w:p w14:paraId="5C19EA2F" w14:textId="5A0E5DFC" w:rsidR="000E790C" w:rsidRPr="00284962" w:rsidRDefault="00E05656" w:rsidP="000E790C">
                                <w:pPr>
                                  <w:ind w:left="426" w:right="-19"/>
                                  <w:rPr>
                                    <w:sz w:val="24"/>
                                  </w:rPr>
                                </w:pPr>
                                <w:r>
                                  <w:rPr>
                                    <w:b/>
                                    <w:bCs/>
                                    <w:color w:val="FFFFFF" w:themeColor="background1"/>
                                    <w:sz w:val="20"/>
                                    <w:szCs w:val="20"/>
                                  </w:rPr>
                                  <w:t>Artikel</w:t>
                                </w:r>
                              </w:p>
                            </w:sdtContent>
                          </w:sdt>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08499918" id="_x0000_t202" coordsize="21600,21600" o:spt="202" path="m,l,21600r21600,l21600,xe">
                <v:stroke joinstyle="miter"/>
                <v:path gradientshapeok="t" o:connecttype="rect"/>
              </v:shapetype>
              <v:shape id="Text Box 24" o:spid="_x0000_s1026" type="#_x0000_t202" style="position:absolute;left:0;text-align:left;margin-left:377.45pt;margin-top:11.1pt;width:85.45pt;height:63.45pt;z-index:503308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" filled="f" stroked="f">
                <v:textbox inset="0,0,0,0">
                  <w:txbxContent>
                    <w:p w14:paraId="5A11132F" w14:textId="77777777" w:rsidR="000E790C" w:rsidRDefault="000E790C" w:rsidP="000E790C">
                      <w:pPr>
                        <w:spacing w:before="9"/>
                        <w:ind w:right="-1436"/>
                        <w:rPr>
                          <w:sz w:val="41"/>
                        </w:rPr>
                      </w:pPr>
                    </w:p>
                    <w:sdt>
                      <w:sdtPr>
                        <w:rPr>
                          <w:b/>
                          <w:bCs/>
                          <w:color w:val="FFFFFF" w:themeColor="background1"/>
                          <w:sz w:val="20"/>
                          <w:szCs w:val="20"/>
                        </w:rPr>
                        <w:alias w:val="Type"/>
                        <w:tag w:val="Type"/>
                        <w:id w:val="-590942073"/>
                        <w:placeholder>
                          <w:docPart w:val="DefaultPlaceholder_-1854013438"/>
                        </w:placeholder>
                        <w:comboBox>
                          <w:listItem w:value="Kies een item."/>
                          <w:listItem w:displayText="Artikel" w:value="Artikel"/>
                          <w:listItem w:displayText="Essay" w:value="Essay"/>
                          <w:listItem w:displayText="Reactie" w:value="Reactie"/>
                          <w:listItem w:displayText="Weerwoord" w:value="Weerwoord"/>
                          <w:listItem w:displayText="Software" w:value="Software"/>
                          <w:listItem w:displayText="Redactioneel" w:value="Redactioneel"/>
                        </w:comboBox>
                      </w:sdtPr>
                      <w:sdtEndPr/>
                      <w:sdtContent>
                        <w:p w14:paraId="5C19EA2F" w14:textId="5A0E5DFC" w:rsidR="000E790C" w:rsidRPr="00284962" w:rsidRDefault="00E05656" w:rsidP="000E790C">
                          <w:pPr>
                            <w:ind w:left="426" w:right="-19"/>
                            <w:rPr>
                              <w:sz w:val="24"/>
                            </w:rPr>
                          </w:pPr>
                          <w:r>
                            <w:rPr>
                              <w:b/>
                              <w:bCs/>
                              <w:color w:val="FFFFFF" w:themeColor="background1"/>
                              <w:sz w:val="20"/>
                              <w:szCs w:val="20"/>
                            </w:rPr>
                            <w:t>Artikel</w:t>
                          </w:r>
                        </w:p>
                      </w:sdtContent>
                    </w:sdt>
                  </w:txbxContent>
                </v:textbox>
              </v:shape>
            </w:pict>
          </mc:Fallback>
        </mc:AlternateContent>
      </w:r>
      <w:r w:rsidR="00284962">
        <w:rPr>
          <w:i/>
          <w:noProof/>
          <w:color w:val="4A4A49"/>
          <w:sz w:val="16"/>
        </w:rPr>
        <mc:AlternateContent>
          <mc:Choice Requires="wps">
            <w:drawing>
              <wp:anchor distT="0" distB="0" distL="114300" distR="114300" simplePos="0" relativeHeight="1048" behindDoc="0" locked="0" layoutInCell="1" allowOverlap="1" wp14:anchorId="527F8282" wp14:editId="158EFB82">
                <wp:simplePos x="0" y="0"/>
                <wp:positionH relativeFrom="column">
                  <wp:posOffset>4903754</wp:posOffset>
                </wp:positionH>
                <wp:positionV relativeFrom="paragraph">
                  <wp:posOffset>141596</wp:posOffset>
                </wp:positionV>
                <wp:extent cx="799465" cy="805815"/>
                <wp:effectExtent l="0" t="0" r="635" b="0"/>
                <wp:wrapNone/>
                <wp:docPr id="3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9465" cy="805815"/>
                        </a:xfrm>
                        <a:custGeom>
                          <a:avLst/>
                          <a:gdLst>
                            <a:gd name="T0" fmla="+- 0 9638 8380"/>
                            <a:gd name="T1" fmla="*/ T0 w 1259"/>
                            <a:gd name="T2" fmla="+- 0 350 222"/>
                            <a:gd name="T3" fmla="*/ 350 h 1269"/>
                            <a:gd name="T4" fmla="+- 0 9624 8380"/>
                            <a:gd name="T5" fmla="*/ T4 w 1259"/>
                            <a:gd name="T6" fmla="+- 0 360 222"/>
                            <a:gd name="T7" fmla="*/ 360 h 1269"/>
                            <a:gd name="T8" fmla="+- 0 9573 8380"/>
                            <a:gd name="T9" fmla="*/ T8 w 1259"/>
                            <a:gd name="T10" fmla="+- 0 388 222"/>
                            <a:gd name="T11" fmla="*/ 388 h 1269"/>
                            <a:gd name="T12" fmla="+- 0 9512 8380"/>
                            <a:gd name="T13" fmla="*/ T12 w 1259"/>
                            <a:gd name="T14" fmla="+- 0 407 222"/>
                            <a:gd name="T15" fmla="*/ 407 h 1269"/>
                            <a:gd name="T16" fmla="+- 0 9435 8380"/>
                            <a:gd name="T17" fmla="*/ T16 w 1259"/>
                            <a:gd name="T18" fmla="+- 0 414 222"/>
                            <a:gd name="T19" fmla="*/ 414 h 1269"/>
                            <a:gd name="T20" fmla="+- 0 9357 8380"/>
                            <a:gd name="T21" fmla="*/ T20 w 1259"/>
                            <a:gd name="T22" fmla="+- 0 407 222"/>
                            <a:gd name="T23" fmla="*/ 407 h 1269"/>
                            <a:gd name="T24" fmla="+- 0 9296 8380"/>
                            <a:gd name="T25" fmla="*/ T24 w 1259"/>
                            <a:gd name="T26" fmla="+- 0 388 222"/>
                            <a:gd name="T27" fmla="*/ 388 h 1269"/>
                            <a:gd name="T28" fmla="+- 0 9245 8380"/>
                            <a:gd name="T29" fmla="*/ T28 w 1259"/>
                            <a:gd name="T30" fmla="+- 0 360 222"/>
                            <a:gd name="T31" fmla="*/ 360 h 1269"/>
                            <a:gd name="T32" fmla="+- 0 9144 8380"/>
                            <a:gd name="T33" fmla="*/ T32 w 1259"/>
                            <a:gd name="T34" fmla="+- 0 289 222"/>
                            <a:gd name="T35" fmla="*/ 289 h 1269"/>
                            <a:gd name="T36" fmla="+- 0 9082 8380"/>
                            <a:gd name="T37" fmla="*/ T36 w 1259"/>
                            <a:gd name="T38" fmla="+- 0 256 222"/>
                            <a:gd name="T39" fmla="*/ 256 h 1269"/>
                            <a:gd name="T40" fmla="+- 0 9005 8380"/>
                            <a:gd name="T41" fmla="*/ T40 w 1259"/>
                            <a:gd name="T42" fmla="+- 0 231 222"/>
                            <a:gd name="T43" fmla="*/ 231 h 1269"/>
                            <a:gd name="T44" fmla="+- 0 8907 8380"/>
                            <a:gd name="T45" fmla="*/ T44 w 1259"/>
                            <a:gd name="T46" fmla="+- 0 222 222"/>
                            <a:gd name="T47" fmla="*/ 222 h 1269"/>
                            <a:gd name="T48" fmla="+- 0 8809 8380"/>
                            <a:gd name="T49" fmla="*/ T48 w 1259"/>
                            <a:gd name="T50" fmla="+- 0 231 222"/>
                            <a:gd name="T51" fmla="*/ 231 h 1269"/>
                            <a:gd name="T52" fmla="+- 0 8732 8380"/>
                            <a:gd name="T53" fmla="*/ T52 w 1259"/>
                            <a:gd name="T54" fmla="+- 0 256 222"/>
                            <a:gd name="T55" fmla="*/ 256 h 1269"/>
                            <a:gd name="T56" fmla="+- 0 8670 8380"/>
                            <a:gd name="T57" fmla="*/ T56 w 1259"/>
                            <a:gd name="T58" fmla="+- 0 289 222"/>
                            <a:gd name="T59" fmla="*/ 289 h 1269"/>
                            <a:gd name="T60" fmla="+- 0 8569 8380"/>
                            <a:gd name="T61" fmla="*/ T60 w 1259"/>
                            <a:gd name="T62" fmla="+- 0 360 222"/>
                            <a:gd name="T63" fmla="*/ 360 h 1269"/>
                            <a:gd name="T64" fmla="+- 0 8518 8380"/>
                            <a:gd name="T65" fmla="*/ T64 w 1259"/>
                            <a:gd name="T66" fmla="+- 0 388 222"/>
                            <a:gd name="T67" fmla="*/ 388 h 1269"/>
                            <a:gd name="T68" fmla="+- 0 8457 8380"/>
                            <a:gd name="T69" fmla="*/ T68 w 1259"/>
                            <a:gd name="T70" fmla="+- 0 407 222"/>
                            <a:gd name="T71" fmla="*/ 407 h 1269"/>
                            <a:gd name="T72" fmla="+- 0 8380 8380"/>
                            <a:gd name="T73" fmla="*/ T72 w 1259"/>
                            <a:gd name="T74" fmla="+- 0 414 222"/>
                            <a:gd name="T75" fmla="*/ 414 h 1269"/>
                            <a:gd name="T76" fmla="+- 0 8380 8380"/>
                            <a:gd name="T77" fmla="*/ T76 w 1259"/>
                            <a:gd name="T78" fmla="+- 0 1491 222"/>
                            <a:gd name="T79" fmla="*/ 1491 h 1269"/>
                            <a:gd name="T80" fmla="+- 0 8477 8380"/>
                            <a:gd name="T81" fmla="*/ T80 w 1259"/>
                            <a:gd name="T82" fmla="+- 0 1481 222"/>
                            <a:gd name="T83" fmla="*/ 1481 h 1269"/>
                            <a:gd name="T84" fmla="+- 0 8554 8380"/>
                            <a:gd name="T85" fmla="*/ T84 w 1259"/>
                            <a:gd name="T86" fmla="+- 0 1457 222"/>
                            <a:gd name="T87" fmla="*/ 1457 h 1269"/>
                            <a:gd name="T88" fmla="+- 0 8617 8380"/>
                            <a:gd name="T89" fmla="*/ T88 w 1259"/>
                            <a:gd name="T90" fmla="+- 0 1423 222"/>
                            <a:gd name="T91" fmla="*/ 1423 h 1269"/>
                            <a:gd name="T92" fmla="+- 0 8718 8380"/>
                            <a:gd name="T93" fmla="*/ T92 w 1259"/>
                            <a:gd name="T94" fmla="+- 0 1353 222"/>
                            <a:gd name="T95" fmla="*/ 1353 h 1269"/>
                            <a:gd name="T96" fmla="+- 0 8769 8380"/>
                            <a:gd name="T97" fmla="*/ T96 w 1259"/>
                            <a:gd name="T98" fmla="+- 0 1325 222"/>
                            <a:gd name="T99" fmla="*/ 1325 h 1269"/>
                            <a:gd name="T100" fmla="+- 0 8830 8380"/>
                            <a:gd name="T101" fmla="*/ T100 w 1259"/>
                            <a:gd name="T102" fmla="+- 0 1306 222"/>
                            <a:gd name="T103" fmla="*/ 1306 h 1269"/>
                            <a:gd name="T104" fmla="+- 0 8907 8380"/>
                            <a:gd name="T105" fmla="*/ T104 w 1259"/>
                            <a:gd name="T106" fmla="+- 0 1299 222"/>
                            <a:gd name="T107" fmla="*/ 1299 h 1269"/>
                            <a:gd name="T108" fmla="+- 0 8985 8380"/>
                            <a:gd name="T109" fmla="*/ T108 w 1259"/>
                            <a:gd name="T110" fmla="+- 0 1306 222"/>
                            <a:gd name="T111" fmla="*/ 1306 h 1269"/>
                            <a:gd name="T112" fmla="+- 0 9046 8380"/>
                            <a:gd name="T113" fmla="*/ T112 w 1259"/>
                            <a:gd name="T114" fmla="+- 0 1325 222"/>
                            <a:gd name="T115" fmla="*/ 1325 h 1269"/>
                            <a:gd name="T116" fmla="+- 0 9097 8380"/>
                            <a:gd name="T117" fmla="*/ T116 w 1259"/>
                            <a:gd name="T118" fmla="+- 0 1353 222"/>
                            <a:gd name="T119" fmla="*/ 1353 h 1269"/>
                            <a:gd name="T120" fmla="+- 0 9198 8380"/>
                            <a:gd name="T121" fmla="*/ T120 w 1259"/>
                            <a:gd name="T122" fmla="+- 0 1423 222"/>
                            <a:gd name="T123" fmla="*/ 1423 h 1269"/>
                            <a:gd name="T124" fmla="+- 0 9260 8380"/>
                            <a:gd name="T125" fmla="*/ T124 w 1259"/>
                            <a:gd name="T126" fmla="+- 0 1457 222"/>
                            <a:gd name="T127" fmla="*/ 1457 h 1269"/>
                            <a:gd name="T128" fmla="+- 0 9337 8380"/>
                            <a:gd name="T129" fmla="*/ T128 w 1259"/>
                            <a:gd name="T130" fmla="+- 0 1481 222"/>
                            <a:gd name="T131" fmla="*/ 1481 h 1269"/>
                            <a:gd name="T132" fmla="+- 0 9435 8380"/>
                            <a:gd name="T133" fmla="*/ T132 w 1259"/>
                            <a:gd name="T134" fmla="+- 0 1491 222"/>
                            <a:gd name="T135" fmla="*/ 1491 h 1269"/>
                            <a:gd name="T136" fmla="+- 0 9533 8380"/>
                            <a:gd name="T137" fmla="*/ T136 w 1259"/>
                            <a:gd name="T138" fmla="+- 0 1481 222"/>
                            <a:gd name="T139" fmla="*/ 1481 h 1269"/>
                            <a:gd name="T140" fmla="+- 0 9610 8380"/>
                            <a:gd name="T141" fmla="*/ T140 w 1259"/>
                            <a:gd name="T142" fmla="+- 0 1457 222"/>
                            <a:gd name="T143" fmla="*/ 1457 h 1269"/>
                            <a:gd name="T144" fmla="+- 0 9638 8380"/>
                            <a:gd name="T145" fmla="*/ T144 w 1259"/>
                            <a:gd name="T146" fmla="+- 0 1442 222"/>
                            <a:gd name="T147" fmla="*/ 1442 h 1269"/>
                            <a:gd name="T148" fmla="+- 0 9638 8380"/>
                            <a:gd name="T149" fmla="*/ T148 w 1259"/>
                            <a:gd name="T150" fmla="+- 0 1299 222"/>
                            <a:gd name="T151" fmla="*/ 1299 h 1269"/>
                            <a:gd name="T152" fmla="+- 0 9638 8380"/>
                            <a:gd name="T153" fmla="*/ T152 w 1259"/>
                            <a:gd name="T154" fmla="+- 0 414 222"/>
                            <a:gd name="T155" fmla="*/ 414 h 1269"/>
                            <a:gd name="T156" fmla="+- 0 9638 8380"/>
                            <a:gd name="T157" fmla="*/ T156 w 1259"/>
                            <a:gd name="T158" fmla="+- 0 350 222"/>
                            <a:gd name="T159" fmla="*/ 350 h 1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259" h="1269">
                              <a:moveTo>
                                <a:pt x="1258" y="128"/>
                              </a:moveTo>
                              <a:lnTo>
                                <a:pt x="1244" y="138"/>
                              </a:lnTo>
                              <a:lnTo>
                                <a:pt x="1193" y="166"/>
                              </a:lnTo>
                              <a:lnTo>
                                <a:pt x="1132" y="185"/>
                              </a:lnTo>
                              <a:lnTo>
                                <a:pt x="1055" y="192"/>
                              </a:lnTo>
                              <a:lnTo>
                                <a:pt x="977" y="185"/>
                              </a:lnTo>
                              <a:lnTo>
                                <a:pt x="916" y="166"/>
                              </a:lnTo>
                              <a:lnTo>
                                <a:pt x="865" y="138"/>
                              </a:lnTo>
                              <a:lnTo>
                                <a:pt x="764" y="67"/>
                              </a:lnTo>
                              <a:lnTo>
                                <a:pt x="702" y="34"/>
                              </a:lnTo>
                              <a:lnTo>
                                <a:pt x="625" y="9"/>
                              </a:lnTo>
                              <a:lnTo>
                                <a:pt x="527" y="0"/>
                              </a:lnTo>
                              <a:lnTo>
                                <a:pt x="429" y="9"/>
                              </a:lnTo>
                              <a:lnTo>
                                <a:pt x="352" y="34"/>
                              </a:lnTo>
                              <a:lnTo>
                                <a:pt x="290" y="67"/>
                              </a:lnTo>
                              <a:lnTo>
                                <a:pt x="189" y="138"/>
                              </a:lnTo>
                              <a:lnTo>
                                <a:pt x="138" y="166"/>
                              </a:lnTo>
                              <a:lnTo>
                                <a:pt x="77" y="185"/>
                              </a:lnTo>
                              <a:lnTo>
                                <a:pt x="0" y="192"/>
                              </a:lnTo>
                              <a:lnTo>
                                <a:pt x="0" y="1269"/>
                              </a:lnTo>
                              <a:lnTo>
                                <a:pt x="97" y="1259"/>
                              </a:lnTo>
                              <a:lnTo>
                                <a:pt x="174" y="1235"/>
                              </a:lnTo>
                              <a:lnTo>
                                <a:pt x="237" y="1201"/>
                              </a:lnTo>
                              <a:lnTo>
                                <a:pt x="338" y="1131"/>
                              </a:lnTo>
                              <a:lnTo>
                                <a:pt x="389" y="1103"/>
                              </a:lnTo>
                              <a:lnTo>
                                <a:pt x="450" y="1084"/>
                              </a:lnTo>
                              <a:lnTo>
                                <a:pt x="527" y="1077"/>
                              </a:lnTo>
                              <a:lnTo>
                                <a:pt x="605" y="1084"/>
                              </a:lnTo>
                              <a:lnTo>
                                <a:pt x="666" y="1103"/>
                              </a:lnTo>
                              <a:lnTo>
                                <a:pt x="717" y="1131"/>
                              </a:lnTo>
                              <a:lnTo>
                                <a:pt x="818" y="1201"/>
                              </a:lnTo>
                              <a:lnTo>
                                <a:pt x="880" y="1235"/>
                              </a:lnTo>
                              <a:lnTo>
                                <a:pt x="957" y="1259"/>
                              </a:lnTo>
                              <a:lnTo>
                                <a:pt x="1055" y="1269"/>
                              </a:lnTo>
                              <a:lnTo>
                                <a:pt x="1153" y="1259"/>
                              </a:lnTo>
                              <a:lnTo>
                                <a:pt x="1230" y="1235"/>
                              </a:lnTo>
                              <a:lnTo>
                                <a:pt x="1258" y="1220"/>
                              </a:lnTo>
                              <a:lnTo>
                                <a:pt x="1258" y="1077"/>
                              </a:lnTo>
                              <a:lnTo>
                                <a:pt x="1258" y="192"/>
                              </a:lnTo>
                              <a:lnTo>
                                <a:pt x="1258" y="128"/>
                              </a:lnTo>
                            </a:path>
                          </a:pathLst>
                        </a:custGeom>
                        <a:solidFill>
                          <a:srgbClr val="3EA8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polyline w14:anchorId="01670657" id="Freeform 25" o:spid="_x0000_s1026" style="position:absolute;z-index:1048;visibility:visible;mso-wrap-style:square;mso-wrap-distance-left:9pt;mso-wrap-distance-top:0;mso-wrap-distance-right:9pt;mso-wrap-distance-bottom:0;mso-position-horizontal:absolute;mso-position-horizontal-relative:text;mso-position-vertical:absolute;mso-position-vertical-relative:text;v-text-anchor:top" points="449pt,17.55pt,448.3pt,18.05pt,445.75pt,19.45pt,442.7pt,20.4pt,438.85pt,20.75pt,434.95pt,20.4pt,431.9pt,19.45pt,429.35pt,18.05pt,424.3pt,14.5pt,421.2pt,12.85pt,417.35pt,11.6pt,412.45pt,11.15pt,407.55pt,11.6pt,403.7pt,12.85pt,400.6pt,14.5pt,395.55pt,18.05pt,393pt,19.45pt,389.95pt,20.4pt,386.1pt,20.75pt,386.1pt,74.6pt,390.95pt,74.1pt,394.8pt,72.9pt,397.95pt,71.2pt,403pt,67.7pt,405.55pt,66.3pt,408.6pt,65.35pt,412.45pt,65pt,416.35pt,65.35pt,419.4pt,66.3pt,421.95pt,67.7pt,427pt,71.2pt,430.1pt,72.9pt,433.95pt,74.1pt,438.85pt,74.6pt,443.75pt,74.1pt,447.6pt,72.9pt,449pt,72.15pt,449pt,65pt,449pt,20.75pt,449pt,17.55pt" coordsize="1259,1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" fillcolor="#3ea8ca" stroked="f">
                <v:path arrowok="t" o:connecttype="custom" o:connectlocs="798830,222250;789940,228600;757555,246380;718820,258445;669925,262890;620395,258445;581660,246380;549275,228600;485140,183515;445770,162560;396875,146685;334645,140970;272415,146685;223520,162560;184150,183515;120015,228600;87630,246380;48895,258445;0,262890;0,946785;61595,940435;110490,925195;150495,903605;214630,859155;247015,841375;285750,829310;334645,824865;384175,829310;422910,841375;455295,859155;519430,903605;558800,925195;607695,940435;669925,946785;732155,940435;781050,925195;798830,915670;798830,824865;798830,262890;798830,222250" o:connectangles="0,0,0,0,0,0,0,0,0,0,0,0,0,0,0,0,0,0,0,0,0,0,0,0,0,0,0,0,0,0,0,0,0,0,0,0,0,0,0,0"/>
              </v:polyline>
            </w:pict>
          </mc:Fallback>
        </mc:AlternateContent>
      </w:r>
      <w:r w:rsidR="00A34100" w:rsidRPr="00784A71">
        <w:rPr>
          <w:rStyle w:val="AbstractChar"/>
        </w:rPr>
        <w:t xml:space="preserve">Wij bevelen sterk aan gebruik te maken van deze sjabloon om het artikel aan te leveren. Zo kan geen onduidelijkheid bestaan over hoe het artikel er in definitieve vorm uit moet komen te zien. </w:t>
      </w:r>
      <w:r w:rsidR="00454EB8" w:rsidRPr="00784A71">
        <w:rPr>
          <w:rStyle w:val="AbstractChar"/>
        </w:rPr>
        <w:t>Een goed abstract wordt zeer gewaardeerd! Dit sjabloon is opgemaakt in de huisstijl van Stromingen. Wij raden aan dit sjabloon te gebruiken voor artikelen en essays. Dit sjabloon bevat tevens de auteursinstructies welke bindende voorwaarden voor plaatsing zijn. Bij afwijkingen kan een artikel geweigerd worden of kunnen (in overleg) kosten voor verwerking aan de auteurs in rekening worden gebracht. Een publicatie begint in de regel met een kort abstract. Dit moet geen inleiding zijn, maar moet kort het hele verhaal vertellen.</w:t>
      </w:r>
      <w:r w:rsidR="00A34100" w:rsidRPr="00784A71">
        <w:rPr>
          <w:rStyle w:val="AbstractChar"/>
        </w:rPr>
        <w:t xml:space="preserve"> </w:t>
      </w:r>
    </w:p>
    <w:p w14:paraId="115C0033" w14:textId="189E7679" w:rsidR="00ED6E6A" w:rsidRPr="00596AEA" w:rsidRDefault="00ED6E6A">
      <w:pPr>
        <w:spacing w:before="4" w:line="309" w:lineRule="auto"/>
        <w:ind w:left="190" w:right="1700"/>
        <w:rPr>
          <w:i/>
          <w:sz w:val="16"/>
        </w:rPr>
      </w:pPr>
    </w:p>
    <w:p w14:paraId="118062B9" w14:textId="77777777" w:rsidR="00ED6E6A" w:rsidRPr="00596AEA" w:rsidRDefault="00ED6E6A">
      <w:pPr>
        <w:pStyle w:val="Plattetekst"/>
        <w:rPr>
          <w:i/>
          <w:sz w:val="18"/>
        </w:rPr>
      </w:pPr>
    </w:p>
    <w:p w14:paraId="0557FD8C" w14:textId="77777777" w:rsidR="00ED6E6A" w:rsidRPr="00596AEA" w:rsidRDefault="00ED6E6A">
      <w:pPr>
        <w:pStyle w:val="Plattetekst"/>
        <w:spacing w:before="7"/>
        <w:rPr>
          <w:i/>
          <w:sz w:val="18"/>
        </w:rPr>
      </w:pPr>
    </w:p>
    <w:p w14:paraId="1BA68907" w14:textId="77777777" w:rsidR="00ED6E6A" w:rsidRPr="00596AEA" w:rsidRDefault="00D23D5C" w:rsidP="006355B9">
      <w:pPr>
        <w:pStyle w:val="Kop10"/>
      </w:pPr>
      <w:r w:rsidRPr="00596AEA">
        <w:t>Inleiding</w:t>
      </w:r>
    </w:p>
    <w:p w14:paraId="21BF44E1" w14:textId="77777777" w:rsidR="00596AEA" w:rsidRPr="00596AEA" w:rsidRDefault="00454EB8" w:rsidP="00733C90">
      <w:pPr>
        <w:pStyle w:val="Normaal"/>
      </w:pPr>
      <w:r w:rsidRPr="006355B9">
        <w:rPr>
          <w:rStyle w:val="NormaalChar"/>
        </w:rPr>
        <w:t>Stromingen</w:t>
      </w:r>
      <w:r w:rsidRPr="00596AEA">
        <w:t xml:space="preserve"> biedt een variëteit aan vormen om te publiceren: artikelen, essays, </w:t>
      </w:r>
      <w:proofErr w:type="spellStart"/>
      <w:r w:rsidRPr="00596AEA">
        <w:t>extended</w:t>
      </w:r>
      <w:proofErr w:type="spellEnd"/>
      <w:r w:rsidRPr="00596AEA">
        <w:t xml:space="preserve"> abstracts, reacties, rubrieken, boekbesprekingen en verslagen van bijeenkomsten. Rechts in het blauwe vakje, dient de categorie te worden ingevuld. </w:t>
      </w:r>
      <w:r w:rsidR="00596AEA" w:rsidRPr="00596AEA">
        <w:t xml:space="preserve">De inleiding beschrijft aanleiding, achtergrond, probleemstelling en doel. De paragraafindeling is verder vrij. De redactie stimuleert duidelijk onderscheid te maken tussen methode en resultaten. Wel dient elk artikel minimaal een inleiding en een laatste (korte) paragraaf met conclusies en eventueel aanbevelingen te bevatten. </w:t>
      </w:r>
    </w:p>
    <w:p w14:paraId="371E24D5" w14:textId="0F08D35D" w:rsidR="007D1EEA" w:rsidRDefault="007D1EEA" w:rsidP="00B56B8C">
      <w:pPr>
        <w:pStyle w:val="Onderschrift"/>
      </w:pPr>
      <w:bookmarkStart w:id="0" w:name="_Ref120444714"/>
      <w:r>
        <w:t xml:space="preserve">Tabel </w:t>
      </w:r>
      <w:r>
        <w:fldChar w:fldCharType="begin"/>
      </w:r>
      <w:r>
        <w:instrText xml:space="preserve"> SEQ Tabel \* ARABIC </w:instrText>
      </w:r>
      <w:r>
        <w:fldChar w:fldCharType="separate"/>
      </w:r>
      <w:r>
        <w:rPr>
          <w:noProof/>
        </w:rPr>
        <w:t>1</w:t>
      </w:r>
      <w:r>
        <w:fldChar w:fldCharType="end"/>
      </w:r>
      <w:bookmarkEnd w:id="0"/>
      <w:r w:rsidR="00676F26">
        <w:t xml:space="preserve"> </w:t>
      </w:r>
      <w:r w:rsidR="00B56B8C">
        <w:tab/>
      </w:r>
      <w:r w:rsidR="00B56B8C" w:rsidRPr="00B56B8C">
        <w:t>Categorieën van Stromingenkopij</w:t>
      </w:r>
    </w:p>
    <w:tbl>
      <w:tblPr>
        <w:tblW w:w="0" w:type="auto"/>
        <w:tblInd w:w="987" w:type="dxa"/>
        <w:tblBorders>
          <w:top w:val="single" w:sz="2" w:space="0" w:color="6AB5D2"/>
          <w:left w:val="single" w:sz="2" w:space="0" w:color="6AB5D2"/>
          <w:bottom w:val="single" w:sz="2" w:space="0" w:color="6AB5D2"/>
          <w:right w:val="single" w:sz="2" w:space="0" w:color="6AB5D2"/>
          <w:insideH w:val="single" w:sz="2" w:space="0" w:color="6AB5D2"/>
          <w:insideV w:val="single" w:sz="2" w:space="0" w:color="6AB5D2"/>
        </w:tblBorders>
        <w:tblLayout w:type="fixed"/>
        <w:tblCellMar>
          <w:left w:w="0" w:type="dxa"/>
          <w:right w:w="0" w:type="dxa"/>
        </w:tblCellMar>
        <w:tblLook w:val="01E0" w:firstRow="1" w:lastRow="1" w:firstColumn="1" w:lastColumn="1" w:noHBand="0" w:noVBand="0"/>
      </w:tblPr>
      <w:tblGrid>
        <w:gridCol w:w="990"/>
        <w:gridCol w:w="4500"/>
        <w:gridCol w:w="1350"/>
      </w:tblGrid>
      <w:tr w:rsidR="004A46DE" w:rsidRPr="00596AEA" w14:paraId="093FFEEA" w14:textId="77777777" w:rsidTr="00596AEA">
        <w:trPr>
          <w:trHeight w:val="235"/>
          <w:tblHeader/>
        </w:trPr>
        <w:tc>
          <w:tcPr>
            <w:tcW w:w="990" w:type="dxa"/>
            <w:shd w:val="clear" w:color="auto" w:fill="3EA8CA"/>
          </w:tcPr>
          <w:p w14:paraId="0724BFE3" w14:textId="61EC684A" w:rsidR="004A46DE" w:rsidRPr="00596AEA" w:rsidRDefault="004A46DE" w:rsidP="00B94C91">
            <w:pPr>
              <w:pStyle w:val="TableParagraph"/>
              <w:spacing w:before="40"/>
              <w:ind w:left="113" w:right="0"/>
              <w:jc w:val="left"/>
              <w:rPr>
                <w:b/>
                <w:color w:val="FFFFFF" w:themeColor="background1"/>
                <w:w w:val="105"/>
                <w:sz w:val="14"/>
              </w:rPr>
            </w:pPr>
            <w:r w:rsidRPr="00596AEA">
              <w:rPr>
                <w:b/>
                <w:color w:val="FFFFFF" w:themeColor="background1"/>
                <w:w w:val="105"/>
                <w:sz w:val="14"/>
              </w:rPr>
              <w:t xml:space="preserve">Soort </w:t>
            </w:r>
          </w:p>
        </w:tc>
        <w:tc>
          <w:tcPr>
            <w:tcW w:w="4500" w:type="dxa"/>
            <w:tcBorders>
              <w:top w:val="single" w:sz="2" w:space="0" w:color="3EA8CA"/>
              <w:bottom w:val="single" w:sz="2" w:space="0" w:color="3EA8CA"/>
              <w:right w:val="single" w:sz="2" w:space="0" w:color="3EA8CA"/>
            </w:tcBorders>
            <w:shd w:val="clear" w:color="auto" w:fill="3EA8CA"/>
          </w:tcPr>
          <w:p w14:paraId="0E99D200" w14:textId="765A1A2B" w:rsidR="004A46DE" w:rsidRPr="00596AEA" w:rsidRDefault="004A46DE" w:rsidP="00B94C91">
            <w:pPr>
              <w:pStyle w:val="TableParagraph"/>
              <w:rPr>
                <w:b/>
                <w:color w:val="FFFFFF" w:themeColor="background1"/>
                <w:w w:val="115"/>
                <w:sz w:val="14"/>
              </w:rPr>
            </w:pPr>
            <w:r w:rsidRPr="00596AEA">
              <w:rPr>
                <w:b/>
                <w:color w:val="FFFFFF" w:themeColor="background1"/>
                <w:w w:val="115"/>
                <w:sz w:val="14"/>
              </w:rPr>
              <w:t>Besch</w:t>
            </w:r>
            <w:r w:rsidR="00A71897" w:rsidRPr="00596AEA">
              <w:rPr>
                <w:b/>
                <w:color w:val="FFFFFF" w:themeColor="background1"/>
                <w:w w:val="115"/>
                <w:sz w:val="14"/>
              </w:rPr>
              <w:t>r</w:t>
            </w:r>
            <w:r w:rsidRPr="00596AEA">
              <w:rPr>
                <w:b/>
                <w:color w:val="FFFFFF" w:themeColor="background1"/>
                <w:w w:val="115"/>
                <w:sz w:val="14"/>
              </w:rPr>
              <w:t>ijving</w:t>
            </w:r>
          </w:p>
        </w:tc>
        <w:tc>
          <w:tcPr>
            <w:tcW w:w="1350" w:type="dxa"/>
            <w:tcBorders>
              <w:top w:val="single" w:sz="2" w:space="0" w:color="3EA8CA"/>
              <w:left w:val="single" w:sz="2" w:space="0" w:color="3EA8CA"/>
              <w:bottom w:val="single" w:sz="2" w:space="0" w:color="3EA8CA"/>
              <w:right w:val="single" w:sz="2" w:space="0" w:color="3EA8CA"/>
            </w:tcBorders>
            <w:shd w:val="clear" w:color="auto" w:fill="3EA8CA"/>
          </w:tcPr>
          <w:p w14:paraId="3E1A1262" w14:textId="336D697A" w:rsidR="004A46DE" w:rsidRPr="00596AEA" w:rsidRDefault="00596AEA" w:rsidP="00B94C91">
            <w:pPr>
              <w:pStyle w:val="TableParagraph"/>
              <w:ind w:right="342"/>
              <w:rPr>
                <w:b/>
                <w:color w:val="FFFFFF" w:themeColor="background1"/>
                <w:w w:val="115"/>
                <w:sz w:val="14"/>
              </w:rPr>
            </w:pPr>
            <w:r w:rsidRPr="00596AEA">
              <w:rPr>
                <w:b/>
                <w:color w:val="FFFFFF" w:themeColor="background1"/>
                <w:w w:val="115"/>
                <w:sz w:val="14"/>
              </w:rPr>
              <w:t>Woord-l</w:t>
            </w:r>
            <w:r w:rsidR="004A46DE" w:rsidRPr="00596AEA">
              <w:rPr>
                <w:b/>
                <w:color w:val="FFFFFF" w:themeColor="background1"/>
                <w:w w:val="115"/>
                <w:sz w:val="14"/>
              </w:rPr>
              <w:t>engte</w:t>
            </w:r>
          </w:p>
        </w:tc>
      </w:tr>
      <w:tr w:rsidR="004A46DE" w:rsidRPr="00596AEA" w14:paraId="0A7F3665" w14:textId="77777777" w:rsidTr="004A46DE">
        <w:trPr>
          <w:trHeight w:val="235"/>
        </w:trPr>
        <w:tc>
          <w:tcPr>
            <w:tcW w:w="990" w:type="dxa"/>
          </w:tcPr>
          <w:p w14:paraId="6CA447E2" w14:textId="406C371D" w:rsidR="004A46DE" w:rsidRPr="00596AEA" w:rsidRDefault="004A46DE" w:rsidP="00B94C91">
            <w:pPr>
              <w:pStyle w:val="TableParagraph"/>
              <w:spacing w:before="40"/>
              <w:ind w:left="113" w:right="0"/>
              <w:jc w:val="left"/>
              <w:rPr>
                <w:sz w:val="14"/>
              </w:rPr>
            </w:pPr>
            <w:r w:rsidRPr="00596AEA">
              <w:rPr>
                <w:color w:val="4A4A49"/>
                <w:w w:val="105"/>
                <w:sz w:val="14"/>
              </w:rPr>
              <w:t>Artikel</w:t>
            </w:r>
          </w:p>
        </w:tc>
        <w:tc>
          <w:tcPr>
            <w:tcW w:w="4500" w:type="dxa"/>
            <w:tcBorders>
              <w:top w:val="single" w:sz="2" w:space="0" w:color="3EA8CA"/>
              <w:bottom w:val="single" w:sz="2" w:space="0" w:color="3EA8CA"/>
              <w:right w:val="single" w:sz="2" w:space="0" w:color="3EA8CA"/>
            </w:tcBorders>
          </w:tcPr>
          <w:p w14:paraId="7649F807" w14:textId="3F755A20" w:rsidR="004A46DE" w:rsidRPr="00596AEA" w:rsidRDefault="004A46DE" w:rsidP="00A71897">
            <w:pPr>
              <w:pStyle w:val="TableParagraph"/>
              <w:spacing w:before="40"/>
              <w:ind w:left="113" w:right="0"/>
              <w:jc w:val="left"/>
              <w:rPr>
                <w:sz w:val="14"/>
              </w:rPr>
            </w:pPr>
            <w:r w:rsidRPr="00596AEA">
              <w:rPr>
                <w:color w:val="4A4A49"/>
                <w:w w:val="105"/>
                <w:sz w:val="14"/>
              </w:rPr>
              <w:t xml:space="preserve">Wetenschappelijke of vaktechnische bijdrage over een hydrologisch onderwerp: een verslag van een hydrologisch onderzoek, een nieuwe methodiek, of een review van literatuur. Het werk moet origineel zijn leiden tot inzichten die relevant zijn voor de Nederlandse hydrologische gemeenschap. Auteurs kunnen Nederlandstalige bewerkingen van hun Engelstalige artikelen die in </w:t>
            </w:r>
            <w:r w:rsidRPr="00596AEA">
              <w:rPr>
                <w:i/>
                <w:color w:val="4A4A49"/>
                <w:w w:val="105"/>
                <w:sz w:val="14"/>
              </w:rPr>
              <w:t xml:space="preserve">peer </w:t>
            </w:r>
            <w:proofErr w:type="spellStart"/>
            <w:r w:rsidRPr="00596AEA">
              <w:rPr>
                <w:i/>
                <w:color w:val="4A4A49"/>
                <w:w w:val="105"/>
                <w:sz w:val="14"/>
              </w:rPr>
              <w:t>reviewed</w:t>
            </w:r>
            <w:proofErr w:type="spellEnd"/>
            <w:r w:rsidRPr="00596AEA">
              <w:rPr>
                <w:color w:val="4A4A49"/>
                <w:w w:val="105"/>
                <w:sz w:val="14"/>
              </w:rPr>
              <w:t xml:space="preserve"> tijdschriften door zijn gepubliceerd aanbieden. De auteur is zelf verantwoordelijk voor het vragen van toestemming bij het betreffende tijdschrift om een Nederlandstalige bewerking te publiceren.</w:t>
            </w:r>
          </w:p>
        </w:tc>
        <w:tc>
          <w:tcPr>
            <w:tcW w:w="1350" w:type="dxa"/>
            <w:tcBorders>
              <w:top w:val="single" w:sz="2" w:space="0" w:color="3EA8CA"/>
              <w:left w:val="single" w:sz="2" w:space="0" w:color="3EA8CA"/>
              <w:bottom w:val="single" w:sz="2" w:space="0" w:color="3EA8CA"/>
              <w:right w:val="single" w:sz="2" w:space="0" w:color="3EA8CA"/>
            </w:tcBorders>
          </w:tcPr>
          <w:p w14:paraId="0EBD2D4A" w14:textId="724300D0" w:rsidR="004A46DE" w:rsidRPr="00596AEA" w:rsidRDefault="004A46DE" w:rsidP="00B94C91">
            <w:pPr>
              <w:pStyle w:val="TableParagraph"/>
              <w:ind w:right="342"/>
              <w:rPr>
                <w:sz w:val="14"/>
              </w:rPr>
            </w:pPr>
            <w:r w:rsidRPr="00596AEA">
              <w:rPr>
                <w:sz w:val="14"/>
              </w:rPr>
              <w:t>4000</w:t>
            </w:r>
          </w:p>
        </w:tc>
      </w:tr>
      <w:tr w:rsidR="004A46DE" w:rsidRPr="00596AEA" w14:paraId="4C5AE376" w14:textId="77777777" w:rsidTr="004A46DE">
        <w:trPr>
          <w:trHeight w:val="235"/>
        </w:trPr>
        <w:tc>
          <w:tcPr>
            <w:tcW w:w="990" w:type="dxa"/>
            <w:tcBorders>
              <w:left w:val="single" w:sz="2" w:space="0" w:color="3EA8CA"/>
              <w:bottom w:val="single" w:sz="2" w:space="0" w:color="3EA8CA"/>
              <w:right w:val="single" w:sz="2" w:space="0" w:color="3EA8CA"/>
            </w:tcBorders>
          </w:tcPr>
          <w:p w14:paraId="4D56713F" w14:textId="0F8EF77A" w:rsidR="004A46DE" w:rsidRPr="00596AEA" w:rsidRDefault="004A46DE" w:rsidP="00B94C91">
            <w:pPr>
              <w:pStyle w:val="TableParagraph"/>
              <w:spacing w:before="40"/>
              <w:ind w:left="113" w:right="0"/>
              <w:jc w:val="left"/>
              <w:rPr>
                <w:sz w:val="14"/>
              </w:rPr>
            </w:pPr>
            <w:r w:rsidRPr="00596AEA">
              <w:rPr>
                <w:sz w:val="14"/>
              </w:rPr>
              <w:t>Essay</w:t>
            </w:r>
          </w:p>
        </w:tc>
        <w:tc>
          <w:tcPr>
            <w:tcW w:w="4500" w:type="dxa"/>
            <w:tcBorders>
              <w:top w:val="single" w:sz="2" w:space="0" w:color="3EA8CA"/>
              <w:left w:val="single" w:sz="2" w:space="0" w:color="3EA8CA"/>
              <w:bottom w:val="single" w:sz="2" w:space="0" w:color="3EA8CA"/>
              <w:right w:val="single" w:sz="2" w:space="0" w:color="3EA8CA"/>
            </w:tcBorders>
          </w:tcPr>
          <w:p w14:paraId="266FE089" w14:textId="3C968623" w:rsidR="004A46DE" w:rsidRPr="00596AEA" w:rsidRDefault="00A71897" w:rsidP="00A71897">
            <w:pPr>
              <w:pStyle w:val="TableParagraph"/>
              <w:ind w:left="113"/>
              <w:jc w:val="left"/>
              <w:rPr>
                <w:sz w:val="14"/>
              </w:rPr>
            </w:pPr>
            <w:r w:rsidRPr="00596AEA">
              <w:rPr>
                <w:color w:val="4A4A49"/>
                <w:w w:val="105"/>
                <w:sz w:val="14"/>
              </w:rPr>
              <w:t>Een essay is een tekst met een opiniërend karakter, die bijdraagt aan de meningsvorming over een hydrologisch onderwerp. De inhoud van een artikel kan kloppen, of niet, terwijl je het met de inhoud van een essay eens kan zijn, of niet.</w:t>
            </w:r>
          </w:p>
        </w:tc>
        <w:tc>
          <w:tcPr>
            <w:tcW w:w="1350" w:type="dxa"/>
            <w:tcBorders>
              <w:top w:val="single" w:sz="2" w:space="0" w:color="3EA8CA"/>
              <w:left w:val="single" w:sz="2" w:space="0" w:color="3EA8CA"/>
              <w:bottom w:val="single" w:sz="2" w:space="0" w:color="3EA8CA"/>
              <w:right w:val="single" w:sz="2" w:space="0" w:color="3EA8CA"/>
            </w:tcBorders>
          </w:tcPr>
          <w:p w14:paraId="2D05A36A" w14:textId="15567C54" w:rsidR="004A46DE" w:rsidRPr="00596AEA" w:rsidRDefault="00A71897" w:rsidP="00B94C91">
            <w:pPr>
              <w:pStyle w:val="TableParagraph"/>
              <w:ind w:right="342"/>
              <w:rPr>
                <w:sz w:val="14"/>
              </w:rPr>
            </w:pPr>
            <w:r w:rsidRPr="00596AEA">
              <w:rPr>
                <w:sz w:val="14"/>
              </w:rPr>
              <w:t>4000</w:t>
            </w:r>
          </w:p>
        </w:tc>
      </w:tr>
      <w:tr w:rsidR="004A46DE" w:rsidRPr="00596AEA" w14:paraId="727AFB31" w14:textId="77777777" w:rsidTr="004A46DE">
        <w:trPr>
          <w:trHeight w:val="235"/>
        </w:trPr>
        <w:tc>
          <w:tcPr>
            <w:tcW w:w="990" w:type="dxa"/>
            <w:tcBorders>
              <w:top w:val="single" w:sz="2" w:space="0" w:color="3EA8CA"/>
              <w:left w:val="single" w:sz="2" w:space="0" w:color="3EA8CA"/>
              <w:bottom w:val="single" w:sz="2" w:space="0" w:color="3EA8CA"/>
              <w:right w:val="single" w:sz="2" w:space="0" w:color="3EA8CA"/>
            </w:tcBorders>
          </w:tcPr>
          <w:p w14:paraId="55D50A6C" w14:textId="4CCF5AA6" w:rsidR="004A46DE" w:rsidRPr="00596AEA" w:rsidRDefault="00A71897" w:rsidP="00B94C91">
            <w:pPr>
              <w:pStyle w:val="TableParagraph"/>
              <w:spacing w:before="40"/>
              <w:ind w:left="113" w:right="0"/>
              <w:jc w:val="left"/>
              <w:rPr>
                <w:color w:val="4A4A49"/>
                <w:w w:val="105"/>
                <w:sz w:val="14"/>
              </w:rPr>
            </w:pPr>
            <w:r w:rsidRPr="00596AEA">
              <w:rPr>
                <w:color w:val="4A4A49"/>
                <w:w w:val="105"/>
                <w:sz w:val="14"/>
              </w:rPr>
              <w:t>Extended abstract</w:t>
            </w:r>
          </w:p>
        </w:tc>
        <w:tc>
          <w:tcPr>
            <w:tcW w:w="4500" w:type="dxa"/>
            <w:tcBorders>
              <w:top w:val="single" w:sz="2" w:space="0" w:color="3EA8CA"/>
              <w:left w:val="single" w:sz="2" w:space="0" w:color="3EA8CA"/>
              <w:bottom w:val="single" w:sz="2" w:space="0" w:color="3EA8CA"/>
              <w:right w:val="single" w:sz="2" w:space="0" w:color="3EA8CA"/>
            </w:tcBorders>
          </w:tcPr>
          <w:p w14:paraId="00EB6F23" w14:textId="07D63E4A" w:rsidR="004A46DE" w:rsidRPr="00596AEA" w:rsidRDefault="00A71897" w:rsidP="00596AEA">
            <w:pPr>
              <w:pStyle w:val="TableParagraph"/>
              <w:spacing w:before="18"/>
              <w:ind w:left="113" w:right="342"/>
              <w:jc w:val="left"/>
              <w:rPr>
                <w:color w:val="4A4A49"/>
                <w:w w:val="105"/>
                <w:sz w:val="14"/>
              </w:rPr>
            </w:pPr>
            <w:r w:rsidRPr="00596AEA">
              <w:rPr>
                <w:color w:val="4A4A49"/>
                <w:w w:val="105"/>
                <w:sz w:val="14"/>
              </w:rPr>
              <w:t>Uitgebreide samenvatting van een onderzoek, rapport, afstudeerscriptie, of proefschrift waarbij het volledige werk openbaar beschikbaar is. Het gaat vooral in op achtergrond, doel, uitkomst en relevantie van het onderzoek of project.</w:t>
            </w:r>
          </w:p>
        </w:tc>
        <w:tc>
          <w:tcPr>
            <w:tcW w:w="1350" w:type="dxa"/>
            <w:tcBorders>
              <w:top w:val="single" w:sz="2" w:space="0" w:color="3EA8CA"/>
              <w:left w:val="single" w:sz="2" w:space="0" w:color="3EA8CA"/>
              <w:bottom w:val="single" w:sz="2" w:space="0" w:color="3EA8CA"/>
              <w:right w:val="single" w:sz="2" w:space="0" w:color="3EA8CA"/>
            </w:tcBorders>
          </w:tcPr>
          <w:p w14:paraId="6313323B" w14:textId="6EB232E8" w:rsidR="004A46DE" w:rsidRPr="00596AEA" w:rsidRDefault="00A71897" w:rsidP="00B94C91">
            <w:pPr>
              <w:pStyle w:val="TableParagraph"/>
              <w:ind w:right="341"/>
              <w:rPr>
                <w:color w:val="4A4A49"/>
                <w:w w:val="105"/>
                <w:sz w:val="14"/>
              </w:rPr>
            </w:pPr>
            <w:r w:rsidRPr="00596AEA">
              <w:rPr>
                <w:color w:val="4A4A49"/>
                <w:w w:val="105"/>
                <w:sz w:val="14"/>
              </w:rPr>
              <w:t>2000 + 2 figuren</w:t>
            </w:r>
          </w:p>
        </w:tc>
      </w:tr>
      <w:tr w:rsidR="00596AEA" w:rsidRPr="00596AEA" w14:paraId="78ADDEE6" w14:textId="77777777" w:rsidTr="004A46DE">
        <w:trPr>
          <w:trHeight w:val="474"/>
        </w:trPr>
        <w:tc>
          <w:tcPr>
            <w:tcW w:w="990" w:type="dxa"/>
            <w:tcBorders>
              <w:top w:val="single" w:sz="2" w:space="0" w:color="3EA8CA"/>
              <w:left w:val="single" w:sz="2" w:space="0" w:color="3EA8CA"/>
              <w:bottom w:val="single" w:sz="2" w:space="0" w:color="3EA8CA"/>
              <w:right w:val="single" w:sz="2" w:space="0" w:color="3EA8CA"/>
            </w:tcBorders>
          </w:tcPr>
          <w:p w14:paraId="02EAD8F6" w14:textId="4CD79FF7" w:rsidR="00596AEA" w:rsidRPr="00596AEA" w:rsidRDefault="00596AEA" w:rsidP="00B94C91">
            <w:pPr>
              <w:pStyle w:val="TableParagraph"/>
              <w:spacing w:before="77"/>
              <w:ind w:left="113" w:right="0"/>
              <w:jc w:val="left"/>
              <w:rPr>
                <w:sz w:val="14"/>
              </w:rPr>
            </w:pPr>
            <w:r w:rsidRPr="00596AEA">
              <w:rPr>
                <w:sz w:val="14"/>
              </w:rPr>
              <w:lastRenderedPageBreak/>
              <w:t>Software</w:t>
            </w:r>
          </w:p>
        </w:tc>
        <w:tc>
          <w:tcPr>
            <w:tcW w:w="4500" w:type="dxa"/>
            <w:tcBorders>
              <w:top w:val="single" w:sz="2" w:space="0" w:color="3EA8CA"/>
              <w:left w:val="single" w:sz="2" w:space="0" w:color="3EA8CA"/>
              <w:bottom w:val="single" w:sz="2" w:space="0" w:color="3EA8CA"/>
              <w:right w:val="single" w:sz="2" w:space="0" w:color="3EA8CA"/>
            </w:tcBorders>
          </w:tcPr>
          <w:p w14:paraId="06920D58" w14:textId="6BE5D105" w:rsidR="00596AEA" w:rsidRPr="00596AEA" w:rsidRDefault="00596AEA" w:rsidP="00596AEA">
            <w:pPr>
              <w:pStyle w:val="TableParagraph"/>
              <w:spacing w:before="18"/>
              <w:ind w:left="113" w:right="342"/>
              <w:jc w:val="left"/>
              <w:rPr>
                <w:color w:val="4A4A49"/>
                <w:w w:val="105"/>
                <w:sz w:val="14"/>
              </w:rPr>
            </w:pPr>
            <w:r w:rsidRPr="00596AEA">
              <w:rPr>
                <w:color w:val="4A4A49"/>
                <w:w w:val="105"/>
                <w:sz w:val="14"/>
              </w:rPr>
              <w:t xml:space="preserve">Kritische reviews van hydrologische software. Beschrijvingen van eigen producten mogen, maar moeten neutraal van toon zijn (oftewel geen reclameboodschap) en het moet in dit blok duidelijk zijn dat het product door de schrijver van het artikel wordt verkocht. Aan het eind van het artikel wordt informatie gegeven over systeemvereisten en levering. </w:t>
            </w:r>
          </w:p>
        </w:tc>
        <w:tc>
          <w:tcPr>
            <w:tcW w:w="1350" w:type="dxa"/>
            <w:tcBorders>
              <w:top w:val="single" w:sz="2" w:space="0" w:color="3EA8CA"/>
              <w:left w:val="single" w:sz="2" w:space="0" w:color="3EA8CA"/>
              <w:bottom w:val="single" w:sz="2" w:space="0" w:color="3EA8CA"/>
              <w:right w:val="single" w:sz="2" w:space="0" w:color="3EA8CA"/>
            </w:tcBorders>
          </w:tcPr>
          <w:p w14:paraId="2C169063" w14:textId="4A1B5FFD" w:rsidR="00596AEA" w:rsidRPr="00596AEA" w:rsidRDefault="00596AEA" w:rsidP="00B94C91">
            <w:pPr>
              <w:pStyle w:val="TableParagraph"/>
              <w:ind w:right="341"/>
              <w:rPr>
                <w:sz w:val="14"/>
              </w:rPr>
            </w:pPr>
            <w:r w:rsidRPr="00596AEA">
              <w:rPr>
                <w:sz w:val="14"/>
              </w:rPr>
              <w:t>2000</w:t>
            </w:r>
          </w:p>
        </w:tc>
      </w:tr>
      <w:tr w:rsidR="004A46DE" w:rsidRPr="00596AEA" w14:paraId="4732774C" w14:textId="77777777" w:rsidTr="004A46DE">
        <w:trPr>
          <w:trHeight w:val="474"/>
        </w:trPr>
        <w:tc>
          <w:tcPr>
            <w:tcW w:w="990" w:type="dxa"/>
            <w:tcBorders>
              <w:top w:val="single" w:sz="2" w:space="0" w:color="3EA8CA"/>
              <w:left w:val="single" w:sz="2" w:space="0" w:color="3EA8CA"/>
              <w:bottom w:val="single" w:sz="2" w:space="0" w:color="3EA8CA"/>
              <w:right w:val="single" w:sz="2" w:space="0" w:color="3EA8CA"/>
            </w:tcBorders>
          </w:tcPr>
          <w:p w14:paraId="664B668B" w14:textId="45F2C20E" w:rsidR="004A46DE" w:rsidRPr="00596AEA" w:rsidRDefault="00A71897" w:rsidP="00B94C91">
            <w:pPr>
              <w:pStyle w:val="TableParagraph"/>
              <w:spacing w:before="77"/>
              <w:ind w:left="113" w:right="0"/>
              <w:jc w:val="left"/>
              <w:rPr>
                <w:sz w:val="14"/>
              </w:rPr>
            </w:pPr>
            <w:r w:rsidRPr="00596AEA">
              <w:rPr>
                <w:sz w:val="14"/>
              </w:rPr>
              <w:t>Reactie en weerwoord</w:t>
            </w:r>
          </w:p>
        </w:tc>
        <w:tc>
          <w:tcPr>
            <w:tcW w:w="4500" w:type="dxa"/>
            <w:tcBorders>
              <w:top w:val="single" w:sz="2" w:space="0" w:color="3EA8CA"/>
              <w:left w:val="single" w:sz="2" w:space="0" w:color="3EA8CA"/>
              <w:bottom w:val="single" w:sz="2" w:space="0" w:color="3EA8CA"/>
              <w:right w:val="single" w:sz="2" w:space="0" w:color="3EA8CA"/>
            </w:tcBorders>
          </w:tcPr>
          <w:p w14:paraId="43932481" w14:textId="07744B22" w:rsidR="004A46DE" w:rsidRPr="00596AEA" w:rsidRDefault="00596AEA" w:rsidP="00596AEA">
            <w:pPr>
              <w:pStyle w:val="TableParagraph"/>
              <w:spacing w:before="18"/>
              <w:ind w:left="113" w:right="342"/>
              <w:jc w:val="left"/>
              <w:rPr>
                <w:rFonts w:ascii="Verdana"/>
                <w:b/>
                <w:sz w:val="14"/>
              </w:rPr>
            </w:pPr>
            <w:r w:rsidRPr="00596AEA">
              <w:rPr>
                <w:color w:val="4A4A49"/>
                <w:w w:val="105"/>
                <w:sz w:val="14"/>
              </w:rPr>
              <w:t>Reacties op artikelen of essays die in Stromingen zijn verschenen zijn zeer welkom. De redactie biedt altijd aan auteurs de gelegenheid om nog in hetzelfde nummer van Stromingen een weerwoord te geven op een reactie.</w:t>
            </w:r>
          </w:p>
        </w:tc>
        <w:tc>
          <w:tcPr>
            <w:tcW w:w="1350" w:type="dxa"/>
            <w:tcBorders>
              <w:top w:val="single" w:sz="2" w:space="0" w:color="3EA8CA"/>
              <w:left w:val="single" w:sz="2" w:space="0" w:color="3EA8CA"/>
              <w:bottom w:val="single" w:sz="2" w:space="0" w:color="3EA8CA"/>
              <w:right w:val="single" w:sz="2" w:space="0" w:color="3EA8CA"/>
            </w:tcBorders>
          </w:tcPr>
          <w:p w14:paraId="7EEC3822" w14:textId="23E6CB38" w:rsidR="004A46DE" w:rsidRPr="00596AEA" w:rsidRDefault="00596AEA" w:rsidP="00B94C91">
            <w:pPr>
              <w:pStyle w:val="TableParagraph"/>
              <w:ind w:right="341"/>
              <w:rPr>
                <w:sz w:val="14"/>
              </w:rPr>
            </w:pPr>
            <w:r w:rsidRPr="00596AEA">
              <w:rPr>
                <w:sz w:val="14"/>
              </w:rPr>
              <w:t xml:space="preserve">1000 </w:t>
            </w:r>
          </w:p>
        </w:tc>
      </w:tr>
      <w:tr w:rsidR="00596AEA" w:rsidRPr="00596AEA" w14:paraId="53204518" w14:textId="77777777" w:rsidTr="004A46DE">
        <w:trPr>
          <w:trHeight w:val="475"/>
        </w:trPr>
        <w:tc>
          <w:tcPr>
            <w:tcW w:w="990" w:type="dxa"/>
            <w:tcBorders>
              <w:top w:val="single" w:sz="2" w:space="0" w:color="3EA8CA"/>
              <w:left w:val="single" w:sz="2" w:space="0" w:color="3EA8CA"/>
              <w:bottom w:val="single" w:sz="2" w:space="0" w:color="3EA8CA"/>
              <w:right w:val="single" w:sz="2" w:space="0" w:color="3EA8CA"/>
            </w:tcBorders>
          </w:tcPr>
          <w:p w14:paraId="38666EAB" w14:textId="4788EDEF" w:rsidR="00596AEA" w:rsidRPr="00596AEA" w:rsidRDefault="00596AEA" w:rsidP="00B94C91">
            <w:pPr>
              <w:pStyle w:val="TableParagraph"/>
              <w:spacing w:before="78"/>
              <w:ind w:left="114" w:right="0"/>
              <w:jc w:val="left"/>
              <w:rPr>
                <w:sz w:val="14"/>
              </w:rPr>
            </w:pPr>
            <w:r w:rsidRPr="00596AEA">
              <w:rPr>
                <w:sz w:val="14"/>
              </w:rPr>
              <w:t>Verslag, boekbespreking</w:t>
            </w:r>
          </w:p>
        </w:tc>
        <w:tc>
          <w:tcPr>
            <w:tcW w:w="4500" w:type="dxa"/>
            <w:tcBorders>
              <w:top w:val="single" w:sz="2" w:space="0" w:color="3EA8CA"/>
              <w:left w:val="single" w:sz="2" w:space="0" w:color="3EA8CA"/>
              <w:bottom w:val="single" w:sz="2" w:space="0" w:color="3EA8CA"/>
              <w:right w:val="single" w:sz="2" w:space="0" w:color="3EA8CA"/>
            </w:tcBorders>
          </w:tcPr>
          <w:p w14:paraId="4FB72452" w14:textId="77777777" w:rsidR="00596AEA" w:rsidRPr="00596AEA" w:rsidRDefault="00596AEA" w:rsidP="00596AEA">
            <w:pPr>
              <w:pStyle w:val="TableParagraph"/>
              <w:ind w:left="113" w:right="342"/>
              <w:jc w:val="left"/>
              <w:rPr>
                <w:sz w:val="14"/>
              </w:rPr>
            </w:pPr>
            <w:r w:rsidRPr="00596AEA">
              <w:rPr>
                <w:sz w:val="14"/>
              </w:rPr>
              <w:t>Boekbesprekingen en verslagen van bijeenkomsten worden door leden van de redactie of op uitnodiging van de redactie geschreven.</w:t>
            </w:r>
          </w:p>
          <w:p w14:paraId="4CB064F2" w14:textId="5780EAF3" w:rsidR="00596AEA" w:rsidRPr="00596AEA" w:rsidRDefault="00596AEA" w:rsidP="00596AEA">
            <w:pPr>
              <w:pStyle w:val="TableParagraph"/>
              <w:ind w:left="113" w:right="342"/>
              <w:jc w:val="left"/>
              <w:rPr>
                <w:sz w:val="14"/>
              </w:rPr>
            </w:pPr>
          </w:p>
        </w:tc>
        <w:tc>
          <w:tcPr>
            <w:tcW w:w="1350" w:type="dxa"/>
            <w:tcBorders>
              <w:top w:val="single" w:sz="2" w:space="0" w:color="3EA8CA"/>
              <w:left w:val="single" w:sz="2" w:space="0" w:color="3EA8CA"/>
              <w:bottom w:val="single" w:sz="2" w:space="0" w:color="3EA8CA"/>
              <w:right w:val="single" w:sz="2" w:space="0" w:color="3EA8CA"/>
            </w:tcBorders>
          </w:tcPr>
          <w:p w14:paraId="261D750D" w14:textId="1FAF7808" w:rsidR="00596AEA" w:rsidRPr="00596AEA" w:rsidRDefault="00596AEA" w:rsidP="00B94C91">
            <w:pPr>
              <w:pStyle w:val="TableParagraph"/>
              <w:ind w:right="341"/>
              <w:rPr>
                <w:sz w:val="14"/>
              </w:rPr>
            </w:pPr>
            <w:r w:rsidRPr="00596AEA">
              <w:rPr>
                <w:sz w:val="14"/>
              </w:rPr>
              <w:t>1000</w:t>
            </w:r>
          </w:p>
        </w:tc>
      </w:tr>
      <w:tr w:rsidR="00596AEA" w:rsidRPr="00596AEA" w14:paraId="1D54C531" w14:textId="77777777" w:rsidTr="004A46DE">
        <w:trPr>
          <w:trHeight w:val="475"/>
        </w:trPr>
        <w:tc>
          <w:tcPr>
            <w:tcW w:w="990" w:type="dxa"/>
            <w:tcBorders>
              <w:top w:val="single" w:sz="2" w:space="0" w:color="3EA8CA"/>
              <w:left w:val="single" w:sz="2" w:space="0" w:color="3EA8CA"/>
              <w:bottom w:val="single" w:sz="2" w:space="0" w:color="3EA8CA"/>
              <w:right w:val="single" w:sz="2" w:space="0" w:color="3EA8CA"/>
            </w:tcBorders>
          </w:tcPr>
          <w:p w14:paraId="7A3B59A1" w14:textId="57963790" w:rsidR="00596AEA" w:rsidRPr="00596AEA" w:rsidRDefault="00596AEA" w:rsidP="00B94C91">
            <w:pPr>
              <w:pStyle w:val="TableParagraph"/>
              <w:spacing w:before="78"/>
              <w:ind w:left="114" w:right="0"/>
              <w:jc w:val="left"/>
              <w:rPr>
                <w:sz w:val="14"/>
              </w:rPr>
            </w:pPr>
            <w:r w:rsidRPr="00596AEA">
              <w:rPr>
                <w:sz w:val="14"/>
              </w:rPr>
              <w:t>Rare reeksen</w:t>
            </w:r>
          </w:p>
        </w:tc>
        <w:tc>
          <w:tcPr>
            <w:tcW w:w="4500" w:type="dxa"/>
            <w:tcBorders>
              <w:top w:val="single" w:sz="2" w:space="0" w:color="3EA8CA"/>
              <w:left w:val="single" w:sz="2" w:space="0" w:color="3EA8CA"/>
              <w:bottom w:val="single" w:sz="2" w:space="0" w:color="3EA8CA"/>
              <w:right w:val="single" w:sz="2" w:space="0" w:color="3EA8CA"/>
            </w:tcBorders>
          </w:tcPr>
          <w:p w14:paraId="51EA7B89" w14:textId="06112454" w:rsidR="00596AEA" w:rsidRPr="00596AEA" w:rsidRDefault="00596AEA" w:rsidP="00596AEA">
            <w:pPr>
              <w:pStyle w:val="TableParagraph"/>
              <w:ind w:left="113" w:right="342"/>
              <w:jc w:val="left"/>
              <w:rPr>
                <w:sz w:val="14"/>
              </w:rPr>
            </w:pPr>
            <w:r w:rsidRPr="00596AEA">
              <w:rPr>
                <w:sz w:val="14"/>
              </w:rPr>
              <w:t>Interessante meetreeksen van waterkwaliteit, kwantiteit, et cetera,</w:t>
            </w:r>
          </w:p>
        </w:tc>
        <w:tc>
          <w:tcPr>
            <w:tcW w:w="1350" w:type="dxa"/>
            <w:tcBorders>
              <w:top w:val="single" w:sz="2" w:space="0" w:color="3EA8CA"/>
              <w:left w:val="single" w:sz="2" w:space="0" w:color="3EA8CA"/>
              <w:bottom w:val="single" w:sz="2" w:space="0" w:color="3EA8CA"/>
              <w:right w:val="single" w:sz="2" w:space="0" w:color="3EA8CA"/>
            </w:tcBorders>
          </w:tcPr>
          <w:p w14:paraId="2B920EF6" w14:textId="5356E375" w:rsidR="00596AEA" w:rsidRPr="00596AEA" w:rsidRDefault="00CD1753" w:rsidP="00B94C91">
            <w:pPr>
              <w:pStyle w:val="TableParagraph"/>
              <w:ind w:right="341"/>
              <w:rPr>
                <w:sz w:val="14"/>
              </w:rPr>
            </w:pPr>
            <w:r>
              <w:rPr>
                <w:sz w:val="14"/>
              </w:rPr>
              <w:t>2000</w:t>
            </w:r>
          </w:p>
        </w:tc>
      </w:tr>
      <w:tr w:rsidR="00596AEA" w:rsidRPr="00596AEA" w14:paraId="252B1722" w14:textId="77777777" w:rsidTr="004A46DE">
        <w:trPr>
          <w:trHeight w:val="475"/>
        </w:trPr>
        <w:tc>
          <w:tcPr>
            <w:tcW w:w="990" w:type="dxa"/>
            <w:tcBorders>
              <w:top w:val="single" w:sz="2" w:space="0" w:color="3EA8CA"/>
              <w:left w:val="single" w:sz="2" w:space="0" w:color="3EA8CA"/>
              <w:bottom w:val="single" w:sz="2" w:space="0" w:color="3EA8CA"/>
              <w:right w:val="single" w:sz="2" w:space="0" w:color="3EA8CA"/>
            </w:tcBorders>
          </w:tcPr>
          <w:p w14:paraId="2506257D" w14:textId="5247EF37" w:rsidR="00596AEA" w:rsidRPr="00596AEA" w:rsidRDefault="00596AEA" w:rsidP="00B94C91">
            <w:pPr>
              <w:pStyle w:val="TableParagraph"/>
              <w:spacing w:before="78"/>
              <w:ind w:left="114" w:right="0"/>
              <w:jc w:val="left"/>
              <w:rPr>
                <w:sz w:val="14"/>
              </w:rPr>
            </w:pPr>
            <w:proofErr w:type="spellStart"/>
            <w:r w:rsidRPr="00596AEA">
              <w:rPr>
                <w:sz w:val="14"/>
              </w:rPr>
              <w:t>HatsiKD</w:t>
            </w:r>
            <w:proofErr w:type="spellEnd"/>
          </w:p>
        </w:tc>
        <w:tc>
          <w:tcPr>
            <w:tcW w:w="4500" w:type="dxa"/>
            <w:tcBorders>
              <w:top w:val="single" w:sz="2" w:space="0" w:color="3EA8CA"/>
              <w:left w:val="single" w:sz="2" w:space="0" w:color="3EA8CA"/>
              <w:bottom w:val="single" w:sz="2" w:space="0" w:color="3EA8CA"/>
              <w:right w:val="single" w:sz="2" w:space="0" w:color="3EA8CA"/>
            </w:tcBorders>
          </w:tcPr>
          <w:p w14:paraId="77D8E414" w14:textId="555F3045" w:rsidR="00596AEA" w:rsidRPr="00596AEA" w:rsidRDefault="00596AEA" w:rsidP="00596AEA">
            <w:pPr>
              <w:pStyle w:val="TableParagraph"/>
              <w:ind w:left="113" w:right="342"/>
              <w:jc w:val="left"/>
              <w:rPr>
                <w:sz w:val="14"/>
              </w:rPr>
            </w:pPr>
            <w:r w:rsidRPr="00596AEA">
              <w:rPr>
                <w:sz w:val="14"/>
              </w:rPr>
              <w:t xml:space="preserve">Vuistregels in de hydrologie: analytische vergelijkingen of andersoortige vuistregels die snel inzicht geven in een hydrologisch probleem. </w:t>
            </w:r>
          </w:p>
        </w:tc>
        <w:tc>
          <w:tcPr>
            <w:tcW w:w="1350" w:type="dxa"/>
            <w:tcBorders>
              <w:top w:val="single" w:sz="2" w:space="0" w:color="3EA8CA"/>
              <w:left w:val="single" w:sz="2" w:space="0" w:color="3EA8CA"/>
              <w:bottom w:val="single" w:sz="2" w:space="0" w:color="3EA8CA"/>
              <w:right w:val="single" w:sz="2" w:space="0" w:color="3EA8CA"/>
            </w:tcBorders>
          </w:tcPr>
          <w:p w14:paraId="56B2D1E5" w14:textId="6CB211C8" w:rsidR="00596AEA" w:rsidRPr="00596AEA" w:rsidRDefault="00CD1753" w:rsidP="00B94C91">
            <w:pPr>
              <w:pStyle w:val="TableParagraph"/>
              <w:ind w:right="341"/>
              <w:rPr>
                <w:sz w:val="14"/>
              </w:rPr>
            </w:pPr>
            <w:r>
              <w:rPr>
                <w:sz w:val="14"/>
              </w:rPr>
              <w:t>2000</w:t>
            </w:r>
          </w:p>
        </w:tc>
      </w:tr>
    </w:tbl>
    <w:p w14:paraId="7972ABD3" w14:textId="77777777" w:rsidR="00454EB8" w:rsidRPr="00596AEA" w:rsidRDefault="00454EB8" w:rsidP="00454EB8">
      <w:pPr>
        <w:pStyle w:val="Plattetekst"/>
        <w:rPr>
          <w:i/>
          <w:sz w:val="20"/>
        </w:rPr>
      </w:pPr>
    </w:p>
    <w:p w14:paraId="220D06C6" w14:textId="77777777" w:rsidR="00454EB8" w:rsidRPr="00596AEA" w:rsidRDefault="00454EB8" w:rsidP="00454EB8">
      <w:pPr>
        <w:pStyle w:val="Plattetekst"/>
        <w:spacing w:line="292" w:lineRule="auto"/>
        <w:ind w:left="1040" w:right="855"/>
        <w:rPr>
          <w:color w:val="4A4A49"/>
          <w:w w:val="105"/>
        </w:rPr>
      </w:pPr>
    </w:p>
    <w:p w14:paraId="178A7D39" w14:textId="1392A9D4" w:rsidR="00454EB8" w:rsidRPr="00596AEA" w:rsidRDefault="00596AEA" w:rsidP="00733C90">
      <w:pPr>
        <w:pStyle w:val="Kop10"/>
      </w:pPr>
      <w:r w:rsidRPr="00596AEA">
        <w:t>Taal en taalgebruik</w:t>
      </w:r>
    </w:p>
    <w:p w14:paraId="7A80A727" w14:textId="25694509" w:rsidR="00421DBE" w:rsidRDefault="00596AEA" w:rsidP="00733C90">
      <w:pPr>
        <w:pStyle w:val="Normaal"/>
      </w:pPr>
      <w:r w:rsidRPr="00596AEA">
        <w:t xml:space="preserve">Artikelen dienen bij voorkeur in het Nederlands geschreven te worden. Auteurs die het Nederlands niet als moedertaal hebben, kunnen het artikel in het Engels opstellen met Nederlandse samenvatting. Nederlandse artikelen, essays, of </w:t>
      </w:r>
      <w:proofErr w:type="spellStart"/>
      <w:r w:rsidRPr="00596AEA">
        <w:t>extended</w:t>
      </w:r>
      <w:proofErr w:type="spellEnd"/>
      <w:r w:rsidRPr="00596AEA">
        <w:t xml:space="preserve"> abstracts </w:t>
      </w:r>
      <w:r w:rsidR="00952D6F">
        <w:t>h</w:t>
      </w:r>
      <w:r w:rsidRPr="00596AEA">
        <w:t xml:space="preserve">ebben een Engelse samenvatting en titel. </w:t>
      </w:r>
    </w:p>
    <w:p w14:paraId="7E1E3E9A" w14:textId="77777777" w:rsidR="00421DBE" w:rsidRPr="00596AEA" w:rsidRDefault="00421DBE" w:rsidP="00596AEA">
      <w:pPr>
        <w:pStyle w:val="Plattetekst"/>
        <w:spacing w:line="292" w:lineRule="auto"/>
        <w:ind w:left="1040" w:right="855"/>
        <w:rPr>
          <w:color w:val="4A4A49"/>
          <w:w w:val="105"/>
        </w:rPr>
      </w:pPr>
    </w:p>
    <w:p w14:paraId="7379D4B3" w14:textId="77777777" w:rsidR="00421DBE" w:rsidRDefault="00596AEA" w:rsidP="00421DBE">
      <w:pPr>
        <w:pStyle w:val="Plattetekst"/>
        <w:numPr>
          <w:ilvl w:val="0"/>
          <w:numId w:val="1"/>
        </w:numPr>
        <w:spacing w:line="292" w:lineRule="auto"/>
        <w:ind w:left="1440" w:right="855"/>
        <w:rPr>
          <w:color w:val="4A4A49"/>
          <w:w w:val="105"/>
        </w:rPr>
      </w:pPr>
      <w:r w:rsidRPr="00596AEA">
        <w:rPr>
          <w:color w:val="4A4A49"/>
          <w:w w:val="105"/>
        </w:rPr>
        <w:t xml:space="preserve">Gebruik in de tekst geen afkortingen. </w:t>
      </w:r>
    </w:p>
    <w:p w14:paraId="28F110DB" w14:textId="77777777" w:rsidR="00421DBE" w:rsidRDefault="00596AEA" w:rsidP="00421DBE">
      <w:pPr>
        <w:pStyle w:val="Plattetekst"/>
        <w:numPr>
          <w:ilvl w:val="0"/>
          <w:numId w:val="1"/>
        </w:numPr>
        <w:spacing w:line="292" w:lineRule="auto"/>
        <w:ind w:left="1440" w:right="855"/>
        <w:rPr>
          <w:color w:val="4A4A49"/>
          <w:w w:val="105"/>
        </w:rPr>
      </w:pPr>
      <w:r w:rsidRPr="00596AEA">
        <w:rPr>
          <w:color w:val="4A4A49"/>
          <w:w w:val="105"/>
        </w:rPr>
        <w:t xml:space="preserve">Bijzinnen horen tussen komma's, niet tussen gedachtestreepjes of haakjes. </w:t>
      </w:r>
    </w:p>
    <w:p w14:paraId="492468CC" w14:textId="77777777" w:rsidR="00421DBE" w:rsidRDefault="00596AEA" w:rsidP="00421DBE">
      <w:pPr>
        <w:pStyle w:val="Plattetekst"/>
        <w:numPr>
          <w:ilvl w:val="0"/>
          <w:numId w:val="1"/>
        </w:numPr>
        <w:spacing w:line="292" w:lineRule="auto"/>
        <w:ind w:left="1440" w:right="855"/>
        <w:rPr>
          <w:color w:val="4A4A49"/>
          <w:w w:val="105"/>
        </w:rPr>
      </w:pPr>
      <w:r w:rsidRPr="00596AEA">
        <w:rPr>
          <w:color w:val="4A4A49"/>
          <w:w w:val="105"/>
        </w:rPr>
        <w:t>Schrijf geen tijdelijke afbreekstreepjes</w:t>
      </w:r>
      <w:r w:rsidR="00421DBE">
        <w:rPr>
          <w:color w:val="4A4A49"/>
          <w:w w:val="105"/>
        </w:rPr>
        <w:t xml:space="preserve"> aan het eind van een regel</w:t>
      </w:r>
      <w:r w:rsidRPr="00596AEA">
        <w:rPr>
          <w:color w:val="4A4A49"/>
          <w:w w:val="105"/>
        </w:rPr>
        <w:t xml:space="preserve">. </w:t>
      </w:r>
    </w:p>
    <w:p w14:paraId="1001F208" w14:textId="77777777" w:rsidR="00421DBE" w:rsidRDefault="00596AEA" w:rsidP="00421DBE">
      <w:pPr>
        <w:pStyle w:val="Plattetekst"/>
        <w:numPr>
          <w:ilvl w:val="0"/>
          <w:numId w:val="1"/>
        </w:numPr>
        <w:spacing w:line="292" w:lineRule="auto"/>
        <w:ind w:left="1440" w:right="855"/>
        <w:rPr>
          <w:color w:val="4A4A49"/>
          <w:w w:val="105"/>
        </w:rPr>
      </w:pPr>
      <w:r w:rsidRPr="00596AEA">
        <w:rPr>
          <w:color w:val="4A4A49"/>
          <w:w w:val="105"/>
        </w:rPr>
        <w:t xml:space="preserve">Citaten komen in Stromingen tussen dubbele aanhalingstekens. </w:t>
      </w:r>
    </w:p>
    <w:p w14:paraId="3916AE22" w14:textId="36232CB0" w:rsidR="00421DBE" w:rsidRDefault="00596AEA" w:rsidP="00421DBE">
      <w:pPr>
        <w:pStyle w:val="Plattetekst"/>
        <w:numPr>
          <w:ilvl w:val="0"/>
          <w:numId w:val="1"/>
        </w:numPr>
        <w:spacing w:line="292" w:lineRule="auto"/>
        <w:ind w:left="1440" w:right="855"/>
        <w:rPr>
          <w:color w:val="4A4A49"/>
          <w:w w:val="105"/>
        </w:rPr>
      </w:pPr>
      <w:r w:rsidRPr="00421DBE">
        <w:rPr>
          <w:color w:val="4A4A49"/>
          <w:w w:val="105"/>
        </w:rPr>
        <w:t>Voor een decimale notatie wordt een komma gebruikt, dus 3,162 in plaats van 3.162.</w:t>
      </w:r>
    </w:p>
    <w:p w14:paraId="24DFDC53" w14:textId="77777777" w:rsidR="00421DBE" w:rsidRDefault="00596AEA" w:rsidP="00421DBE">
      <w:pPr>
        <w:pStyle w:val="Plattetekst"/>
        <w:numPr>
          <w:ilvl w:val="0"/>
          <w:numId w:val="1"/>
        </w:numPr>
        <w:spacing w:line="292" w:lineRule="auto"/>
        <w:ind w:left="1440" w:right="855"/>
        <w:rPr>
          <w:color w:val="4A4A49"/>
          <w:w w:val="105"/>
        </w:rPr>
      </w:pPr>
      <w:r w:rsidRPr="00421DBE">
        <w:rPr>
          <w:color w:val="4A4A49"/>
          <w:w w:val="105"/>
        </w:rPr>
        <w:t>Woorden die bestaan uit een combinatie van een naam van een modelcode en een ander woord worden met elkaar verbonden door een liggend streepje. Zo is het bijvoorbeeld ''</w:t>
      </w:r>
      <w:proofErr w:type="spellStart"/>
      <w:r w:rsidRPr="00421DBE">
        <w:rPr>
          <w:color w:val="4A4A49"/>
          <w:w w:val="105"/>
        </w:rPr>
        <w:t>xxxxx</w:t>
      </w:r>
      <w:proofErr w:type="spellEnd"/>
      <w:r w:rsidRPr="00421DBE">
        <w:rPr>
          <w:color w:val="4A4A49"/>
          <w:w w:val="105"/>
        </w:rPr>
        <w:t>-berekening' en '</w:t>
      </w:r>
      <w:proofErr w:type="spellStart"/>
      <w:r w:rsidRPr="00421DBE">
        <w:rPr>
          <w:color w:val="4A4A49"/>
          <w:w w:val="105"/>
        </w:rPr>
        <w:t>xxxxx</w:t>
      </w:r>
      <w:proofErr w:type="spellEnd"/>
      <w:r w:rsidRPr="00421DBE">
        <w:rPr>
          <w:color w:val="4A4A49"/>
          <w:w w:val="105"/>
        </w:rPr>
        <w:t xml:space="preserve"> -model', waar voor '</w:t>
      </w:r>
      <w:proofErr w:type="spellStart"/>
      <w:r w:rsidRPr="00421DBE">
        <w:rPr>
          <w:color w:val="4A4A49"/>
          <w:w w:val="105"/>
        </w:rPr>
        <w:t>xxxxx</w:t>
      </w:r>
      <w:proofErr w:type="spellEnd"/>
      <w:r w:rsidRPr="00421DBE">
        <w:rPr>
          <w:color w:val="4A4A49"/>
          <w:w w:val="105"/>
        </w:rPr>
        <w:t>' de naam van een modelcode dient te worden ingevuld.</w:t>
      </w:r>
    </w:p>
    <w:p w14:paraId="0BE7A252" w14:textId="77777777" w:rsidR="00421DBE" w:rsidRDefault="00596AEA" w:rsidP="00421DBE">
      <w:pPr>
        <w:pStyle w:val="Plattetekst"/>
        <w:numPr>
          <w:ilvl w:val="0"/>
          <w:numId w:val="1"/>
        </w:numPr>
        <w:spacing w:line="292" w:lineRule="auto"/>
        <w:ind w:left="1440" w:right="855"/>
        <w:rPr>
          <w:color w:val="4A4A49"/>
          <w:w w:val="105"/>
        </w:rPr>
      </w:pPr>
      <w:r w:rsidRPr="00421DBE">
        <w:rPr>
          <w:color w:val="4A4A49"/>
          <w:w w:val="105"/>
        </w:rPr>
        <w:t xml:space="preserve">Voor de gebruikte eenheden wordt zoveel mogelijk bij het internationaal wetenschappelijke systeem, ook wel aangeduid met S.I., aangesloten. </w:t>
      </w:r>
    </w:p>
    <w:p w14:paraId="208D96A2" w14:textId="77777777" w:rsidR="00421DBE" w:rsidRDefault="00596AEA" w:rsidP="00421DBE">
      <w:pPr>
        <w:pStyle w:val="Plattetekst"/>
        <w:numPr>
          <w:ilvl w:val="0"/>
          <w:numId w:val="1"/>
        </w:numPr>
        <w:spacing w:line="292" w:lineRule="auto"/>
        <w:ind w:left="1440" w:right="855"/>
        <w:rPr>
          <w:color w:val="4A4A49"/>
          <w:w w:val="105"/>
        </w:rPr>
      </w:pPr>
      <w:r w:rsidRPr="00421DBE">
        <w:rPr>
          <w:color w:val="4A4A49"/>
          <w:w w:val="105"/>
        </w:rPr>
        <w:t>Vergelijkingen worden doorlopend genummerd en het nummer wordt achter de vergelijking tussen haakjes weergegeven.</w:t>
      </w:r>
    </w:p>
    <w:p w14:paraId="7C0F32A5" w14:textId="5ED4B0C0" w:rsidR="00596AEA" w:rsidRPr="00421DBE" w:rsidRDefault="00596AEA" w:rsidP="00421DBE">
      <w:pPr>
        <w:pStyle w:val="Plattetekst"/>
        <w:numPr>
          <w:ilvl w:val="0"/>
          <w:numId w:val="1"/>
        </w:numPr>
        <w:spacing w:line="292" w:lineRule="auto"/>
        <w:ind w:left="1440" w:right="855"/>
        <w:rPr>
          <w:color w:val="4A4A49"/>
          <w:w w:val="105"/>
        </w:rPr>
      </w:pPr>
      <w:r w:rsidRPr="00421DBE">
        <w:rPr>
          <w:color w:val="4A4A49"/>
          <w:w w:val="105"/>
        </w:rPr>
        <w:t xml:space="preserve">Voor de termen en anderen, et </w:t>
      </w:r>
      <w:proofErr w:type="spellStart"/>
      <w:r w:rsidRPr="00421DBE">
        <w:rPr>
          <w:color w:val="4A4A49"/>
          <w:w w:val="105"/>
        </w:rPr>
        <w:t>alii</w:t>
      </w:r>
      <w:proofErr w:type="spellEnd"/>
      <w:r w:rsidRPr="00421DBE">
        <w:rPr>
          <w:color w:val="4A4A49"/>
          <w:w w:val="105"/>
        </w:rPr>
        <w:t xml:space="preserve">, et </w:t>
      </w:r>
      <w:proofErr w:type="spellStart"/>
      <w:r w:rsidRPr="00421DBE">
        <w:rPr>
          <w:color w:val="4A4A49"/>
          <w:w w:val="105"/>
        </w:rPr>
        <w:t>aliae</w:t>
      </w:r>
      <w:proofErr w:type="spellEnd"/>
      <w:r w:rsidRPr="00421DBE">
        <w:rPr>
          <w:color w:val="4A4A49"/>
          <w:w w:val="105"/>
        </w:rPr>
        <w:t xml:space="preserve"> en et alia wordt in Stromingen de afkorting e.a. gebruikt.</w:t>
      </w:r>
    </w:p>
    <w:p w14:paraId="7F9FCCBC" w14:textId="307E38EA" w:rsidR="00596AEA" w:rsidRPr="00596AEA" w:rsidRDefault="00596AEA" w:rsidP="00454EB8">
      <w:pPr>
        <w:pStyle w:val="Plattetekst"/>
        <w:spacing w:line="292" w:lineRule="auto"/>
        <w:ind w:left="1040" w:right="855"/>
        <w:rPr>
          <w:color w:val="4A4A49"/>
          <w:w w:val="105"/>
        </w:rPr>
      </w:pPr>
    </w:p>
    <w:p w14:paraId="57CAAEE1" w14:textId="4595A161" w:rsidR="00421DBE" w:rsidRDefault="00421DBE" w:rsidP="00733C90">
      <w:pPr>
        <w:pStyle w:val="Kop10"/>
      </w:pPr>
      <w:r w:rsidRPr="00421DBE">
        <w:t>Koppen</w:t>
      </w:r>
      <w:r>
        <w:t>, figuren en tabellen</w:t>
      </w:r>
    </w:p>
    <w:p w14:paraId="471260EB" w14:textId="140F40EA" w:rsidR="00A34100" w:rsidRDefault="00A34100" w:rsidP="00CD1753">
      <w:pPr>
        <w:pStyle w:val="Plattetekst"/>
        <w:spacing w:line="293" w:lineRule="auto"/>
        <w:ind w:left="1037"/>
        <w:rPr>
          <w:color w:val="4A4A49"/>
          <w:w w:val="105"/>
        </w:rPr>
      </w:pPr>
      <w:r w:rsidRPr="00A34100">
        <w:rPr>
          <w:color w:val="4A4A49"/>
          <w:w w:val="105"/>
        </w:rPr>
        <w:t>Paragraafkoppen zijn niet genummerd.</w:t>
      </w:r>
      <w:r w:rsidR="0023538F">
        <w:rPr>
          <w:color w:val="4A4A49"/>
          <w:w w:val="105"/>
        </w:rPr>
        <w:t xml:space="preserve"> </w:t>
      </w:r>
      <w:r w:rsidRPr="00A34100">
        <w:rPr>
          <w:color w:val="4A4A49"/>
          <w:w w:val="105"/>
        </w:rPr>
        <w:t xml:space="preserve">In artikelen en essays is het mogelijk naast de hoofdkoppen nog een extra niveau in te brengen door middel van vetgedrukte koppen (zie hieronder bij ‘Figuren’). </w:t>
      </w:r>
    </w:p>
    <w:p w14:paraId="520258A1" w14:textId="0EBB6B5C" w:rsidR="00A34100" w:rsidRPr="00A34100" w:rsidRDefault="00A34100" w:rsidP="00CD1753">
      <w:pPr>
        <w:pStyle w:val="Plattetekst"/>
        <w:spacing w:line="293" w:lineRule="auto"/>
        <w:ind w:left="1037"/>
        <w:rPr>
          <w:color w:val="4A4A49"/>
          <w:w w:val="105"/>
        </w:rPr>
      </w:pPr>
      <w:r w:rsidRPr="00A34100">
        <w:rPr>
          <w:color w:val="4A4A49"/>
          <w:w w:val="105"/>
        </w:rPr>
        <w:t xml:space="preserve">De opmaak wordt door een professionele </w:t>
      </w:r>
      <w:proofErr w:type="spellStart"/>
      <w:r w:rsidRPr="00A34100">
        <w:rPr>
          <w:color w:val="4A4A49"/>
          <w:w w:val="105"/>
        </w:rPr>
        <w:t>lay</w:t>
      </w:r>
      <w:r>
        <w:rPr>
          <w:color w:val="4A4A49"/>
          <w:w w:val="105"/>
        </w:rPr>
        <w:t>-</w:t>
      </w:r>
      <w:r w:rsidRPr="00A34100">
        <w:rPr>
          <w:color w:val="4A4A49"/>
          <w:w w:val="105"/>
        </w:rPr>
        <w:t>outer</w:t>
      </w:r>
      <w:proofErr w:type="spellEnd"/>
      <w:r w:rsidRPr="00A34100">
        <w:rPr>
          <w:color w:val="4A4A49"/>
          <w:w w:val="105"/>
        </w:rPr>
        <w:t xml:space="preserve"> verzorgd. Zorg wel dat alles op de juiste plaats staat (figuurkoppen onder de figuren, tabelkoppen erboven), en dat helder is hoe de opmaak er in definitieve vorm uit moet komen te zien. </w:t>
      </w:r>
    </w:p>
    <w:p w14:paraId="755A4325" w14:textId="271CEF90" w:rsidR="00596AEA" w:rsidRDefault="00596AEA" w:rsidP="00454EB8">
      <w:pPr>
        <w:pStyle w:val="Plattetekst"/>
        <w:spacing w:line="292" w:lineRule="auto"/>
        <w:ind w:left="1040" w:right="855"/>
        <w:rPr>
          <w:color w:val="4A4A49"/>
          <w:w w:val="105"/>
        </w:rPr>
      </w:pPr>
    </w:p>
    <w:p w14:paraId="5F2A47F0" w14:textId="77777777" w:rsidR="00A34100" w:rsidRPr="00A34100" w:rsidRDefault="00A34100" w:rsidP="00733C90">
      <w:pPr>
        <w:pStyle w:val="Kop20"/>
        <w:rPr>
          <w:w w:val="105"/>
        </w:rPr>
      </w:pPr>
      <w:r w:rsidRPr="00A34100">
        <w:lastRenderedPageBreak/>
        <w:t>Figuren</w:t>
      </w:r>
    </w:p>
    <w:p w14:paraId="7416ABE9" w14:textId="0ED0EB58" w:rsidR="00A34100" w:rsidRPr="00A34100" w:rsidRDefault="00A34100" w:rsidP="00A34100">
      <w:pPr>
        <w:pStyle w:val="Plattetekst"/>
        <w:spacing w:line="292" w:lineRule="auto"/>
        <w:ind w:left="1040" w:right="855"/>
        <w:rPr>
          <w:color w:val="4A4A49"/>
          <w:w w:val="105"/>
        </w:rPr>
      </w:pPr>
      <w:r w:rsidRPr="00A34100">
        <w:rPr>
          <w:color w:val="4A4A49"/>
          <w:w w:val="105"/>
        </w:rPr>
        <w:t xml:space="preserve">Afbeelding (en dus niet Figuur) 1 toont een figuur. </w:t>
      </w:r>
      <w:r w:rsidR="002B0FA2" w:rsidRPr="00A34100">
        <w:rPr>
          <w:color w:val="4A4A49"/>
          <w:w w:val="105"/>
        </w:rPr>
        <w:t>Afbeelding</w:t>
      </w:r>
      <w:r w:rsidR="002B0FA2">
        <w:rPr>
          <w:color w:val="4A4A49"/>
          <w:w w:val="105"/>
        </w:rPr>
        <w:t>en</w:t>
      </w:r>
      <w:r w:rsidR="002B0FA2" w:rsidRPr="00A34100">
        <w:rPr>
          <w:color w:val="4A4A49"/>
          <w:w w:val="105"/>
        </w:rPr>
        <w:t xml:space="preserve"> </w:t>
      </w:r>
      <w:r w:rsidRPr="00A34100">
        <w:rPr>
          <w:color w:val="4A4A49"/>
          <w:w w:val="105"/>
        </w:rPr>
        <w:t xml:space="preserve">dienen duidelijk en scherp te zijn. Voor foto’s geldt een minimale resolutie van 300 dpi. </w:t>
      </w:r>
      <w:r w:rsidR="002B0FA2">
        <w:rPr>
          <w:color w:val="4A4A49"/>
          <w:w w:val="105"/>
        </w:rPr>
        <w:t xml:space="preserve">Lever foto’s en figuren apart aan in oorspronkelijke format als er twijfels zijn over de resolutie.  </w:t>
      </w:r>
    </w:p>
    <w:p w14:paraId="24CDEECD" w14:textId="77777777" w:rsidR="00A34100" w:rsidRPr="00A34100" w:rsidRDefault="00A34100" w:rsidP="00A34100">
      <w:pPr>
        <w:pStyle w:val="Plattetekst"/>
        <w:spacing w:line="292" w:lineRule="auto"/>
        <w:ind w:left="1040" w:right="855"/>
        <w:rPr>
          <w:color w:val="4A4A49"/>
          <w:w w:val="105"/>
        </w:rPr>
      </w:pPr>
    </w:p>
    <w:p w14:paraId="1C1F3923" w14:textId="74CCF2A5" w:rsidR="00A34100" w:rsidRDefault="00A34100" w:rsidP="00A34100">
      <w:pPr>
        <w:pStyle w:val="Plattetekst"/>
        <w:spacing w:line="292" w:lineRule="auto"/>
        <w:ind w:left="1040" w:right="855"/>
        <w:rPr>
          <w:color w:val="4A4A49"/>
          <w:w w:val="105"/>
        </w:rPr>
      </w:pPr>
      <w:r w:rsidRPr="00A34100">
        <w:rPr>
          <w:color w:val="4A4A49"/>
          <w:w w:val="105"/>
        </w:rPr>
        <w:t xml:space="preserve">Houdt er rekening mee dat de uiteindelijke </w:t>
      </w:r>
      <w:r w:rsidR="002B0FA2">
        <w:rPr>
          <w:color w:val="4A4A49"/>
          <w:w w:val="105"/>
        </w:rPr>
        <w:t>a</w:t>
      </w:r>
      <w:r w:rsidR="002B0FA2" w:rsidRPr="00A34100">
        <w:rPr>
          <w:color w:val="4A4A49"/>
          <w:w w:val="105"/>
        </w:rPr>
        <w:t>fbeelding</w:t>
      </w:r>
      <w:r w:rsidR="002B0FA2">
        <w:rPr>
          <w:color w:val="4A4A49"/>
          <w:w w:val="105"/>
        </w:rPr>
        <w:t>en</w:t>
      </w:r>
      <w:r w:rsidR="002B0FA2" w:rsidRPr="00A34100">
        <w:rPr>
          <w:color w:val="4A4A49"/>
          <w:w w:val="105"/>
        </w:rPr>
        <w:t xml:space="preserve"> </w:t>
      </w:r>
      <w:r w:rsidRPr="00A34100">
        <w:rPr>
          <w:color w:val="4A4A49"/>
          <w:w w:val="105"/>
        </w:rPr>
        <w:t xml:space="preserve">80% van het oorspronkelijke formaat hebben. De teksten moeten ook dan nog leesbaar zijn. In onderstaande </w:t>
      </w:r>
      <w:r w:rsidR="002B0FA2">
        <w:rPr>
          <w:color w:val="4A4A49"/>
          <w:w w:val="105"/>
        </w:rPr>
        <w:t>a</w:t>
      </w:r>
      <w:r w:rsidR="002B0FA2" w:rsidRPr="00A34100">
        <w:rPr>
          <w:color w:val="4A4A49"/>
          <w:w w:val="105"/>
        </w:rPr>
        <w:t>fbeelding</w:t>
      </w:r>
      <w:r w:rsidR="002B0FA2">
        <w:rPr>
          <w:color w:val="4A4A49"/>
          <w:w w:val="105"/>
        </w:rPr>
        <w:t xml:space="preserve"> </w:t>
      </w:r>
      <w:r w:rsidRPr="00A34100">
        <w:rPr>
          <w:color w:val="4A4A49"/>
          <w:w w:val="105"/>
        </w:rPr>
        <w:t xml:space="preserve">is dat bijvoorbeeld lastig. Teksten in </w:t>
      </w:r>
      <w:r w:rsidR="002B0FA2">
        <w:rPr>
          <w:color w:val="4A4A49"/>
          <w:w w:val="105"/>
        </w:rPr>
        <w:t>a</w:t>
      </w:r>
      <w:r w:rsidR="002B0FA2" w:rsidRPr="00A34100">
        <w:rPr>
          <w:color w:val="4A4A49"/>
          <w:w w:val="105"/>
        </w:rPr>
        <w:t>fbeelding</w:t>
      </w:r>
      <w:r w:rsidR="002B0FA2">
        <w:rPr>
          <w:color w:val="4A4A49"/>
          <w:w w:val="105"/>
        </w:rPr>
        <w:t>en</w:t>
      </w:r>
      <w:r w:rsidR="002B0FA2" w:rsidRPr="00A34100">
        <w:rPr>
          <w:color w:val="4A4A49"/>
          <w:w w:val="105"/>
        </w:rPr>
        <w:t xml:space="preserve"> </w:t>
      </w:r>
      <w:r w:rsidRPr="00A34100">
        <w:rPr>
          <w:color w:val="4A4A49"/>
          <w:w w:val="105"/>
        </w:rPr>
        <w:t xml:space="preserve">moeten in ieder geval van een schreefloos lettertype zijn voorzien, liefst </w:t>
      </w:r>
      <w:proofErr w:type="spellStart"/>
      <w:r w:rsidRPr="00A34100">
        <w:rPr>
          <w:color w:val="4A4A49"/>
          <w:w w:val="105"/>
        </w:rPr>
        <w:t>Lucida</w:t>
      </w:r>
      <w:proofErr w:type="spellEnd"/>
      <w:r w:rsidRPr="00A34100">
        <w:rPr>
          <w:color w:val="4A4A49"/>
          <w:w w:val="105"/>
        </w:rPr>
        <w:t xml:space="preserve"> Sans. De figuren dienen duidelijk en doorlopend genummerd te worden, dus 1, 2, 3 en niet 1.1, 1.2, 1.3, 2.1. De term </w:t>
      </w:r>
      <w:r w:rsidR="002B0FA2">
        <w:rPr>
          <w:color w:val="4A4A49"/>
          <w:w w:val="105"/>
        </w:rPr>
        <w:t>a</w:t>
      </w:r>
      <w:r w:rsidR="002B0FA2" w:rsidRPr="00A34100">
        <w:rPr>
          <w:color w:val="4A4A49"/>
          <w:w w:val="105"/>
        </w:rPr>
        <w:t>fbeelding</w:t>
      </w:r>
      <w:r w:rsidR="002B0FA2">
        <w:rPr>
          <w:color w:val="4A4A49"/>
          <w:w w:val="105"/>
        </w:rPr>
        <w:t>en</w:t>
      </w:r>
      <w:r w:rsidR="002B0FA2" w:rsidRPr="00A34100">
        <w:rPr>
          <w:color w:val="4A4A49"/>
          <w:w w:val="105"/>
        </w:rPr>
        <w:t xml:space="preserve"> </w:t>
      </w:r>
      <w:r w:rsidRPr="00A34100">
        <w:rPr>
          <w:color w:val="4A4A49"/>
          <w:w w:val="105"/>
        </w:rPr>
        <w:t xml:space="preserve">wordt niet afgekort en ook niet met een hoofdletter geschreven. Naar alle </w:t>
      </w:r>
      <w:r w:rsidR="002B0FA2">
        <w:rPr>
          <w:color w:val="4A4A49"/>
          <w:w w:val="105"/>
        </w:rPr>
        <w:t>a</w:t>
      </w:r>
      <w:r w:rsidR="002B0FA2" w:rsidRPr="00A34100">
        <w:rPr>
          <w:color w:val="4A4A49"/>
          <w:w w:val="105"/>
        </w:rPr>
        <w:t>fbeelding</w:t>
      </w:r>
      <w:r w:rsidR="002B0FA2">
        <w:rPr>
          <w:color w:val="4A4A49"/>
          <w:w w:val="105"/>
        </w:rPr>
        <w:t>en</w:t>
      </w:r>
      <w:r w:rsidR="002B0FA2" w:rsidRPr="00A34100">
        <w:rPr>
          <w:color w:val="4A4A49"/>
          <w:w w:val="105"/>
        </w:rPr>
        <w:t xml:space="preserve"> </w:t>
      </w:r>
      <w:r w:rsidRPr="00A34100">
        <w:rPr>
          <w:color w:val="4A4A49"/>
          <w:w w:val="105"/>
        </w:rPr>
        <w:t>dient in de tekst te worden verwezen</w:t>
      </w:r>
      <w:r w:rsidR="001A2FF9">
        <w:rPr>
          <w:color w:val="4A4A49"/>
          <w:w w:val="105"/>
        </w:rPr>
        <w:t xml:space="preserve"> door middel van </w:t>
      </w:r>
      <w:proofErr w:type="spellStart"/>
      <w:r w:rsidR="001A2FF9">
        <w:rPr>
          <w:color w:val="4A4A49"/>
          <w:w w:val="105"/>
        </w:rPr>
        <w:t>kruisverwijzigingen</w:t>
      </w:r>
      <w:proofErr w:type="spellEnd"/>
      <w:r w:rsidR="001A2FF9">
        <w:rPr>
          <w:color w:val="4A4A49"/>
          <w:w w:val="105"/>
        </w:rPr>
        <w:t xml:space="preserve"> (bijvoorbeeld: </w:t>
      </w:r>
      <w:r w:rsidR="001A2FF9">
        <w:rPr>
          <w:color w:val="4A4A49"/>
          <w:w w:val="105"/>
        </w:rPr>
        <w:fldChar w:fldCharType="begin"/>
      </w:r>
      <w:r w:rsidR="001A2FF9">
        <w:rPr>
          <w:color w:val="4A4A49"/>
          <w:w w:val="105"/>
        </w:rPr>
        <w:instrText xml:space="preserve"> REF _Ref120444584 \h </w:instrText>
      </w:r>
      <w:r w:rsidR="001A2FF9">
        <w:rPr>
          <w:color w:val="4A4A49"/>
          <w:w w:val="105"/>
        </w:rPr>
      </w:r>
      <w:r w:rsidR="001A2FF9">
        <w:rPr>
          <w:color w:val="4A4A49"/>
          <w:w w:val="105"/>
        </w:rPr>
        <w:fldChar w:fldCharType="separate"/>
      </w:r>
      <w:r w:rsidR="001A2FF9">
        <w:t xml:space="preserve">Afbeelding </w:t>
      </w:r>
      <w:r w:rsidR="001A2FF9">
        <w:rPr>
          <w:noProof/>
        </w:rPr>
        <w:t>1</w:t>
      </w:r>
      <w:r w:rsidR="001A2FF9">
        <w:rPr>
          <w:color w:val="4A4A49"/>
          <w:w w:val="105"/>
        </w:rPr>
        <w:fldChar w:fldCharType="end"/>
      </w:r>
      <w:r w:rsidR="001A2FF9">
        <w:rPr>
          <w:color w:val="4A4A49"/>
          <w:w w:val="105"/>
        </w:rPr>
        <w:t>)</w:t>
      </w:r>
      <w:r w:rsidRPr="00A34100">
        <w:rPr>
          <w:color w:val="4A4A49"/>
          <w:w w:val="105"/>
        </w:rPr>
        <w:t xml:space="preserve">. Controleer, met name in de definitieve versie, nadat de allerlaatste wijzigingen zijn doorgevoerd, of alle verwijzingen naar de nummers van de </w:t>
      </w:r>
      <w:r w:rsidR="002B0FA2">
        <w:rPr>
          <w:color w:val="4A4A49"/>
          <w:w w:val="105"/>
        </w:rPr>
        <w:t>a</w:t>
      </w:r>
      <w:r w:rsidR="002B0FA2" w:rsidRPr="00A34100">
        <w:rPr>
          <w:color w:val="4A4A49"/>
          <w:w w:val="105"/>
        </w:rPr>
        <w:t>fbeelding</w:t>
      </w:r>
      <w:r w:rsidR="002B0FA2">
        <w:rPr>
          <w:color w:val="4A4A49"/>
          <w:w w:val="105"/>
        </w:rPr>
        <w:t>en</w:t>
      </w:r>
      <w:r w:rsidR="002B0FA2" w:rsidRPr="00A34100">
        <w:rPr>
          <w:color w:val="4A4A49"/>
          <w:w w:val="105"/>
        </w:rPr>
        <w:t xml:space="preserve"> </w:t>
      </w:r>
      <w:r w:rsidRPr="00A34100">
        <w:rPr>
          <w:color w:val="4A4A49"/>
          <w:w w:val="105"/>
        </w:rPr>
        <w:t>correct zijn.</w:t>
      </w:r>
      <w:r w:rsidR="001A2FF9">
        <w:rPr>
          <w:color w:val="4A4A49"/>
          <w:w w:val="105"/>
        </w:rPr>
        <w:t xml:space="preserve"> Het updaten van alle kruisverwijzingen kan eenvoudig met de sneltoets </w:t>
      </w:r>
      <w:proofErr w:type="spellStart"/>
      <w:r w:rsidR="001A2FF9">
        <w:rPr>
          <w:color w:val="4A4A49"/>
          <w:w w:val="105"/>
        </w:rPr>
        <w:t>Ctrl+A</w:t>
      </w:r>
      <w:proofErr w:type="spellEnd"/>
      <w:r w:rsidR="001A2FF9">
        <w:rPr>
          <w:color w:val="4A4A49"/>
          <w:w w:val="105"/>
        </w:rPr>
        <w:t xml:space="preserve"> (alles selecteren) en F9 (verwijzingen updaten).</w:t>
      </w:r>
    </w:p>
    <w:p w14:paraId="2305758E" w14:textId="77777777" w:rsidR="000B4A08" w:rsidRDefault="000B4A08" w:rsidP="000B4A08">
      <w:pPr>
        <w:pStyle w:val="Plattetekst"/>
        <w:keepNext/>
        <w:spacing w:line="292" w:lineRule="auto"/>
        <w:ind w:left="1040" w:right="855"/>
      </w:pPr>
      <w:r>
        <w:rPr>
          <w:noProof/>
        </w:rPr>
        <w:drawing>
          <wp:inline distT="0" distB="0" distL="0" distR="0" wp14:anchorId="77989588" wp14:editId="2BC245D9">
            <wp:extent cx="3972419" cy="1318494"/>
            <wp:effectExtent l="0" t="0" r="0" b="0"/>
            <wp:docPr id="33" name="Picture 29" descr="N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9" descr="New-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2419" cy="1318494"/>
                    </a:xfrm>
                    <a:prstGeom prst="rect">
                      <a:avLst/>
                    </a:prstGeom>
                    <a:noFill/>
                    <a:ln>
                      <a:noFill/>
                    </a:ln>
                  </pic:spPr>
                </pic:pic>
              </a:graphicData>
            </a:graphic>
          </wp:inline>
        </w:drawing>
      </w:r>
    </w:p>
    <w:p w14:paraId="1B08F15A" w14:textId="3D389A90" w:rsidR="002B0FA2" w:rsidRDefault="000B4A08" w:rsidP="000B4A08">
      <w:pPr>
        <w:pStyle w:val="Onderschrift"/>
        <w:rPr>
          <w:w w:val="105"/>
        </w:rPr>
      </w:pPr>
      <w:bookmarkStart w:id="1" w:name="_Ref120444584"/>
      <w:r>
        <w:t xml:space="preserve">Afbeelding </w:t>
      </w:r>
      <w:r>
        <w:fldChar w:fldCharType="begin"/>
      </w:r>
      <w:r>
        <w:instrText xml:space="preserve"> SEQ Afbeelding \* ARABIC </w:instrText>
      </w:r>
      <w:r>
        <w:fldChar w:fldCharType="separate"/>
      </w:r>
      <w:r>
        <w:rPr>
          <w:noProof/>
        </w:rPr>
        <w:t>1</w:t>
      </w:r>
      <w:r>
        <w:fldChar w:fldCharType="end"/>
      </w:r>
      <w:bookmarkEnd w:id="1"/>
      <w:r>
        <w:t xml:space="preserve"> </w:t>
      </w:r>
      <w:r>
        <w:tab/>
      </w:r>
      <w:r>
        <w:tab/>
      </w:r>
      <w:r w:rsidRPr="008E4804">
        <w:t xml:space="preserve">Processchema van </w:t>
      </w:r>
      <w:proofErr w:type="spellStart"/>
      <w:r w:rsidRPr="008E4804">
        <w:t>Torreele</w:t>
      </w:r>
      <w:proofErr w:type="spellEnd"/>
    </w:p>
    <w:p w14:paraId="1A952FBB" w14:textId="5811E1F5" w:rsidR="002B0FA2" w:rsidRDefault="002B0FA2" w:rsidP="002B0FA2"/>
    <w:p w14:paraId="2D5B6A46" w14:textId="19DA39DC" w:rsidR="002B0FA2" w:rsidRPr="002B0FA2" w:rsidRDefault="002B0FA2" w:rsidP="00676F26">
      <w:pPr>
        <w:pStyle w:val="Kop20"/>
        <w:rPr>
          <w:w w:val="105"/>
        </w:rPr>
      </w:pPr>
      <w:r w:rsidRPr="002B0FA2">
        <w:rPr>
          <w:w w:val="105"/>
        </w:rPr>
        <w:t>Tabellen</w:t>
      </w:r>
    </w:p>
    <w:p w14:paraId="342F2B78" w14:textId="4A9367BD" w:rsidR="004024E5" w:rsidRDefault="00676F26" w:rsidP="002B0FA2">
      <w:pPr>
        <w:pStyle w:val="Plattetekst"/>
        <w:spacing w:line="292" w:lineRule="auto"/>
        <w:ind w:left="1040" w:right="855"/>
        <w:rPr>
          <w:color w:val="4A4A49"/>
          <w:w w:val="105"/>
        </w:rPr>
      </w:pPr>
      <w:r>
        <w:rPr>
          <w:color w:val="4A4A49"/>
          <w:w w:val="105"/>
        </w:rPr>
        <w:fldChar w:fldCharType="begin"/>
      </w:r>
      <w:r>
        <w:rPr>
          <w:color w:val="4A4A49"/>
          <w:w w:val="105"/>
        </w:rPr>
        <w:instrText xml:space="preserve"> REF _Ref120444714 \h </w:instrText>
      </w:r>
      <w:r>
        <w:rPr>
          <w:color w:val="4A4A49"/>
          <w:w w:val="105"/>
        </w:rPr>
      </w:r>
      <w:r>
        <w:rPr>
          <w:color w:val="4A4A49"/>
          <w:w w:val="105"/>
        </w:rPr>
        <w:fldChar w:fldCharType="separate"/>
      </w:r>
      <w:r>
        <w:t xml:space="preserve">Tabel </w:t>
      </w:r>
      <w:r>
        <w:rPr>
          <w:noProof/>
        </w:rPr>
        <w:t>1</w:t>
      </w:r>
      <w:r>
        <w:rPr>
          <w:color w:val="4A4A49"/>
          <w:w w:val="105"/>
        </w:rPr>
        <w:fldChar w:fldCharType="end"/>
      </w:r>
      <w:r w:rsidR="002B0FA2" w:rsidRPr="002B0FA2">
        <w:rPr>
          <w:color w:val="4A4A49"/>
          <w:w w:val="105"/>
        </w:rPr>
        <w:t>laat een voorbeeld van een tabel zien. Elke tabel heeft een duidelijke titel en een bijschrift met voldoende informatie, zodat de inhoud van de tabel duidelijk is zonder de tekst te hoeven lezen. Tabellen worden net als figuren doorlopend genummerd en naar alle tabellen moet in de tekst verwezen worden</w:t>
      </w:r>
      <w:r>
        <w:rPr>
          <w:color w:val="4A4A49"/>
          <w:w w:val="105"/>
        </w:rPr>
        <w:t xml:space="preserve"> met kruisverwijzingen</w:t>
      </w:r>
      <w:r w:rsidR="002B0FA2" w:rsidRPr="002B0FA2">
        <w:rPr>
          <w:color w:val="4A4A49"/>
          <w:w w:val="105"/>
        </w:rPr>
        <w:t>. Probeer in tabellen alleen informatie op te nemen die voor het artikel of essay noodzakelijk is.</w:t>
      </w:r>
    </w:p>
    <w:p w14:paraId="65F0C373" w14:textId="77777777" w:rsidR="004024E5" w:rsidRDefault="004024E5" w:rsidP="002B0FA2">
      <w:pPr>
        <w:pStyle w:val="Plattetekst"/>
        <w:spacing w:line="292" w:lineRule="auto"/>
        <w:ind w:left="1040" w:right="855"/>
        <w:rPr>
          <w:color w:val="4A4A49"/>
          <w:w w:val="105"/>
        </w:rPr>
      </w:pPr>
    </w:p>
    <w:p w14:paraId="6DB1822F" w14:textId="60CF9034" w:rsidR="004024E5" w:rsidRPr="002B0FA2" w:rsidRDefault="004024E5" w:rsidP="00676F26">
      <w:pPr>
        <w:pStyle w:val="Kop20"/>
        <w:rPr>
          <w:w w:val="105"/>
        </w:rPr>
      </w:pPr>
      <w:r>
        <w:rPr>
          <w:w w:val="105"/>
        </w:rPr>
        <w:t>Formules</w:t>
      </w:r>
    </w:p>
    <w:p w14:paraId="512739F8" w14:textId="62E84398" w:rsidR="004024E5" w:rsidRPr="004024E5" w:rsidRDefault="004024E5" w:rsidP="004024E5">
      <w:pPr>
        <w:pStyle w:val="Plattetekst"/>
        <w:spacing w:line="292" w:lineRule="auto"/>
        <w:ind w:left="1040" w:right="855"/>
        <w:rPr>
          <w:color w:val="4A4A49"/>
        </w:rPr>
      </w:pPr>
      <w:r w:rsidRPr="004024E5">
        <w:rPr>
          <w:color w:val="4A4A49"/>
        </w:rPr>
        <w:t xml:space="preserve">Formules worden bij voorkeur in de </w:t>
      </w:r>
      <w:proofErr w:type="spellStart"/>
      <w:r w:rsidRPr="004024E5">
        <w:rPr>
          <w:color w:val="4A4A49"/>
        </w:rPr>
        <w:t>Equation</w:t>
      </w:r>
      <w:proofErr w:type="spellEnd"/>
      <w:r w:rsidRPr="004024E5">
        <w:rPr>
          <w:color w:val="4A4A49"/>
        </w:rPr>
        <w:t xml:space="preserve"> Editor van Word of via Mathtype aangeleverd, waarbij lettertype </w:t>
      </w:r>
      <w:proofErr w:type="spellStart"/>
      <w:r w:rsidRPr="004024E5">
        <w:rPr>
          <w:color w:val="4A4A49"/>
        </w:rPr>
        <w:t>Lucida</w:t>
      </w:r>
      <w:proofErr w:type="spellEnd"/>
      <w:r w:rsidRPr="004024E5">
        <w:rPr>
          <w:color w:val="4A4A49"/>
        </w:rPr>
        <w:t xml:space="preserve"> Sans wordt gebruikt zodat tekens in de formules en tekst overeenkomen. De variabelen worden vervolgens onder elkaar toegelicht inclusief een definitie van de eenheid</w:t>
      </w:r>
      <w:r w:rsidR="00676F26">
        <w:rPr>
          <w:color w:val="4A4A49"/>
        </w:rPr>
        <w:t>.</w:t>
      </w:r>
      <w:r w:rsidR="00DF6182">
        <w:rPr>
          <w:color w:val="4A4A49"/>
        </w:rPr>
        <w:t xml:space="preserve"> Variabelen worden cursief genoteerd, constanten</w:t>
      </w:r>
      <w:r w:rsidR="003905EA">
        <w:rPr>
          <w:color w:val="4A4A49"/>
        </w:rPr>
        <w:t>, indicatoren en operatoren rechtop.</w:t>
      </w:r>
    </w:p>
    <w:p w14:paraId="1E8FA215" w14:textId="77777777" w:rsidR="004024E5" w:rsidRPr="004024E5" w:rsidRDefault="004024E5" w:rsidP="004024E5">
      <w:pPr>
        <w:pStyle w:val="Plattetekst"/>
        <w:spacing w:line="292" w:lineRule="auto"/>
        <w:ind w:left="1040" w:right="855"/>
        <w:rPr>
          <w:color w:val="4A4A49"/>
        </w:rPr>
      </w:pPr>
    </w:p>
    <w:p w14:paraId="39047AFD" w14:textId="7F38A53F" w:rsidR="002B0FA2" w:rsidRPr="003905EA" w:rsidRDefault="004024E5" w:rsidP="004024E5">
      <w:pPr>
        <w:pStyle w:val="Plattetekst"/>
        <w:spacing w:line="292" w:lineRule="auto"/>
        <w:ind w:left="1040" w:right="855"/>
        <w:rPr>
          <w:rFonts w:ascii="Lucida Sans" w:hAnsi="Lucida Sans"/>
          <w:color w:val="4A4A49"/>
          <w:w w:val="105"/>
        </w:rPr>
      </w:pPr>
      <m:oMath>
        <m:r>
          <w:rPr>
            <w:rFonts w:ascii="Cambria Math" w:hAnsi="Cambria Math"/>
            <w:color w:val="4A4A49"/>
          </w:rPr>
          <m:t>Q=</m:t>
        </m:r>
        <m:r>
          <m:rPr>
            <m:nor/>
          </m:rPr>
          <w:rPr>
            <w:rFonts w:ascii="Cambria Math" w:hAnsi="Cambria Math"/>
            <w:color w:val="4A4A49"/>
          </w:rPr>
          <m:t>w</m:t>
        </m:r>
        <m:r>
          <w:rPr>
            <w:rFonts w:ascii="Cambria Math" w:hAnsi="Cambria Math" w:cs="Cambria Math"/>
            <w:color w:val="4A4A49"/>
          </w:rPr>
          <m:t>⋅</m:t>
        </m:r>
        <m:sSup>
          <m:sSupPr>
            <m:ctrlPr>
              <w:rPr>
                <w:rFonts w:ascii="Cambria Math" w:hAnsi="Cambria Math"/>
                <w:i/>
                <w:color w:val="4A4A49"/>
              </w:rPr>
            </m:ctrlPr>
          </m:sSupPr>
          <m:e>
            <m:r>
              <w:rPr>
                <w:rFonts w:ascii="Cambria Math" w:hAnsi="Cambria Math"/>
                <w:color w:val="4A4A49"/>
              </w:rPr>
              <m:t>g</m:t>
            </m:r>
          </m:e>
          <m:sup>
            <m:r>
              <w:rPr>
                <w:rFonts w:ascii="Cambria Math" w:hAnsi="Cambria Math"/>
                <w:color w:val="4A4A49"/>
              </w:rPr>
              <m:t>1/2</m:t>
            </m:r>
          </m:sup>
        </m:sSup>
        <m:r>
          <w:rPr>
            <w:rFonts w:ascii="Cambria Math" w:hAnsi="Cambria Math" w:cs="Cambria Math"/>
            <w:color w:val="4A4A49"/>
          </w:rPr>
          <m:t>⋅</m:t>
        </m:r>
        <m:r>
          <w:rPr>
            <w:rFonts w:ascii="Cambria Math" w:hAnsi="Cambria Math"/>
            <w:color w:val="4A4A49"/>
          </w:rPr>
          <m:t>b</m:t>
        </m:r>
        <m:r>
          <w:rPr>
            <w:rFonts w:ascii="Cambria Math" w:hAnsi="Cambria Math" w:cs="Cambria Math"/>
            <w:color w:val="4A4A49"/>
          </w:rPr>
          <m:t>⋅</m:t>
        </m:r>
        <m:sSub>
          <m:sSubPr>
            <m:ctrlPr>
              <w:rPr>
                <w:rFonts w:ascii="Cambria Math" w:hAnsi="Cambria Math"/>
                <w:i/>
                <w:color w:val="4A4A49"/>
              </w:rPr>
            </m:ctrlPr>
          </m:sSubPr>
          <m:e>
            <m:r>
              <m:rPr>
                <m:nor/>
              </m:rPr>
              <w:rPr>
                <w:rFonts w:ascii="Cambria Math" w:hAnsi="Cambria Math"/>
                <w:color w:val="4A4A49"/>
              </w:rPr>
              <m:t>C</m:t>
            </m:r>
          </m:e>
          <m:sub>
            <m:r>
              <m:rPr>
                <m:nor/>
              </m:rPr>
              <w:rPr>
                <w:rFonts w:ascii="Cambria Math" w:hAnsi="Cambria Math"/>
                <w:color w:val="4A4A49"/>
              </w:rPr>
              <m:t>d</m:t>
            </m:r>
          </m:sub>
        </m:sSub>
        <m:r>
          <w:rPr>
            <w:rFonts w:ascii="Cambria Math" w:hAnsi="Cambria Math" w:cs="Cambria Math"/>
            <w:color w:val="4A4A49"/>
          </w:rPr>
          <m:t>⋅</m:t>
        </m:r>
        <m:sSub>
          <m:sSubPr>
            <m:ctrlPr>
              <w:rPr>
                <w:rFonts w:ascii="Cambria Math" w:hAnsi="Cambria Math"/>
                <w:i/>
                <w:color w:val="4A4A49"/>
              </w:rPr>
            </m:ctrlPr>
          </m:sSubPr>
          <m:e>
            <m:r>
              <m:rPr>
                <m:nor/>
              </m:rPr>
              <w:rPr>
                <w:rFonts w:ascii="Cambria Math" w:hAnsi="Cambria Math"/>
                <w:color w:val="4A4A49"/>
              </w:rPr>
              <m:t>C</m:t>
            </m:r>
          </m:e>
          <m:sub>
            <m:r>
              <m:rPr>
                <m:nor/>
              </m:rPr>
              <w:rPr>
                <w:rFonts w:ascii="Cambria Math" w:hAnsi="Cambria Math"/>
                <w:color w:val="4A4A49"/>
              </w:rPr>
              <m:t>v</m:t>
            </m:r>
          </m:sub>
        </m:sSub>
        <m:r>
          <w:rPr>
            <w:rFonts w:ascii="Cambria Math" w:hAnsi="Cambria Math" w:cs="Cambria Math"/>
            <w:color w:val="4A4A49"/>
          </w:rPr>
          <m:t>⋅</m:t>
        </m:r>
        <m:sSubSup>
          <m:sSubSupPr>
            <m:ctrlPr>
              <w:rPr>
                <w:rFonts w:ascii="Cambria Math" w:hAnsi="Cambria Math"/>
                <w:i/>
                <w:color w:val="4A4A49"/>
              </w:rPr>
            </m:ctrlPr>
          </m:sSubSupPr>
          <m:e>
            <m:r>
              <w:rPr>
                <w:rFonts w:ascii="Cambria Math" w:hAnsi="Cambria Math"/>
                <w:color w:val="4A4A49"/>
              </w:rPr>
              <m:t>h</m:t>
            </m:r>
          </m:e>
          <m:sub>
            <m:r>
              <w:rPr>
                <w:rFonts w:ascii="Cambria Math" w:hAnsi="Cambria Math"/>
                <w:color w:val="4A4A49"/>
              </w:rPr>
              <m:t>1</m:t>
            </m:r>
          </m:sub>
          <m:sup>
            <m:r>
              <m:rPr>
                <m:nor/>
              </m:rPr>
              <w:rPr>
                <w:rFonts w:ascii="Cambria Math" w:hAnsi="Cambria Math"/>
                <w:color w:val="4A4A49"/>
              </w:rPr>
              <m:t>u</m:t>
            </m:r>
          </m:sup>
        </m:sSubSup>
        <m:r>
          <w:rPr>
            <w:rFonts w:ascii="Cambria Math" w:hAnsi="Cambria Math" w:cs="Cambria Math"/>
            <w:color w:val="4A4A49"/>
          </w:rPr>
          <m:t>⋅</m:t>
        </m:r>
        <m:r>
          <m:rPr>
            <m:nor/>
          </m:rPr>
          <w:rPr>
            <w:rFonts w:ascii="Cambria Math" w:hAnsi="Cambria Math"/>
            <w:color w:val="4A4A49"/>
          </w:rPr>
          <m:t>f</m:t>
        </m:r>
      </m:oMath>
      <w:r w:rsidR="002B0FA2" w:rsidRPr="003905EA">
        <w:rPr>
          <w:rFonts w:ascii="Lucida Sans" w:hAnsi="Lucida Sans"/>
          <w:color w:val="4A4A49"/>
          <w:w w:val="105"/>
        </w:rPr>
        <w:t xml:space="preserve"> </w:t>
      </w:r>
      <w:r w:rsidRPr="003905EA">
        <w:rPr>
          <w:rFonts w:ascii="Lucida Sans" w:hAnsi="Lucida Sans"/>
          <w:color w:val="4A4A49"/>
          <w:w w:val="105"/>
        </w:rPr>
        <w:tab/>
      </w:r>
      <w:r w:rsidRPr="003905EA">
        <w:rPr>
          <w:rFonts w:ascii="Lucida Sans" w:hAnsi="Lucida Sans"/>
          <w:color w:val="4A4A49"/>
          <w:w w:val="105"/>
        </w:rPr>
        <w:tab/>
      </w:r>
      <w:r w:rsidRPr="003905EA">
        <w:rPr>
          <w:rFonts w:ascii="Lucida Sans" w:hAnsi="Lucida Sans"/>
          <w:color w:val="4A4A49"/>
          <w:w w:val="105"/>
        </w:rPr>
        <w:tab/>
      </w:r>
      <w:r w:rsidRPr="003905EA">
        <w:rPr>
          <w:rFonts w:ascii="Lucida Sans" w:hAnsi="Lucida Sans"/>
          <w:color w:val="4A4A49"/>
          <w:w w:val="105"/>
        </w:rPr>
        <w:tab/>
      </w:r>
      <w:r w:rsidR="00CD1753" w:rsidRPr="003905EA">
        <w:rPr>
          <w:rFonts w:ascii="Lucida Sans" w:hAnsi="Lucida Sans"/>
          <w:color w:val="4A4A49"/>
          <w:w w:val="105"/>
        </w:rPr>
        <w:tab/>
      </w:r>
      <w:r w:rsidR="00CD1753" w:rsidRPr="003905EA">
        <w:rPr>
          <w:rFonts w:ascii="Lucida Sans" w:hAnsi="Lucida Sans"/>
          <w:color w:val="4A4A49"/>
          <w:w w:val="105"/>
        </w:rPr>
        <w:tab/>
      </w:r>
      <w:r w:rsidRPr="00B30152">
        <w:rPr>
          <w:rFonts w:ascii="Lucida Sans" w:hAnsi="Lucida Sans"/>
          <w:color w:val="4A4A49"/>
          <w:w w:val="105"/>
        </w:rPr>
        <w:t>(1)</w:t>
      </w:r>
    </w:p>
    <w:p w14:paraId="670B7FF4" w14:textId="3F38A0F6" w:rsidR="004024E5" w:rsidRPr="003905EA" w:rsidRDefault="004024E5" w:rsidP="004024E5">
      <w:pPr>
        <w:pStyle w:val="Plattetekst"/>
        <w:spacing w:line="292" w:lineRule="auto"/>
        <w:ind w:left="1040" w:right="855"/>
        <w:rPr>
          <w:rFonts w:ascii="Lucida Sans" w:hAnsi="Lucida Sans"/>
          <w:color w:val="4A4A49"/>
          <w:w w:val="105"/>
        </w:rPr>
      </w:pPr>
    </w:p>
    <w:p w14:paraId="5B1BC549" w14:textId="0948DF71" w:rsidR="004024E5" w:rsidRPr="004024E5" w:rsidRDefault="004024E5" w:rsidP="004024E5">
      <w:pPr>
        <w:pStyle w:val="Plattetekst"/>
        <w:ind w:left="1040"/>
        <w:rPr>
          <w:color w:val="4A4A49"/>
        </w:rPr>
      </w:pPr>
      <w:r w:rsidRPr="004024E5">
        <w:rPr>
          <w:color w:val="4A4A49"/>
        </w:rPr>
        <w:t>Waarbij</w:t>
      </w:r>
    </w:p>
    <w:p w14:paraId="536C7A3A" w14:textId="1AEBFCC0" w:rsidR="004024E5" w:rsidRPr="004024E5" w:rsidRDefault="004024E5" w:rsidP="004024E5">
      <w:pPr>
        <w:pStyle w:val="Plattetekst"/>
        <w:ind w:left="1040"/>
        <w:rPr>
          <w:color w:val="4A4A49"/>
        </w:rPr>
      </w:pPr>
      <w:r w:rsidRPr="00005FAF">
        <w:rPr>
          <w:i/>
          <w:iCs/>
          <w:color w:val="4A4A49"/>
        </w:rPr>
        <w:t xml:space="preserve">Q </w:t>
      </w:r>
      <w:r w:rsidRPr="004024E5">
        <w:rPr>
          <w:color w:val="4A4A49"/>
        </w:rPr>
        <w:tab/>
      </w:r>
      <w:r w:rsidR="000132F9">
        <w:rPr>
          <w:color w:val="4A4A49"/>
        </w:rPr>
        <w:tab/>
      </w:r>
      <w:r w:rsidRPr="004024E5">
        <w:rPr>
          <w:color w:val="4A4A49"/>
        </w:rPr>
        <w:t>:</w:t>
      </w:r>
      <w:r w:rsidRPr="004024E5">
        <w:rPr>
          <w:color w:val="4A4A49"/>
        </w:rPr>
        <w:tab/>
        <w:t>debiet [m</w:t>
      </w:r>
      <w:r w:rsidRPr="00CD1753">
        <w:rPr>
          <w:color w:val="4A4A49"/>
          <w:vertAlign w:val="superscript"/>
        </w:rPr>
        <w:t>3</w:t>
      </w:r>
      <w:r w:rsidRPr="004024E5">
        <w:rPr>
          <w:color w:val="4A4A49"/>
        </w:rPr>
        <w:t>/s]</w:t>
      </w:r>
    </w:p>
    <w:p w14:paraId="0399F4D1" w14:textId="4258EB50" w:rsidR="004024E5" w:rsidRPr="004024E5" w:rsidRDefault="004024E5" w:rsidP="004024E5">
      <w:pPr>
        <w:pStyle w:val="Plattetekst"/>
        <w:ind w:left="1040"/>
        <w:rPr>
          <w:color w:val="4A4A49"/>
        </w:rPr>
      </w:pPr>
      <w:r w:rsidRPr="00005FAF">
        <w:rPr>
          <w:i/>
          <w:iCs/>
          <w:color w:val="4A4A49"/>
        </w:rPr>
        <w:t>g</w:t>
      </w:r>
      <w:r w:rsidRPr="004024E5">
        <w:rPr>
          <w:color w:val="4A4A49"/>
        </w:rPr>
        <w:t xml:space="preserve"> </w:t>
      </w:r>
      <w:r w:rsidRPr="004024E5">
        <w:rPr>
          <w:color w:val="4A4A49"/>
        </w:rPr>
        <w:tab/>
      </w:r>
      <w:r w:rsidR="000132F9">
        <w:rPr>
          <w:color w:val="4A4A49"/>
        </w:rPr>
        <w:tab/>
      </w:r>
      <w:r w:rsidRPr="004024E5">
        <w:rPr>
          <w:color w:val="4A4A49"/>
        </w:rPr>
        <w:t>:</w:t>
      </w:r>
      <w:r w:rsidRPr="004024E5">
        <w:rPr>
          <w:color w:val="4A4A49"/>
        </w:rPr>
        <w:tab/>
        <w:t>versnelling van de zwaartekracht [m/s</w:t>
      </w:r>
      <w:r w:rsidRPr="00CD1753">
        <w:rPr>
          <w:color w:val="4A4A49"/>
          <w:vertAlign w:val="superscript"/>
        </w:rPr>
        <w:t>2</w:t>
      </w:r>
      <w:r w:rsidRPr="004024E5">
        <w:rPr>
          <w:color w:val="4A4A49"/>
        </w:rPr>
        <w:t>]</w:t>
      </w:r>
    </w:p>
    <w:p w14:paraId="44519F10" w14:textId="489F1253" w:rsidR="004024E5" w:rsidRPr="004024E5" w:rsidRDefault="004024E5" w:rsidP="004024E5">
      <w:pPr>
        <w:pStyle w:val="Plattetekst"/>
        <w:ind w:left="1040"/>
        <w:rPr>
          <w:color w:val="4A4A49"/>
        </w:rPr>
      </w:pPr>
      <w:r w:rsidRPr="00005FAF">
        <w:rPr>
          <w:i/>
          <w:iCs/>
          <w:color w:val="4A4A49"/>
        </w:rPr>
        <w:t>b</w:t>
      </w:r>
      <w:r w:rsidRPr="004024E5">
        <w:rPr>
          <w:color w:val="4A4A49"/>
        </w:rPr>
        <w:t xml:space="preserve"> </w:t>
      </w:r>
      <w:r w:rsidRPr="004024E5">
        <w:rPr>
          <w:color w:val="4A4A49"/>
        </w:rPr>
        <w:tab/>
      </w:r>
      <w:r w:rsidR="000132F9">
        <w:rPr>
          <w:color w:val="4A4A49"/>
        </w:rPr>
        <w:tab/>
      </w:r>
      <w:r w:rsidRPr="004024E5">
        <w:rPr>
          <w:color w:val="4A4A49"/>
        </w:rPr>
        <w:t>:</w:t>
      </w:r>
      <w:r w:rsidRPr="004024E5">
        <w:rPr>
          <w:color w:val="4A4A49"/>
        </w:rPr>
        <w:tab/>
        <w:t>breedte van de overstort [m]</w:t>
      </w:r>
    </w:p>
    <w:p w14:paraId="0A4FF7F1" w14:textId="3DCF7851" w:rsidR="004024E5" w:rsidRPr="004024E5" w:rsidRDefault="004024E5" w:rsidP="004024E5">
      <w:pPr>
        <w:pStyle w:val="Plattetekst"/>
        <w:ind w:left="1040"/>
        <w:rPr>
          <w:color w:val="4A4A49"/>
        </w:rPr>
      </w:pPr>
      <w:r w:rsidRPr="004024E5">
        <w:rPr>
          <w:color w:val="4A4A49"/>
        </w:rPr>
        <w:t>C</w:t>
      </w:r>
      <w:r w:rsidRPr="00005FAF">
        <w:rPr>
          <w:color w:val="4A4A49"/>
          <w:vertAlign w:val="subscript"/>
        </w:rPr>
        <w:t>d</w:t>
      </w:r>
      <w:r w:rsidRPr="004024E5">
        <w:rPr>
          <w:color w:val="4A4A49"/>
        </w:rPr>
        <w:tab/>
      </w:r>
      <w:r w:rsidR="000132F9">
        <w:rPr>
          <w:color w:val="4A4A49"/>
        </w:rPr>
        <w:tab/>
      </w:r>
      <w:r w:rsidRPr="004024E5">
        <w:rPr>
          <w:color w:val="4A4A49"/>
        </w:rPr>
        <w:t xml:space="preserve">: </w:t>
      </w:r>
      <w:r w:rsidRPr="004024E5">
        <w:rPr>
          <w:color w:val="4A4A49"/>
        </w:rPr>
        <w:tab/>
        <w:t>coëfficiënt van de afvoer [-]</w:t>
      </w:r>
    </w:p>
    <w:p w14:paraId="38E784D6" w14:textId="594FA904" w:rsidR="004024E5" w:rsidRPr="004024E5" w:rsidRDefault="004024E5" w:rsidP="004024E5">
      <w:pPr>
        <w:pStyle w:val="Plattetekst"/>
        <w:ind w:left="1040"/>
        <w:rPr>
          <w:color w:val="4A4A49"/>
        </w:rPr>
      </w:pPr>
      <w:r w:rsidRPr="004024E5">
        <w:rPr>
          <w:color w:val="4A4A49"/>
        </w:rPr>
        <w:t>C</w:t>
      </w:r>
      <w:r w:rsidRPr="00005FAF">
        <w:rPr>
          <w:color w:val="4A4A49"/>
          <w:vertAlign w:val="subscript"/>
        </w:rPr>
        <w:t>v</w:t>
      </w:r>
      <w:r w:rsidRPr="004024E5">
        <w:rPr>
          <w:color w:val="4A4A49"/>
        </w:rPr>
        <w:tab/>
      </w:r>
      <w:r w:rsidR="000132F9">
        <w:rPr>
          <w:color w:val="4A4A49"/>
        </w:rPr>
        <w:tab/>
      </w:r>
      <w:r w:rsidRPr="004024E5">
        <w:rPr>
          <w:color w:val="4A4A49"/>
        </w:rPr>
        <w:t xml:space="preserve">: </w:t>
      </w:r>
      <w:r w:rsidRPr="004024E5">
        <w:rPr>
          <w:color w:val="4A4A49"/>
        </w:rPr>
        <w:tab/>
        <w:t>coëfficiënt van de aankomende snelheid [-]</w:t>
      </w:r>
    </w:p>
    <w:p w14:paraId="24DFC6A2" w14:textId="5370EA1C" w:rsidR="004024E5" w:rsidRPr="004024E5" w:rsidRDefault="004024E5" w:rsidP="004024E5">
      <w:pPr>
        <w:pStyle w:val="Plattetekst"/>
        <w:ind w:left="1040"/>
        <w:rPr>
          <w:color w:val="4A4A49"/>
        </w:rPr>
      </w:pPr>
      <w:r w:rsidRPr="00005FAF">
        <w:rPr>
          <w:i/>
          <w:iCs/>
          <w:color w:val="4A4A49"/>
        </w:rPr>
        <w:lastRenderedPageBreak/>
        <w:t>h</w:t>
      </w:r>
      <w:r w:rsidRPr="00005FAF">
        <w:rPr>
          <w:color w:val="4A4A49"/>
          <w:vertAlign w:val="subscript"/>
        </w:rPr>
        <w:t>1</w:t>
      </w:r>
      <w:r w:rsidRPr="004024E5">
        <w:rPr>
          <w:color w:val="4A4A49"/>
        </w:rPr>
        <w:tab/>
      </w:r>
      <w:r w:rsidR="000132F9">
        <w:rPr>
          <w:color w:val="4A4A49"/>
        </w:rPr>
        <w:tab/>
      </w:r>
      <w:r w:rsidRPr="004024E5">
        <w:rPr>
          <w:color w:val="4A4A49"/>
        </w:rPr>
        <w:t>:</w:t>
      </w:r>
      <w:r w:rsidRPr="004024E5">
        <w:rPr>
          <w:color w:val="4A4A49"/>
        </w:rPr>
        <w:tab/>
        <w:t>bovenstrooms waterpei</w:t>
      </w:r>
      <w:r w:rsidR="00676F26">
        <w:rPr>
          <w:color w:val="4A4A49"/>
        </w:rPr>
        <w:t>l</w:t>
      </w:r>
      <w:r w:rsidRPr="004024E5">
        <w:rPr>
          <w:color w:val="4A4A49"/>
        </w:rPr>
        <w:t xml:space="preserve"> [m]</w:t>
      </w:r>
    </w:p>
    <w:p w14:paraId="37D3F3DE" w14:textId="1E0F4A09" w:rsidR="004024E5" w:rsidRPr="004024E5" w:rsidRDefault="004024E5" w:rsidP="004024E5">
      <w:pPr>
        <w:pStyle w:val="Plattetekst"/>
        <w:ind w:left="1040"/>
        <w:rPr>
          <w:color w:val="4A4A49"/>
        </w:rPr>
      </w:pPr>
      <w:r w:rsidRPr="004024E5">
        <w:rPr>
          <w:color w:val="4A4A49"/>
        </w:rPr>
        <w:t>f</w:t>
      </w:r>
      <w:r w:rsidRPr="004024E5">
        <w:rPr>
          <w:color w:val="4A4A49"/>
        </w:rPr>
        <w:tab/>
      </w:r>
      <w:r w:rsidR="000132F9">
        <w:rPr>
          <w:color w:val="4A4A49"/>
        </w:rPr>
        <w:tab/>
      </w:r>
      <w:r w:rsidRPr="004024E5">
        <w:rPr>
          <w:color w:val="4A4A49"/>
        </w:rPr>
        <w:t xml:space="preserve">: </w:t>
      </w:r>
      <w:r w:rsidRPr="004024E5">
        <w:rPr>
          <w:color w:val="4A4A49"/>
        </w:rPr>
        <w:tab/>
        <w:t>reductiefactor bij onvolkomen afvoer [-]</w:t>
      </w:r>
    </w:p>
    <w:p w14:paraId="593F5C45" w14:textId="30B64ABB" w:rsidR="004024E5" w:rsidRPr="004024E5" w:rsidRDefault="004024E5" w:rsidP="004024E5">
      <w:pPr>
        <w:pStyle w:val="Plattetekst"/>
        <w:ind w:left="1040"/>
        <w:rPr>
          <w:color w:val="4A4A49"/>
        </w:rPr>
      </w:pPr>
      <w:r w:rsidRPr="004024E5">
        <w:rPr>
          <w:color w:val="4A4A49"/>
        </w:rPr>
        <w:t>w en u</w:t>
      </w:r>
      <w:r w:rsidR="005D5E28">
        <w:rPr>
          <w:color w:val="4A4A49"/>
        </w:rPr>
        <w:tab/>
      </w:r>
      <w:r w:rsidRPr="004024E5">
        <w:rPr>
          <w:color w:val="4A4A49"/>
        </w:rPr>
        <w:t xml:space="preserve">: </w:t>
      </w:r>
      <w:r w:rsidR="000132F9">
        <w:rPr>
          <w:color w:val="4A4A49"/>
        </w:rPr>
        <w:tab/>
      </w:r>
      <w:r w:rsidRPr="004024E5">
        <w:rPr>
          <w:color w:val="4A4A49"/>
        </w:rPr>
        <w:t>constanten [-]</w:t>
      </w:r>
    </w:p>
    <w:p w14:paraId="6EC3ADFD" w14:textId="77777777" w:rsidR="004024E5" w:rsidRPr="004024E5" w:rsidRDefault="004024E5" w:rsidP="004024E5">
      <w:pPr>
        <w:pStyle w:val="Plattetekst"/>
        <w:ind w:left="1040"/>
        <w:rPr>
          <w:color w:val="4A4A49"/>
        </w:rPr>
      </w:pPr>
    </w:p>
    <w:p w14:paraId="63F6A477" w14:textId="77777777" w:rsidR="004024E5" w:rsidRPr="004024E5" w:rsidRDefault="004024E5" w:rsidP="004024E5">
      <w:pPr>
        <w:pStyle w:val="Plattetekst"/>
        <w:ind w:left="1040"/>
        <w:rPr>
          <w:color w:val="4A4A49"/>
        </w:rPr>
      </w:pPr>
      <w:r w:rsidRPr="004024E5">
        <w:rPr>
          <w:color w:val="4A4A49"/>
        </w:rPr>
        <w:t>Eenvoudige formules mogen eventueel in standaard lettertype worden aangeleverd:</w:t>
      </w:r>
    </w:p>
    <w:p w14:paraId="08105641" w14:textId="77777777" w:rsidR="004024E5" w:rsidRPr="004024E5" w:rsidRDefault="004024E5" w:rsidP="004024E5">
      <w:pPr>
        <w:pStyle w:val="Plattetekst"/>
        <w:ind w:left="1040"/>
        <w:rPr>
          <w:color w:val="4A4A49"/>
        </w:rPr>
      </w:pPr>
    </w:p>
    <w:p w14:paraId="75C9BA1A" w14:textId="7FADBFE2" w:rsidR="004024E5" w:rsidRPr="004024E5" w:rsidRDefault="004024E5" w:rsidP="004024E5">
      <w:pPr>
        <w:pStyle w:val="Plattetekst"/>
        <w:ind w:left="1040"/>
        <w:rPr>
          <w:color w:val="4A4A49"/>
        </w:rPr>
      </w:pPr>
      <w:r w:rsidRPr="00005FAF">
        <w:rPr>
          <w:i/>
          <w:iCs/>
          <w:color w:val="4A4A49"/>
        </w:rPr>
        <w:t>N</w:t>
      </w:r>
      <w:r w:rsidRPr="004024E5">
        <w:rPr>
          <w:color w:val="4A4A49"/>
        </w:rPr>
        <w:t xml:space="preserve"> = (</w:t>
      </w:r>
      <w:r w:rsidRPr="00005FAF">
        <w:rPr>
          <w:i/>
          <w:iCs/>
          <w:color w:val="4A4A49"/>
        </w:rPr>
        <w:t>A</w:t>
      </w:r>
      <w:r w:rsidRPr="004024E5">
        <w:rPr>
          <w:color w:val="4A4A49"/>
        </w:rPr>
        <w:t xml:space="preserve"> - 20) / (</w:t>
      </w:r>
      <w:r w:rsidRPr="00005FAF">
        <w:rPr>
          <w:i/>
          <w:iCs/>
          <w:color w:val="4A4A49"/>
        </w:rPr>
        <w:t>L</w:t>
      </w:r>
      <w:r w:rsidRPr="004024E5">
        <w:rPr>
          <w:color w:val="4A4A49"/>
        </w:rPr>
        <w:t xml:space="preserve"> + 3</w:t>
      </w:r>
      <w:r w:rsidRPr="00005FAF">
        <w:rPr>
          <w:i/>
          <w:iCs/>
          <w:color w:val="4A4A49"/>
        </w:rPr>
        <w:t>H</w:t>
      </w:r>
      <w:r w:rsidRPr="004024E5">
        <w:rPr>
          <w:color w:val="4A4A49"/>
        </w:rPr>
        <w:t>)</w:t>
      </w:r>
      <w:r w:rsidRPr="004024E5">
        <w:rPr>
          <w:color w:val="4A4A49"/>
        </w:rPr>
        <w:tab/>
      </w:r>
      <w:r w:rsidRPr="004024E5">
        <w:rPr>
          <w:color w:val="4A4A49"/>
        </w:rPr>
        <w:tab/>
      </w:r>
      <w:r w:rsidRPr="004024E5">
        <w:rPr>
          <w:color w:val="4A4A49"/>
        </w:rPr>
        <w:tab/>
      </w:r>
      <w:r w:rsidRPr="004024E5">
        <w:rPr>
          <w:color w:val="4A4A49"/>
        </w:rPr>
        <w:tab/>
      </w:r>
      <w:r w:rsidRPr="004024E5">
        <w:rPr>
          <w:color w:val="4A4A49"/>
        </w:rPr>
        <w:tab/>
      </w:r>
      <w:r w:rsidRPr="004024E5">
        <w:rPr>
          <w:color w:val="4A4A49"/>
        </w:rPr>
        <w:tab/>
      </w:r>
      <w:r w:rsidRPr="004024E5">
        <w:rPr>
          <w:color w:val="4A4A49"/>
        </w:rPr>
        <w:tab/>
        <w:t>(2)</w:t>
      </w:r>
    </w:p>
    <w:p w14:paraId="56F56404" w14:textId="77777777" w:rsidR="004024E5" w:rsidRPr="004024E5" w:rsidRDefault="004024E5" w:rsidP="004024E5">
      <w:pPr>
        <w:pStyle w:val="Plattetekst"/>
        <w:ind w:left="1040"/>
        <w:rPr>
          <w:color w:val="4A4A49"/>
        </w:rPr>
      </w:pPr>
    </w:p>
    <w:p w14:paraId="1F0ACEF0" w14:textId="77777777" w:rsidR="004024E5" w:rsidRPr="004024E5" w:rsidRDefault="004024E5" w:rsidP="004024E5">
      <w:pPr>
        <w:pStyle w:val="Plattetekst"/>
        <w:ind w:left="1040"/>
        <w:rPr>
          <w:color w:val="4A4A49"/>
        </w:rPr>
      </w:pPr>
      <w:r w:rsidRPr="004024E5">
        <w:rPr>
          <w:color w:val="4A4A49"/>
        </w:rPr>
        <w:t>Waarbij</w:t>
      </w:r>
    </w:p>
    <w:p w14:paraId="7CB18CB9" w14:textId="77777777" w:rsidR="004024E5" w:rsidRPr="004024E5" w:rsidRDefault="004024E5" w:rsidP="004024E5">
      <w:pPr>
        <w:pStyle w:val="Plattetekst"/>
        <w:ind w:left="1040"/>
        <w:rPr>
          <w:color w:val="4A4A49"/>
        </w:rPr>
      </w:pPr>
      <w:r w:rsidRPr="00005FAF">
        <w:rPr>
          <w:i/>
          <w:iCs/>
          <w:color w:val="4A4A49"/>
        </w:rPr>
        <w:t xml:space="preserve">A </w:t>
      </w:r>
      <w:r w:rsidRPr="004024E5">
        <w:rPr>
          <w:color w:val="4A4A49"/>
        </w:rPr>
        <w:tab/>
        <w:t>:</w:t>
      </w:r>
      <w:r w:rsidRPr="004024E5">
        <w:rPr>
          <w:color w:val="4A4A49"/>
        </w:rPr>
        <w:tab/>
        <w:t>watergetal, ofwel totaal-watergehalte [g per 100 g droge grond]</w:t>
      </w:r>
    </w:p>
    <w:p w14:paraId="4270969C" w14:textId="77777777" w:rsidR="004024E5" w:rsidRPr="004024E5" w:rsidRDefault="004024E5" w:rsidP="004024E5">
      <w:pPr>
        <w:pStyle w:val="Plattetekst"/>
        <w:ind w:left="1040"/>
        <w:rPr>
          <w:color w:val="4A4A49"/>
        </w:rPr>
      </w:pPr>
      <w:r w:rsidRPr="00005FAF">
        <w:rPr>
          <w:i/>
          <w:iCs/>
          <w:color w:val="4A4A49"/>
        </w:rPr>
        <w:t xml:space="preserve">L </w:t>
      </w:r>
      <w:r w:rsidRPr="004024E5">
        <w:rPr>
          <w:color w:val="4A4A49"/>
        </w:rPr>
        <w:tab/>
        <w:t>:</w:t>
      </w:r>
      <w:r w:rsidRPr="004024E5">
        <w:rPr>
          <w:color w:val="4A4A49"/>
        </w:rPr>
        <w:tab/>
        <w:t>lutumgehalte [g per 100 g droge grond]</w:t>
      </w:r>
    </w:p>
    <w:p w14:paraId="744EACD2" w14:textId="77777777" w:rsidR="004024E5" w:rsidRPr="004024E5" w:rsidRDefault="004024E5" w:rsidP="004024E5">
      <w:pPr>
        <w:pStyle w:val="Plattetekst"/>
        <w:ind w:left="1040"/>
        <w:rPr>
          <w:color w:val="4A4A49"/>
        </w:rPr>
      </w:pPr>
      <w:r w:rsidRPr="00005FAF">
        <w:rPr>
          <w:i/>
          <w:iCs/>
          <w:color w:val="4A4A49"/>
        </w:rPr>
        <w:t>H</w:t>
      </w:r>
      <w:r w:rsidRPr="004024E5">
        <w:rPr>
          <w:color w:val="4A4A49"/>
        </w:rPr>
        <w:t xml:space="preserve"> </w:t>
      </w:r>
      <w:r w:rsidRPr="004024E5">
        <w:rPr>
          <w:color w:val="4A4A49"/>
        </w:rPr>
        <w:tab/>
        <w:t>:</w:t>
      </w:r>
      <w:r w:rsidRPr="004024E5">
        <w:rPr>
          <w:color w:val="4A4A49"/>
        </w:rPr>
        <w:tab/>
        <w:t>organische-stofgehalte [g per 100 g droge grond].</w:t>
      </w:r>
    </w:p>
    <w:p w14:paraId="1E7AFE47" w14:textId="241350F1" w:rsidR="002B0FA2" w:rsidRDefault="002B0FA2" w:rsidP="002B0FA2">
      <w:pPr>
        <w:pStyle w:val="Plattetekst"/>
        <w:spacing w:line="292" w:lineRule="auto"/>
        <w:ind w:left="1040" w:right="855"/>
        <w:rPr>
          <w:color w:val="4A4A49"/>
          <w:w w:val="105"/>
        </w:rPr>
      </w:pPr>
    </w:p>
    <w:p w14:paraId="07D55B37" w14:textId="7F59EE85" w:rsidR="00CD1753" w:rsidRDefault="00CD1753" w:rsidP="00580046">
      <w:pPr>
        <w:pStyle w:val="Kop10"/>
      </w:pPr>
      <w:r>
        <w:t>Conclusies</w:t>
      </w:r>
    </w:p>
    <w:p w14:paraId="1414EDC4" w14:textId="1AC4A60E" w:rsidR="00CD1753" w:rsidRDefault="00CD1753" w:rsidP="002B0FA2">
      <w:pPr>
        <w:pStyle w:val="Plattetekst"/>
        <w:spacing w:line="292" w:lineRule="auto"/>
        <w:ind w:left="1040" w:right="855"/>
        <w:rPr>
          <w:color w:val="4A4A49"/>
          <w:w w:val="105"/>
        </w:rPr>
      </w:pPr>
      <w:r w:rsidRPr="00CD1753">
        <w:rPr>
          <w:color w:val="4A4A49"/>
          <w:w w:val="105"/>
        </w:rPr>
        <w:t>Een artikel bevat altijd een laatste paragraaf waarin de conclusies, resultaten en aanbevelingen kunnen zijn opgenomen, en waarin dus geen discussie is verwerkt. De conclusies van een artikel moeten kunnen worden onderbouwd met de resultaten.</w:t>
      </w:r>
    </w:p>
    <w:p w14:paraId="05233610" w14:textId="0E001305" w:rsidR="00CD1753" w:rsidRDefault="00CD1753" w:rsidP="002B0FA2">
      <w:pPr>
        <w:pStyle w:val="Plattetekst"/>
        <w:spacing w:line="292" w:lineRule="auto"/>
        <w:ind w:left="1040" w:right="855"/>
        <w:rPr>
          <w:color w:val="4A4A49"/>
          <w:w w:val="105"/>
        </w:rPr>
      </w:pPr>
      <w:r w:rsidRPr="00CD1753">
        <w:rPr>
          <w:color w:val="4A4A49"/>
          <w:w w:val="105"/>
        </w:rPr>
        <w:t xml:space="preserve">Auteurs </w:t>
      </w:r>
      <w:r>
        <w:rPr>
          <w:color w:val="4A4A49"/>
          <w:w w:val="105"/>
        </w:rPr>
        <w:t>die geen lid zijn van de NHV moeten, indien gewenst, hun postadres doorgeven aan de redactie zodat zij een gedrukte versie van Stromingen kunnen ontvangen</w:t>
      </w:r>
      <w:r w:rsidRPr="00CD1753">
        <w:rPr>
          <w:color w:val="4A4A49"/>
          <w:w w:val="105"/>
        </w:rPr>
        <w:t>. Door aanlevering gaan auteurs akkoord met plaatsing van het artikel op internet, zoals op de website van NHV.</w:t>
      </w:r>
    </w:p>
    <w:p w14:paraId="0F9F2FEE" w14:textId="1C2C529A" w:rsidR="002B0FA2" w:rsidRDefault="002B0FA2" w:rsidP="003F1534">
      <w:pPr>
        <w:pStyle w:val="Plattetekst"/>
        <w:spacing w:before="11"/>
        <w:rPr>
          <w:sz w:val="15"/>
        </w:rPr>
      </w:pPr>
    </w:p>
    <w:p w14:paraId="64A22B90" w14:textId="77777777" w:rsidR="00CD1753" w:rsidRDefault="00CD1753" w:rsidP="00580046">
      <w:pPr>
        <w:pStyle w:val="Kop10"/>
      </w:pPr>
      <w:r w:rsidRPr="00CD1753">
        <w:t>Software beschikbaarheid en overige informatie:</w:t>
      </w:r>
    </w:p>
    <w:p w14:paraId="72178737" w14:textId="0A43AE76" w:rsidR="00CD1753" w:rsidRPr="00CD1753" w:rsidRDefault="00CD1753" w:rsidP="00CD1753">
      <w:pPr>
        <w:pStyle w:val="Plattetekst"/>
        <w:spacing w:line="292" w:lineRule="auto"/>
        <w:ind w:left="1040" w:right="855"/>
        <w:rPr>
          <w:color w:val="4A4A49"/>
          <w:w w:val="105"/>
        </w:rPr>
      </w:pPr>
      <w:r>
        <w:rPr>
          <w:color w:val="4A4A49"/>
          <w:w w:val="105"/>
        </w:rPr>
        <w:t>Stukken in de rubriek S</w:t>
      </w:r>
      <w:r w:rsidRPr="00CD1753">
        <w:rPr>
          <w:color w:val="4A4A49"/>
          <w:w w:val="105"/>
        </w:rPr>
        <w:t xml:space="preserve">oftware bevatten </w:t>
      </w:r>
      <w:r>
        <w:rPr>
          <w:color w:val="4A4A49"/>
          <w:w w:val="105"/>
        </w:rPr>
        <w:t xml:space="preserve">altijd </w:t>
      </w:r>
      <w:r w:rsidRPr="00CD1753">
        <w:rPr>
          <w:color w:val="4A4A49"/>
          <w:w w:val="105"/>
        </w:rPr>
        <w:t>de volgende informatie.</w:t>
      </w:r>
    </w:p>
    <w:p w14:paraId="0BAB2DEA" w14:textId="77777777" w:rsidR="00CD1753" w:rsidRPr="00CD1753" w:rsidRDefault="00CD1753" w:rsidP="00CD1753">
      <w:pPr>
        <w:pStyle w:val="Plattetekst"/>
        <w:spacing w:line="292" w:lineRule="auto"/>
        <w:ind w:left="1040" w:right="855"/>
        <w:rPr>
          <w:color w:val="4A4A49"/>
          <w:w w:val="105"/>
        </w:rPr>
      </w:pPr>
      <w:r w:rsidRPr="00CD1753">
        <w:rPr>
          <w:color w:val="4A4A49"/>
          <w:w w:val="105"/>
        </w:rPr>
        <w:t>•</w:t>
      </w:r>
      <w:r w:rsidRPr="00CD1753">
        <w:rPr>
          <w:color w:val="4A4A49"/>
          <w:w w:val="105"/>
        </w:rPr>
        <w:tab/>
        <w:t xml:space="preserve">Gratis beschikbaar via http://www. Of te koop via… </w:t>
      </w:r>
    </w:p>
    <w:p w14:paraId="410D10E5" w14:textId="78E75719" w:rsidR="00CD1753" w:rsidRPr="00CD1753" w:rsidRDefault="00CD1753" w:rsidP="00CD1753">
      <w:pPr>
        <w:pStyle w:val="Plattetekst"/>
        <w:spacing w:line="292" w:lineRule="auto"/>
        <w:ind w:left="1040" w:right="855"/>
        <w:rPr>
          <w:color w:val="4A4A49"/>
          <w:w w:val="105"/>
        </w:rPr>
      </w:pPr>
      <w:r w:rsidRPr="00CD1753">
        <w:rPr>
          <w:color w:val="4A4A49"/>
          <w:w w:val="105"/>
        </w:rPr>
        <w:t>•</w:t>
      </w:r>
      <w:r w:rsidRPr="00CD1753">
        <w:rPr>
          <w:color w:val="4A4A49"/>
          <w:w w:val="105"/>
        </w:rPr>
        <w:tab/>
      </w:r>
      <w:r>
        <w:rPr>
          <w:color w:val="4A4A49"/>
          <w:w w:val="105"/>
        </w:rPr>
        <w:t>Systeemvereisten</w:t>
      </w:r>
      <w:r w:rsidRPr="00CD1753">
        <w:rPr>
          <w:color w:val="4A4A49"/>
          <w:w w:val="105"/>
        </w:rPr>
        <w:t xml:space="preserve">: </w:t>
      </w:r>
      <w:r>
        <w:rPr>
          <w:color w:val="4A4A49"/>
          <w:w w:val="105"/>
        </w:rPr>
        <w:t>….</w:t>
      </w:r>
    </w:p>
    <w:p w14:paraId="2D8A70E5" w14:textId="4C39DD2C" w:rsidR="00CD1753" w:rsidRPr="00CD1753" w:rsidRDefault="00CD1753" w:rsidP="00CD1753">
      <w:pPr>
        <w:pStyle w:val="Plattetekst"/>
        <w:spacing w:line="292" w:lineRule="auto"/>
        <w:ind w:left="1040" w:right="855"/>
        <w:rPr>
          <w:color w:val="4A4A49"/>
          <w:w w:val="105"/>
        </w:rPr>
      </w:pPr>
      <w:r w:rsidRPr="00CD1753">
        <w:rPr>
          <w:color w:val="4A4A49"/>
          <w:w w:val="105"/>
        </w:rPr>
        <w:t>•</w:t>
      </w:r>
      <w:r w:rsidRPr="00CD1753">
        <w:rPr>
          <w:color w:val="4A4A49"/>
          <w:w w:val="105"/>
        </w:rPr>
        <w:tab/>
        <w:t>Licentie:</w:t>
      </w:r>
      <w:r>
        <w:rPr>
          <w:color w:val="4A4A49"/>
          <w:w w:val="105"/>
        </w:rPr>
        <w:t xml:space="preserve"> ….</w:t>
      </w:r>
    </w:p>
    <w:p w14:paraId="04EBF11B" w14:textId="4C39DD2C" w:rsidR="002B0FA2" w:rsidRPr="00596AEA" w:rsidRDefault="002B0FA2" w:rsidP="002B0FA2">
      <w:pPr>
        <w:pStyle w:val="Plattetekst"/>
        <w:spacing w:before="11"/>
        <w:ind w:left="720"/>
        <w:rPr>
          <w:sz w:val="15"/>
        </w:rPr>
      </w:pPr>
    </w:p>
    <w:p w14:paraId="0177F2E4" w14:textId="7852B453" w:rsidR="00ED6E6A" w:rsidRDefault="00D23D5C" w:rsidP="00580046">
      <w:pPr>
        <w:pStyle w:val="Kop10"/>
      </w:pPr>
      <w:r w:rsidRPr="00596AEA">
        <w:t>Literatuur</w:t>
      </w:r>
    </w:p>
    <w:p w14:paraId="067F2293" w14:textId="518C1D19" w:rsidR="00CD1753" w:rsidRDefault="00CD1753" w:rsidP="00CD1753">
      <w:pPr>
        <w:pStyle w:val="Plattetekst"/>
        <w:spacing w:line="292" w:lineRule="auto"/>
        <w:ind w:left="1040" w:right="855"/>
        <w:rPr>
          <w:color w:val="4A4A49"/>
          <w:w w:val="105"/>
        </w:rPr>
      </w:pPr>
      <w:r>
        <w:rPr>
          <w:color w:val="4A4A49"/>
          <w:w w:val="105"/>
        </w:rPr>
        <w:t>Verwijzing</w:t>
      </w:r>
      <w:r w:rsidRPr="00CD1753">
        <w:rPr>
          <w:color w:val="4A4A49"/>
          <w:w w:val="105"/>
        </w:rPr>
        <w:t xml:space="preserve"> in de tekst</w:t>
      </w:r>
    </w:p>
    <w:p w14:paraId="074539AD" w14:textId="77777777" w:rsidR="00E30BA8" w:rsidRPr="00CD1753" w:rsidRDefault="00E30BA8" w:rsidP="00CD1753">
      <w:pPr>
        <w:pStyle w:val="Plattetekst"/>
        <w:spacing w:line="292" w:lineRule="auto"/>
        <w:ind w:left="1040" w:right="855"/>
        <w:rPr>
          <w:color w:val="4A4A49"/>
          <w:w w:val="105"/>
        </w:rPr>
      </w:pPr>
    </w:p>
    <w:p w14:paraId="565E21FD" w14:textId="39628152" w:rsidR="00CD1753" w:rsidRPr="00CD1753" w:rsidRDefault="00CD1753" w:rsidP="00CD1753">
      <w:pPr>
        <w:pStyle w:val="Plattetekst"/>
        <w:spacing w:line="292" w:lineRule="auto"/>
        <w:ind w:left="1040" w:right="855"/>
        <w:rPr>
          <w:color w:val="4A4A49"/>
          <w:w w:val="105"/>
        </w:rPr>
      </w:pPr>
      <w:r w:rsidRPr="00CD1753">
        <w:rPr>
          <w:color w:val="4A4A49"/>
          <w:w w:val="105"/>
        </w:rPr>
        <w:t>(</w:t>
      </w:r>
      <w:proofErr w:type="spellStart"/>
      <w:r w:rsidRPr="00CD1753">
        <w:rPr>
          <w:color w:val="4A4A49"/>
          <w:w w:val="105"/>
        </w:rPr>
        <w:t>Freeze</w:t>
      </w:r>
      <w:proofErr w:type="spellEnd"/>
      <w:r w:rsidRPr="00CD1753">
        <w:rPr>
          <w:color w:val="4A4A49"/>
          <w:w w:val="105"/>
        </w:rPr>
        <w:t xml:space="preserve"> en Cherry, 1979), (Van Rijn e.a., 2004) of </w:t>
      </w:r>
      <w:proofErr w:type="spellStart"/>
      <w:r w:rsidRPr="00CD1753">
        <w:rPr>
          <w:color w:val="4A4A49"/>
          <w:w w:val="105"/>
        </w:rPr>
        <w:t>of</w:t>
      </w:r>
      <w:proofErr w:type="spellEnd"/>
      <w:r w:rsidRPr="00CD1753">
        <w:rPr>
          <w:color w:val="4A4A49"/>
          <w:w w:val="105"/>
        </w:rPr>
        <w:t xml:space="preserve"> "...</w:t>
      </w:r>
      <w:proofErr w:type="spellStart"/>
      <w:r w:rsidRPr="00CD1753">
        <w:rPr>
          <w:color w:val="4A4A49"/>
          <w:w w:val="105"/>
        </w:rPr>
        <w:t>Freeze</w:t>
      </w:r>
      <w:proofErr w:type="spellEnd"/>
      <w:r w:rsidRPr="00CD1753">
        <w:rPr>
          <w:color w:val="4A4A49"/>
          <w:w w:val="105"/>
        </w:rPr>
        <w:t xml:space="preserve"> en Cherry (1979)...", "...Van Rijn e.a. (2004)..." als onderdeel van een zin.</w:t>
      </w:r>
      <w:r w:rsidR="006D3CD6">
        <w:rPr>
          <w:color w:val="4A4A49"/>
          <w:w w:val="105"/>
        </w:rPr>
        <w:t xml:space="preserve"> Als je in een zin verwijst naar een auteur die een naam met </w:t>
      </w:r>
      <w:r w:rsidR="00A65603">
        <w:rPr>
          <w:color w:val="4A4A49"/>
          <w:w w:val="105"/>
        </w:rPr>
        <w:t xml:space="preserve">een </w:t>
      </w:r>
      <w:r w:rsidR="00D2794E">
        <w:rPr>
          <w:color w:val="4A4A49"/>
          <w:w w:val="105"/>
        </w:rPr>
        <w:t>tussen</w:t>
      </w:r>
      <w:r w:rsidR="006D3CD6">
        <w:rPr>
          <w:color w:val="4A4A49"/>
          <w:w w:val="105"/>
        </w:rPr>
        <w:t xml:space="preserve">voegsel heeft, dan wordt </w:t>
      </w:r>
      <w:r w:rsidR="00DD093E">
        <w:rPr>
          <w:color w:val="4A4A49"/>
          <w:w w:val="105"/>
        </w:rPr>
        <w:t>is de eerste letter van dit</w:t>
      </w:r>
      <w:r w:rsidR="006D3CD6">
        <w:rPr>
          <w:color w:val="4A4A49"/>
          <w:w w:val="105"/>
        </w:rPr>
        <w:t xml:space="preserve"> </w:t>
      </w:r>
      <w:r w:rsidR="00D2794E">
        <w:rPr>
          <w:color w:val="4A4A49"/>
          <w:w w:val="105"/>
        </w:rPr>
        <w:t>tussen</w:t>
      </w:r>
      <w:r w:rsidR="006D3CD6">
        <w:rPr>
          <w:color w:val="4A4A49"/>
          <w:w w:val="105"/>
        </w:rPr>
        <w:t>voegsel een hoofdletter</w:t>
      </w:r>
      <w:r w:rsidR="00FF0A79">
        <w:rPr>
          <w:color w:val="4A4A49"/>
          <w:w w:val="105"/>
        </w:rPr>
        <w:t xml:space="preserve">, omdat dat het begin van de naam is: Volgens Van </w:t>
      </w:r>
      <w:r w:rsidR="00DD093E">
        <w:rPr>
          <w:color w:val="4A4A49"/>
          <w:w w:val="105"/>
        </w:rPr>
        <w:t xml:space="preserve">de </w:t>
      </w:r>
      <w:r w:rsidR="00FF0A79">
        <w:rPr>
          <w:color w:val="4A4A49"/>
          <w:w w:val="105"/>
        </w:rPr>
        <w:t xml:space="preserve">Beek (2022) </w:t>
      </w:r>
      <w:r w:rsidR="00EF5E1F">
        <w:rPr>
          <w:color w:val="4A4A49"/>
          <w:w w:val="105"/>
        </w:rPr>
        <w:t xml:space="preserve">is zelfreflectie op zijn plaats als het gaat om </w:t>
      </w:r>
      <w:proofErr w:type="spellStart"/>
      <w:r w:rsidR="00EF5E1F">
        <w:rPr>
          <w:color w:val="4A4A49"/>
          <w:w w:val="105"/>
        </w:rPr>
        <w:t>hermeandering</w:t>
      </w:r>
      <w:proofErr w:type="spellEnd"/>
      <w:r w:rsidR="00FF0A79">
        <w:rPr>
          <w:color w:val="4A4A49"/>
          <w:w w:val="105"/>
        </w:rPr>
        <w:t>.</w:t>
      </w:r>
      <w:r w:rsidR="00704F29">
        <w:rPr>
          <w:color w:val="4A4A49"/>
          <w:w w:val="105"/>
        </w:rPr>
        <w:t xml:space="preserve"> In de literatuurlijst </w:t>
      </w:r>
      <w:r w:rsidR="00AE6104">
        <w:rPr>
          <w:color w:val="4A4A49"/>
          <w:w w:val="105"/>
        </w:rPr>
        <w:t xml:space="preserve">wordt deze referentie volgens de Nederlandse regels bij de B geplaatst, </w:t>
      </w:r>
      <w:r w:rsidR="004A20FC">
        <w:rPr>
          <w:color w:val="4A4A49"/>
          <w:w w:val="105"/>
        </w:rPr>
        <w:t xml:space="preserve">met het </w:t>
      </w:r>
      <w:r w:rsidR="00C335A3">
        <w:rPr>
          <w:color w:val="4A4A49"/>
          <w:w w:val="105"/>
        </w:rPr>
        <w:t>tussen</w:t>
      </w:r>
      <w:r w:rsidR="004A20FC">
        <w:rPr>
          <w:color w:val="4A4A49"/>
          <w:w w:val="105"/>
        </w:rPr>
        <w:t xml:space="preserve">voegsel </w:t>
      </w:r>
      <w:r w:rsidR="00552A65">
        <w:rPr>
          <w:color w:val="4A4A49"/>
          <w:w w:val="105"/>
        </w:rPr>
        <w:t>achteraan</w:t>
      </w:r>
      <w:r w:rsidR="00B30152">
        <w:rPr>
          <w:color w:val="4A4A49"/>
          <w:w w:val="105"/>
        </w:rPr>
        <w:t>.</w:t>
      </w:r>
      <w:r w:rsidR="00552A65">
        <w:rPr>
          <w:color w:val="4A4A49"/>
          <w:w w:val="105"/>
        </w:rPr>
        <w:t xml:space="preserve"> </w:t>
      </w:r>
    </w:p>
    <w:p w14:paraId="744AD6C6" w14:textId="77777777" w:rsidR="00CD1753" w:rsidRPr="00CD1753" w:rsidRDefault="00CD1753" w:rsidP="00CD1753">
      <w:pPr>
        <w:pStyle w:val="Plattetekst"/>
        <w:spacing w:line="292" w:lineRule="auto"/>
        <w:ind w:left="1040" w:right="855"/>
        <w:rPr>
          <w:color w:val="4A4A49"/>
          <w:w w:val="105"/>
        </w:rPr>
      </w:pPr>
    </w:p>
    <w:p w14:paraId="761E7166" w14:textId="77777777" w:rsidR="00CD1753" w:rsidRPr="00CD1753" w:rsidRDefault="00CD1753" w:rsidP="00CD1753">
      <w:pPr>
        <w:pStyle w:val="Plattetekst"/>
        <w:spacing w:line="292" w:lineRule="auto"/>
        <w:ind w:left="1040" w:right="855"/>
        <w:rPr>
          <w:color w:val="4A4A49"/>
          <w:w w:val="105"/>
        </w:rPr>
      </w:pPr>
      <w:r w:rsidRPr="00CD1753">
        <w:rPr>
          <w:color w:val="4A4A49"/>
          <w:w w:val="105"/>
        </w:rPr>
        <w:t>Formaat in de literatuurlijst:</w:t>
      </w:r>
    </w:p>
    <w:p w14:paraId="08F13F7C" w14:textId="77777777" w:rsidR="00CD1753" w:rsidRPr="00CD1753" w:rsidRDefault="00CD1753" w:rsidP="00CD1753">
      <w:pPr>
        <w:pStyle w:val="Plattetekst"/>
        <w:spacing w:line="292" w:lineRule="auto"/>
        <w:ind w:left="1040" w:right="855"/>
        <w:rPr>
          <w:color w:val="4A4A49"/>
          <w:w w:val="105"/>
        </w:rPr>
      </w:pPr>
    </w:p>
    <w:p w14:paraId="2A1D1B0A" w14:textId="77777777" w:rsidR="00CD1753" w:rsidRPr="00CD1753" w:rsidRDefault="00CD1753" w:rsidP="00CD1753">
      <w:pPr>
        <w:pStyle w:val="Plattetekst"/>
        <w:spacing w:line="292" w:lineRule="auto"/>
        <w:ind w:left="1040" w:right="855"/>
        <w:rPr>
          <w:color w:val="4A4A49"/>
          <w:w w:val="105"/>
        </w:rPr>
      </w:pPr>
      <w:r w:rsidRPr="00CD1753">
        <w:rPr>
          <w:color w:val="4A4A49"/>
          <w:w w:val="105"/>
        </w:rPr>
        <w:t xml:space="preserve">Boek: </w:t>
      </w:r>
    </w:p>
    <w:p w14:paraId="39A321CE" w14:textId="77777777" w:rsidR="00CD1753" w:rsidRPr="00CD1753" w:rsidRDefault="00CD1753" w:rsidP="00CD1753">
      <w:pPr>
        <w:pStyle w:val="Plattetekst"/>
        <w:spacing w:line="292" w:lineRule="auto"/>
        <w:ind w:left="1040" w:right="855"/>
        <w:rPr>
          <w:color w:val="4A4A49"/>
          <w:w w:val="105"/>
          <w:lang w:val="en-US"/>
        </w:rPr>
      </w:pPr>
      <w:r w:rsidRPr="00CD1753">
        <w:rPr>
          <w:color w:val="4A4A49"/>
          <w:w w:val="105"/>
          <w:lang w:val="en-US"/>
        </w:rPr>
        <w:t xml:space="preserve">Freeze, R.A. </w:t>
      </w:r>
      <w:proofErr w:type="spellStart"/>
      <w:r w:rsidRPr="00CD1753">
        <w:rPr>
          <w:color w:val="4A4A49"/>
          <w:w w:val="105"/>
          <w:lang w:val="en-US"/>
        </w:rPr>
        <w:t>en</w:t>
      </w:r>
      <w:proofErr w:type="spellEnd"/>
      <w:r w:rsidRPr="00CD1753">
        <w:rPr>
          <w:color w:val="4A4A49"/>
          <w:w w:val="105"/>
          <w:lang w:val="en-US"/>
        </w:rPr>
        <w:t xml:space="preserve"> J.A. Cherry (1979) Groundwater; Prentice-Hall, </w:t>
      </w:r>
      <w:proofErr w:type="spellStart"/>
      <w:r w:rsidRPr="00CD1753">
        <w:rPr>
          <w:color w:val="4A4A49"/>
          <w:w w:val="105"/>
          <w:lang w:val="en-US"/>
        </w:rPr>
        <w:t>Londen</w:t>
      </w:r>
      <w:proofErr w:type="spellEnd"/>
      <w:r w:rsidRPr="00CD1753">
        <w:rPr>
          <w:color w:val="4A4A49"/>
          <w:w w:val="105"/>
          <w:lang w:val="en-US"/>
        </w:rPr>
        <w:t>.</w:t>
      </w:r>
    </w:p>
    <w:p w14:paraId="4254A724" w14:textId="77777777" w:rsidR="00CD1753" w:rsidRPr="00CD1753" w:rsidRDefault="00CD1753" w:rsidP="00CD1753">
      <w:pPr>
        <w:pStyle w:val="Plattetekst"/>
        <w:spacing w:line="292" w:lineRule="auto"/>
        <w:ind w:left="1040" w:right="855"/>
        <w:rPr>
          <w:color w:val="4A4A49"/>
          <w:w w:val="105"/>
          <w:lang w:val="en-US"/>
        </w:rPr>
      </w:pPr>
    </w:p>
    <w:p w14:paraId="449CD89C" w14:textId="7510F0AA" w:rsidR="00CD1753" w:rsidRPr="00005FAF" w:rsidRDefault="00CD1753" w:rsidP="00CD1753">
      <w:pPr>
        <w:pStyle w:val="Plattetekst"/>
        <w:spacing w:line="292" w:lineRule="auto"/>
        <w:ind w:left="1040" w:right="855"/>
        <w:rPr>
          <w:color w:val="4A4A49"/>
          <w:w w:val="105"/>
        </w:rPr>
      </w:pPr>
      <w:r w:rsidRPr="00005FAF">
        <w:rPr>
          <w:color w:val="4A4A49"/>
          <w:w w:val="105"/>
        </w:rPr>
        <w:t xml:space="preserve">Tijdschrift: </w:t>
      </w:r>
    </w:p>
    <w:p w14:paraId="25EDA611" w14:textId="03282F19" w:rsidR="00354E48" w:rsidRDefault="00354E48" w:rsidP="00CD1753">
      <w:pPr>
        <w:pStyle w:val="Plattetekst"/>
        <w:spacing w:line="292" w:lineRule="auto"/>
        <w:ind w:left="1040" w:right="855"/>
        <w:rPr>
          <w:color w:val="4A4A49"/>
          <w:w w:val="105"/>
        </w:rPr>
      </w:pPr>
      <w:r w:rsidRPr="00005FAF">
        <w:rPr>
          <w:b/>
          <w:bCs/>
          <w:color w:val="4A4A49"/>
          <w:w w:val="105"/>
        </w:rPr>
        <w:t>Beek, W. van</w:t>
      </w:r>
      <w:r w:rsidR="00FB2589" w:rsidRPr="00005FAF">
        <w:rPr>
          <w:b/>
          <w:bCs/>
          <w:color w:val="4A4A49"/>
          <w:w w:val="105"/>
        </w:rPr>
        <w:t xml:space="preserve"> </w:t>
      </w:r>
      <w:r w:rsidR="00DD093E">
        <w:rPr>
          <w:b/>
          <w:bCs/>
          <w:color w:val="4A4A49"/>
          <w:w w:val="105"/>
        </w:rPr>
        <w:t xml:space="preserve">de </w:t>
      </w:r>
      <w:r w:rsidR="00FB2589" w:rsidRPr="00005FAF">
        <w:rPr>
          <w:color w:val="4A4A49"/>
          <w:w w:val="105"/>
        </w:rPr>
        <w:t>(2022) Een z</w:t>
      </w:r>
      <w:r w:rsidR="00FB2589">
        <w:rPr>
          <w:color w:val="4A4A49"/>
          <w:w w:val="105"/>
        </w:rPr>
        <w:t xml:space="preserve">elfreflectie op </w:t>
      </w:r>
      <w:proofErr w:type="spellStart"/>
      <w:r w:rsidR="00FB2589">
        <w:rPr>
          <w:color w:val="4A4A49"/>
          <w:w w:val="105"/>
        </w:rPr>
        <w:t>hermeandering</w:t>
      </w:r>
      <w:proofErr w:type="spellEnd"/>
      <w:r w:rsidR="00FB2589">
        <w:rPr>
          <w:color w:val="4A4A49"/>
          <w:w w:val="105"/>
        </w:rPr>
        <w:t xml:space="preserve"> van </w:t>
      </w:r>
      <w:r w:rsidR="002D6F33">
        <w:rPr>
          <w:color w:val="4A4A49"/>
          <w:w w:val="105"/>
        </w:rPr>
        <w:t xml:space="preserve">een beek; in: </w:t>
      </w:r>
      <w:r w:rsidR="002D6F33">
        <w:rPr>
          <w:i/>
          <w:iCs/>
          <w:color w:val="4A4A49"/>
          <w:w w:val="105"/>
        </w:rPr>
        <w:t>Stromingen</w:t>
      </w:r>
      <w:r w:rsidR="002D6F33">
        <w:rPr>
          <w:color w:val="4A4A49"/>
          <w:w w:val="105"/>
        </w:rPr>
        <w:t xml:space="preserve">, vol </w:t>
      </w:r>
      <w:r w:rsidR="00AB3F33">
        <w:rPr>
          <w:color w:val="4A4A49"/>
          <w:w w:val="105"/>
        </w:rPr>
        <w:t>28</w:t>
      </w:r>
      <w:r w:rsidR="00704F29">
        <w:rPr>
          <w:color w:val="4A4A49"/>
          <w:w w:val="105"/>
        </w:rPr>
        <w:t xml:space="preserve">(5), </w:t>
      </w:r>
      <w:proofErr w:type="spellStart"/>
      <w:r w:rsidR="00704F29">
        <w:rPr>
          <w:color w:val="4A4A49"/>
          <w:w w:val="105"/>
        </w:rPr>
        <w:t>pag</w:t>
      </w:r>
      <w:proofErr w:type="spellEnd"/>
      <w:r w:rsidR="00704F29">
        <w:rPr>
          <w:color w:val="4A4A49"/>
          <w:w w:val="105"/>
        </w:rPr>
        <w:t xml:space="preserve"> 1-10.</w:t>
      </w:r>
    </w:p>
    <w:p w14:paraId="37A396A4" w14:textId="77777777" w:rsidR="00CE2268" w:rsidRPr="00005FAF" w:rsidRDefault="00CE2268" w:rsidP="00CD1753">
      <w:pPr>
        <w:pStyle w:val="Plattetekst"/>
        <w:spacing w:line="292" w:lineRule="auto"/>
        <w:ind w:left="1040" w:right="855"/>
        <w:rPr>
          <w:color w:val="4A4A49"/>
          <w:w w:val="105"/>
        </w:rPr>
      </w:pPr>
    </w:p>
    <w:p w14:paraId="502EABEB" w14:textId="77777777" w:rsidR="00CD1753" w:rsidRPr="00CD1753" w:rsidRDefault="00CD1753" w:rsidP="00CD1753">
      <w:pPr>
        <w:pStyle w:val="Plattetekst"/>
        <w:spacing w:line="292" w:lineRule="auto"/>
        <w:ind w:left="1040" w:right="855"/>
        <w:rPr>
          <w:color w:val="4A4A49"/>
          <w:w w:val="105"/>
          <w:lang w:val="en-US"/>
        </w:rPr>
      </w:pPr>
      <w:proofErr w:type="spellStart"/>
      <w:r w:rsidRPr="0023624E">
        <w:rPr>
          <w:b/>
          <w:color w:val="4A4A49"/>
          <w:w w:val="105"/>
          <w:lang w:val="en-US"/>
        </w:rPr>
        <w:t>Vandenbohede</w:t>
      </w:r>
      <w:proofErr w:type="spellEnd"/>
      <w:r w:rsidRPr="0023624E">
        <w:rPr>
          <w:b/>
          <w:color w:val="4A4A49"/>
          <w:w w:val="105"/>
          <w:lang w:val="en-US"/>
        </w:rPr>
        <w:t xml:space="preserve">, A. </w:t>
      </w:r>
      <w:proofErr w:type="spellStart"/>
      <w:r w:rsidRPr="0023624E">
        <w:rPr>
          <w:b/>
          <w:color w:val="4A4A49"/>
          <w:w w:val="105"/>
          <w:lang w:val="en-US"/>
        </w:rPr>
        <w:t>en</w:t>
      </w:r>
      <w:proofErr w:type="spellEnd"/>
      <w:r w:rsidRPr="0023624E">
        <w:rPr>
          <w:b/>
          <w:color w:val="4A4A49"/>
          <w:w w:val="105"/>
          <w:lang w:val="en-US"/>
        </w:rPr>
        <w:t xml:space="preserve"> L. </w:t>
      </w:r>
      <w:proofErr w:type="spellStart"/>
      <w:r w:rsidRPr="0023624E">
        <w:rPr>
          <w:b/>
          <w:color w:val="4A4A49"/>
          <w:w w:val="105"/>
          <w:lang w:val="en-US"/>
        </w:rPr>
        <w:t>Lebbe</w:t>
      </w:r>
      <w:proofErr w:type="spellEnd"/>
      <w:r w:rsidRPr="00CD1753">
        <w:rPr>
          <w:color w:val="4A4A49"/>
          <w:w w:val="105"/>
          <w:lang w:val="en-US"/>
        </w:rPr>
        <w:t xml:space="preserve"> (2006) </w:t>
      </w:r>
      <w:proofErr w:type="spellStart"/>
      <w:r w:rsidRPr="00CD1753">
        <w:rPr>
          <w:color w:val="4A4A49"/>
          <w:w w:val="105"/>
          <w:lang w:val="en-US"/>
        </w:rPr>
        <w:t>Occurence</w:t>
      </w:r>
      <w:proofErr w:type="spellEnd"/>
      <w:r w:rsidRPr="00CD1753">
        <w:rPr>
          <w:color w:val="4A4A49"/>
          <w:w w:val="105"/>
          <w:lang w:val="en-US"/>
        </w:rPr>
        <w:t xml:space="preserve"> of saltwater above freshwater in dynamic </w:t>
      </w:r>
      <w:proofErr w:type="spellStart"/>
      <w:r w:rsidRPr="00CD1753">
        <w:rPr>
          <w:color w:val="4A4A49"/>
          <w:w w:val="105"/>
          <w:lang w:val="en-US"/>
        </w:rPr>
        <w:t>equilibruim</w:t>
      </w:r>
      <w:proofErr w:type="spellEnd"/>
      <w:r w:rsidRPr="00CD1753">
        <w:rPr>
          <w:color w:val="4A4A49"/>
          <w:w w:val="105"/>
          <w:lang w:val="en-US"/>
        </w:rPr>
        <w:t xml:space="preserve"> in a coastal groundwater flow system near De Panne, Belgium; in: </w:t>
      </w:r>
      <w:r w:rsidRPr="009670FB">
        <w:rPr>
          <w:i/>
          <w:color w:val="4A4A49"/>
          <w:w w:val="105"/>
          <w:lang w:val="en-US"/>
        </w:rPr>
        <w:t>Hydrogeology Journal</w:t>
      </w:r>
      <w:r w:rsidRPr="00CD1753">
        <w:rPr>
          <w:color w:val="4A4A49"/>
          <w:w w:val="105"/>
          <w:lang w:val="en-US"/>
        </w:rPr>
        <w:t xml:space="preserve">, vol 14, </w:t>
      </w:r>
      <w:proofErr w:type="spellStart"/>
      <w:r w:rsidRPr="00CD1753">
        <w:rPr>
          <w:color w:val="4A4A49"/>
          <w:w w:val="105"/>
          <w:lang w:val="en-US"/>
        </w:rPr>
        <w:t>pag</w:t>
      </w:r>
      <w:proofErr w:type="spellEnd"/>
      <w:r w:rsidRPr="00CD1753">
        <w:rPr>
          <w:color w:val="4A4A49"/>
          <w:w w:val="105"/>
          <w:lang w:val="en-US"/>
        </w:rPr>
        <w:t xml:space="preserve"> 462-472.</w:t>
      </w:r>
    </w:p>
    <w:p w14:paraId="298628A5" w14:textId="77777777" w:rsidR="00CD1753" w:rsidRPr="00CD1753" w:rsidRDefault="00CD1753" w:rsidP="00CD1753">
      <w:pPr>
        <w:pStyle w:val="Plattetekst"/>
        <w:spacing w:line="292" w:lineRule="auto"/>
        <w:ind w:left="1040" w:right="855"/>
        <w:rPr>
          <w:color w:val="4A4A49"/>
          <w:w w:val="105"/>
          <w:lang w:val="en-US"/>
        </w:rPr>
      </w:pPr>
    </w:p>
    <w:p w14:paraId="1AD2065B" w14:textId="77777777" w:rsidR="00CD1753" w:rsidRPr="00CD1753" w:rsidRDefault="00CD1753" w:rsidP="00CD1753">
      <w:pPr>
        <w:pStyle w:val="Plattetekst"/>
        <w:spacing w:line="292" w:lineRule="auto"/>
        <w:ind w:left="1040" w:right="855"/>
        <w:rPr>
          <w:color w:val="4A4A49"/>
          <w:w w:val="105"/>
          <w:lang w:val="en-US"/>
        </w:rPr>
      </w:pPr>
      <w:proofErr w:type="spellStart"/>
      <w:r w:rsidRPr="00CD1753">
        <w:rPr>
          <w:color w:val="4A4A49"/>
          <w:w w:val="105"/>
          <w:lang w:val="en-US"/>
        </w:rPr>
        <w:lastRenderedPageBreak/>
        <w:t>Hoofdstuk</w:t>
      </w:r>
      <w:proofErr w:type="spellEnd"/>
      <w:r w:rsidRPr="00CD1753">
        <w:rPr>
          <w:color w:val="4A4A49"/>
          <w:w w:val="105"/>
          <w:lang w:val="en-US"/>
        </w:rPr>
        <w:t xml:space="preserve">: </w:t>
      </w:r>
    </w:p>
    <w:p w14:paraId="17DCD52F" w14:textId="064A7E52" w:rsidR="00CD1753" w:rsidRPr="00CD1753" w:rsidRDefault="00CD1753" w:rsidP="00CD1753">
      <w:pPr>
        <w:pStyle w:val="Plattetekst"/>
        <w:spacing w:line="292" w:lineRule="auto"/>
        <w:ind w:left="1040" w:right="855"/>
        <w:rPr>
          <w:color w:val="4A4A49"/>
          <w:w w:val="105"/>
          <w:lang w:val="en-US"/>
        </w:rPr>
      </w:pPr>
      <w:r w:rsidRPr="0023624E">
        <w:rPr>
          <w:b/>
          <w:color w:val="4A4A49"/>
          <w:w w:val="105"/>
          <w:lang w:val="en-US"/>
        </w:rPr>
        <w:t xml:space="preserve">Hewlett, J.D. </w:t>
      </w:r>
      <w:proofErr w:type="spellStart"/>
      <w:r w:rsidRPr="0023624E">
        <w:rPr>
          <w:b/>
          <w:color w:val="4A4A49"/>
          <w:w w:val="105"/>
          <w:lang w:val="en-US"/>
        </w:rPr>
        <w:t>en</w:t>
      </w:r>
      <w:proofErr w:type="spellEnd"/>
      <w:r w:rsidRPr="0023624E">
        <w:rPr>
          <w:b/>
          <w:color w:val="4A4A49"/>
          <w:w w:val="105"/>
          <w:lang w:val="en-US"/>
        </w:rPr>
        <w:t xml:space="preserve"> A.R. Hibbert</w:t>
      </w:r>
      <w:r w:rsidRPr="00CD1753">
        <w:rPr>
          <w:color w:val="4A4A49"/>
          <w:w w:val="105"/>
          <w:lang w:val="en-US"/>
        </w:rPr>
        <w:t xml:space="preserve"> (1967) Factors affecting the response of small watersheds to precipitation in humid areas; in: W.E. Sopper </w:t>
      </w:r>
      <w:proofErr w:type="spellStart"/>
      <w:r w:rsidRPr="00CD1753">
        <w:rPr>
          <w:color w:val="4A4A49"/>
          <w:w w:val="105"/>
          <w:lang w:val="en-US"/>
        </w:rPr>
        <w:t>en</w:t>
      </w:r>
      <w:proofErr w:type="spellEnd"/>
      <w:r w:rsidRPr="00CD1753">
        <w:rPr>
          <w:color w:val="4A4A49"/>
          <w:w w:val="105"/>
          <w:lang w:val="en-US"/>
        </w:rPr>
        <w:t xml:space="preserve"> H.W. Hull (red) </w:t>
      </w:r>
      <w:r w:rsidRPr="009670FB">
        <w:rPr>
          <w:i/>
          <w:color w:val="4A4A49"/>
          <w:w w:val="105"/>
          <w:lang w:val="en-US"/>
        </w:rPr>
        <w:t>Forest Hydrology</w:t>
      </w:r>
      <w:r w:rsidRPr="00CD1753">
        <w:rPr>
          <w:color w:val="4A4A49"/>
          <w:w w:val="105"/>
          <w:lang w:val="en-US"/>
        </w:rPr>
        <w:t xml:space="preserve">; Pergamon Press, Oxford, </w:t>
      </w:r>
      <w:proofErr w:type="spellStart"/>
      <w:r w:rsidRPr="00CD1753">
        <w:rPr>
          <w:color w:val="4A4A49"/>
          <w:w w:val="105"/>
          <w:lang w:val="en-US"/>
        </w:rPr>
        <w:t>pag</w:t>
      </w:r>
      <w:proofErr w:type="spellEnd"/>
      <w:r w:rsidRPr="00CD1753">
        <w:rPr>
          <w:color w:val="4A4A49"/>
          <w:w w:val="105"/>
          <w:lang w:val="en-US"/>
        </w:rPr>
        <w:t xml:space="preserve"> 275–290.</w:t>
      </w:r>
    </w:p>
    <w:p w14:paraId="0EEFC3DD" w14:textId="22BEC139" w:rsidR="00CD1753" w:rsidRDefault="00CD1753">
      <w:pPr>
        <w:pStyle w:val="Kop1"/>
        <w:ind w:left="1040"/>
        <w:rPr>
          <w:lang w:val="en-US"/>
        </w:rPr>
      </w:pPr>
    </w:p>
    <w:p w14:paraId="0904F7F8" w14:textId="6B89AF0B" w:rsidR="009670FB" w:rsidRPr="009670FB" w:rsidRDefault="009670FB" w:rsidP="009670FB">
      <w:pPr>
        <w:pStyle w:val="Plattetekst"/>
        <w:spacing w:line="292" w:lineRule="auto"/>
        <w:ind w:left="1040" w:right="855"/>
        <w:rPr>
          <w:color w:val="4A4A49"/>
          <w:w w:val="105"/>
        </w:rPr>
      </w:pPr>
      <w:r w:rsidRPr="009670FB">
        <w:rPr>
          <w:color w:val="4A4A49"/>
          <w:w w:val="105"/>
        </w:rPr>
        <w:t>Let op</w:t>
      </w:r>
      <w:r>
        <w:rPr>
          <w:color w:val="4A4A49"/>
          <w:w w:val="105"/>
        </w:rPr>
        <w:t xml:space="preserve"> de volgende punten bij literatuur</w:t>
      </w:r>
      <w:r w:rsidRPr="009670FB">
        <w:rPr>
          <w:color w:val="4A4A49"/>
          <w:w w:val="105"/>
        </w:rPr>
        <w:t>:</w:t>
      </w:r>
    </w:p>
    <w:p w14:paraId="7064C070" w14:textId="77777777" w:rsidR="009670FB" w:rsidRDefault="009670FB" w:rsidP="004C4AD8">
      <w:pPr>
        <w:pStyle w:val="Plattetekst"/>
        <w:numPr>
          <w:ilvl w:val="0"/>
          <w:numId w:val="3"/>
        </w:numPr>
        <w:spacing w:line="292" w:lineRule="auto"/>
        <w:ind w:right="855"/>
        <w:rPr>
          <w:color w:val="4A4A49"/>
          <w:w w:val="105"/>
        </w:rPr>
      </w:pPr>
      <w:r w:rsidRPr="009670FB">
        <w:rPr>
          <w:color w:val="4A4A49"/>
          <w:w w:val="105"/>
        </w:rPr>
        <w:t xml:space="preserve">Interpunctie: alleen na de titel een puntkomma, en pas aan het eind een punt. Na de afkortingen vol, </w:t>
      </w:r>
      <w:proofErr w:type="spellStart"/>
      <w:r w:rsidRPr="009670FB">
        <w:rPr>
          <w:color w:val="4A4A49"/>
          <w:w w:val="105"/>
        </w:rPr>
        <w:t>jrg</w:t>
      </w:r>
      <w:proofErr w:type="spellEnd"/>
      <w:r w:rsidRPr="009670FB">
        <w:rPr>
          <w:color w:val="4A4A49"/>
          <w:w w:val="105"/>
        </w:rPr>
        <w:t xml:space="preserve"> en </w:t>
      </w:r>
      <w:proofErr w:type="spellStart"/>
      <w:r w:rsidRPr="009670FB">
        <w:rPr>
          <w:color w:val="4A4A49"/>
          <w:w w:val="105"/>
        </w:rPr>
        <w:t>pag</w:t>
      </w:r>
      <w:proofErr w:type="spellEnd"/>
      <w:r w:rsidRPr="009670FB">
        <w:rPr>
          <w:color w:val="4A4A49"/>
          <w:w w:val="105"/>
        </w:rPr>
        <w:t xml:space="preserve"> volgt geen punt. </w:t>
      </w:r>
    </w:p>
    <w:p w14:paraId="13E5BE0E" w14:textId="2692FF9C" w:rsidR="009670FB" w:rsidRPr="009670FB" w:rsidRDefault="009670FB" w:rsidP="004C4AD8">
      <w:pPr>
        <w:pStyle w:val="Plattetekst"/>
        <w:numPr>
          <w:ilvl w:val="0"/>
          <w:numId w:val="3"/>
        </w:numPr>
        <w:spacing w:line="292" w:lineRule="auto"/>
        <w:ind w:right="855"/>
        <w:rPr>
          <w:color w:val="4A4A49"/>
          <w:w w:val="105"/>
        </w:rPr>
      </w:pPr>
      <w:r w:rsidRPr="009670FB">
        <w:rPr>
          <w:color w:val="4A4A49"/>
          <w:w w:val="105"/>
        </w:rPr>
        <w:t xml:space="preserve">De titel van het tijdschrift of boek waaruit het artikel of hoofdstuk afkomstig is moet schuingedrukt worden weergegeven. </w:t>
      </w:r>
    </w:p>
    <w:p w14:paraId="5089113D" w14:textId="22723EF3" w:rsidR="009670FB" w:rsidRPr="009670FB" w:rsidRDefault="009670FB" w:rsidP="00A654B2">
      <w:pPr>
        <w:pStyle w:val="Plattetekst"/>
        <w:numPr>
          <w:ilvl w:val="0"/>
          <w:numId w:val="3"/>
        </w:numPr>
        <w:spacing w:line="292" w:lineRule="auto"/>
        <w:ind w:right="855"/>
        <w:rPr>
          <w:color w:val="4A4A49"/>
          <w:w w:val="105"/>
        </w:rPr>
      </w:pPr>
      <w:r w:rsidRPr="009670FB">
        <w:rPr>
          <w:color w:val="4A4A49"/>
          <w:w w:val="105"/>
        </w:rPr>
        <w:t>In de literatuurverwijzing aan het eind van een artikel worden alle auteurs genoemd, de term e.a. komt in dit gedeelte dan ook niet voor.</w:t>
      </w:r>
    </w:p>
    <w:p w14:paraId="6DB60F08" w14:textId="311011D6" w:rsidR="009670FB" w:rsidRPr="009670FB" w:rsidRDefault="009670FB" w:rsidP="00FD77FE">
      <w:pPr>
        <w:pStyle w:val="Plattetekst"/>
        <w:numPr>
          <w:ilvl w:val="0"/>
          <w:numId w:val="3"/>
        </w:numPr>
        <w:spacing w:line="292" w:lineRule="auto"/>
        <w:ind w:right="855"/>
        <w:rPr>
          <w:color w:val="4A4A49"/>
          <w:w w:val="105"/>
        </w:rPr>
      </w:pPr>
      <w:r w:rsidRPr="009670FB">
        <w:rPr>
          <w:color w:val="4A4A49"/>
          <w:w w:val="105"/>
        </w:rPr>
        <w:t xml:space="preserve">De literatuurverwijzingen komen op alfabet naar de eerste auteur. Mochten er meerdere verwijzingen van dezelfde auteur(s) in voorkomen, dan wordt gekeken naar de datum van de publicaties, waarbij de oudste publicatie als eerste wordt genoemd. De jaartallen van publicatie krijgen een letter op alfabetische volgorde zodat duidelijk wordt waar in de tekst naar wordt verwezen (bijvoorbeeld Janssen (2009a, 2009b). </w:t>
      </w:r>
    </w:p>
    <w:p w14:paraId="0B077D81" w14:textId="05C2636A" w:rsidR="009670FB" w:rsidRDefault="009670FB" w:rsidP="009670FB">
      <w:pPr>
        <w:pStyle w:val="Plattetekst"/>
        <w:numPr>
          <w:ilvl w:val="0"/>
          <w:numId w:val="3"/>
        </w:numPr>
        <w:spacing w:line="292" w:lineRule="auto"/>
        <w:ind w:right="855"/>
        <w:rPr>
          <w:color w:val="4A4A49"/>
          <w:w w:val="105"/>
        </w:rPr>
      </w:pPr>
      <w:r w:rsidRPr="009670FB">
        <w:rPr>
          <w:color w:val="4A4A49"/>
          <w:w w:val="105"/>
        </w:rPr>
        <w:t>Controleer, met name in de definitieve versie, nadat de allerlaatste wijzigingen zijn doorgevoerd, of alle bronnen in de literatuurverwijzingen ook daadwerkelijk ten minste één keer in de tekst voorkomen én of alle bronnen in de tekst in de literatuurverwijzing staan genoemd.</w:t>
      </w:r>
    </w:p>
    <w:p w14:paraId="0D6C8A84" w14:textId="79D9ADC9" w:rsidR="00E30BA8" w:rsidRPr="009670FB" w:rsidRDefault="00E30BA8" w:rsidP="009670FB">
      <w:pPr>
        <w:pStyle w:val="Plattetekst"/>
        <w:numPr>
          <w:ilvl w:val="0"/>
          <w:numId w:val="3"/>
        </w:numPr>
        <w:spacing w:line="292" w:lineRule="auto"/>
        <w:ind w:right="855"/>
        <w:rPr>
          <w:color w:val="4A4A49"/>
          <w:w w:val="105"/>
        </w:rPr>
      </w:pPr>
      <w:r>
        <w:rPr>
          <w:color w:val="4A4A49"/>
          <w:w w:val="105"/>
        </w:rPr>
        <w:t xml:space="preserve">Op </w:t>
      </w:r>
      <w:hyperlink r:id="rId12" w:history="1">
        <w:r>
          <w:rPr>
            <w:rStyle w:val="Hyperlink"/>
          </w:rPr>
          <w:t>https://www.nhv.nu/stromingen/auteursinstructies</w:t>
        </w:r>
      </w:hyperlink>
      <w:r>
        <w:t xml:space="preserve"> kunnen sjablonen voor </w:t>
      </w:r>
      <w:proofErr w:type="spellStart"/>
      <w:r>
        <w:t>Procite</w:t>
      </w:r>
      <w:proofErr w:type="spellEnd"/>
      <w:r>
        <w:t xml:space="preserve"> en </w:t>
      </w:r>
      <w:proofErr w:type="spellStart"/>
      <w:r>
        <w:t>Endnote</w:t>
      </w:r>
      <w:proofErr w:type="spellEnd"/>
      <w:r>
        <w:t xml:space="preserve"> worden gedownload</w:t>
      </w:r>
    </w:p>
    <w:p w14:paraId="05702B76" w14:textId="77777777" w:rsidR="00CD1753" w:rsidRPr="009670FB" w:rsidRDefault="00CD1753">
      <w:pPr>
        <w:pStyle w:val="Kop1"/>
        <w:ind w:left="1040"/>
      </w:pPr>
    </w:p>
    <w:p w14:paraId="28341672" w14:textId="3CB30D72" w:rsidR="00ED6E6A" w:rsidRPr="00596AEA" w:rsidRDefault="00ED6E6A">
      <w:pPr>
        <w:spacing w:before="3"/>
        <w:ind w:left="1040"/>
        <w:rPr>
          <w:i/>
          <w:sz w:val="17"/>
        </w:rPr>
      </w:pPr>
    </w:p>
    <w:p w14:paraId="26E8F4DF" w14:textId="77777777" w:rsidR="00ED6E6A" w:rsidRPr="00596AEA" w:rsidRDefault="00ED6E6A">
      <w:pPr>
        <w:pStyle w:val="Plattetekst"/>
        <w:spacing w:before="6"/>
        <w:rPr>
          <w:sz w:val="16"/>
        </w:rPr>
      </w:pPr>
    </w:p>
    <w:p w14:paraId="5206DB4A" w14:textId="71882BD3" w:rsidR="00ED6E6A" w:rsidRPr="009670FB" w:rsidRDefault="00D23D5C">
      <w:pPr>
        <w:pStyle w:val="Kop1"/>
      </w:pPr>
      <w:r w:rsidRPr="009670FB">
        <w:rPr>
          <w:color w:val="A0CBEE"/>
        </w:rPr>
        <w:t xml:space="preserve">Summary </w:t>
      </w:r>
      <w:r w:rsidR="009670FB" w:rsidRPr="009670FB">
        <w:rPr>
          <w:color w:val="3EA8CA"/>
        </w:rPr>
        <w:t xml:space="preserve">English </w:t>
      </w:r>
      <w:proofErr w:type="spellStart"/>
      <w:r w:rsidR="009670FB" w:rsidRPr="009670FB">
        <w:rPr>
          <w:color w:val="3EA8CA"/>
        </w:rPr>
        <w:t>title</w:t>
      </w:r>
      <w:proofErr w:type="spellEnd"/>
    </w:p>
    <w:p w14:paraId="24F36329" w14:textId="3BBE2E00" w:rsidR="00ED6E6A" w:rsidRPr="00D23D5C" w:rsidRDefault="009670FB" w:rsidP="009670FB">
      <w:pPr>
        <w:spacing w:before="40" w:line="292" w:lineRule="auto"/>
        <w:ind w:left="190" w:right="1925"/>
        <w:rPr>
          <w:i/>
          <w:color w:val="4A4A49"/>
          <w:sz w:val="17"/>
        </w:rPr>
      </w:pPr>
      <w:r w:rsidRPr="00D23D5C">
        <w:rPr>
          <w:i/>
          <w:color w:val="4A4A49"/>
          <w:sz w:val="17"/>
        </w:rPr>
        <w:t xml:space="preserve">Aan artikelen, essays, software of </w:t>
      </w:r>
      <w:proofErr w:type="spellStart"/>
      <w:r w:rsidRPr="00D23D5C">
        <w:rPr>
          <w:i/>
          <w:color w:val="4A4A49"/>
          <w:sz w:val="17"/>
        </w:rPr>
        <w:t>extended</w:t>
      </w:r>
      <w:proofErr w:type="spellEnd"/>
      <w:r w:rsidRPr="00D23D5C">
        <w:rPr>
          <w:i/>
          <w:color w:val="4A4A49"/>
          <w:sz w:val="17"/>
        </w:rPr>
        <w:t xml:space="preserve"> abstracts wordt een Engelstalige samenvatting toegevoegd. Dit is een vereiste voor </w:t>
      </w:r>
      <w:proofErr w:type="spellStart"/>
      <w:r w:rsidRPr="00D23D5C">
        <w:rPr>
          <w:i/>
          <w:color w:val="4A4A49"/>
          <w:sz w:val="17"/>
        </w:rPr>
        <w:t>indexetie</w:t>
      </w:r>
      <w:proofErr w:type="spellEnd"/>
      <w:r w:rsidRPr="00D23D5C">
        <w:rPr>
          <w:i/>
          <w:color w:val="4A4A49"/>
          <w:sz w:val="17"/>
        </w:rPr>
        <w:t xml:space="preserve"> in databases als </w:t>
      </w:r>
      <w:proofErr w:type="spellStart"/>
      <w:r w:rsidRPr="00D23D5C">
        <w:rPr>
          <w:i/>
          <w:color w:val="4A4A49"/>
          <w:sz w:val="17"/>
        </w:rPr>
        <w:t>Scopus</w:t>
      </w:r>
      <w:proofErr w:type="spellEnd"/>
      <w:r w:rsidRPr="00D23D5C">
        <w:rPr>
          <w:i/>
          <w:color w:val="4A4A49"/>
          <w:sz w:val="17"/>
        </w:rPr>
        <w:t>, en hierdoor is het artikel deelbaar met buitenlandse collega’s. Artikelen die geheel in het Engels zijn geschreven, dienen altijd een Nederlandse samenvatting te hebben.</w:t>
      </w:r>
    </w:p>
    <w:p w14:paraId="282FD8E3" w14:textId="77777777" w:rsidR="00ED6E6A" w:rsidRPr="009670FB" w:rsidRDefault="00ED6E6A">
      <w:pPr>
        <w:spacing w:line="292" w:lineRule="auto"/>
        <w:rPr>
          <w:sz w:val="17"/>
        </w:rPr>
        <w:sectPr w:rsidR="00ED6E6A" w:rsidRPr="009670FB">
          <w:footerReference w:type="even" r:id="rId13"/>
          <w:footerReference w:type="default" r:id="rId14"/>
          <w:pgSz w:w="9640" w:h="13610"/>
          <w:pgMar w:top="940" w:right="0" w:bottom="800" w:left="660" w:header="0" w:footer="611" w:gutter="0"/>
          <w:cols w:space="708"/>
        </w:sectPr>
      </w:pPr>
    </w:p>
    <w:p w14:paraId="4EA050C2" w14:textId="76B4141A" w:rsidR="00ED6E6A" w:rsidRPr="009670FB" w:rsidRDefault="00350CAE">
      <w:pPr>
        <w:pStyle w:val="Plattetekst"/>
        <w:spacing w:before="4"/>
        <w:rPr>
          <w:rFonts w:ascii="Times New Roman"/>
        </w:rPr>
      </w:pPr>
      <w:r w:rsidRPr="00596AEA">
        <w:rPr>
          <w:noProof/>
        </w:rPr>
        <w:lastRenderedPageBreak/>
        <mc:AlternateContent>
          <mc:Choice Requires="wpg">
            <w:drawing>
              <wp:anchor distT="0" distB="0" distL="114300" distR="114300" simplePos="0" relativeHeight="1264" behindDoc="0" locked="0" layoutInCell="1" allowOverlap="1" wp14:anchorId="61DFE5A4" wp14:editId="0C48F5BE">
                <wp:simplePos x="0" y="0"/>
                <wp:positionH relativeFrom="page">
                  <wp:posOffset>1083538</wp:posOffset>
                </wp:positionH>
                <wp:positionV relativeFrom="page">
                  <wp:posOffset>539126</wp:posOffset>
                </wp:positionV>
                <wp:extent cx="4860290" cy="3110230"/>
                <wp:effectExtent l="0" t="0" r="0" b="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0290" cy="3110230"/>
                          <a:chOff x="1700" y="850"/>
                          <a:chExt cx="7654" cy="4898"/>
                        </a:xfrm>
                      </wpg:grpSpPr>
                      <wps:wsp>
                        <wps:cNvPr id="12" name="Rectangle 5"/>
                        <wps:cNvSpPr>
                          <a:spLocks noChangeArrowheads="1"/>
                        </wps:cNvSpPr>
                        <wps:spPr bwMode="auto">
                          <a:xfrm>
                            <a:off x="8787" y="3741"/>
                            <a:ext cx="567" cy="20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4"/>
                        <wps:cNvSpPr txBox="1">
                          <a:spLocks noChangeArrowheads="1"/>
                        </wps:cNvSpPr>
                        <wps:spPr bwMode="auto">
                          <a:xfrm>
                            <a:off x="1700" y="850"/>
                            <a:ext cx="7087" cy="3163"/>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3554D" w14:textId="77777777" w:rsidR="00ED6E6A" w:rsidRDefault="00D23D5C">
                              <w:pPr>
                                <w:spacing w:before="132"/>
                                <w:ind w:left="170"/>
                                <w:rPr>
                                  <w:rFonts w:ascii="Arial"/>
                                  <w:b/>
                                </w:rPr>
                              </w:pPr>
                              <w:r>
                                <w:rPr>
                                  <w:rFonts w:ascii="Arial"/>
                                  <w:b/>
                                  <w:color w:val="FFFFFF"/>
                                </w:rPr>
                                <w:t>Auteurs</w:t>
                              </w:r>
                            </w:p>
                            <w:p w14:paraId="494C403E" w14:textId="77777777" w:rsidR="00ED6E6A" w:rsidRDefault="00ED6E6A">
                              <w:pPr>
                                <w:spacing w:before="9"/>
                                <w:rPr>
                                  <w:rFonts w:ascii="Times New Roman"/>
                                  <w:sz w:val="23"/>
                                </w:rPr>
                              </w:pPr>
                            </w:p>
                            <w:p w14:paraId="0D495920" w14:textId="64352494" w:rsidR="00ED6E6A" w:rsidRDefault="009670FB">
                              <w:pPr>
                                <w:ind w:left="170"/>
                                <w:rPr>
                                  <w:rFonts w:ascii="Arial"/>
                                  <w:sz w:val="17"/>
                                </w:rPr>
                              </w:pPr>
                              <w:r>
                                <w:rPr>
                                  <w:rFonts w:ascii="Arial"/>
                                  <w:color w:val="FFFFFF"/>
                                  <w:sz w:val="17"/>
                                </w:rPr>
                                <w:t>VOORNAAM ACHTERNAAM (in hoofdletters)</w:t>
                              </w:r>
                            </w:p>
                            <w:p w14:paraId="51ECE8DB" w14:textId="1A7617A2" w:rsidR="00ED6E6A" w:rsidRPr="009670FB" w:rsidRDefault="009670FB">
                              <w:pPr>
                                <w:spacing w:before="44" w:line="292" w:lineRule="auto"/>
                                <w:ind w:left="170"/>
                                <w:rPr>
                                  <w:sz w:val="17"/>
                                </w:rPr>
                              </w:pPr>
                              <w:r w:rsidRPr="009670FB">
                                <w:rPr>
                                  <w:color w:val="FFFFFF"/>
                                  <w:w w:val="105"/>
                                  <w:sz w:val="17"/>
                                </w:rPr>
                                <w:t>Werkgever/affiliatie</w:t>
                              </w:r>
                              <w:r w:rsidR="00D23D5C" w:rsidRPr="009670FB">
                                <w:rPr>
                                  <w:color w:val="FFFFFF"/>
                                  <w:w w:val="105"/>
                                  <w:sz w:val="17"/>
                                </w:rPr>
                                <w:t xml:space="preserve"> </w:t>
                              </w:r>
                              <w:r w:rsidRPr="009670FB">
                                <w:rPr>
                                  <w:color w:val="FFFFFF"/>
                                  <w:w w:val="105"/>
                                  <w:sz w:val="17"/>
                                </w:rPr>
                                <w:br/>
                                <w:t>Emailadres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FE5A4" id="Group 3" o:spid="_x0000_s1027" style="position:absolute;margin-left:85.3pt;margin-top:42.45pt;width:382.7pt;height:244.9pt;z-index:1264;mso-position-horizontal-relative:page;mso-position-vertical-relative:page" coordorigin="1700,850" coordsize="7654,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">
                <v:rect id="Rectangle 5" o:spid="_x0000_s1028" style="position:absolute;left:8787;top:3741;width:56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shape id="_x0000_s1029" type="#_x0000_t202" style="position:absolute;left:1700;top:850;width:7087;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" fillcolor="#a0cbee" stroked="f">
                  <v:textbox inset="0,0,0,0">
                    <w:txbxContent>
                      <w:p w14:paraId="41E3554D" w14:textId="77777777" w:rsidR="00ED6E6A" w:rsidRDefault="00D23D5C">
                        <w:pPr>
                          <w:spacing w:before="132"/>
                          <w:ind w:left="170"/>
                          <w:rPr>
                            <w:rFonts w:ascii="Arial"/>
                            <w:b/>
                          </w:rPr>
                        </w:pPr>
                        <w:r>
                          <w:rPr>
                            <w:rFonts w:ascii="Arial"/>
                            <w:b/>
                            <w:color w:val="FFFFFF"/>
                          </w:rPr>
                          <w:t>Auteurs</w:t>
                        </w:r>
                      </w:p>
                      <w:p w14:paraId="494C403E" w14:textId="77777777" w:rsidR="00ED6E6A" w:rsidRDefault="00ED6E6A">
                        <w:pPr>
                          <w:spacing w:before="9"/>
                          <w:rPr>
                            <w:rFonts w:ascii="Times New Roman"/>
                            <w:sz w:val="23"/>
                          </w:rPr>
                        </w:pPr>
                      </w:p>
                      <w:p w14:paraId="0D495920" w14:textId="64352494" w:rsidR="00ED6E6A" w:rsidRDefault="009670FB">
                        <w:pPr>
                          <w:ind w:left="170"/>
                          <w:rPr>
                            <w:rFonts w:ascii="Arial"/>
                            <w:sz w:val="17"/>
                          </w:rPr>
                        </w:pPr>
                        <w:r>
                          <w:rPr>
                            <w:rFonts w:ascii="Arial"/>
                            <w:color w:val="FFFFFF"/>
                            <w:sz w:val="17"/>
                          </w:rPr>
                          <w:t>VOORNAAM ACHTERNAAM (in hoofdletters)</w:t>
                        </w:r>
                      </w:p>
                      <w:p w14:paraId="51ECE8DB" w14:textId="1A7617A2" w:rsidR="00ED6E6A" w:rsidRPr="009670FB" w:rsidRDefault="009670FB">
                        <w:pPr>
                          <w:spacing w:before="44" w:line="292" w:lineRule="auto"/>
                          <w:ind w:left="170"/>
                          <w:rPr>
                            <w:sz w:val="17"/>
                          </w:rPr>
                        </w:pPr>
                        <w:r w:rsidRPr="009670FB">
                          <w:rPr>
                            <w:color w:val="FFFFFF"/>
                            <w:w w:val="105"/>
                            <w:sz w:val="17"/>
                          </w:rPr>
                          <w:t>Werkgever/affiliatie</w:t>
                        </w:r>
                        <w:r w:rsidR="00D23D5C" w:rsidRPr="009670FB">
                          <w:rPr>
                            <w:color w:val="FFFFFF"/>
                            <w:w w:val="105"/>
                            <w:sz w:val="17"/>
                          </w:rPr>
                          <w:t xml:space="preserve"> </w:t>
                        </w:r>
                        <w:r w:rsidRPr="009670FB">
                          <w:rPr>
                            <w:color w:val="FFFFFF"/>
                            <w:w w:val="105"/>
                            <w:sz w:val="17"/>
                          </w:rPr>
                          <w:br/>
                          <w:t>Emailadres</w:t>
                        </w:r>
                      </w:p>
                    </w:txbxContent>
                  </v:textbox>
                </v:shape>
                <w10:wrap anchorx="page" anchory="page"/>
              </v:group>
            </w:pict>
          </mc:Fallback>
        </mc:AlternateContent>
      </w:r>
    </w:p>
    <w:p w14:paraId="63B4EE70" w14:textId="77777777" w:rsidR="00ED6E6A" w:rsidRDefault="00ED6E6A">
      <w:pPr>
        <w:rPr>
          <w:rFonts w:ascii="Times New Roman"/>
        </w:rPr>
      </w:pPr>
    </w:p>
    <w:p w14:paraId="4A201FEE" w14:textId="77777777" w:rsidR="009670FB" w:rsidRDefault="009670FB">
      <w:pPr>
        <w:rPr>
          <w:rFonts w:ascii="Times New Roman"/>
        </w:rPr>
      </w:pPr>
    </w:p>
    <w:p w14:paraId="3A7FC5BD" w14:textId="77777777" w:rsidR="009670FB" w:rsidRDefault="009670FB">
      <w:pPr>
        <w:rPr>
          <w:rFonts w:ascii="Times New Roman"/>
        </w:rPr>
      </w:pPr>
    </w:p>
    <w:p w14:paraId="54BB7986" w14:textId="77777777" w:rsidR="009670FB" w:rsidRDefault="009670FB">
      <w:pPr>
        <w:rPr>
          <w:rFonts w:ascii="Times New Roman"/>
        </w:rPr>
      </w:pPr>
    </w:p>
    <w:p w14:paraId="0FE3D7A3" w14:textId="77777777" w:rsidR="009670FB" w:rsidRDefault="009670FB">
      <w:pPr>
        <w:rPr>
          <w:rFonts w:ascii="Times New Roman"/>
        </w:rPr>
      </w:pPr>
    </w:p>
    <w:p w14:paraId="16080430" w14:textId="77777777" w:rsidR="009670FB" w:rsidRDefault="009670FB">
      <w:pPr>
        <w:rPr>
          <w:rFonts w:ascii="Times New Roman"/>
        </w:rPr>
      </w:pPr>
    </w:p>
    <w:p w14:paraId="1907F49B" w14:textId="77777777" w:rsidR="009670FB" w:rsidRDefault="009670FB">
      <w:pPr>
        <w:rPr>
          <w:rFonts w:ascii="Times New Roman"/>
        </w:rPr>
      </w:pPr>
    </w:p>
    <w:p w14:paraId="5E6F81B3" w14:textId="77777777" w:rsidR="009670FB" w:rsidRDefault="009670FB">
      <w:pPr>
        <w:rPr>
          <w:rFonts w:ascii="Times New Roman"/>
        </w:rPr>
      </w:pPr>
    </w:p>
    <w:p w14:paraId="14BD663E" w14:textId="77777777" w:rsidR="009670FB" w:rsidRDefault="009670FB">
      <w:pPr>
        <w:rPr>
          <w:rFonts w:ascii="Times New Roman"/>
        </w:rPr>
      </w:pPr>
    </w:p>
    <w:p w14:paraId="6F844DDB" w14:textId="77777777" w:rsidR="009670FB" w:rsidRDefault="009670FB">
      <w:pPr>
        <w:rPr>
          <w:rFonts w:ascii="Times New Roman"/>
        </w:rPr>
      </w:pPr>
    </w:p>
    <w:p w14:paraId="740A898E" w14:textId="77777777" w:rsidR="009670FB" w:rsidRDefault="009670FB">
      <w:pPr>
        <w:rPr>
          <w:rFonts w:ascii="Times New Roman"/>
        </w:rPr>
      </w:pPr>
    </w:p>
    <w:p w14:paraId="2329C608" w14:textId="77777777" w:rsidR="009670FB" w:rsidRDefault="009670FB">
      <w:pPr>
        <w:rPr>
          <w:rFonts w:ascii="Times New Roman"/>
        </w:rPr>
      </w:pPr>
    </w:p>
    <w:p w14:paraId="2F8AFFA4" w14:textId="77777777" w:rsidR="009670FB" w:rsidRDefault="009670FB">
      <w:pPr>
        <w:rPr>
          <w:rFonts w:ascii="Times New Roman"/>
        </w:rPr>
      </w:pPr>
    </w:p>
    <w:p w14:paraId="37B91C85" w14:textId="77777777" w:rsidR="009670FB" w:rsidRDefault="009670FB">
      <w:pPr>
        <w:rPr>
          <w:rFonts w:ascii="Times New Roman"/>
        </w:rPr>
      </w:pPr>
    </w:p>
    <w:p w14:paraId="2138B083" w14:textId="77777777" w:rsidR="009670FB" w:rsidRDefault="009670FB">
      <w:pPr>
        <w:rPr>
          <w:rFonts w:ascii="Times New Roman"/>
        </w:rPr>
      </w:pPr>
    </w:p>
    <w:p w14:paraId="77470993" w14:textId="16D84B10" w:rsidR="009670FB" w:rsidRDefault="009670FB">
      <w:pPr>
        <w:rPr>
          <w:rFonts w:ascii="Times New Roman"/>
        </w:rPr>
      </w:pPr>
      <w:r>
        <w:rPr>
          <w:rFonts w:ascii="Times New Roman"/>
        </w:rPr>
        <w:br w:type="page"/>
      </w:r>
    </w:p>
    <w:p w14:paraId="3ECDFBF5" w14:textId="77777777" w:rsidR="009670FB" w:rsidRDefault="009670FB" w:rsidP="009670FB">
      <w:pPr>
        <w:rPr>
          <w:rStyle w:val="TabelTEKSTLucidaSans7pt"/>
          <w:sz w:val="16"/>
          <w:szCs w:val="16"/>
        </w:rPr>
      </w:pPr>
      <w:r w:rsidRPr="005330E0">
        <w:rPr>
          <w:rStyle w:val="TabelTEKSTLucidaSans7pt"/>
          <w:sz w:val="16"/>
          <w:szCs w:val="16"/>
        </w:rPr>
        <w:lastRenderedPageBreak/>
        <w:t>Om de kwaliteit van het Stromingen-format te borgen hante</w:t>
      </w:r>
      <w:r>
        <w:rPr>
          <w:rStyle w:val="TabelTEKSTLucidaSans7pt"/>
          <w:sz w:val="16"/>
          <w:szCs w:val="16"/>
        </w:rPr>
        <w:t>e</w:t>
      </w:r>
      <w:r w:rsidRPr="005330E0">
        <w:rPr>
          <w:rStyle w:val="TabelTEKSTLucidaSans7pt"/>
          <w:sz w:val="16"/>
          <w:szCs w:val="16"/>
        </w:rPr>
        <w:t>r</w:t>
      </w:r>
      <w:r>
        <w:rPr>
          <w:rStyle w:val="TabelTEKSTLucidaSans7pt"/>
          <w:sz w:val="16"/>
          <w:szCs w:val="16"/>
        </w:rPr>
        <w:t xml:space="preserve">t </w:t>
      </w:r>
      <w:r w:rsidRPr="005330E0">
        <w:rPr>
          <w:rStyle w:val="TabelTEKSTLucidaSans7pt"/>
          <w:sz w:val="16"/>
          <w:szCs w:val="16"/>
        </w:rPr>
        <w:t xml:space="preserve">de </w:t>
      </w:r>
      <w:r>
        <w:rPr>
          <w:rStyle w:val="TabelTEKSTLucidaSans7pt"/>
          <w:sz w:val="16"/>
          <w:szCs w:val="16"/>
        </w:rPr>
        <w:t xml:space="preserve">redactie tot slot </w:t>
      </w:r>
      <w:r w:rsidRPr="005330E0">
        <w:rPr>
          <w:rStyle w:val="TabelTEKSTLucidaSans7pt"/>
          <w:sz w:val="16"/>
          <w:szCs w:val="16"/>
        </w:rPr>
        <w:t xml:space="preserve">onderstaande checklist. </w:t>
      </w:r>
      <w:r>
        <w:rPr>
          <w:rStyle w:val="TabelTEKSTLucidaSans7pt"/>
          <w:sz w:val="16"/>
          <w:szCs w:val="16"/>
        </w:rPr>
        <w:t>Wij vragen u deze checklist zelf na te lopen alvorens uw artikel in te sturen. Deze wordt uiteraard niet gepubliceerd. Mocht het artikel op een van deze punten niet voldoen, dan krijgt u het retour met het verzoek om op die punten alsnog het juiste format toe te passen.</w:t>
      </w:r>
    </w:p>
    <w:p w14:paraId="7F47C65C" w14:textId="77777777" w:rsidR="009670FB" w:rsidRDefault="009670FB" w:rsidP="009670FB">
      <w:pPr>
        <w:rPr>
          <w:rStyle w:val="TabelTEKSTLucidaSans7pt"/>
          <w:sz w:val="16"/>
          <w:szCs w:val="16"/>
        </w:rPr>
      </w:pPr>
    </w:p>
    <w:tbl>
      <w:tblPr>
        <w:tblW w:w="7890" w:type="dxa"/>
        <w:tblInd w:w="-75" w:type="dxa"/>
        <w:tblCellMar>
          <w:left w:w="0" w:type="dxa"/>
          <w:right w:w="0" w:type="dxa"/>
        </w:tblCellMar>
        <w:tblLook w:val="0000" w:firstRow="0" w:lastRow="0" w:firstColumn="0" w:lastColumn="0" w:noHBand="0" w:noVBand="0"/>
      </w:tblPr>
      <w:tblGrid>
        <w:gridCol w:w="2065"/>
        <w:gridCol w:w="5040"/>
        <w:gridCol w:w="785"/>
      </w:tblGrid>
      <w:tr w:rsidR="009670FB" w:rsidRPr="005330E0" w14:paraId="3E0A50E8"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7F91A7E3" w14:textId="77777777" w:rsidR="009670FB" w:rsidRPr="009670FB" w:rsidRDefault="009670FB" w:rsidP="00B94C91">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11E2A209" w14:textId="77777777" w:rsidR="009670FB" w:rsidRPr="009670FB" w:rsidRDefault="009670FB" w:rsidP="00B94C91">
            <w:pPr>
              <w:rPr>
                <w:rFonts w:cs="Lucida Sans"/>
                <w:color w:val="4A4A49"/>
                <w:sz w:val="15"/>
                <w:szCs w:val="15"/>
                <w:lang w:eastAsia="en-US"/>
              </w:rPr>
            </w:pP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3E6EDC68"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Ja / nee</w:t>
            </w:r>
          </w:p>
        </w:tc>
      </w:tr>
      <w:tr w:rsidR="009670FB" w:rsidRPr="005330E0" w14:paraId="692DC6BD"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2CCEA6EE"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Publicatievorm</w:t>
            </w: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0EE6B95A"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Artikel (max. 4000 woorden)</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446170B6" w14:textId="77777777" w:rsidR="009670FB" w:rsidRPr="009670FB" w:rsidRDefault="009670FB" w:rsidP="00B94C91">
            <w:pPr>
              <w:rPr>
                <w:rFonts w:cs="Lucida Sans"/>
                <w:color w:val="4A4A49"/>
                <w:sz w:val="15"/>
                <w:szCs w:val="15"/>
                <w:lang w:eastAsia="en-US"/>
              </w:rPr>
            </w:pPr>
          </w:p>
        </w:tc>
      </w:tr>
      <w:tr w:rsidR="009670FB" w:rsidRPr="005330E0" w14:paraId="2F3F2E55"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1C2E2B96" w14:textId="77777777" w:rsidR="009670FB" w:rsidRPr="009670FB" w:rsidRDefault="009670FB" w:rsidP="00B94C91">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324AD4B0"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Essay (max. 4000 woorden)</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7BCE2A71" w14:textId="77777777" w:rsidR="009670FB" w:rsidRPr="009670FB" w:rsidRDefault="009670FB" w:rsidP="00B94C91">
            <w:pPr>
              <w:rPr>
                <w:rFonts w:cs="Lucida Sans"/>
                <w:color w:val="4A4A49"/>
                <w:sz w:val="15"/>
                <w:szCs w:val="15"/>
                <w:lang w:eastAsia="en-US"/>
              </w:rPr>
            </w:pPr>
          </w:p>
        </w:tc>
      </w:tr>
      <w:tr w:rsidR="009670FB" w:rsidRPr="005330E0" w14:paraId="7DDBDC5F"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25E14155" w14:textId="77777777" w:rsidR="009670FB" w:rsidRPr="009670FB" w:rsidRDefault="009670FB" w:rsidP="00B94C91">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4D94142C"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Extended abstract (2000 woorden)</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44D6C1F6" w14:textId="77777777" w:rsidR="009670FB" w:rsidRPr="009670FB" w:rsidRDefault="009670FB" w:rsidP="00B94C91">
            <w:pPr>
              <w:rPr>
                <w:rFonts w:cs="Lucida Sans"/>
                <w:color w:val="4A4A49"/>
                <w:sz w:val="15"/>
                <w:szCs w:val="15"/>
                <w:lang w:eastAsia="en-US"/>
              </w:rPr>
            </w:pPr>
          </w:p>
        </w:tc>
      </w:tr>
      <w:tr w:rsidR="009670FB" w:rsidRPr="005330E0" w14:paraId="2D12DDF3"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76A218D4" w14:textId="77777777" w:rsidR="009670FB" w:rsidRPr="009670FB" w:rsidRDefault="009670FB" w:rsidP="00B94C91">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439F61A5"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Software (2000 woorden)</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5471CEAE" w14:textId="77777777" w:rsidR="009670FB" w:rsidRPr="009670FB" w:rsidRDefault="009670FB" w:rsidP="00B94C91">
            <w:pPr>
              <w:rPr>
                <w:rFonts w:cs="Lucida Sans"/>
                <w:color w:val="4A4A49"/>
                <w:sz w:val="15"/>
                <w:szCs w:val="15"/>
                <w:lang w:eastAsia="en-US"/>
              </w:rPr>
            </w:pPr>
          </w:p>
        </w:tc>
      </w:tr>
      <w:tr w:rsidR="009670FB" w:rsidRPr="005330E0" w14:paraId="64CDCCC8"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47D98CF7" w14:textId="77777777" w:rsidR="009670FB" w:rsidRPr="009670FB" w:rsidRDefault="009670FB" w:rsidP="00B94C91">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0001C9D5"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Reactie (max. 1000 woorden)</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5FA8ABA5" w14:textId="77777777" w:rsidR="009670FB" w:rsidRPr="009670FB" w:rsidRDefault="009670FB" w:rsidP="00B94C91">
            <w:pPr>
              <w:rPr>
                <w:rFonts w:cs="Lucida Sans"/>
                <w:color w:val="4A4A49"/>
                <w:sz w:val="15"/>
                <w:szCs w:val="15"/>
                <w:lang w:eastAsia="en-US"/>
              </w:rPr>
            </w:pPr>
          </w:p>
        </w:tc>
      </w:tr>
      <w:tr w:rsidR="009670FB" w:rsidRPr="005330E0" w14:paraId="0A5B9E89"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4635F550" w14:textId="77777777" w:rsidR="009670FB" w:rsidRPr="009670FB" w:rsidRDefault="009670FB" w:rsidP="00B94C91">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1F10E40B"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Verslag (max. 1000 woorden)</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660935A3" w14:textId="77777777" w:rsidR="009670FB" w:rsidRPr="009670FB" w:rsidRDefault="009670FB" w:rsidP="00B94C91">
            <w:pPr>
              <w:rPr>
                <w:rFonts w:cs="Lucida Sans"/>
                <w:color w:val="4A4A49"/>
                <w:sz w:val="15"/>
                <w:szCs w:val="15"/>
                <w:lang w:eastAsia="en-US"/>
              </w:rPr>
            </w:pPr>
          </w:p>
        </w:tc>
      </w:tr>
      <w:tr w:rsidR="009670FB" w:rsidRPr="005330E0" w14:paraId="060B46B3"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77DDABF5" w14:textId="77777777" w:rsidR="009670FB" w:rsidRPr="009670FB" w:rsidRDefault="009670FB" w:rsidP="00B94C91">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0E1ACD11"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Boekbespreking (max. 1000 woorden)</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3539D0C8" w14:textId="77777777" w:rsidR="009670FB" w:rsidRPr="009670FB" w:rsidRDefault="009670FB" w:rsidP="00B94C91">
            <w:pPr>
              <w:rPr>
                <w:rFonts w:cs="Lucida Sans"/>
                <w:color w:val="4A4A49"/>
                <w:sz w:val="15"/>
                <w:szCs w:val="15"/>
                <w:lang w:eastAsia="en-US"/>
              </w:rPr>
            </w:pPr>
          </w:p>
        </w:tc>
      </w:tr>
      <w:tr w:rsidR="009670FB" w:rsidRPr="005330E0" w14:paraId="008E733B"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79A403C9" w14:textId="77777777" w:rsidR="009670FB" w:rsidRPr="009670FB" w:rsidRDefault="009670FB" w:rsidP="00B94C91">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24323028"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 xml:space="preserve">Overige rubriek (max. 1000 woorden), nl.: </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346E2501" w14:textId="77777777" w:rsidR="009670FB" w:rsidRPr="009670FB" w:rsidRDefault="009670FB" w:rsidP="00B94C91">
            <w:pPr>
              <w:rPr>
                <w:rFonts w:cs="Lucida Sans"/>
                <w:color w:val="4A4A49"/>
                <w:sz w:val="15"/>
                <w:szCs w:val="15"/>
                <w:lang w:eastAsia="en-US"/>
              </w:rPr>
            </w:pPr>
          </w:p>
        </w:tc>
      </w:tr>
      <w:tr w:rsidR="009670FB" w:rsidRPr="005330E0" w14:paraId="395C0933"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73E74611" w14:textId="77777777" w:rsidR="009670FB" w:rsidRPr="009670FB" w:rsidRDefault="009670FB" w:rsidP="00B94C91">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0A77FDC1" w14:textId="77777777" w:rsidR="009670FB" w:rsidRPr="009670FB" w:rsidRDefault="009670FB" w:rsidP="00B94C91">
            <w:pPr>
              <w:rPr>
                <w:rFonts w:cs="Lucida Sans"/>
                <w:color w:val="4A4A49"/>
                <w:sz w:val="15"/>
                <w:szCs w:val="15"/>
                <w:lang w:eastAsia="en-US"/>
              </w:rPr>
            </w:pP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384E92A1" w14:textId="77777777" w:rsidR="009670FB" w:rsidRPr="009670FB" w:rsidRDefault="009670FB" w:rsidP="00B94C91">
            <w:pPr>
              <w:rPr>
                <w:rFonts w:cs="Lucida Sans"/>
                <w:color w:val="4A4A49"/>
                <w:sz w:val="15"/>
                <w:szCs w:val="15"/>
                <w:lang w:eastAsia="en-US"/>
              </w:rPr>
            </w:pPr>
          </w:p>
        </w:tc>
      </w:tr>
      <w:tr w:rsidR="009670FB" w:rsidRPr="005330E0" w14:paraId="3D885243"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1AD9B3C9" w14:textId="77777777" w:rsidR="009670FB" w:rsidRPr="009670FB" w:rsidRDefault="009670FB" w:rsidP="00B94C91">
            <w:pPr>
              <w:rPr>
                <w:rFonts w:cs="Lucida Sans"/>
                <w:color w:val="4A4A49"/>
                <w:sz w:val="15"/>
                <w:szCs w:val="15"/>
                <w:lang w:eastAsia="en-US"/>
              </w:rPr>
            </w:pPr>
            <w:r w:rsidRPr="009670FB">
              <w:rPr>
                <w:rFonts w:cs="Lucida Sans"/>
                <w:color w:val="4A4A49"/>
                <w:sz w:val="15"/>
                <w:szCs w:val="15"/>
                <w:lang w:eastAsia="en-US"/>
              </w:rPr>
              <w:t>Algemeen</w:t>
            </w: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2CD2D9B9" w14:textId="1D5A9098" w:rsidR="009670FB" w:rsidRPr="009670FB" w:rsidRDefault="00BF7FD5" w:rsidP="00B94C91">
            <w:pPr>
              <w:rPr>
                <w:rFonts w:cs="Lucida Sans"/>
                <w:color w:val="4A4A49"/>
                <w:sz w:val="15"/>
                <w:szCs w:val="15"/>
                <w:lang w:eastAsia="en-US"/>
              </w:rPr>
            </w:pPr>
            <w:r w:rsidRPr="00BF7FD5">
              <w:rPr>
                <w:rFonts w:cs="Lucida Sans"/>
                <w:color w:val="4A4A49"/>
                <w:sz w:val="15"/>
                <w:szCs w:val="15"/>
                <w:lang w:eastAsia="en-US"/>
              </w:rPr>
              <w:t>Hebben alle medeauteurs hun goedkeuring aan het manuscript gegeven?</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2FF74E6C" w14:textId="77777777" w:rsidR="009670FB" w:rsidRPr="009670FB" w:rsidRDefault="009670FB" w:rsidP="00B94C91">
            <w:pPr>
              <w:rPr>
                <w:rFonts w:cs="Lucida Sans"/>
                <w:color w:val="4A4A49"/>
                <w:sz w:val="15"/>
                <w:szCs w:val="15"/>
                <w:lang w:eastAsia="en-US"/>
              </w:rPr>
            </w:pPr>
          </w:p>
        </w:tc>
      </w:tr>
      <w:tr w:rsidR="00BF7FD5" w:rsidRPr="005330E0" w14:paraId="75E49A61"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41119A55" w14:textId="4EA93613" w:rsidR="00BF7FD5" w:rsidRPr="009670FB" w:rsidRDefault="00BF7FD5" w:rsidP="00BF7FD5">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5B5A9874" w14:textId="48D022B1"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Spaties OK (geen dubbele)?</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3D97715C" w14:textId="77777777" w:rsidR="00BF7FD5" w:rsidRPr="009670FB" w:rsidRDefault="00BF7FD5" w:rsidP="00BF7FD5">
            <w:pPr>
              <w:rPr>
                <w:rFonts w:cs="Lucida Sans"/>
                <w:color w:val="4A4A49"/>
                <w:sz w:val="15"/>
                <w:szCs w:val="15"/>
                <w:lang w:eastAsia="en-US"/>
              </w:rPr>
            </w:pPr>
          </w:p>
        </w:tc>
      </w:tr>
      <w:tr w:rsidR="00BF7FD5" w:rsidRPr="005330E0" w14:paraId="015AB631"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31C8A3B1" w14:textId="77777777" w:rsidR="00BF7FD5" w:rsidRPr="009670FB" w:rsidRDefault="00BF7FD5" w:rsidP="00BF7FD5">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793C7E7C"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Omvang OK (niet meer dan het toegestane aantal woorden voor de publicatievorm)</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20CD5C4D" w14:textId="77777777" w:rsidR="00BF7FD5" w:rsidRPr="009670FB" w:rsidRDefault="00BF7FD5" w:rsidP="00BF7FD5">
            <w:pPr>
              <w:rPr>
                <w:rFonts w:cs="Lucida Sans"/>
                <w:color w:val="4A4A49"/>
                <w:sz w:val="15"/>
                <w:szCs w:val="15"/>
                <w:lang w:eastAsia="en-US"/>
              </w:rPr>
            </w:pPr>
          </w:p>
        </w:tc>
      </w:tr>
      <w:tr w:rsidR="00BF7FD5" w:rsidRPr="005330E0" w14:paraId="4DEE2B6D"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100C1C78" w14:textId="77777777" w:rsidR="00BF7FD5" w:rsidRPr="009670FB" w:rsidRDefault="00BF7FD5" w:rsidP="00BF7FD5">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3BACD095"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Auteursinformatie aanwezig (voor en achterin)?</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6FCAB0D1" w14:textId="77777777" w:rsidR="00BF7FD5" w:rsidRPr="009670FB" w:rsidRDefault="00BF7FD5" w:rsidP="00BF7FD5">
            <w:pPr>
              <w:rPr>
                <w:rFonts w:cs="Lucida Sans"/>
                <w:color w:val="4A4A49"/>
                <w:sz w:val="15"/>
                <w:szCs w:val="15"/>
                <w:lang w:eastAsia="en-US"/>
              </w:rPr>
            </w:pPr>
          </w:p>
        </w:tc>
      </w:tr>
      <w:tr w:rsidR="00BF7FD5" w:rsidRPr="005330E0" w14:paraId="30B4A9D6"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4504C4D9" w14:textId="77777777" w:rsidR="00BF7FD5" w:rsidRPr="009670FB" w:rsidRDefault="00BF7FD5" w:rsidP="00BF7FD5">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630080E9"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Spelling en spellingscontrole OK?</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255E60CF" w14:textId="77777777" w:rsidR="00BF7FD5" w:rsidRPr="009670FB" w:rsidRDefault="00BF7FD5" w:rsidP="00BF7FD5">
            <w:pPr>
              <w:rPr>
                <w:rFonts w:cs="Lucida Sans"/>
                <w:color w:val="4A4A49"/>
                <w:sz w:val="15"/>
                <w:szCs w:val="15"/>
                <w:lang w:eastAsia="en-US"/>
              </w:rPr>
            </w:pPr>
          </w:p>
        </w:tc>
      </w:tr>
      <w:tr w:rsidR="00BF7FD5" w:rsidRPr="005330E0" w14:paraId="1F333670"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1DE438E8" w14:textId="77777777" w:rsidR="00BF7FD5" w:rsidRPr="009670FB" w:rsidRDefault="00BF7FD5" w:rsidP="00BF7FD5">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5767DEAB"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Geen afkortingen als bijv. , i.p.v.?</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46D61D6A" w14:textId="77777777" w:rsidR="00BF7FD5" w:rsidRPr="009670FB" w:rsidRDefault="00BF7FD5" w:rsidP="00BF7FD5">
            <w:pPr>
              <w:rPr>
                <w:rFonts w:cs="Lucida Sans"/>
                <w:color w:val="4A4A49"/>
                <w:sz w:val="15"/>
                <w:szCs w:val="15"/>
                <w:lang w:eastAsia="en-US"/>
              </w:rPr>
            </w:pPr>
          </w:p>
        </w:tc>
      </w:tr>
      <w:tr w:rsidR="00BF7FD5" w:rsidRPr="005330E0" w14:paraId="42AF5101"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0ABC32BE" w14:textId="77777777" w:rsidR="00BF7FD5" w:rsidRPr="009670FB" w:rsidRDefault="00BF7FD5" w:rsidP="00BF7FD5">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70F36482"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Paragraafkoppen OK (geen nummering)?</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4463C5FD" w14:textId="77777777" w:rsidR="00BF7FD5" w:rsidRPr="009670FB" w:rsidRDefault="00BF7FD5" w:rsidP="00BF7FD5">
            <w:pPr>
              <w:rPr>
                <w:rFonts w:cs="Lucida Sans"/>
                <w:color w:val="4A4A49"/>
                <w:sz w:val="15"/>
                <w:szCs w:val="15"/>
                <w:lang w:eastAsia="en-US"/>
              </w:rPr>
            </w:pPr>
          </w:p>
        </w:tc>
      </w:tr>
      <w:tr w:rsidR="00BF7FD5" w:rsidRPr="005330E0" w14:paraId="4927AEFF"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5AC361E3" w14:textId="77777777" w:rsidR="00BF7FD5" w:rsidRPr="009670FB" w:rsidRDefault="00BF7FD5" w:rsidP="00BF7FD5">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148F2918"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 xml:space="preserve">Engelse titel en samenvatting voor artikelen, essays, </w:t>
            </w:r>
            <w:proofErr w:type="spellStart"/>
            <w:r w:rsidRPr="009670FB">
              <w:rPr>
                <w:rFonts w:cs="Lucida Sans"/>
                <w:color w:val="4A4A49"/>
                <w:sz w:val="15"/>
                <w:szCs w:val="15"/>
                <w:lang w:eastAsia="en-US"/>
              </w:rPr>
              <w:t>extended</w:t>
            </w:r>
            <w:proofErr w:type="spellEnd"/>
            <w:r w:rsidRPr="009670FB">
              <w:rPr>
                <w:rFonts w:cs="Lucida Sans"/>
                <w:color w:val="4A4A49"/>
                <w:sz w:val="15"/>
                <w:szCs w:val="15"/>
                <w:lang w:eastAsia="en-US"/>
              </w:rPr>
              <w:t xml:space="preserve"> abstracts en software</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53283936" w14:textId="77777777" w:rsidR="00BF7FD5" w:rsidRPr="009670FB" w:rsidRDefault="00BF7FD5" w:rsidP="00BF7FD5">
            <w:pPr>
              <w:rPr>
                <w:rFonts w:cs="Lucida Sans"/>
                <w:color w:val="4A4A49"/>
                <w:sz w:val="15"/>
                <w:szCs w:val="15"/>
                <w:lang w:eastAsia="en-US"/>
              </w:rPr>
            </w:pPr>
          </w:p>
        </w:tc>
      </w:tr>
      <w:tr w:rsidR="00BF7FD5" w:rsidRPr="005330E0" w14:paraId="426C2F48"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12715970" w14:textId="77777777" w:rsidR="00BF7FD5" w:rsidRPr="009670FB" w:rsidRDefault="00BF7FD5" w:rsidP="00BF7FD5">
            <w:pPr>
              <w:rPr>
                <w:rFonts w:cs="Lucida Sans"/>
                <w:color w:val="4A4A49"/>
                <w:sz w:val="15"/>
                <w:szCs w:val="15"/>
                <w:lang w:eastAsia="en-US"/>
              </w:rPr>
            </w:pP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2180C746" w14:textId="77777777" w:rsidR="00BF7FD5" w:rsidRPr="009670FB" w:rsidRDefault="00BF7FD5" w:rsidP="00BF7FD5">
            <w:pPr>
              <w:rPr>
                <w:rFonts w:cs="Lucida Sans"/>
                <w:color w:val="4A4A49"/>
                <w:sz w:val="15"/>
                <w:szCs w:val="15"/>
                <w:lang w:eastAsia="en-US"/>
              </w:rPr>
            </w:pP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64699B00" w14:textId="77777777" w:rsidR="00BF7FD5" w:rsidRPr="009670FB" w:rsidRDefault="00BF7FD5" w:rsidP="00BF7FD5">
            <w:pPr>
              <w:rPr>
                <w:rFonts w:cs="Lucida Sans"/>
                <w:color w:val="4A4A49"/>
                <w:sz w:val="15"/>
                <w:szCs w:val="15"/>
                <w:lang w:eastAsia="en-US"/>
              </w:rPr>
            </w:pPr>
          </w:p>
        </w:tc>
      </w:tr>
      <w:tr w:rsidR="00BF7FD5" w:rsidRPr="005330E0" w14:paraId="477880F5" w14:textId="77777777" w:rsidTr="00B94C91">
        <w:trPr>
          <w:trHeight w:val="255"/>
        </w:trPr>
        <w:tc>
          <w:tcPr>
            <w:tcW w:w="2065" w:type="dxa"/>
            <w:tcBorders>
              <w:top w:val="single" w:sz="8" w:space="0" w:color="auto"/>
              <w:left w:val="single" w:sz="8" w:space="0" w:color="auto"/>
              <w:bottom w:val="single" w:sz="8" w:space="0" w:color="auto"/>
              <w:right w:val="single" w:sz="8" w:space="0" w:color="auto"/>
            </w:tcBorders>
          </w:tcPr>
          <w:p w14:paraId="4B5EC6A8"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Figuren en tabellen</w:t>
            </w:r>
          </w:p>
        </w:tc>
        <w:tc>
          <w:tcPr>
            <w:tcW w:w="504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14:paraId="0DF7EB48"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Verwijzingen in de tekst OK?</w:t>
            </w:r>
          </w:p>
        </w:tc>
        <w:tc>
          <w:tcPr>
            <w:tcW w:w="78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7B09F13C" w14:textId="77777777" w:rsidR="00BF7FD5" w:rsidRPr="009670FB" w:rsidRDefault="00BF7FD5" w:rsidP="00BF7FD5">
            <w:pPr>
              <w:rPr>
                <w:rFonts w:cs="Lucida Sans"/>
                <w:color w:val="4A4A49"/>
                <w:sz w:val="15"/>
                <w:szCs w:val="15"/>
                <w:lang w:eastAsia="en-US"/>
              </w:rPr>
            </w:pPr>
          </w:p>
        </w:tc>
      </w:tr>
      <w:tr w:rsidR="00BF7FD5" w:rsidRPr="005330E0" w14:paraId="64C65E87" w14:textId="77777777" w:rsidTr="00B94C91">
        <w:trPr>
          <w:trHeight w:val="255"/>
        </w:trPr>
        <w:tc>
          <w:tcPr>
            <w:tcW w:w="2065" w:type="dxa"/>
            <w:tcBorders>
              <w:top w:val="nil"/>
              <w:left w:val="single" w:sz="8" w:space="0" w:color="auto"/>
              <w:bottom w:val="single" w:sz="8" w:space="0" w:color="auto"/>
              <w:right w:val="single" w:sz="8" w:space="0" w:color="auto"/>
            </w:tcBorders>
          </w:tcPr>
          <w:p w14:paraId="74F82213" w14:textId="77777777" w:rsidR="00BF7FD5" w:rsidRPr="009670FB" w:rsidRDefault="00BF7FD5" w:rsidP="00BF7FD5">
            <w:pPr>
              <w:rPr>
                <w:rFonts w:cs="Lucida Sans"/>
                <w:color w:val="4A4A49"/>
                <w:sz w:val="15"/>
                <w:szCs w:val="15"/>
                <w:lang w:eastAsia="en-US"/>
              </w:rPr>
            </w:pPr>
          </w:p>
        </w:tc>
        <w:tc>
          <w:tcPr>
            <w:tcW w:w="50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6E402265"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Staat overal ‘afbeelding’ in plaats van ‘figuur’?</w:t>
            </w:r>
          </w:p>
        </w:tc>
        <w:tc>
          <w:tcPr>
            <w:tcW w:w="785" w:type="dxa"/>
            <w:tcBorders>
              <w:top w:val="nil"/>
              <w:left w:val="nil"/>
              <w:bottom w:val="single" w:sz="8" w:space="0" w:color="auto"/>
              <w:right w:val="single" w:sz="8" w:space="0" w:color="auto"/>
            </w:tcBorders>
            <w:noWrap/>
            <w:tcMar>
              <w:top w:w="0" w:type="dxa"/>
              <w:left w:w="70" w:type="dxa"/>
              <w:bottom w:w="0" w:type="dxa"/>
              <w:right w:w="70" w:type="dxa"/>
            </w:tcMar>
            <w:vAlign w:val="bottom"/>
          </w:tcPr>
          <w:p w14:paraId="2D746152" w14:textId="77777777" w:rsidR="00BF7FD5" w:rsidRPr="009670FB" w:rsidRDefault="00BF7FD5" w:rsidP="00BF7FD5">
            <w:pPr>
              <w:rPr>
                <w:rFonts w:cs="Lucida Sans"/>
                <w:color w:val="4A4A49"/>
                <w:sz w:val="15"/>
                <w:szCs w:val="15"/>
                <w:lang w:eastAsia="en-US"/>
              </w:rPr>
            </w:pPr>
          </w:p>
        </w:tc>
      </w:tr>
      <w:tr w:rsidR="00BF7FD5" w:rsidRPr="005330E0" w14:paraId="7A326ACE" w14:textId="77777777" w:rsidTr="00B94C91">
        <w:trPr>
          <w:trHeight w:val="255"/>
        </w:trPr>
        <w:tc>
          <w:tcPr>
            <w:tcW w:w="2065" w:type="dxa"/>
            <w:tcBorders>
              <w:top w:val="nil"/>
              <w:left w:val="single" w:sz="8" w:space="0" w:color="auto"/>
              <w:bottom w:val="single" w:sz="8" w:space="0" w:color="auto"/>
              <w:right w:val="single" w:sz="8" w:space="0" w:color="auto"/>
            </w:tcBorders>
          </w:tcPr>
          <w:p w14:paraId="292555C8" w14:textId="77777777" w:rsidR="00BF7FD5" w:rsidRPr="009670FB" w:rsidRDefault="00BF7FD5" w:rsidP="00BF7FD5">
            <w:pPr>
              <w:rPr>
                <w:rFonts w:cs="Lucida Sans"/>
                <w:color w:val="4A4A49"/>
                <w:sz w:val="15"/>
                <w:szCs w:val="15"/>
                <w:lang w:eastAsia="en-US"/>
              </w:rPr>
            </w:pPr>
          </w:p>
        </w:tc>
        <w:tc>
          <w:tcPr>
            <w:tcW w:w="5040" w:type="dxa"/>
            <w:tcBorders>
              <w:top w:val="nil"/>
              <w:left w:val="single" w:sz="8" w:space="0" w:color="auto"/>
              <w:bottom w:val="single" w:sz="8" w:space="0" w:color="auto"/>
              <w:right w:val="single" w:sz="8" w:space="0" w:color="auto"/>
            </w:tcBorders>
            <w:noWrap/>
            <w:vAlign w:val="bottom"/>
          </w:tcPr>
          <w:p w14:paraId="1858B359"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 xml:space="preserve"> Kwaliteit en leesbaarheid OK?</w:t>
            </w:r>
          </w:p>
        </w:tc>
        <w:tc>
          <w:tcPr>
            <w:tcW w:w="785" w:type="dxa"/>
            <w:tcBorders>
              <w:top w:val="nil"/>
              <w:left w:val="nil"/>
              <w:bottom w:val="single" w:sz="8" w:space="0" w:color="auto"/>
              <w:right w:val="single" w:sz="8" w:space="0" w:color="auto"/>
            </w:tcBorders>
            <w:noWrap/>
            <w:vAlign w:val="bottom"/>
          </w:tcPr>
          <w:p w14:paraId="1DE52112" w14:textId="77777777" w:rsidR="00BF7FD5" w:rsidRPr="009670FB" w:rsidRDefault="00BF7FD5" w:rsidP="00BF7FD5">
            <w:pPr>
              <w:rPr>
                <w:rFonts w:cs="Lucida Sans"/>
                <w:color w:val="4A4A49"/>
                <w:sz w:val="15"/>
                <w:szCs w:val="15"/>
                <w:lang w:eastAsia="en-US"/>
              </w:rPr>
            </w:pPr>
          </w:p>
        </w:tc>
      </w:tr>
      <w:tr w:rsidR="00BF7FD5" w:rsidRPr="005330E0" w14:paraId="79B4F2FD" w14:textId="77777777" w:rsidTr="00B94C91">
        <w:trPr>
          <w:trHeight w:val="255"/>
        </w:trPr>
        <w:tc>
          <w:tcPr>
            <w:tcW w:w="2065" w:type="dxa"/>
            <w:tcBorders>
              <w:top w:val="nil"/>
              <w:left w:val="single" w:sz="8" w:space="0" w:color="auto"/>
              <w:bottom w:val="single" w:sz="8" w:space="0" w:color="auto"/>
              <w:right w:val="single" w:sz="8" w:space="0" w:color="auto"/>
            </w:tcBorders>
          </w:tcPr>
          <w:p w14:paraId="7B3854AC" w14:textId="77777777" w:rsidR="00BF7FD5" w:rsidRPr="009670FB" w:rsidRDefault="00BF7FD5" w:rsidP="00BF7FD5">
            <w:pPr>
              <w:rPr>
                <w:rFonts w:cs="Lucida Sans"/>
                <w:color w:val="4A4A49"/>
                <w:sz w:val="15"/>
                <w:szCs w:val="15"/>
                <w:lang w:eastAsia="en-US"/>
              </w:rPr>
            </w:pPr>
          </w:p>
        </w:tc>
        <w:tc>
          <w:tcPr>
            <w:tcW w:w="50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3B1543CB"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Titels OK en zelfstandig te begrijpen?</w:t>
            </w:r>
          </w:p>
        </w:tc>
        <w:tc>
          <w:tcPr>
            <w:tcW w:w="785" w:type="dxa"/>
            <w:tcBorders>
              <w:top w:val="nil"/>
              <w:left w:val="nil"/>
              <w:bottom w:val="single" w:sz="8" w:space="0" w:color="auto"/>
              <w:right w:val="single" w:sz="8" w:space="0" w:color="auto"/>
            </w:tcBorders>
            <w:noWrap/>
            <w:tcMar>
              <w:top w:w="0" w:type="dxa"/>
              <w:left w:w="70" w:type="dxa"/>
              <w:bottom w:w="0" w:type="dxa"/>
              <w:right w:w="70" w:type="dxa"/>
            </w:tcMar>
            <w:vAlign w:val="bottom"/>
          </w:tcPr>
          <w:p w14:paraId="39D69F95" w14:textId="77777777" w:rsidR="00BF7FD5" w:rsidRPr="009670FB" w:rsidRDefault="00BF7FD5" w:rsidP="00BF7FD5">
            <w:pPr>
              <w:rPr>
                <w:rFonts w:cs="Lucida Sans"/>
                <w:color w:val="4A4A49"/>
                <w:sz w:val="15"/>
                <w:szCs w:val="15"/>
                <w:lang w:eastAsia="en-US"/>
              </w:rPr>
            </w:pPr>
          </w:p>
        </w:tc>
      </w:tr>
      <w:tr w:rsidR="00BF7FD5" w:rsidRPr="005330E0" w14:paraId="463DF205" w14:textId="77777777" w:rsidTr="00B94C91">
        <w:trPr>
          <w:trHeight w:val="255"/>
        </w:trPr>
        <w:tc>
          <w:tcPr>
            <w:tcW w:w="2065" w:type="dxa"/>
            <w:tcBorders>
              <w:top w:val="nil"/>
              <w:left w:val="single" w:sz="8" w:space="0" w:color="auto"/>
              <w:bottom w:val="single" w:sz="8" w:space="0" w:color="auto"/>
              <w:right w:val="single" w:sz="8" w:space="0" w:color="auto"/>
            </w:tcBorders>
          </w:tcPr>
          <w:p w14:paraId="2DDAC846" w14:textId="77777777" w:rsidR="00BF7FD5" w:rsidRPr="009670FB" w:rsidRDefault="00BF7FD5" w:rsidP="00BF7FD5">
            <w:pPr>
              <w:rPr>
                <w:rFonts w:cs="Lucida Sans"/>
                <w:color w:val="4A4A49"/>
                <w:sz w:val="15"/>
                <w:szCs w:val="15"/>
                <w:lang w:eastAsia="en-US"/>
              </w:rPr>
            </w:pPr>
          </w:p>
        </w:tc>
        <w:tc>
          <w:tcPr>
            <w:tcW w:w="50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3D4202B7" w14:textId="77777777" w:rsidR="00BF7FD5" w:rsidRPr="009670FB" w:rsidRDefault="00BF7FD5" w:rsidP="00BF7FD5">
            <w:pPr>
              <w:rPr>
                <w:rFonts w:cs="Lucida Sans"/>
                <w:color w:val="4A4A49"/>
                <w:sz w:val="15"/>
                <w:szCs w:val="15"/>
                <w:lang w:eastAsia="en-US"/>
              </w:rPr>
            </w:pPr>
          </w:p>
        </w:tc>
        <w:tc>
          <w:tcPr>
            <w:tcW w:w="785" w:type="dxa"/>
            <w:tcBorders>
              <w:top w:val="nil"/>
              <w:left w:val="nil"/>
              <w:bottom w:val="single" w:sz="8" w:space="0" w:color="auto"/>
              <w:right w:val="single" w:sz="8" w:space="0" w:color="auto"/>
            </w:tcBorders>
            <w:noWrap/>
            <w:tcMar>
              <w:top w:w="0" w:type="dxa"/>
              <w:left w:w="70" w:type="dxa"/>
              <w:bottom w:w="0" w:type="dxa"/>
              <w:right w:w="70" w:type="dxa"/>
            </w:tcMar>
            <w:vAlign w:val="bottom"/>
          </w:tcPr>
          <w:p w14:paraId="286F05CB" w14:textId="77777777" w:rsidR="00BF7FD5" w:rsidRPr="009670FB" w:rsidRDefault="00BF7FD5" w:rsidP="00BF7FD5">
            <w:pPr>
              <w:rPr>
                <w:rFonts w:cs="Lucida Sans"/>
                <w:color w:val="4A4A49"/>
                <w:sz w:val="15"/>
                <w:szCs w:val="15"/>
                <w:lang w:eastAsia="en-US"/>
              </w:rPr>
            </w:pPr>
          </w:p>
        </w:tc>
      </w:tr>
      <w:tr w:rsidR="00BF7FD5" w:rsidRPr="005330E0" w14:paraId="7F408D16" w14:textId="77777777" w:rsidTr="00B94C91">
        <w:trPr>
          <w:trHeight w:val="255"/>
        </w:trPr>
        <w:tc>
          <w:tcPr>
            <w:tcW w:w="2065" w:type="dxa"/>
            <w:tcBorders>
              <w:top w:val="nil"/>
              <w:left w:val="single" w:sz="8" w:space="0" w:color="auto"/>
              <w:bottom w:val="single" w:sz="8" w:space="0" w:color="auto"/>
              <w:right w:val="single" w:sz="8" w:space="0" w:color="auto"/>
            </w:tcBorders>
          </w:tcPr>
          <w:p w14:paraId="517A8946"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Formules</w:t>
            </w:r>
          </w:p>
        </w:tc>
        <w:tc>
          <w:tcPr>
            <w:tcW w:w="50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64F12C00"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Format OK?</w:t>
            </w:r>
          </w:p>
        </w:tc>
        <w:tc>
          <w:tcPr>
            <w:tcW w:w="785" w:type="dxa"/>
            <w:tcBorders>
              <w:top w:val="nil"/>
              <w:left w:val="nil"/>
              <w:bottom w:val="single" w:sz="8" w:space="0" w:color="auto"/>
              <w:right w:val="single" w:sz="8" w:space="0" w:color="auto"/>
            </w:tcBorders>
            <w:noWrap/>
            <w:tcMar>
              <w:top w:w="0" w:type="dxa"/>
              <w:left w:w="70" w:type="dxa"/>
              <w:bottom w:w="0" w:type="dxa"/>
              <w:right w:w="70" w:type="dxa"/>
            </w:tcMar>
            <w:vAlign w:val="bottom"/>
          </w:tcPr>
          <w:p w14:paraId="1331F995" w14:textId="77777777" w:rsidR="00BF7FD5" w:rsidRPr="009670FB" w:rsidRDefault="00BF7FD5" w:rsidP="00BF7FD5">
            <w:pPr>
              <w:rPr>
                <w:rFonts w:cs="Lucida Sans"/>
                <w:color w:val="4A4A49"/>
                <w:sz w:val="15"/>
                <w:szCs w:val="15"/>
                <w:lang w:eastAsia="en-US"/>
              </w:rPr>
            </w:pPr>
          </w:p>
        </w:tc>
      </w:tr>
      <w:tr w:rsidR="00BF7FD5" w:rsidRPr="005330E0" w14:paraId="6DC24F33" w14:textId="77777777" w:rsidTr="00B94C91">
        <w:trPr>
          <w:trHeight w:val="255"/>
        </w:trPr>
        <w:tc>
          <w:tcPr>
            <w:tcW w:w="2065" w:type="dxa"/>
            <w:tcBorders>
              <w:top w:val="nil"/>
              <w:left w:val="single" w:sz="8" w:space="0" w:color="auto"/>
              <w:bottom w:val="single" w:sz="8" w:space="0" w:color="auto"/>
              <w:right w:val="single" w:sz="8" w:space="0" w:color="auto"/>
            </w:tcBorders>
          </w:tcPr>
          <w:p w14:paraId="6A717B87" w14:textId="77777777" w:rsidR="00BF7FD5" w:rsidRPr="009670FB" w:rsidRDefault="00BF7FD5" w:rsidP="00BF7FD5">
            <w:pPr>
              <w:rPr>
                <w:rFonts w:cs="Lucida Sans"/>
                <w:color w:val="4A4A49"/>
                <w:sz w:val="15"/>
                <w:szCs w:val="15"/>
                <w:lang w:eastAsia="en-US"/>
              </w:rPr>
            </w:pPr>
          </w:p>
        </w:tc>
        <w:tc>
          <w:tcPr>
            <w:tcW w:w="50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1E9CD1AC" w14:textId="77777777" w:rsidR="00BF7FD5" w:rsidRPr="009670FB" w:rsidRDefault="00BF7FD5" w:rsidP="00BF7FD5">
            <w:pPr>
              <w:rPr>
                <w:rFonts w:cs="Lucida Sans"/>
                <w:color w:val="4A4A49"/>
                <w:sz w:val="15"/>
                <w:szCs w:val="15"/>
                <w:lang w:eastAsia="en-US"/>
              </w:rPr>
            </w:pPr>
          </w:p>
        </w:tc>
        <w:tc>
          <w:tcPr>
            <w:tcW w:w="785" w:type="dxa"/>
            <w:tcBorders>
              <w:top w:val="nil"/>
              <w:left w:val="nil"/>
              <w:bottom w:val="single" w:sz="8" w:space="0" w:color="auto"/>
              <w:right w:val="single" w:sz="8" w:space="0" w:color="auto"/>
            </w:tcBorders>
            <w:noWrap/>
            <w:tcMar>
              <w:top w:w="0" w:type="dxa"/>
              <w:left w:w="70" w:type="dxa"/>
              <w:bottom w:w="0" w:type="dxa"/>
              <w:right w:w="70" w:type="dxa"/>
            </w:tcMar>
            <w:vAlign w:val="bottom"/>
          </w:tcPr>
          <w:p w14:paraId="01246EFB" w14:textId="77777777" w:rsidR="00BF7FD5" w:rsidRPr="009670FB" w:rsidRDefault="00BF7FD5" w:rsidP="00BF7FD5">
            <w:pPr>
              <w:rPr>
                <w:rFonts w:cs="Lucida Sans"/>
                <w:color w:val="4A4A49"/>
                <w:sz w:val="15"/>
                <w:szCs w:val="15"/>
                <w:lang w:eastAsia="en-US"/>
              </w:rPr>
            </w:pPr>
          </w:p>
        </w:tc>
      </w:tr>
      <w:tr w:rsidR="00BF7FD5" w:rsidRPr="005330E0" w14:paraId="31F998E6" w14:textId="77777777" w:rsidTr="00B94C91">
        <w:trPr>
          <w:trHeight w:val="255"/>
        </w:trPr>
        <w:tc>
          <w:tcPr>
            <w:tcW w:w="2065" w:type="dxa"/>
            <w:tcBorders>
              <w:top w:val="nil"/>
              <w:left w:val="single" w:sz="8" w:space="0" w:color="auto"/>
              <w:bottom w:val="single" w:sz="8" w:space="0" w:color="auto"/>
              <w:right w:val="single" w:sz="8" w:space="0" w:color="auto"/>
            </w:tcBorders>
          </w:tcPr>
          <w:p w14:paraId="52654453"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Conclusies</w:t>
            </w:r>
          </w:p>
        </w:tc>
        <w:tc>
          <w:tcPr>
            <w:tcW w:w="50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11FAFFA5"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Kunnen de conclusies van het artikel worden onderbouwd met de resultaten?</w:t>
            </w:r>
          </w:p>
        </w:tc>
        <w:tc>
          <w:tcPr>
            <w:tcW w:w="785" w:type="dxa"/>
            <w:tcBorders>
              <w:top w:val="nil"/>
              <w:left w:val="nil"/>
              <w:bottom w:val="single" w:sz="8" w:space="0" w:color="auto"/>
              <w:right w:val="single" w:sz="8" w:space="0" w:color="auto"/>
            </w:tcBorders>
            <w:noWrap/>
            <w:tcMar>
              <w:top w:w="0" w:type="dxa"/>
              <w:left w:w="70" w:type="dxa"/>
              <w:bottom w:w="0" w:type="dxa"/>
              <w:right w:w="70" w:type="dxa"/>
            </w:tcMar>
            <w:vAlign w:val="bottom"/>
          </w:tcPr>
          <w:p w14:paraId="652E0819" w14:textId="77777777" w:rsidR="00BF7FD5" w:rsidRPr="009670FB" w:rsidRDefault="00BF7FD5" w:rsidP="00BF7FD5">
            <w:pPr>
              <w:rPr>
                <w:rFonts w:cs="Lucida Sans"/>
                <w:color w:val="4A4A49"/>
                <w:sz w:val="15"/>
                <w:szCs w:val="15"/>
                <w:lang w:eastAsia="en-US"/>
              </w:rPr>
            </w:pPr>
          </w:p>
        </w:tc>
      </w:tr>
      <w:tr w:rsidR="00BF7FD5" w:rsidRPr="005330E0" w14:paraId="4C72B973" w14:textId="77777777" w:rsidTr="00B94C91">
        <w:trPr>
          <w:trHeight w:val="255"/>
        </w:trPr>
        <w:tc>
          <w:tcPr>
            <w:tcW w:w="2065" w:type="dxa"/>
            <w:tcBorders>
              <w:top w:val="nil"/>
              <w:left w:val="single" w:sz="8" w:space="0" w:color="auto"/>
              <w:bottom w:val="single" w:sz="8" w:space="0" w:color="auto"/>
              <w:right w:val="single" w:sz="8" w:space="0" w:color="auto"/>
            </w:tcBorders>
          </w:tcPr>
          <w:p w14:paraId="4F6B8605" w14:textId="77777777" w:rsidR="00BF7FD5" w:rsidRPr="009670FB" w:rsidRDefault="00BF7FD5" w:rsidP="00BF7FD5">
            <w:pPr>
              <w:rPr>
                <w:rFonts w:cs="Lucida Sans"/>
                <w:color w:val="4A4A49"/>
                <w:sz w:val="15"/>
                <w:szCs w:val="15"/>
                <w:lang w:eastAsia="en-US"/>
              </w:rPr>
            </w:pPr>
          </w:p>
        </w:tc>
        <w:tc>
          <w:tcPr>
            <w:tcW w:w="50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6B015F2E" w14:textId="77777777" w:rsidR="00BF7FD5" w:rsidRPr="009670FB" w:rsidRDefault="00BF7FD5" w:rsidP="00BF7FD5">
            <w:pPr>
              <w:rPr>
                <w:rFonts w:cs="Lucida Sans"/>
                <w:color w:val="4A4A49"/>
                <w:sz w:val="15"/>
                <w:szCs w:val="15"/>
                <w:lang w:eastAsia="en-US"/>
              </w:rPr>
            </w:pPr>
          </w:p>
        </w:tc>
        <w:tc>
          <w:tcPr>
            <w:tcW w:w="785" w:type="dxa"/>
            <w:tcBorders>
              <w:top w:val="nil"/>
              <w:left w:val="nil"/>
              <w:bottom w:val="single" w:sz="8" w:space="0" w:color="auto"/>
              <w:right w:val="single" w:sz="8" w:space="0" w:color="auto"/>
            </w:tcBorders>
            <w:noWrap/>
            <w:tcMar>
              <w:top w:w="0" w:type="dxa"/>
              <w:left w:w="70" w:type="dxa"/>
              <w:bottom w:w="0" w:type="dxa"/>
              <w:right w:w="70" w:type="dxa"/>
            </w:tcMar>
            <w:vAlign w:val="bottom"/>
          </w:tcPr>
          <w:p w14:paraId="2EAD6119" w14:textId="77777777" w:rsidR="00BF7FD5" w:rsidRPr="009670FB" w:rsidRDefault="00BF7FD5" w:rsidP="00BF7FD5">
            <w:pPr>
              <w:rPr>
                <w:rFonts w:cs="Lucida Sans"/>
                <w:color w:val="4A4A49"/>
                <w:sz w:val="15"/>
                <w:szCs w:val="15"/>
                <w:lang w:eastAsia="en-US"/>
              </w:rPr>
            </w:pPr>
          </w:p>
        </w:tc>
      </w:tr>
      <w:tr w:rsidR="00BF7FD5" w:rsidRPr="005330E0" w14:paraId="3AE73827" w14:textId="77777777" w:rsidTr="00B94C91">
        <w:trPr>
          <w:trHeight w:val="255"/>
        </w:trPr>
        <w:tc>
          <w:tcPr>
            <w:tcW w:w="2065" w:type="dxa"/>
            <w:tcBorders>
              <w:top w:val="nil"/>
              <w:left w:val="single" w:sz="8" w:space="0" w:color="auto"/>
              <w:bottom w:val="single" w:sz="8" w:space="0" w:color="auto"/>
              <w:right w:val="single" w:sz="8" w:space="0" w:color="auto"/>
            </w:tcBorders>
          </w:tcPr>
          <w:p w14:paraId="6841418C"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Literatuur</w:t>
            </w:r>
          </w:p>
        </w:tc>
        <w:tc>
          <w:tcPr>
            <w:tcW w:w="50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2A7C90B8" w14:textId="77777777" w:rsidR="00BF7FD5" w:rsidRPr="009670FB" w:rsidRDefault="00BF7FD5" w:rsidP="00BF7FD5">
            <w:pPr>
              <w:rPr>
                <w:rFonts w:cs="Lucida Sans"/>
                <w:color w:val="4A4A49"/>
                <w:sz w:val="15"/>
                <w:szCs w:val="15"/>
                <w:lang w:eastAsia="en-US"/>
              </w:rPr>
            </w:pPr>
            <w:r w:rsidRPr="009670FB">
              <w:rPr>
                <w:rFonts w:cs="Lucida Sans"/>
                <w:color w:val="4A4A49"/>
                <w:sz w:val="15"/>
                <w:szCs w:val="15"/>
                <w:lang w:eastAsia="en-US"/>
              </w:rPr>
              <w:t>Verwijzingen in de tekst OK (staat er ‘e.a.’ en niet ‘et al’)?</w:t>
            </w:r>
          </w:p>
        </w:tc>
        <w:tc>
          <w:tcPr>
            <w:tcW w:w="785" w:type="dxa"/>
            <w:tcBorders>
              <w:top w:val="nil"/>
              <w:left w:val="nil"/>
              <w:bottom w:val="single" w:sz="8" w:space="0" w:color="auto"/>
              <w:right w:val="single" w:sz="8" w:space="0" w:color="auto"/>
            </w:tcBorders>
            <w:noWrap/>
            <w:tcMar>
              <w:top w:w="0" w:type="dxa"/>
              <w:left w:w="70" w:type="dxa"/>
              <w:bottom w:w="0" w:type="dxa"/>
              <w:right w:w="70" w:type="dxa"/>
            </w:tcMar>
            <w:vAlign w:val="bottom"/>
          </w:tcPr>
          <w:p w14:paraId="07C8BC29" w14:textId="77777777" w:rsidR="00BF7FD5" w:rsidRPr="009670FB" w:rsidRDefault="00BF7FD5" w:rsidP="00BF7FD5">
            <w:pPr>
              <w:rPr>
                <w:rFonts w:cs="Lucida Sans"/>
                <w:color w:val="4A4A49"/>
                <w:sz w:val="15"/>
                <w:szCs w:val="15"/>
                <w:lang w:eastAsia="en-US"/>
              </w:rPr>
            </w:pPr>
          </w:p>
        </w:tc>
      </w:tr>
      <w:tr w:rsidR="00BF7FD5" w:rsidRPr="005330E0" w14:paraId="2FE952AC" w14:textId="77777777" w:rsidTr="00B94C91">
        <w:trPr>
          <w:trHeight w:val="255"/>
        </w:trPr>
        <w:tc>
          <w:tcPr>
            <w:tcW w:w="2065" w:type="dxa"/>
            <w:tcBorders>
              <w:top w:val="nil"/>
              <w:left w:val="single" w:sz="8" w:space="0" w:color="auto"/>
              <w:bottom w:val="single" w:sz="8" w:space="0" w:color="auto"/>
              <w:right w:val="single" w:sz="8" w:space="0" w:color="auto"/>
            </w:tcBorders>
          </w:tcPr>
          <w:p w14:paraId="5362000A" w14:textId="77777777" w:rsidR="00BF7FD5" w:rsidRPr="009670FB" w:rsidRDefault="00BF7FD5" w:rsidP="00BF7FD5">
            <w:pPr>
              <w:rPr>
                <w:rFonts w:cs="Lucida Sans"/>
                <w:color w:val="4A4A49"/>
                <w:sz w:val="15"/>
                <w:szCs w:val="15"/>
                <w:lang w:eastAsia="en-US"/>
              </w:rPr>
            </w:pPr>
          </w:p>
        </w:tc>
        <w:tc>
          <w:tcPr>
            <w:tcW w:w="50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71A87199" w14:textId="77777777" w:rsidR="00BF7FD5" w:rsidRPr="009670FB" w:rsidRDefault="00BF7FD5" w:rsidP="00BF7FD5">
            <w:pPr>
              <w:rPr>
                <w:rFonts w:cs="Lucida Sans"/>
                <w:b/>
                <w:color w:val="4A4A49"/>
                <w:sz w:val="15"/>
                <w:szCs w:val="15"/>
                <w:lang w:eastAsia="en-US"/>
              </w:rPr>
            </w:pPr>
            <w:r w:rsidRPr="009670FB">
              <w:rPr>
                <w:rFonts w:cs="Lucida Sans"/>
                <w:color w:val="4A4A49"/>
                <w:sz w:val="15"/>
                <w:szCs w:val="15"/>
                <w:lang w:eastAsia="en-US"/>
              </w:rPr>
              <w:t>Format literatuurlijst OK?</w:t>
            </w:r>
          </w:p>
        </w:tc>
        <w:tc>
          <w:tcPr>
            <w:tcW w:w="785" w:type="dxa"/>
            <w:tcBorders>
              <w:top w:val="nil"/>
              <w:left w:val="nil"/>
              <w:bottom w:val="single" w:sz="8" w:space="0" w:color="auto"/>
              <w:right w:val="single" w:sz="8" w:space="0" w:color="auto"/>
            </w:tcBorders>
            <w:noWrap/>
            <w:tcMar>
              <w:top w:w="0" w:type="dxa"/>
              <w:left w:w="70" w:type="dxa"/>
              <w:bottom w:w="0" w:type="dxa"/>
              <w:right w:w="70" w:type="dxa"/>
            </w:tcMar>
            <w:vAlign w:val="bottom"/>
          </w:tcPr>
          <w:p w14:paraId="661ADEFC" w14:textId="77777777" w:rsidR="00BF7FD5" w:rsidRPr="009670FB" w:rsidRDefault="00BF7FD5" w:rsidP="00BF7FD5">
            <w:pPr>
              <w:rPr>
                <w:rFonts w:cs="Lucida Sans"/>
                <w:color w:val="4A4A49"/>
                <w:sz w:val="15"/>
                <w:szCs w:val="15"/>
                <w:lang w:eastAsia="en-US"/>
              </w:rPr>
            </w:pPr>
          </w:p>
        </w:tc>
      </w:tr>
    </w:tbl>
    <w:p w14:paraId="25156442" w14:textId="77777777" w:rsidR="009670FB" w:rsidRDefault="009670FB" w:rsidP="009670FB">
      <w:pPr>
        <w:rPr>
          <w:rStyle w:val="TabelTEKSTLucidaSans7pt"/>
          <w:sz w:val="16"/>
          <w:szCs w:val="16"/>
        </w:rPr>
      </w:pPr>
    </w:p>
    <w:p w14:paraId="40B3EE4D" w14:textId="77777777" w:rsidR="009670FB" w:rsidRPr="005D6824" w:rsidRDefault="009670FB" w:rsidP="009670FB">
      <w:pPr>
        <w:rPr>
          <w:rStyle w:val="TabelTEKSTLucidaSans7pt"/>
          <w:sz w:val="16"/>
          <w:szCs w:val="16"/>
        </w:rPr>
      </w:pPr>
      <w:r w:rsidRPr="00461BE5">
        <w:rPr>
          <w:rStyle w:val="TabelTEKSTLucidaSans7pt"/>
          <w:sz w:val="16"/>
          <w:szCs w:val="16"/>
        </w:rPr>
        <w:t>Wanneer u vragen heeft kunt u altijd contact opnemen met de redactie</w:t>
      </w:r>
      <w:r w:rsidRPr="005D6824">
        <w:t xml:space="preserve"> </w:t>
      </w:r>
      <w:r>
        <w:rPr>
          <w:rStyle w:val="TabelTEKSTLucidaSans7pt"/>
          <w:sz w:val="16"/>
          <w:szCs w:val="16"/>
        </w:rPr>
        <w:t xml:space="preserve">via </w:t>
      </w:r>
      <w:r w:rsidRPr="005D6824">
        <w:rPr>
          <w:rStyle w:val="TabelTEKSTLucidaSans7pt"/>
          <w:sz w:val="16"/>
          <w:szCs w:val="16"/>
        </w:rPr>
        <w:t>stromingen[at]</w:t>
      </w:r>
      <w:proofErr w:type="spellStart"/>
      <w:r w:rsidRPr="005D6824">
        <w:rPr>
          <w:rStyle w:val="TabelTEKSTLucidaSans7pt"/>
          <w:sz w:val="16"/>
          <w:szCs w:val="16"/>
        </w:rPr>
        <w:t>nhv</w:t>
      </w:r>
      <w:proofErr w:type="spellEnd"/>
      <w:r w:rsidRPr="005D6824">
        <w:rPr>
          <w:rStyle w:val="TabelTEKSTLucidaSans7pt"/>
          <w:sz w:val="16"/>
          <w:szCs w:val="16"/>
        </w:rPr>
        <w:t>[dot]nu (vervang [dot] voor "." en vervang [at] voor "@").</w:t>
      </w:r>
    </w:p>
    <w:p w14:paraId="51C9CDE6" w14:textId="77777777" w:rsidR="009670FB" w:rsidRPr="00461BE5" w:rsidRDefault="009670FB" w:rsidP="009670FB">
      <w:pPr>
        <w:rPr>
          <w:szCs w:val="16"/>
        </w:rPr>
      </w:pPr>
    </w:p>
    <w:p w14:paraId="02C46481" w14:textId="77777777" w:rsidR="009670FB" w:rsidRPr="009670FB" w:rsidRDefault="009670FB">
      <w:pPr>
        <w:rPr>
          <w:rFonts w:ascii="Times New Roman"/>
        </w:rPr>
        <w:sectPr w:rsidR="009670FB" w:rsidRPr="009670FB">
          <w:pgSz w:w="9640" w:h="13610"/>
          <w:pgMar w:top="840" w:right="0" w:bottom="800" w:left="660" w:header="0" w:footer="611" w:gutter="0"/>
          <w:cols w:space="708"/>
        </w:sectPr>
      </w:pPr>
    </w:p>
    <w:p w14:paraId="7B474A34" w14:textId="156237FB" w:rsidR="00ED6E6A" w:rsidRPr="009670FB" w:rsidRDefault="00350CAE">
      <w:pPr>
        <w:pStyle w:val="Plattetekst"/>
        <w:spacing w:before="4"/>
        <w:rPr>
          <w:rFonts w:ascii="Times New Roman"/>
        </w:rPr>
      </w:pPr>
      <w:r w:rsidRPr="00596AEA">
        <w:rPr>
          <w:noProof/>
        </w:rPr>
        <w:lastRenderedPageBreak/>
        <mc:AlternateContent>
          <mc:Choice Requires="wps">
            <w:drawing>
              <wp:anchor distT="0" distB="0" distL="114300" distR="114300" simplePos="0" relativeHeight="503306816" behindDoc="1" locked="0" layoutInCell="1" allowOverlap="1" wp14:anchorId="6579BF75" wp14:editId="398DF0F8">
                <wp:simplePos x="0" y="0"/>
                <wp:positionH relativeFrom="page">
                  <wp:posOffset>0</wp:posOffset>
                </wp:positionH>
                <wp:positionV relativeFrom="page">
                  <wp:posOffset>0</wp:posOffset>
                </wp:positionV>
                <wp:extent cx="6120130" cy="8639810"/>
                <wp:effectExtent l="0" t="0" r="4445"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8639810"/>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E7CC1" id="Rectangle 2" o:spid="_x0000_s1026" style="position:absolute;margin-left:0;margin-top:0;width:481.9pt;height:680.3p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" fillcolor="#a0cbee" stroked="f">
                <w10:wrap anchorx="page" anchory="page"/>
              </v:rect>
            </w:pict>
          </mc:Fallback>
        </mc:AlternateContent>
      </w:r>
    </w:p>
    <w:p w14:paraId="13F43915" w14:textId="77777777" w:rsidR="004024E5" w:rsidRPr="009670FB" w:rsidRDefault="004024E5">
      <w:pPr>
        <w:pStyle w:val="Plattetekst"/>
        <w:spacing w:before="4"/>
        <w:rPr>
          <w:rFonts w:ascii="Times New Roman"/>
        </w:rPr>
      </w:pPr>
    </w:p>
    <w:sectPr w:rsidR="004024E5" w:rsidRPr="009670FB">
      <w:footerReference w:type="even" r:id="rId15"/>
      <w:pgSz w:w="9640" w:h="13610"/>
      <w:pgMar w:top="1280" w:right="0" w:bottom="280" w:left="66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21CC" w14:textId="77777777" w:rsidR="000F28E1" w:rsidRDefault="000F28E1">
      <w:r>
        <w:separator/>
      </w:r>
    </w:p>
  </w:endnote>
  <w:endnote w:type="continuationSeparator" w:id="0">
    <w:p w14:paraId="10BB4C60" w14:textId="77777777" w:rsidR="000F28E1" w:rsidRDefault="000F2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LucidaSans">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F80C" w14:textId="0827F09C" w:rsidR="00ED6E6A" w:rsidRDefault="00350CAE">
    <w:pPr>
      <w:pStyle w:val="Plattetekst"/>
      <w:spacing w:line="14" w:lineRule="auto"/>
      <w:rPr>
        <w:sz w:val="20"/>
      </w:rPr>
    </w:pPr>
    <w:r>
      <w:rPr>
        <w:noProof/>
      </w:rPr>
      <mc:AlternateContent>
        <mc:Choice Requires="wps">
          <w:drawing>
            <wp:anchor distT="0" distB="0" distL="114300" distR="114300" simplePos="0" relativeHeight="503306576" behindDoc="1" locked="0" layoutInCell="1" allowOverlap="1" wp14:anchorId="119C9EB1" wp14:editId="74F8CEF1">
              <wp:simplePos x="0" y="0"/>
              <wp:positionH relativeFrom="page">
                <wp:posOffset>514350</wp:posOffset>
              </wp:positionH>
              <wp:positionV relativeFrom="page">
                <wp:posOffset>8112760</wp:posOffset>
              </wp:positionV>
              <wp:extent cx="163830" cy="142240"/>
              <wp:effectExtent l="0" t="0" r="0" b="317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DC391"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C9EB1" id="_x0000_t202" coordsize="21600,21600" o:spt="202" path="m,l,21600r21600,l21600,xe">
              <v:stroke joinstyle="miter"/>
              <v:path gradientshapeok="t" o:connecttype="rect"/>
            </v:shapetype>
            <v:shape id="Text Box 3" o:spid="_x0000_s1030" type="#_x0000_t202" style="position:absolute;margin-left:40.5pt;margin-top:638.8pt;width:12.9pt;height:11.2pt;z-index:-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" filled="f" stroked="f">
              <v:textbox inset="0,0,0,0">
                <w:txbxContent>
                  <w:p w14:paraId="32ADC391"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6600" behindDoc="1" locked="0" layoutInCell="1" allowOverlap="1" wp14:anchorId="4080A0FA" wp14:editId="2E6335D8">
              <wp:simplePos x="0" y="0"/>
              <wp:positionH relativeFrom="page">
                <wp:posOffset>3818890</wp:posOffset>
              </wp:positionH>
              <wp:positionV relativeFrom="page">
                <wp:posOffset>8112760</wp:posOffset>
              </wp:positionV>
              <wp:extent cx="1234440" cy="142240"/>
              <wp:effectExtent l="0" t="0" r="4445"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162" w14:textId="77777777" w:rsidR="00ED6E6A" w:rsidRDefault="00D23D5C">
                          <w:pPr>
                            <w:spacing w:before="23"/>
                            <w:ind w:left="20"/>
                            <w:rPr>
                              <w:rFonts w:ascii="Arial"/>
                              <w:sz w:val="16"/>
                            </w:rPr>
                          </w:pPr>
                          <w:r>
                            <w:rPr>
                              <w:rFonts w:ascii="Arial"/>
                              <w:color w:val="3EA8CA"/>
                              <w:sz w:val="16"/>
                            </w:rPr>
                            <w:t xml:space="preserve">Stromingen 2019 (25), </w:t>
                          </w:r>
                          <w:proofErr w:type="spellStart"/>
                          <w:r>
                            <w:rPr>
                              <w:rFonts w:ascii="Arial"/>
                              <w:color w:val="3EA8CA"/>
                              <w:sz w:val="16"/>
                            </w:rPr>
                            <w:t>nr</w:t>
                          </w:r>
                          <w:proofErr w:type="spellEnd"/>
                          <w:r>
                            <w:rPr>
                              <w:rFonts w:ascii="Arial"/>
                              <w:color w:val="3EA8CA"/>
                              <w:sz w:val="16"/>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0A0FA" id="Text Box 2" o:spid="_x0000_s1031" type="#_x0000_t202" style="position:absolute;margin-left:300.7pt;margin-top:638.8pt;width:97.2pt;height:11.2pt;z-index:-9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" filled="f" stroked="f">
              <v:textbox inset="0,0,0,0">
                <w:txbxContent>
                  <w:p w14:paraId="29AE7162" w14:textId="77777777" w:rsidR="00ED6E6A" w:rsidRDefault="00D23D5C">
                    <w:pPr>
                      <w:spacing w:before="23"/>
                      <w:ind w:left="20"/>
                      <w:rPr>
                        <w:rFonts w:ascii="Arial"/>
                        <w:sz w:val="16"/>
                      </w:rPr>
                    </w:pPr>
                    <w:r>
                      <w:rPr>
                        <w:rFonts w:ascii="Arial"/>
                        <w:color w:val="3EA8CA"/>
                        <w:sz w:val="16"/>
                      </w:rPr>
                      <w:t xml:space="preserve">Stromingen 2019 (25), </w:t>
                    </w:r>
                    <w:proofErr w:type="spellStart"/>
                    <w:r>
                      <w:rPr>
                        <w:rFonts w:ascii="Arial"/>
                        <w:color w:val="3EA8CA"/>
                        <w:sz w:val="16"/>
                      </w:rPr>
                      <w:t>nr</w:t>
                    </w:r>
                    <w:proofErr w:type="spellEnd"/>
                    <w:r>
                      <w:rPr>
                        <w:rFonts w:ascii="Arial"/>
                        <w:color w:val="3EA8CA"/>
                        <w:sz w:val="16"/>
                      </w:rPr>
                      <w:t xml:space="preserve"> 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ABE8" w14:textId="35CB0746" w:rsidR="00ED6E6A" w:rsidRDefault="00350CAE">
    <w:pPr>
      <w:pStyle w:val="Plattetekst"/>
      <w:spacing w:line="14" w:lineRule="auto"/>
      <w:rPr>
        <w:sz w:val="20"/>
      </w:rPr>
    </w:pPr>
    <w:r>
      <w:rPr>
        <w:noProof/>
      </w:rPr>
      <mc:AlternateContent>
        <mc:Choice Requires="wps">
          <w:drawing>
            <wp:anchor distT="0" distB="0" distL="114300" distR="114300" simplePos="0" relativeHeight="503306552" behindDoc="1" locked="0" layoutInCell="1" allowOverlap="1" wp14:anchorId="21AC64E6" wp14:editId="5536E3B9">
              <wp:simplePos x="0" y="0"/>
              <wp:positionH relativeFrom="page">
                <wp:posOffset>5441315</wp:posOffset>
              </wp:positionH>
              <wp:positionV relativeFrom="page">
                <wp:posOffset>8112760</wp:posOffset>
              </wp:positionV>
              <wp:extent cx="163830" cy="142240"/>
              <wp:effectExtent l="254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9E1C"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AC64E6" id="_x0000_t202" coordsize="21600,21600" o:spt="202" path="m,l,21600r21600,l21600,xe">
              <v:stroke joinstyle="miter"/>
              <v:path gradientshapeok="t" o:connecttype="rect"/>
            </v:shapetype>
            <v:shape id="Text Box 4" o:spid="_x0000_s1032" type="#_x0000_t202" style="position:absolute;margin-left:428.45pt;margin-top:638.8pt;width:12.9pt;height:11.2pt;z-index:-9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" filled="f" stroked="f">
              <v:textbox inset="0,0,0,0">
                <w:txbxContent>
                  <w:p w14:paraId="601D9E1C"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4425" w14:textId="3990B346" w:rsidR="00ED6E6A" w:rsidRDefault="00350CAE">
    <w:pPr>
      <w:pStyle w:val="Plattetekst"/>
      <w:spacing w:line="14" w:lineRule="auto"/>
      <w:rPr>
        <w:sz w:val="2"/>
      </w:rPr>
    </w:pPr>
    <w:r>
      <w:rPr>
        <w:noProof/>
      </w:rPr>
      <mc:AlternateContent>
        <mc:Choice Requires="wps">
          <w:drawing>
            <wp:anchor distT="0" distB="0" distL="114300" distR="114300" simplePos="0" relativeHeight="503306624" behindDoc="1" locked="0" layoutInCell="1" allowOverlap="1" wp14:anchorId="6DA7895E" wp14:editId="60CD2852">
              <wp:simplePos x="0" y="0"/>
              <wp:positionH relativeFrom="page">
                <wp:posOffset>0</wp:posOffset>
              </wp:positionH>
              <wp:positionV relativeFrom="page">
                <wp:posOffset>0</wp:posOffset>
              </wp:positionV>
              <wp:extent cx="6120130" cy="8639810"/>
              <wp:effectExtent l="0" t="0" r="444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8639810"/>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4A63A" id="Rectangle 1" o:spid="_x0000_s1026" style="position:absolute;margin-left:0;margin-top:0;width:481.9pt;height:680.3pt;z-index:-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" fillcolor="#a0cbee"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7E128" w14:textId="77777777" w:rsidR="000F28E1" w:rsidRDefault="000F28E1">
      <w:r>
        <w:separator/>
      </w:r>
    </w:p>
  </w:footnote>
  <w:footnote w:type="continuationSeparator" w:id="0">
    <w:p w14:paraId="6C9D9A07" w14:textId="77777777" w:rsidR="000F28E1" w:rsidRDefault="000F2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71E"/>
    <w:multiLevelType w:val="hybridMultilevel"/>
    <w:tmpl w:val="4FF622D8"/>
    <w:lvl w:ilvl="0" w:tplc="04130001">
      <w:start w:val="1"/>
      <w:numFmt w:val="bulle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Courier New"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Courier New"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Courier New" w:hint="default"/>
      </w:rPr>
    </w:lvl>
    <w:lvl w:ilvl="8" w:tplc="04130005" w:tentative="1">
      <w:start w:val="1"/>
      <w:numFmt w:val="bullet"/>
      <w:lvlText w:val=""/>
      <w:lvlJc w:val="left"/>
      <w:pPr>
        <w:ind w:left="7160" w:hanging="360"/>
      </w:pPr>
      <w:rPr>
        <w:rFonts w:ascii="Wingdings" w:hAnsi="Wingdings" w:hint="default"/>
      </w:rPr>
    </w:lvl>
  </w:abstractNum>
  <w:abstractNum w:abstractNumId="1" w15:restartNumberingAfterBreak="0">
    <w:nsid w:val="56402674"/>
    <w:multiLevelType w:val="hybridMultilevel"/>
    <w:tmpl w:val="F2A09242"/>
    <w:lvl w:ilvl="0" w:tplc="04130001">
      <w:start w:val="1"/>
      <w:numFmt w:val="bullet"/>
      <w:lvlText w:val=""/>
      <w:lvlJc w:val="left"/>
      <w:pPr>
        <w:ind w:left="1760" w:hanging="360"/>
      </w:pPr>
      <w:rPr>
        <w:rFonts w:ascii="Symbol" w:hAnsi="Symbol" w:hint="default"/>
      </w:rPr>
    </w:lvl>
    <w:lvl w:ilvl="1" w:tplc="04130003">
      <w:start w:val="1"/>
      <w:numFmt w:val="bullet"/>
      <w:lvlText w:val="o"/>
      <w:lvlJc w:val="left"/>
      <w:pPr>
        <w:ind w:left="2480" w:hanging="360"/>
      </w:pPr>
      <w:rPr>
        <w:rFonts w:ascii="Courier New" w:hAnsi="Courier New" w:cs="Courier New" w:hint="default"/>
      </w:rPr>
    </w:lvl>
    <w:lvl w:ilvl="2" w:tplc="04130005" w:tentative="1">
      <w:start w:val="1"/>
      <w:numFmt w:val="bullet"/>
      <w:lvlText w:val=""/>
      <w:lvlJc w:val="left"/>
      <w:pPr>
        <w:ind w:left="3200" w:hanging="360"/>
      </w:pPr>
      <w:rPr>
        <w:rFonts w:ascii="Wingdings" w:hAnsi="Wingdings" w:hint="default"/>
      </w:rPr>
    </w:lvl>
    <w:lvl w:ilvl="3" w:tplc="04130001" w:tentative="1">
      <w:start w:val="1"/>
      <w:numFmt w:val="bullet"/>
      <w:lvlText w:val=""/>
      <w:lvlJc w:val="left"/>
      <w:pPr>
        <w:ind w:left="3920" w:hanging="360"/>
      </w:pPr>
      <w:rPr>
        <w:rFonts w:ascii="Symbol" w:hAnsi="Symbol" w:hint="default"/>
      </w:rPr>
    </w:lvl>
    <w:lvl w:ilvl="4" w:tplc="04130003" w:tentative="1">
      <w:start w:val="1"/>
      <w:numFmt w:val="bullet"/>
      <w:lvlText w:val="o"/>
      <w:lvlJc w:val="left"/>
      <w:pPr>
        <w:ind w:left="4640" w:hanging="360"/>
      </w:pPr>
      <w:rPr>
        <w:rFonts w:ascii="Courier New" w:hAnsi="Courier New" w:cs="Courier New" w:hint="default"/>
      </w:rPr>
    </w:lvl>
    <w:lvl w:ilvl="5" w:tplc="04130005" w:tentative="1">
      <w:start w:val="1"/>
      <w:numFmt w:val="bullet"/>
      <w:lvlText w:val=""/>
      <w:lvlJc w:val="left"/>
      <w:pPr>
        <w:ind w:left="5360" w:hanging="360"/>
      </w:pPr>
      <w:rPr>
        <w:rFonts w:ascii="Wingdings" w:hAnsi="Wingdings" w:hint="default"/>
      </w:rPr>
    </w:lvl>
    <w:lvl w:ilvl="6" w:tplc="04130001" w:tentative="1">
      <w:start w:val="1"/>
      <w:numFmt w:val="bullet"/>
      <w:lvlText w:val=""/>
      <w:lvlJc w:val="left"/>
      <w:pPr>
        <w:ind w:left="6080" w:hanging="360"/>
      </w:pPr>
      <w:rPr>
        <w:rFonts w:ascii="Symbol" w:hAnsi="Symbol" w:hint="default"/>
      </w:rPr>
    </w:lvl>
    <w:lvl w:ilvl="7" w:tplc="04130003" w:tentative="1">
      <w:start w:val="1"/>
      <w:numFmt w:val="bullet"/>
      <w:lvlText w:val="o"/>
      <w:lvlJc w:val="left"/>
      <w:pPr>
        <w:ind w:left="6800" w:hanging="360"/>
      </w:pPr>
      <w:rPr>
        <w:rFonts w:ascii="Courier New" w:hAnsi="Courier New" w:cs="Courier New" w:hint="default"/>
      </w:rPr>
    </w:lvl>
    <w:lvl w:ilvl="8" w:tplc="04130005" w:tentative="1">
      <w:start w:val="1"/>
      <w:numFmt w:val="bullet"/>
      <w:lvlText w:val=""/>
      <w:lvlJc w:val="left"/>
      <w:pPr>
        <w:ind w:left="7520" w:hanging="360"/>
      </w:pPr>
      <w:rPr>
        <w:rFonts w:ascii="Wingdings" w:hAnsi="Wingdings" w:hint="default"/>
      </w:rPr>
    </w:lvl>
  </w:abstractNum>
  <w:abstractNum w:abstractNumId="2" w15:restartNumberingAfterBreak="0">
    <w:nsid w:val="790741BB"/>
    <w:multiLevelType w:val="hybridMultilevel"/>
    <w:tmpl w:val="E132F952"/>
    <w:lvl w:ilvl="0" w:tplc="8B76D9B8">
      <w:numFmt w:val="bullet"/>
      <w:lvlText w:val="•"/>
      <w:lvlJc w:val="left"/>
      <w:pPr>
        <w:ind w:left="1440" w:hanging="400"/>
      </w:pPr>
      <w:rPr>
        <w:rFonts w:ascii="Trebuchet MS" w:eastAsia="Trebuchet MS" w:hAnsi="Trebuchet MS" w:cs="Trebuchet MS" w:hint="default"/>
      </w:rPr>
    </w:lvl>
    <w:lvl w:ilvl="1" w:tplc="04130003" w:tentative="1">
      <w:start w:val="1"/>
      <w:numFmt w:val="bullet"/>
      <w:lvlText w:val="o"/>
      <w:lvlJc w:val="left"/>
      <w:pPr>
        <w:ind w:left="2120" w:hanging="360"/>
      </w:pPr>
      <w:rPr>
        <w:rFonts w:ascii="Courier New" w:hAnsi="Courier New" w:cs="Courier New"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Courier New"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Courier New" w:hint="default"/>
      </w:rPr>
    </w:lvl>
    <w:lvl w:ilvl="8" w:tplc="04130005" w:tentative="1">
      <w:start w:val="1"/>
      <w:numFmt w:val="bullet"/>
      <w:lvlText w:val=""/>
      <w:lvlJc w:val="left"/>
      <w:pPr>
        <w:ind w:left="7160" w:hanging="360"/>
      </w:pPr>
      <w:rPr>
        <w:rFonts w:ascii="Wingdings" w:hAnsi="Wingdings" w:hint="default"/>
      </w:rPr>
    </w:lvl>
  </w:abstractNum>
  <w:num w:numId="1" w16cid:durableId="203445287">
    <w:abstractNumId w:val="1"/>
  </w:num>
  <w:num w:numId="2" w16cid:durableId="1527906750">
    <w:abstractNumId w:val="0"/>
  </w:num>
  <w:num w:numId="3" w16cid:durableId="11803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6A"/>
    <w:rsid w:val="00005FAF"/>
    <w:rsid w:val="000132F9"/>
    <w:rsid w:val="00067D3C"/>
    <w:rsid w:val="000B4A08"/>
    <w:rsid w:val="000E790C"/>
    <w:rsid w:val="000F28E1"/>
    <w:rsid w:val="001139E8"/>
    <w:rsid w:val="001A2FF9"/>
    <w:rsid w:val="0023538F"/>
    <w:rsid w:val="0023624E"/>
    <w:rsid w:val="00284962"/>
    <w:rsid w:val="002B0FA2"/>
    <w:rsid w:val="002D6F33"/>
    <w:rsid w:val="002F20B0"/>
    <w:rsid w:val="00350CAE"/>
    <w:rsid w:val="00354E48"/>
    <w:rsid w:val="003905EA"/>
    <w:rsid w:val="003F1534"/>
    <w:rsid w:val="004024E5"/>
    <w:rsid w:val="00421DBE"/>
    <w:rsid w:val="00454EB8"/>
    <w:rsid w:val="00477269"/>
    <w:rsid w:val="004A20FC"/>
    <w:rsid w:val="004A46DE"/>
    <w:rsid w:val="00552A65"/>
    <w:rsid w:val="00580046"/>
    <w:rsid w:val="00596AEA"/>
    <w:rsid w:val="005D5E28"/>
    <w:rsid w:val="006355B9"/>
    <w:rsid w:val="00637D98"/>
    <w:rsid w:val="00676F26"/>
    <w:rsid w:val="006D3CD6"/>
    <w:rsid w:val="00704F29"/>
    <w:rsid w:val="00733C8D"/>
    <w:rsid w:val="00733C90"/>
    <w:rsid w:val="00777527"/>
    <w:rsid w:val="00784A71"/>
    <w:rsid w:val="00785746"/>
    <w:rsid w:val="007D1C11"/>
    <w:rsid w:val="007D1EEA"/>
    <w:rsid w:val="00843C5C"/>
    <w:rsid w:val="00855D46"/>
    <w:rsid w:val="00860744"/>
    <w:rsid w:val="00952D6F"/>
    <w:rsid w:val="009670FB"/>
    <w:rsid w:val="00A15C56"/>
    <w:rsid w:val="00A26AC0"/>
    <w:rsid w:val="00A34100"/>
    <w:rsid w:val="00A41CEB"/>
    <w:rsid w:val="00A65603"/>
    <w:rsid w:val="00A71897"/>
    <w:rsid w:val="00AB3F33"/>
    <w:rsid w:val="00AE388B"/>
    <w:rsid w:val="00AE44CC"/>
    <w:rsid w:val="00AE6104"/>
    <w:rsid w:val="00B1796C"/>
    <w:rsid w:val="00B30152"/>
    <w:rsid w:val="00B56B8C"/>
    <w:rsid w:val="00BE4E44"/>
    <w:rsid w:val="00BF7FD5"/>
    <w:rsid w:val="00C335A3"/>
    <w:rsid w:val="00CD1753"/>
    <w:rsid w:val="00CE2268"/>
    <w:rsid w:val="00D23D5C"/>
    <w:rsid w:val="00D2794E"/>
    <w:rsid w:val="00DD093E"/>
    <w:rsid w:val="00DF6182"/>
    <w:rsid w:val="00E05656"/>
    <w:rsid w:val="00E30BA8"/>
    <w:rsid w:val="00E47978"/>
    <w:rsid w:val="00E821E1"/>
    <w:rsid w:val="00E9422E"/>
    <w:rsid w:val="00ED6E6A"/>
    <w:rsid w:val="00EE15FC"/>
    <w:rsid w:val="00EF5E1F"/>
    <w:rsid w:val="00F178B2"/>
    <w:rsid w:val="00F87B7E"/>
    <w:rsid w:val="00FB2589"/>
    <w:rsid w:val="00FD0C16"/>
    <w:rsid w:val="00FF0A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AD0C8"/>
  <w15:docId w15:val="{FFE87F5A-1BEB-4C28-AE3E-A3185096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rebuchet MS" w:eastAsia="Trebuchet MS" w:hAnsi="Trebuchet MS" w:cs="Trebuchet MS"/>
      <w:lang w:val="nl-NL" w:eastAsia="nl-NL" w:bidi="nl-NL"/>
    </w:rPr>
  </w:style>
  <w:style w:type="paragraph" w:styleId="Kop1">
    <w:name w:val="heading 1"/>
    <w:basedOn w:val="Standaard"/>
    <w:link w:val="Kop1Char"/>
    <w:uiPriority w:val="9"/>
    <w:qFormat/>
    <w:pPr>
      <w:ind w:left="190"/>
      <w:outlineLvl w:val="0"/>
    </w:pPr>
    <w:rPr>
      <w:rFonts w:ascii="Arial" w:eastAsia="Arial" w:hAnsi="Arial" w:cs="Arial"/>
      <w:b/>
      <w:bCs/>
    </w:rPr>
  </w:style>
  <w:style w:type="paragraph" w:styleId="Kop2">
    <w:name w:val="heading 2"/>
    <w:basedOn w:val="Standaard"/>
    <w:uiPriority w:val="9"/>
    <w:unhideWhenUsed/>
    <w:qFormat/>
    <w:pPr>
      <w:ind w:left="190"/>
      <w:outlineLvl w:val="1"/>
    </w:pPr>
    <w:rPr>
      <w:rFonts w:ascii="Arial" w:eastAsia="Arial" w:hAnsi="Arial" w:cs="Arial"/>
      <w:b/>
      <w:bCs/>
      <w:i/>
      <w:sz w:val="17"/>
      <w:szCs w:val="17"/>
    </w:rPr>
  </w:style>
  <w:style w:type="paragraph" w:styleId="Kop3">
    <w:name w:val="heading 3"/>
    <w:basedOn w:val="Standaard"/>
    <w:next w:val="Standaard"/>
    <w:link w:val="Kop3Char"/>
    <w:uiPriority w:val="9"/>
    <w:semiHidden/>
    <w:unhideWhenUsed/>
    <w:qFormat/>
    <w:rsid w:val="00596AE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Pr>
      <w:sz w:val="17"/>
      <w:szCs w:val="17"/>
    </w:rPr>
  </w:style>
  <w:style w:type="paragraph" w:styleId="Lijstalinea">
    <w:name w:val="List Paragraph"/>
    <w:basedOn w:val="Standaard"/>
    <w:uiPriority w:val="1"/>
    <w:qFormat/>
  </w:style>
  <w:style w:type="paragraph" w:customStyle="1" w:styleId="TableParagraph">
    <w:name w:val="Table Paragraph"/>
    <w:basedOn w:val="Standaard"/>
    <w:uiPriority w:val="1"/>
    <w:qFormat/>
    <w:pPr>
      <w:spacing w:before="30"/>
      <w:ind w:left="351" w:right="343"/>
      <w:jc w:val="center"/>
    </w:pPr>
  </w:style>
  <w:style w:type="character" w:customStyle="1" w:styleId="Kop3Char">
    <w:name w:val="Kop 3 Char"/>
    <w:basedOn w:val="Standaardalinea-lettertype"/>
    <w:link w:val="Kop3"/>
    <w:uiPriority w:val="9"/>
    <w:semiHidden/>
    <w:rsid w:val="00596AEA"/>
    <w:rPr>
      <w:rFonts w:asciiTheme="majorHAnsi" w:eastAsiaTheme="majorEastAsia" w:hAnsiTheme="majorHAnsi" w:cstheme="majorBidi"/>
      <w:color w:val="243F60" w:themeColor="accent1" w:themeShade="7F"/>
      <w:sz w:val="24"/>
      <w:szCs w:val="24"/>
      <w:lang w:val="nl-NL" w:eastAsia="nl-NL" w:bidi="nl-NL"/>
    </w:rPr>
  </w:style>
  <w:style w:type="paragraph" w:customStyle="1" w:styleId="Figuuronderschrift">
    <w:name w:val="Figuuronderschrift"/>
    <w:basedOn w:val="Standaard"/>
    <w:next w:val="Standaard"/>
    <w:link w:val="FiguuronderschriftChar"/>
    <w:rsid w:val="002B0FA2"/>
    <w:pPr>
      <w:widowControl/>
      <w:autoSpaceDE/>
      <w:autoSpaceDN/>
      <w:spacing w:after="360" w:line="240" w:lineRule="atLeast"/>
      <w:jc w:val="both"/>
    </w:pPr>
    <w:rPr>
      <w:rFonts w:ascii="Lucida Sans" w:eastAsia="Times New Roman" w:hAnsi="Lucida Sans" w:cs="Times New Roman"/>
      <w:i/>
      <w:sz w:val="14"/>
      <w:szCs w:val="24"/>
      <w:lang w:bidi="ar-SA"/>
    </w:rPr>
  </w:style>
  <w:style w:type="character" w:customStyle="1" w:styleId="FiguuronderschriftChar">
    <w:name w:val="Figuuronderschrift Char"/>
    <w:link w:val="Figuuronderschrift"/>
    <w:rsid w:val="002B0FA2"/>
    <w:rPr>
      <w:rFonts w:ascii="Lucida Sans" w:eastAsia="Times New Roman" w:hAnsi="Lucida Sans" w:cs="Times New Roman"/>
      <w:i/>
      <w:sz w:val="14"/>
      <w:szCs w:val="24"/>
      <w:lang w:val="nl-NL" w:eastAsia="nl-NL"/>
    </w:rPr>
  </w:style>
  <w:style w:type="character" w:customStyle="1" w:styleId="TabelTEKSTLucidaSans7pt">
    <w:name w:val="TabelTEKST LucidaSans 7 pt"/>
    <w:rsid w:val="009670FB"/>
    <w:rPr>
      <w:rFonts w:ascii="LucidaSans" w:hAnsi="LucidaSans"/>
      <w:sz w:val="14"/>
    </w:rPr>
  </w:style>
  <w:style w:type="character" w:styleId="Hyperlink">
    <w:name w:val="Hyperlink"/>
    <w:basedOn w:val="Standaardalinea-lettertype"/>
    <w:uiPriority w:val="99"/>
    <w:semiHidden/>
    <w:unhideWhenUsed/>
    <w:rsid w:val="00E30BA8"/>
    <w:rPr>
      <w:color w:val="0000FF"/>
      <w:u w:val="single"/>
    </w:rPr>
  </w:style>
  <w:style w:type="paragraph" w:customStyle="1" w:styleId="Titel1">
    <w:name w:val="Titel1"/>
    <w:basedOn w:val="Standaard"/>
    <w:link w:val="TitelChar"/>
    <w:qFormat/>
    <w:rsid w:val="00784A71"/>
    <w:pPr>
      <w:spacing w:line="417" w:lineRule="exact"/>
      <w:ind w:left="190"/>
    </w:pPr>
    <w:rPr>
      <w:rFonts w:ascii="Arial"/>
      <w:b/>
      <w:color w:val="3EA8CA"/>
      <w:sz w:val="36"/>
    </w:rPr>
  </w:style>
  <w:style w:type="paragraph" w:customStyle="1" w:styleId="Ondertitel1">
    <w:name w:val="Ondertitel1"/>
    <w:basedOn w:val="Plattetekst"/>
    <w:link w:val="OndertitelChar"/>
    <w:qFormat/>
    <w:rsid w:val="00784A71"/>
    <w:pPr>
      <w:ind w:left="190"/>
    </w:pPr>
    <w:rPr>
      <w:rFonts w:ascii="Arial"/>
      <w:color w:val="A0CBEE"/>
    </w:rPr>
  </w:style>
  <w:style w:type="character" w:customStyle="1" w:styleId="TitelChar">
    <w:name w:val="Titel Char"/>
    <w:basedOn w:val="Standaardalinea-lettertype"/>
    <w:link w:val="Titel1"/>
    <w:rsid w:val="00784A71"/>
    <w:rPr>
      <w:rFonts w:ascii="Arial" w:eastAsia="Trebuchet MS" w:hAnsi="Trebuchet MS" w:cs="Trebuchet MS"/>
      <w:b/>
      <w:color w:val="3EA8CA"/>
      <w:sz w:val="36"/>
      <w:lang w:val="nl-NL" w:eastAsia="nl-NL" w:bidi="nl-NL"/>
    </w:rPr>
  </w:style>
  <w:style w:type="paragraph" w:customStyle="1" w:styleId="Abstract">
    <w:name w:val="Abstract"/>
    <w:basedOn w:val="Standaard"/>
    <w:link w:val="AbstractChar"/>
    <w:qFormat/>
    <w:rsid w:val="00784A71"/>
    <w:pPr>
      <w:spacing w:line="309" w:lineRule="auto"/>
      <w:ind w:left="190" w:right="1700"/>
    </w:pPr>
    <w:rPr>
      <w:i/>
      <w:color w:val="4A4A49"/>
      <w:w w:val="110"/>
      <w:sz w:val="16"/>
    </w:rPr>
  </w:style>
  <w:style w:type="character" w:customStyle="1" w:styleId="PlattetekstChar">
    <w:name w:val="Platte tekst Char"/>
    <w:basedOn w:val="Standaardalinea-lettertype"/>
    <w:link w:val="Plattetekst"/>
    <w:uiPriority w:val="1"/>
    <w:rsid w:val="00784A71"/>
    <w:rPr>
      <w:rFonts w:ascii="Trebuchet MS" w:eastAsia="Trebuchet MS" w:hAnsi="Trebuchet MS" w:cs="Trebuchet MS"/>
      <w:sz w:val="17"/>
      <w:szCs w:val="17"/>
      <w:lang w:val="nl-NL" w:eastAsia="nl-NL" w:bidi="nl-NL"/>
    </w:rPr>
  </w:style>
  <w:style w:type="character" w:customStyle="1" w:styleId="OndertitelChar">
    <w:name w:val="Ondertitel Char"/>
    <w:basedOn w:val="PlattetekstChar"/>
    <w:link w:val="Ondertitel1"/>
    <w:rsid w:val="00784A71"/>
    <w:rPr>
      <w:rFonts w:ascii="Arial" w:eastAsia="Trebuchet MS" w:hAnsi="Trebuchet MS" w:cs="Trebuchet MS"/>
      <w:color w:val="A0CBEE"/>
      <w:sz w:val="17"/>
      <w:szCs w:val="17"/>
      <w:lang w:val="nl-NL" w:eastAsia="nl-NL" w:bidi="nl-NL"/>
    </w:rPr>
  </w:style>
  <w:style w:type="paragraph" w:customStyle="1" w:styleId="Kop10">
    <w:name w:val="Kop1"/>
    <w:basedOn w:val="Kop1"/>
    <w:link w:val="Kop1Char0"/>
    <w:qFormat/>
    <w:rsid w:val="006355B9"/>
    <w:pPr>
      <w:ind w:left="1040"/>
    </w:pPr>
    <w:rPr>
      <w:color w:val="3EA8CA"/>
    </w:rPr>
  </w:style>
  <w:style w:type="character" w:customStyle="1" w:styleId="AbstractChar">
    <w:name w:val="Abstract Char"/>
    <w:basedOn w:val="Standaardalinea-lettertype"/>
    <w:link w:val="Abstract"/>
    <w:rsid w:val="00784A71"/>
    <w:rPr>
      <w:rFonts w:ascii="Trebuchet MS" w:eastAsia="Trebuchet MS" w:hAnsi="Trebuchet MS" w:cs="Trebuchet MS"/>
      <w:i/>
      <w:color w:val="4A4A49"/>
      <w:w w:val="110"/>
      <w:sz w:val="16"/>
      <w:lang w:val="nl-NL" w:eastAsia="nl-NL" w:bidi="nl-NL"/>
    </w:rPr>
  </w:style>
  <w:style w:type="paragraph" w:customStyle="1" w:styleId="Normaal">
    <w:name w:val="Normaal"/>
    <w:basedOn w:val="Plattetekst"/>
    <w:link w:val="NormaalChar"/>
    <w:qFormat/>
    <w:rsid w:val="006355B9"/>
    <w:pPr>
      <w:spacing w:line="292" w:lineRule="auto"/>
      <w:ind w:left="1040" w:right="855"/>
    </w:pPr>
    <w:rPr>
      <w:color w:val="4A4A49"/>
      <w:w w:val="105"/>
    </w:rPr>
  </w:style>
  <w:style w:type="character" w:customStyle="1" w:styleId="Kop1Char">
    <w:name w:val="Kop 1 Char"/>
    <w:basedOn w:val="Standaardalinea-lettertype"/>
    <w:link w:val="Kop1"/>
    <w:uiPriority w:val="9"/>
    <w:rsid w:val="006355B9"/>
    <w:rPr>
      <w:rFonts w:ascii="Arial" w:eastAsia="Arial" w:hAnsi="Arial" w:cs="Arial"/>
      <w:b/>
      <w:bCs/>
      <w:lang w:val="nl-NL" w:eastAsia="nl-NL" w:bidi="nl-NL"/>
    </w:rPr>
  </w:style>
  <w:style w:type="character" w:customStyle="1" w:styleId="Kop1Char0">
    <w:name w:val="Kop1 Char"/>
    <w:basedOn w:val="Kop1Char"/>
    <w:link w:val="Kop10"/>
    <w:rsid w:val="006355B9"/>
    <w:rPr>
      <w:rFonts w:ascii="Arial" w:eastAsia="Arial" w:hAnsi="Arial" w:cs="Arial"/>
      <w:b/>
      <w:bCs/>
      <w:color w:val="3EA8CA"/>
      <w:lang w:val="nl-NL" w:eastAsia="nl-NL" w:bidi="nl-NL"/>
    </w:rPr>
  </w:style>
  <w:style w:type="paragraph" w:customStyle="1" w:styleId="Onderschrift">
    <w:name w:val="Onderschrift"/>
    <w:basedOn w:val="Standaard"/>
    <w:link w:val="OnderschriftChar"/>
    <w:qFormat/>
    <w:rsid w:val="002F20B0"/>
    <w:pPr>
      <w:tabs>
        <w:tab w:val="left" w:pos="1324"/>
      </w:tabs>
      <w:spacing w:before="81" w:after="49"/>
      <w:ind w:left="990"/>
    </w:pPr>
    <w:rPr>
      <w:i/>
      <w:color w:val="3EA8CA"/>
      <w:w w:val="110"/>
      <w:sz w:val="15"/>
    </w:rPr>
  </w:style>
  <w:style w:type="character" w:customStyle="1" w:styleId="NormaalChar">
    <w:name w:val="Normaal Char"/>
    <w:basedOn w:val="PlattetekstChar"/>
    <w:link w:val="Normaal"/>
    <w:rsid w:val="006355B9"/>
    <w:rPr>
      <w:rFonts w:ascii="Trebuchet MS" w:eastAsia="Trebuchet MS" w:hAnsi="Trebuchet MS" w:cs="Trebuchet MS"/>
      <w:color w:val="4A4A49"/>
      <w:w w:val="105"/>
      <w:sz w:val="17"/>
      <w:szCs w:val="17"/>
      <w:lang w:val="nl-NL" w:eastAsia="nl-NL" w:bidi="nl-NL"/>
    </w:rPr>
  </w:style>
  <w:style w:type="paragraph" w:styleId="Bijschrift">
    <w:name w:val="caption"/>
    <w:basedOn w:val="Onderschrift"/>
    <w:next w:val="Onderschrift"/>
    <w:uiPriority w:val="35"/>
    <w:unhideWhenUsed/>
    <w:qFormat/>
    <w:rsid w:val="007D1EEA"/>
    <w:pPr>
      <w:spacing w:after="200"/>
    </w:pPr>
    <w:rPr>
      <w:i w:val="0"/>
      <w:iCs/>
      <w:color w:val="1F497D" w:themeColor="text2"/>
      <w:sz w:val="18"/>
      <w:szCs w:val="18"/>
    </w:rPr>
  </w:style>
  <w:style w:type="character" w:customStyle="1" w:styleId="OnderschriftChar">
    <w:name w:val="Onderschrift Char"/>
    <w:basedOn w:val="Standaardalinea-lettertype"/>
    <w:link w:val="Onderschrift"/>
    <w:rsid w:val="002F20B0"/>
    <w:rPr>
      <w:rFonts w:ascii="Trebuchet MS" w:eastAsia="Trebuchet MS" w:hAnsi="Trebuchet MS" w:cs="Trebuchet MS"/>
      <w:i/>
      <w:color w:val="3EA8CA"/>
      <w:w w:val="110"/>
      <w:sz w:val="15"/>
      <w:lang w:val="nl-NL" w:eastAsia="nl-NL" w:bidi="nl-NL"/>
    </w:rPr>
  </w:style>
  <w:style w:type="paragraph" w:customStyle="1" w:styleId="Kop20">
    <w:name w:val="Kop2"/>
    <w:basedOn w:val="Plattetekst"/>
    <w:link w:val="Kop2Char"/>
    <w:qFormat/>
    <w:rsid w:val="00733C90"/>
    <w:pPr>
      <w:spacing w:before="5"/>
      <w:ind w:left="720" w:firstLine="320"/>
    </w:pPr>
    <w:rPr>
      <w:rFonts w:ascii="Arial" w:hAnsi="Arial" w:cs="Arial"/>
      <w:b/>
      <w:i/>
    </w:rPr>
  </w:style>
  <w:style w:type="character" w:customStyle="1" w:styleId="Kop2Char">
    <w:name w:val="Kop2 Char"/>
    <w:basedOn w:val="PlattetekstChar"/>
    <w:link w:val="Kop20"/>
    <w:rsid w:val="00733C90"/>
    <w:rPr>
      <w:rFonts w:ascii="Arial" w:eastAsia="Trebuchet MS" w:hAnsi="Arial" w:cs="Arial"/>
      <w:b/>
      <w:i/>
      <w:sz w:val="17"/>
      <w:szCs w:val="17"/>
      <w:lang w:val="nl-NL" w:eastAsia="nl-NL" w:bidi="nl-NL"/>
    </w:rPr>
  </w:style>
  <w:style w:type="paragraph" w:styleId="Revisie">
    <w:name w:val="Revision"/>
    <w:hidden/>
    <w:uiPriority w:val="99"/>
    <w:semiHidden/>
    <w:rsid w:val="001A2FF9"/>
    <w:pPr>
      <w:widowControl/>
      <w:autoSpaceDE/>
      <w:autoSpaceDN/>
    </w:pPr>
    <w:rPr>
      <w:rFonts w:ascii="Trebuchet MS" w:eastAsia="Trebuchet MS" w:hAnsi="Trebuchet MS" w:cs="Trebuchet MS"/>
      <w:lang w:val="nl-NL" w:eastAsia="nl-NL" w:bidi="nl-NL"/>
    </w:rPr>
  </w:style>
  <w:style w:type="character" w:styleId="Tekstvantijdelijkeaanduiding">
    <w:name w:val="Placeholder Text"/>
    <w:basedOn w:val="Standaardalinea-lettertype"/>
    <w:uiPriority w:val="99"/>
    <w:semiHidden/>
    <w:rsid w:val="000E790C"/>
    <w:rPr>
      <w:color w:val="808080"/>
    </w:rPr>
  </w:style>
  <w:style w:type="character" w:styleId="Verwijzingopmerking">
    <w:name w:val="annotation reference"/>
    <w:basedOn w:val="Standaardalinea-lettertype"/>
    <w:uiPriority w:val="99"/>
    <w:semiHidden/>
    <w:unhideWhenUsed/>
    <w:rsid w:val="003905EA"/>
    <w:rPr>
      <w:sz w:val="16"/>
      <w:szCs w:val="16"/>
    </w:rPr>
  </w:style>
  <w:style w:type="paragraph" w:styleId="Tekstopmerking">
    <w:name w:val="annotation text"/>
    <w:basedOn w:val="Standaard"/>
    <w:link w:val="TekstopmerkingChar"/>
    <w:uiPriority w:val="99"/>
    <w:semiHidden/>
    <w:unhideWhenUsed/>
    <w:rsid w:val="003905EA"/>
    <w:rPr>
      <w:sz w:val="20"/>
      <w:szCs w:val="20"/>
    </w:rPr>
  </w:style>
  <w:style w:type="character" w:customStyle="1" w:styleId="TekstopmerkingChar">
    <w:name w:val="Tekst opmerking Char"/>
    <w:basedOn w:val="Standaardalinea-lettertype"/>
    <w:link w:val="Tekstopmerking"/>
    <w:uiPriority w:val="99"/>
    <w:semiHidden/>
    <w:rsid w:val="003905EA"/>
    <w:rPr>
      <w:rFonts w:ascii="Trebuchet MS" w:eastAsia="Trebuchet MS" w:hAnsi="Trebuchet MS" w:cs="Trebuchet MS"/>
      <w:sz w:val="20"/>
      <w:szCs w:val="20"/>
      <w:lang w:val="nl-NL" w:eastAsia="nl-NL" w:bidi="nl-NL"/>
    </w:rPr>
  </w:style>
  <w:style w:type="paragraph" w:styleId="Onderwerpvanopmerking">
    <w:name w:val="annotation subject"/>
    <w:basedOn w:val="Tekstopmerking"/>
    <w:next w:val="Tekstopmerking"/>
    <w:link w:val="OnderwerpvanopmerkingChar"/>
    <w:uiPriority w:val="99"/>
    <w:semiHidden/>
    <w:unhideWhenUsed/>
    <w:rsid w:val="003905EA"/>
    <w:rPr>
      <w:b/>
      <w:bCs/>
    </w:rPr>
  </w:style>
  <w:style w:type="character" w:customStyle="1" w:styleId="OnderwerpvanopmerkingChar">
    <w:name w:val="Onderwerp van opmerking Char"/>
    <w:basedOn w:val="TekstopmerkingChar"/>
    <w:link w:val="Onderwerpvanopmerking"/>
    <w:uiPriority w:val="99"/>
    <w:semiHidden/>
    <w:rsid w:val="003905EA"/>
    <w:rPr>
      <w:rFonts w:ascii="Trebuchet MS" w:eastAsia="Trebuchet MS" w:hAnsi="Trebuchet MS" w:cs="Trebuchet MS"/>
      <w:b/>
      <w:bCs/>
      <w:sz w:val="20"/>
      <w:szCs w:val="20"/>
      <w:lang w:val="nl-NL"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5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hv.nu/stromingen/auteursinstructie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Algemeen"/>
          <w:gallery w:val="placeholder"/>
        </w:category>
        <w:types>
          <w:type w:val="bbPlcHdr"/>
        </w:types>
        <w:behaviors>
          <w:behavior w:val="content"/>
        </w:behaviors>
        <w:guid w:val="{DBB19BFD-67CA-4023-8560-E54DC8C30388}"/>
      </w:docPartPr>
      <w:docPartBody>
        <w:p w:rsidR="005A3E1C" w:rsidRDefault="001711AF">
          <w:r w:rsidRPr="009C0928">
            <w:rPr>
              <w:rStyle w:val="Tekstvantijdelijkeaanduiding"/>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LucidaSans">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AF"/>
    <w:rsid w:val="001711AF"/>
    <w:rsid w:val="005A3E1C"/>
    <w:rsid w:val="00E42B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711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2713c28-eee9-4b21-a43f-1ff55331fe6f" xsi:nil="true"/>
    <lcf76f155ced4ddcb4097134ff3c332f xmlns="c5f542ee-c9ee-4251-8cc8-9f8bf834369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A4D0FF494F9D438D62A64823DCDDF3" ma:contentTypeVersion="14" ma:contentTypeDescription="Een nieuw document maken." ma:contentTypeScope="" ma:versionID="4dad68e5b2ac4640981ac53051a4405a">
  <xsd:schema xmlns:xsd="http://www.w3.org/2001/XMLSchema" xmlns:xs="http://www.w3.org/2001/XMLSchema" xmlns:p="http://schemas.microsoft.com/office/2006/metadata/properties" xmlns:ns2="62713c28-eee9-4b21-a43f-1ff55331fe6f" xmlns:ns3="c5f542ee-c9ee-4251-8cc8-9f8bf834369a" targetNamespace="http://schemas.microsoft.com/office/2006/metadata/properties" ma:root="true" ma:fieldsID="bf0b3500136d346c1bd38d841bdfd67f" ns2:_="" ns3:_="">
    <xsd:import namespace="62713c28-eee9-4b21-a43f-1ff55331fe6f"/>
    <xsd:import namespace="c5f542ee-c9ee-4251-8cc8-9f8bf834369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13c28-eee9-4b21-a43f-1ff55331fe6f"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aff2b4b6-b51f-4e92-9d51-7cd1498e5ac8}" ma:internalName="TaxCatchAll" ma:showField="CatchAllData" ma:web="62713c28-eee9-4b21-a43f-1ff55331fe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f542ee-c9ee-4251-8cc8-9f8bf834369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2b9076ae-2574-405f-86c2-1c766448673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C25E9-9C28-493D-A14B-B5949D314C9C}">
  <ds:schemaRefs>
    <ds:schemaRef ds:uri="http://schemas.openxmlformats.org/officeDocument/2006/bibliography"/>
  </ds:schemaRefs>
</ds:datastoreItem>
</file>

<file path=customXml/itemProps2.xml><?xml version="1.0" encoding="utf-8"?>
<ds:datastoreItem xmlns:ds="http://schemas.openxmlformats.org/officeDocument/2006/customXml" ds:itemID="{A85C48F2-F465-4BFA-B5A5-8E071D8FE7C0}">
  <ds:schemaRefs>
    <ds:schemaRef ds:uri="http://schemas.microsoft.com/office/2006/metadata/properties"/>
    <ds:schemaRef ds:uri="http://schemas.microsoft.com/office/infopath/2007/PartnerControls"/>
    <ds:schemaRef ds:uri="62713c28-eee9-4b21-a43f-1ff55331fe6f"/>
    <ds:schemaRef ds:uri="c5f542ee-c9ee-4251-8cc8-9f8bf834369a"/>
  </ds:schemaRefs>
</ds:datastoreItem>
</file>

<file path=customXml/itemProps3.xml><?xml version="1.0" encoding="utf-8"?>
<ds:datastoreItem xmlns:ds="http://schemas.openxmlformats.org/officeDocument/2006/customXml" ds:itemID="{8A169D60-AC90-4FBE-A2FF-E9912E69FE43}">
  <ds:schemaRefs>
    <ds:schemaRef ds:uri="http://schemas.microsoft.com/sharepoint/v3/contenttype/forms"/>
  </ds:schemaRefs>
</ds:datastoreItem>
</file>

<file path=customXml/itemProps4.xml><?xml version="1.0" encoding="utf-8"?>
<ds:datastoreItem xmlns:ds="http://schemas.openxmlformats.org/officeDocument/2006/customXml" ds:itemID="{A3BD1DE5-1D21-4689-8894-FF0FEFBDF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13c28-eee9-4b21-a43f-1ff55331fe6f"/>
    <ds:schemaRef ds:uri="c5f542ee-c9ee-4251-8cc8-9f8bf83436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2090</Words>
  <Characters>11496</Characters>
  <Application>Microsoft Office Word</Application>
  <DocSecurity>0</DocSecurity>
  <Lines>95</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Bonte, Matthijs GSNL-PTS/ES</dc:creator>
  <cp:lastModifiedBy>Stromingen Redactie</cp:lastModifiedBy>
  <cp:revision>4</cp:revision>
  <dcterms:created xsi:type="dcterms:W3CDTF">2023-01-06T18:10:00Z</dcterms:created>
  <dcterms:modified xsi:type="dcterms:W3CDTF">2023-01-06T18:11:00Z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Adobe InDesign CC 14.0 (Macintosh)</vt:lpwstr>
  </property>
  <property fmtid="{D5CDD505-2E9C-101B-9397-08002B2CF9AE}" pid="4" name="LastSaved">
    <vt:filetime>2019-03-22T00:00:00Z</vt:filetime>
  </property>
  <property fmtid="{D5CDD505-2E9C-101B-9397-08002B2CF9AE}" pid="5" name="ContentTypeId">
    <vt:lpwstr>0x01010026A4D0FF494F9D438D62A64823DCDDF3</vt:lpwstr>
  </property>
  <property fmtid="{D5CDD505-2E9C-101B-9397-08002B2CF9AE}" pid="6" name="MediaServiceImageTags">
    <vt:lpwstr/>
  </property>
</Properties>
</file>