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C3" w:rsidRDefault="00A439C3" w:rsidP="00A439C3">
      <w:pPr>
        <w:spacing w:after="0"/>
        <w:rPr>
          <w:rFonts w:ascii="Times New Roman" w:hAnsi="Times New Roman" w:cs="Times New Roman"/>
          <w:b/>
          <w:sz w:val="24"/>
          <w:szCs w:val="24"/>
        </w:rPr>
      </w:pPr>
      <w:r>
        <w:rPr>
          <w:rFonts w:ascii="Times New Roman" w:hAnsi="Times New Roman" w:cs="Times New Roman"/>
          <w:b/>
          <w:sz w:val="24"/>
          <w:szCs w:val="24"/>
        </w:rPr>
        <w:t xml:space="preserve">AUTHOR: OLUBAYODE EBENEZER </w:t>
      </w:r>
      <w:r>
        <w:rPr>
          <w:rFonts w:ascii="Times New Roman" w:hAnsi="Times New Roman" w:cs="Times New Roman"/>
          <w:b/>
          <w:sz w:val="24"/>
          <w:szCs w:val="24"/>
        </w:rPr>
        <w:br/>
      </w:r>
    </w:p>
    <w:p w:rsidR="00B5765A" w:rsidRPr="005E612A" w:rsidRDefault="00B5765A" w:rsidP="00074E17">
      <w:pPr>
        <w:spacing w:after="0"/>
        <w:jc w:val="center"/>
        <w:rPr>
          <w:rFonts w:ascii="Times New Roman" w:hAnsi="Times New Roman" w:cs="Times New Roman"/>
          <w:b/>
          <w:sz w:val="24"/>
          <w:szCs w:val="24"/>
        </w:rPr>
      </w:pPr>
      <w:r w:rsidRPr="005E612A">
        <w:rPr>
          <w:rFonts w:ascii="Times New Roman" w:hAnsi="Times New Roman" w:cs="Times New Roman"/>
          <w:b/>
          <w:sz w:val="24"/>
          <w:szCs w:val="24"/>
        </w:rPr>
        <w:t xml:space="preserve">Comprehensive Report on Social Media Engagement Analysis for </w:t>
      </w:r>
      <w:r>
        <w:rPr>
          <w:rFonts w:ascii="Times New Roman" w:hAnsi="Times New Roman" w:cs="Times New Roman"/>
          <w:b/>
          <w:color w:val="440641"/>
          <w:sz w:val="24"/>
          <w:szCs w:val="24"/>
          <w:shd w:val="clear" w:color="auto" w:fill="FFFFFF"/>
        </w:rPr>
        <w:t>Nigeria's Leading Digital Marketing A</w:t>
      </w:r>
      <w:r w:rsidRPr="005E612A">
        <w:rPr>
          <w:rFonts w:ascii="Times New Roman" w:hAnsi="Times New Roman" w:cs="Times New Roman"/>
          <w:b/>
          <w:color w:val="440641"/>
          <w:sz w:val="24"/>
          <w:szCs w:val="24"/>
          <w:shd w:val="clear" w:color="auto" w:fill="FFFFFF"/>
        </w:rPr>
        <w:t>gencies</w:t>
      </w:r>
    </w:p>
    <w:p w:rsidR="00B5765A" w:rsidRDefault="00B5765A" w:rsidP="00B5765A">
      <w:pPr>
        <w:spacing w:after="0"/>
        <w:rPr>
          <w:rFonts w:ascii="Times New Roman" w:hAnsi="Times New Roman" w:cs="Times New Roman"/>
          <w:b/>
          <w:sz w:val="24"/>
          <w:szCs w:val="24"/>
        </w:rPr>
      </w:pPr>
    </w:p>
    <w:p w:rsidR="00B5765A" w:rsidRDefault="00B5765A" w:rsidP="00074E17">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p w:rsidR="00B5765A" w:rsidRPr="005E612A" w:rsidRDefault="00B5765A" w:rsidP="00074E17">
      <w:pPr>
        <w:spacing w:after="0"/>
        <w:jc w:val="both"/>
        <w:rPr>
          <w:rFonts w:ascii="Times New Roman" w:hAnsi="Times New Roman" w:cs="Times New Roman"/>
          <w:b/>
          <w:sz w:val="24"/>
          <w:szCs w:val="24"/>
        </w:rPr>
      </w:pPr>
      <w:r>
        <w:rPr>
          <w:rFonts w:ascii="Times New Roman" w:hAnsi="Times New Roman" w:cs="Times New Roman"/>
          <w:sz w:val="24"/>
          <w:szCs w:val="24"/>
        </w:rPr>
        <w:t>This</w:t>
      </w:r>
      <w:r w:rsidRPr="005E612A">
        <w:rPr>
          <w:rFonts w:ascii="Times New Roman" w:hAnsi="Times New Roman" w:cs="Times New Roman"/>
          <w:sz w:val="24"/>
          <w:szCs w:val="24"/>
        </w:rPr>
        <w:t xml:space="preserve"> report provides a comprehensive analysis of the social media data of </w:t>
      </w:r>
      <w:proofErr w:type="spellStart"/>
      <w:r w:rsidRPr="005E612A">
        <w:rPr>
          <w:rFonts w:ascii="Times New Roman" w:hAnsi="Times New Roman" w:cs="Times New Roman"/>
          <w:sz w:val="24"/>
          <w:szCs w:val="24"/>
        </w:rPr>
        <w:t>Stanbic</w:t>
      </w:r>
      <w:proofErr w:type="spellEnd"/>
      <w:r w:rsidRPr="005E612A">
        <w:rPr>
          <w:rFonts w:ascii="Times New Roman" w:hAnsi="Times New Roman" w:cs="Times New Roman"/>
          <w:sz w:val="24"/>
          <w:szCs w:val="24"/>
        </w:rPr>
        <w:t xml:space="preserve"> IBTC Bank.</w:t>
      </w:r>
    </w:p>
    <w:p w:rsidR="00B5765A" w:rsidRDefault="00B5765A" w:rsidP="00074E17">
      <w:pPr>
        <w:spacing w:after="0"/>
        <w:jc w:val="both"/>
        <w:rPr>
          <w:rFonts w:ascii="Times New Roman" w:hAnsi="Times New Roman" w:cs="Times New Roman"/>
          <w:sz w:val="24"/>
          <w:szCs w:val="24"/>
        </w:rPr>
      </w:pPr>
      <w:r>
        <w:rPr>
          <w:rFonts w:ascii="Times New Roman" w:hAnsi="Times New Roman" w:cs="Times New Roman"/>
          <w:sz w:val="24"/>
          <w:szCs w:val="24"/>
        </w:rPr>
        <w:t xml:space="preserve">The main </w:t>
      </w:r>
      <w:r w:rsidRPr="005E612A">
        <w:rPr>
          <w:rFonts w:ascii="Times New Roman" w:hAnsi="Times New Roman" w:cs="Times New Roman"/>
          <w:sz w:val="24"/>
          <w:szCs w:val="24"/>
        </w:rPr>
        <w:t>aims to equip stakeholders with actionable strategies to</w:t>
      </w:r>
      <w:r>
        <w:rPr>
          <w:rFonts w:ascii="Times New Roman" w:hAnsi="Times New Roman" w:cs="Times New Roman"/>
          <w:sz w:val="24"/>
          <w:szCs w:val="24"/>
        </w:rPr>
        <w:t xml:space="preserve"> help them</w:t>
      </w:r>
      <w:r w:rsidRPr="005E612A">
        <w:rPr>
          <w:rFonts w:ascii="Times New Roman" w:hAnsi="Times New Roman" w:cs="Times New Roman"/>
          <w:sz w:val="24"/>
          <w:szCs w:val="24"/>
        </w:rPr>
        <w:t xml:space="preserve"> augment digital engagement and foster meaningful interactions with their audience</w:t>
      </w:r>
      <w:r>
        <w:rPr>
          <w:rFonts w:ascii="Times New Roman" w:hAnsi="Times New Roman" w:cs="Times New Roman"/>
          <w:sz w:val="24"/>
          <w:szCs w:val="24"/>
        </w:rPr>
        <w:t xml:space="preserve"> as a company</w:t>
      </w:r>
      <w:r w:rsidRPr="005E612A">
        <w:rPr>
          <w:rFonts w:ascii="Times New Roman" w:hAnsi="Times New Roman" w:cs="Times New Roman"/>
          <w:sz w:val="24"/>
          <w:szCs w:val="24"/>
        </w:rPr>
        <w:t>.</w:t>
      </w:r>
    </w:p>
    <w:p w:rsidR="00B5765A" w:rsidRPr="005E612A" w:rsidRDefault="00B5765A" w:rsidP="00074E17">
      <w:pPr>
        <w:spacing w:after="0"/>
        <w:jc w:val="both"/>
        <w:rPr>
          <w:rFonts w:ascii="Times New Roman" w:hAnsi="Times New Roman" w:cs="Times New Roman"/>
          <w:sz w:val="24"/>
          <w:szCs w:val="24"/>
        </w:rPr>
      </w:pPr>
    </w:p>
    <w:p w:rsidR="00B5765A" w:rsidRDefault="00B5765A" w:rsidP="00074E17">
      <w:pPr>
        <w:spacing w:after="0"/>
        <w:jc w:val="both"/>
        <w:rPr>
          <w:rFonts w:ascii="Times New Roman" w:hAnsi="Times New Roman" w:cs="Times New Roman"/>
          <w:b/>
          <w:sz w:val="24"/>
          <w:szCs w:val="24"/>
        </w:rPr>
      </w:pPr>
      <w:r w:rsidRPr="005E612A">
        <w:rPr>
          <w:rFonts w:ascii="Times New Roman" w:hAnsi="Times New Roman" w:cs="Times New Roman"/>
          <w:b/>
          <w:sz w:val="24"/>
          <w:szCs w:val="24"/>
        </w:rPr>
        <w:t>Objective:</w:t>
      </w:r>
    </w:p>
    <w:p w:rsidR="00B5765A" w:rsidRPr="005E612A" w:rsidRDefault="00B5765A" w:rsidP="00074E17">
      <w:pPr>
        <w:jc w:val="both"/>
        <w:rPr>
          <w:rFonts w:ascii="Times New Roman" w:hAnsi="Times New Roman" w:cs="Times New Roman"/>
          <w:sz w:val="24"/>
          <w:szCs w:val="24"/>
        </w:rPr>
      </w:pPr>
      <w:r w:rsidRPr="00FA18A3">
        <w:rPr>
          <w:rFonts w:ascii="Times New Roman" w:hAnsi="Times New Roman" w:cs="Times New Roman"/>
          <w:sz w:val="24"/>
          <w:szCs w:val="24"/>
        </w:rPr>
        <w:t>To</w:t>
      </w:r>
      <w:r>
        <w:rPr>
          <w:rFonts w:ascii="Times New Roman" w:hAnsi="Times New Roman" w:cs="Times New Roman"/>
          <w:sz w:val="24"/>
          <w:szCs w:val="24"/>
        </w:rPr>
        <w:t xml:space="preserve"> e</w:t>
      </w:r>
      <w:r w:rsidRPr="005E612A">
        <w:rPr>
          <w:rFonts w:ascii="Times New Roman" w:hAnsi="Times New Roman" w:cs="Times New Roman"/>
          <w:sz w:val="24"/>
          <w:szCs w:val="24"/>
        </w:rPr>
        <w:t xml:space="preserve">quip </w:t>
      </w:r>
      <w:r>
        <w:rPr>
          <w:rFonts w:ascii="Times New Roman" w:hAnsi="Times New Roman" w:cs="Times New Roman"/>
          <w:sz w:val="24"/>
          <w:szCs w:val="24"/>
        </w:rPr>
        <w:t xml:space="preserve">and help </w:t>
      </w:r>
      <w:r w:rsidRPr="005E612A">
        <w:rPr>
          <w:rFonts w:ascii="Times New Roman" w:hAnsi="Times New Roman" w:cs="Times New Roman"/>
          <w:sz w:val="24"/>
          <w:szCs w:val="24"/>
        </w:rPr>
        <w:t>stakeholders with actionable</w:t>
      </w:r>
      <w:r>
        <w:rPr>
          <w:rFonts w:ascii="Times New Roman" w:hAnsi="Times New Roman" w:cs="Times New Roman"/>
          <w:sz w:val="24"/>
          <w:szCs w:val="24"/>
        </w:rPr>
        <w:t xml:space="preserve"> insights and</w:t>
      </w:r>
      <w:r w:rsidRPr="005E612A">
        <w:rPr>
          <w:rFonts w:ascii="Times New Roman" w:hAnsi="Times New Roman" w:cs="Times New Roman"/>
          <w:sz w:val="24"/>
          <w:szCs w:val="24"/>
        </w:rPr>
        <w:t xml:space="preserve"> </w:t>
      </w:r>
      <w:r w:rsidRPr="00FA18A3">
        <w:rPr>
          <w:rFonts w:ascii="Times New Roman" w:hAnsi="Times New Roman" w:cs="Times New Roman"/>
          <w:sz w:val="24"/>
          <w:szCs w:val="24"/>
        </w:rPr>
        <w:t>strategies by unearthing actionable insights that could redefine the future of digita</w:t>
      </w:r>
      <w:r>
        <w:rPr>
          <w:rFonts w:ascii="Times New Roman" w:hAnsi="Times New Roman" w:cs="Times New Roman"/>
          <w:sz w:val="24"/>
          <w:szCs w:val="24"/>
        </w:rPr>
        <w:t>l engagement. In this report, I</w:t>
      </w:r>
      <w:r w:rsidRPr="00FA18A3">
        <w:rPr>
          <w:rFonts w:ascii="Times New Roman" w:hAnsi="Times New Roman" w:cs="Times New Roman"/>
          <w:sz w:val="24"/>
          <w:szCs w:val="24"/>
        </w:rPr>
        <w:t xml:space="preserve"> present </w:t>
      </w:r>
      <w:r>
        <w:rPr>
          <w:rFonts w:ascii="Times New Roman" w:hAnsi="Times New Roman" w:cs="Times New Roman"/>
          <w:sz w:val="24"/>
          <w:szCs w:val="24"/>
        </w:rPr>
        <w:t>my findings from the</w:t>
      </w:r>
      <w:r w:rsidRPr="00FA18A3">
        <w:rPr>
          <w:rFonts w:ascii="Times New Roman" w:hAnsi="Times New Roman" w:cs="Times New Roman"/>
          <w:sz w:val="24"/>
          <w:szCs w:val="24"/>
        </w:rPr>
        <w:t xml:space="preserve"> analysis, </w:t>
      </w:r>
      <w:r>
        <w:rPr>
          <w:rFonts w:ascii="Times New Roman" w:hAnsi="Times New Roman" w:cs="Times New Roman"/>
          <w:sz w:val="24"/>
          <w:szCs w:val="24"/>
        </w:rPr>
        <w:t xml:space="preserve">majorly </w:t>
      </w:r>
      <w:r w:rsidRPr="00FA18A3">
        <w:rPr>
          <w:rFonts w:ascii="Times New Roman" w:hAnsi="Times New Roman" w:cs="Times New Roman"/>
          <w:sz w:val="24"/>
          <w:szCs w:val="24"/>
        </w:rPr>
        <w:t>focusing on user engagement across various m</w:t>
      </w:r>
      <w:r>
        <w:rPr>
          <w:rFonts w:ascii="Times New Roman" w:hAnsi="Times New Roman" w:cs="Times New Roman"/>
          <w:sz w:val="24"/>
          <w:szCs w:val="24"/>
        </w:rPr>
        <w:t xml:space="preserve">etrics and times of the day, </w:t>
      </w:r>
      <w:r w:rsidRPr="00FA18A3">
        <w:rPr>
          <w:rFonts w:ascii="Times New Roman" w:hAnsi="Times New Roman" w:cs="Times New Roman"/>
          <w:sz w:val="24"/>
          <w:szCs w:val="24"/>
        </w:rPr>
        <w:t>week</w:t>
      </w:r>
      <w:r>
        <w:rPr>
          <w:rFonts w:ascii="Times New Roman" w:hAnsi="Times New Roman" w:cs="Times New Roman"/>
          <w:sz w:val="24"/>
          <w:szCs w:val="24"/>
        </w:rPr>
        <w:t>, month and year</w:t>
      </w:r>
      <w:r w:rsidRPr="00FA18A3">
        <w:rPr>
          <w:rFonts w:ascii="Times New Roman" w:hAnsi="Times New Roman" w:cs="Times New Roman"/>
          <w:sz w:val="24"/>
          <w:szCs w:val="24"/>
        </w:rPr>
        <w:t>.</w:t>
      </w:r>
    </w:p>
    <w:p w:rsidR="00B5765A" w:rsidRDefault="00B5765A" w:rsidP="00074E17">
      <w:pPr>
        <w:spacing w:after="0"/>
        <w:jc w:val="both"/>
        <w:rPr>
          <w:rFonts w:ascii="Times New Roman" w:hAnsi="Times New Roman" w:cs="Times New Roman"/>
          <w:sz w:val="24"/>
          <w:szCs w:val="24"/>
        </w:rPr>
      </w:pPr>
      <w:r w:rsidRPr="00FA18A3">
        <w:rPr>
          <w:rFonts w:ascii="Times New Roman" w:hAnsi="Times New Roman" w:cs="Times New Roman"/>
          <w:b/>
          <w:sz w:val="24"/>
          <w:szCs w:val="24"/>
        </w:rPr>
        <w:t>Key Aim:</w:t>
      </w:r>
      <w:r w:rsidRPr="005E612A">
        <w:rPr>
          <w:rFonts w:ascii="Times New Roman" w:hAnsi="Times New Roman" w:cs="Times New Roman"/>
          <w:sz w:val="24"/>
          <w:szCs w:val="24"/>
        </w:rPr>
        <w:t xml:space="preserve"> </w:t>
      </w:r>
    </w:p>
    <w:p w:rsidR="00B5765A" w:rsidRPr="005E612A" w:rsidRDefault="00B5765A" w:rsidP="00074E17">
      <w:pPr>
        <w:spacing w:after="0"/>
        <w:jc w:val="both"/>
        <w:rPr>
          <w:rFonts w:ascii="Times New Roman" w:hAnsi="Times New Roman" w:cs="Times New Roman"/>
          <w:sz w:val="24"/>
          <w:szCs w:val="24"/>
        </w:rPr>
      </w:pPr>
      <w:r>
        <w:rPr>
          <w:rFonts w:ascii="Times New Roman" w:hAnsi="Times New Roman" w:cs="Times New Roman"/>
          <w:sz w:val="24"/>
          <w:szCs w:val="24"/>
        </w:rPr>
        <w:t>To e</w:t>
      </w:r>
      <w:r w:rsidRPr="005E612A">
        <w:rPr>
          <w:rFonts w:ascii="Times New Roman" w:hAnsi="Times New Roman" w:cs="Times New Roman"/>
          <w:sz w:val="24"/>
          <w:szCs w:val="24"/>
        </w:rPr>
        <w:t>xtract actionable insights that could redefine the future of digital engagement.</w:t>
      </w:r>
    </w:p>
    <w:p w:rsidR="00B5765A" w:rsidRPr="005E612A" w:rsidRDefault="00B5765A" w:rsidP="00074E17">
      <w:pPr>
        <w:spacing w:after="0"/>
        <w:jc w:val="both"/>
        <w:rPr>
          <w:rFonts w:ascii="Times New Roman" w:hAnsi="Times New Roman" w:cs="Times New Roman"/>
          <w:sz w:val="24"/>
          <w:szCs w:val="24"/>
        </w:rPr>
      </w:pPr>
    </w:p>
    <w:p w:rsidR="00B5765A" w:rsidRPr="00FA18A3" w:rsidRDefault="00B5765A" w:rsidP="00074E17">
      <w:pPr>
        <w:spacing w:after="0"/>
        <w:jc w:val="both"/>
        <w:rPr>
          <w:rFonts w:ascii="Times New Roman" w:hAnsi="Times New Roman" w:cs="Times New Roman"/>
          <w:b/>
          <w:sz w:val="24"/>
          <w:szCs w:val="24"/>
        </w:rPr>
      </w:pPr>
      <w:r w:rsidRPr="00FA18A3">
        <w:rPr>
          <w:rFonts w:ascii="Times New Roman" w:hAnsi="Times New Roman" w:cs="Times New Roman"/>
          <w:b/>
          <w:sz w:val="24"/>
          <w:szCs w:val="24"/>
        </w:rPr>
        <w:t>Analysis Focus:</w:t>
      </w:r>
    </w:p>
    <w:p w:rsidR="00B5765A" w:rsidRDefault="00B5765A" w:rsidP="00074E17">
      <w:pPr>
        <w:spacing w:after="0"/>
        <w:jc w:val="both"/>
        <w:rPr>
          <w:rFonts w:ascii="Times New Roman" w:hAnsi="Times New Roman" w:cs="Times New Roman"/>
          <w:sz w:val="24"/>
          <w:szCs w:val="24"/>
        </w:rPr>
      </w:pPr>
      <w:r w:rsidRPr="005E612A">
        <w:rPr>
          <w:rFonts w:ascii="Times New Roman" w:hAnsi="Times New Roman" w:cs="Times New Roman"/>
          <w:sz w:val="24"/>
          <w:szCs w:val="24"/>
        </w:rPr>
        <w:t>The analysis emphasizes user en</w:t>
      </w:r>
      <w:r>
        <w:rPr>
          <w:rFonts w:ascii="Times New Roman" w:hAnsi="Times New Roman" w:cs="Times New Roman"/>
          <w:sz w:val="24"/>
          <w:szCs w:val="24"/>
        </w:rPr>
        <w:t>gagement across various metrics:</w:t>
      </w:r>
    </w:p>
    <w:p w:rsidR="00B5765A" w:rsidRDefault="00B5765A" w:rsidP="00074E17">
      <w:pPr>
        <w:spacing w:after="0"/>
        <w:jc w:val="both"/>
        <w:rPr>
          <w:rFonts w:ascii="Times New Roman" w:hAnsi="Times New Roman" w:cs="Times New Roman"/>
          <w:b/>
          <w:i/>
          <w:sz w:val="24"/>
          <w:szCs w:val="24"/>
        </w:rPr>
      </w:pPr>
      <w:r w:rsidRPr="004F242D">
        <w:rPr>
          <w:rFonts w:ascii="Times New Roman" w:hAnsi="Times New Roman" w:cs="Times New Roman"/>
          <w:b/>
          <w:i/>
          <w:sz w:val="24"/>
          <w:szCs w:val="24"/>
        </w:rPr>
        <w:t>Descriptiv</w:t>
      </w:r>
      <w:r>
        <w:rPr>
          <w:rFonts w:ascii="Times New Roman" w:hAnsi="Times New Roman" w:cs="Times New Roman"/>
          <w:b/>
          <w:i/>
          <w:sz w:val="24"/>
          <w:szCs w:val="24"/>
        </w:rPr>
        <w:t>e Statistics and Data Cleaning:</w:t>
      </w:r>
    </w:p>
    <w:p w:rsidR="00B5765A" w:rsidRPr="004F242D" w:rsidRDefault="00B5765A" w:rsidP="00074E17">
      <w:pPr>
        <w:pStyle w:val="ListParagraph"/>
        <w:numPr>
          <w:ilvl w:val="0"/>
          <w:numId w:val="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Overview of the data, including the number of posts, unique values, missing values, and outliers.</w:t>
      </w:r>
    </w:p>
    <w:p w:rsidR="00B5765A" w:rsidRPr="004F242D" w:rsidRDefault="00B5765A" w:rsidP="00074E17">
      <w:pPr>
        <w:pStyle w:val="ListParagraph"/>
        <w:numPr>
          <w:ilvl w:val="0"/>
          <w:numId w:val="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Methods and steps taken to clean and preprocess the data for analysis.</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Platform Distribution Analysis:</w:t>
      </w:r>
    </w:p>
    <w:p w:rsidR="00B5765A" w:rsidRPr="004F242D" w:rsidRDefault="00B5765A" w:rsidP="00074E17">
      <w:pPr>
        <w:pStyle w:val="ListParagraph"/>
        <w:numPr>
          <w:ilvl w:val="0"/>
          <w:numId w:val="2"/>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Analysis of the distribution of posts across different social media platforms.</w:t>
      </w:r>
    </w:p>
    <w:p w:rsidR="00B5765A" w:rsidRPr="004F242D" w:rsidRDefault="00B5765A" w:rsidP="00074E17">
      <w:pPr>
        <w:pStyle w:val="ListParagraph"/>
        <w:numPr>
          <w:ilvl w:val="0"/>
          <w:numId w:val="2"/>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into which platforms are most frequently used for posting and their respective engagement metrics.</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Content Type Distribution:</w:t>
      </w:r>
    </w:p>
    <w:p w:rsidR="00B5765A" w:rsidRPr="004F242D" w:rsidRDefault="00B5765A" w:rsidP="00074E17">
      <w:pPr>
        <w:pStyle w:val="ListParagraph"/>
        <w:numPr>
          <w:ilvl w:val="0"/>
          <w:numId w:val="3"/>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 xml:space="preserve">Analysis of the different types of content (e.g., photos, videos, </w:t>
      </w:r>
      <w:proofErr w:type="gramStart"/>
      <w:r w:rsidRPr="004F242D">
        <w:rPr>
          <w:rFonts w:ascii="Times New Roman" w:hAnsi="Times New Roman" w:cs="Times New Roman"/>
          <w:sz w:val="24"/>
          <w:szCs w:val="24"/>
        </w:rPr>
        <w:t>links</w:t>
      </w:r>
      <w:proofErr w:type="gramEnd"/>
      <w:r w:rsidRPr="004F242D">
        <w:rPr>
          <w:rFonts w:ascii="Times New Roman" w:hAnsi="Times New Roman" w:cs="Times New Roman"/>
          <w:sz w:val="24"/>
          <w:szCs w:val="24"/>
        </w:rPr>
        <w:t>) shared across platforms.</w:t>
      </w:r>
    </w:p>
    <w:p w:rsidR="00B5765A" w:rsidRPr="004F242D" w:rsidRDefault="00B5765A" w:rsidP="00074E17">
      <w:pPr>
        <w:pStyle w:val="ListParagraph"/>
        <w:numPr>
          <w:ilvl w:val="0"/>
          <w:numId w:val="3"/>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into which content types are more prevalent and their engagement patterns.</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Engagement Metrics Overview:</w:t>
      </w:r>
    </w:p>
    <w:p w:rsidR="00B5765A" w:rsidRPr="004F242D" w:rsidRDefault="00B5765A" w:rsidP="00074E17">
      <w:pPr>
        <w:pStyle w:val="ListParagraph"/>
        <w:numPr>
          <w:ilvl w:val="0"/>
          <w:numId w:val="4"/>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 detailed breakdown of different engagement metrics like likes, shares, comments, and their distribution across platforms and content types.</w:t>
      </w:r>
    </w:p>
    <w:p w:rsidR="00B5765A" w:rsidRPr="004F242D" w:rsidRDefault="00B5765A" w:rsidP="00074E17">
      <w:pPr>
        <w:pStyle w:val="ListParagraph"/>
        <w:numPr>
          <w:ilvl w:val="0"/>
          <w:numId w:val="4"/>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Analysis of top-performing posts based on these metrics.</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User Behavior Analysis:</w:t>
      </w:r>
    </w:p>
    <w:p w:rsidR="00B5765A" w:rsidRPr="004F242D" w:rsidRDefault="00B5765A" w:rsidP="00074E17">
      <w:pPr>
        <w:pStyle w:val="ListParagraph"/>
        <w:numPr>
          <w:ilvl w:val="0"/>
          <w:numId w:val="5"/>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into user engagement patterns, such as when users are most active or which posts get the most comments or shares.</w:t>
      </w:r>
    </w:p>
    <w:p w:rsidR="00B5765A" w:rsidRPr="004F242D" w:rsidRDefault="00B5765A" w:rsidP="00074E17">
      <w:pPr>
        <w:pStyle w:val="ListParagraph"/>
        <w:numPr>
          <w:ilvl w:val="0"/>
          <w:numId w:val="5"/>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Analysis of user feedback, comments, and their sentiment (positive, negative, neutral).</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Correlation Analysis:</w:t>
      </w:r>
    </w:p>
    <w:p w:rsidR="00B5765A" w:rsidRPr="004F242D" w:rsidRDefault="00B5765A" w:rsidP="00074E17">
      <w:pPr>
        <w:pStyle w:val="ListParagraph"/>
        <w:numPr>
          <w:ilvl w:val="0"/>
          <w:numId w:val="6"/>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Examination of the relationship between different metrics, such as likes and shares or comments and reach.</w:t>
      </w:r>
    </w:p>
    <w:p w:rsidR="00B5765A" w:rsidRPr="004F242D" w:rsidRDefault="00B5765A" w:rsidP="00074E17">
      <w:pPr>
        <w:pStyle w:val="ListParagraph"/>
        <w:numPr>
          <w:ilvl w:val="0"/>
          <w:numId w:val="6"/>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into which metrics are closely related and can influence each other.</w:t>
      </w:r>
    </w:p>
    <w:p w:rsidR="00B5765A" w:rsidRDefault="00B5765A" w:rsidP="00074E17">
      <w:pPr>
        <w:spacing w:after="0"/>
        <w:jc w:val="both"/>
        <w:rPr>
          <w:rFonts w:ascii="Times New Roman" w:hAnsi="Times New Roman" w:cs="Times New Roman"/>
          <w:b/>
          <w:i/>
          <w:sz w:val="24"/>
          <w:szCs w:val="24"/>
        </w:rPr>
      </w:pPr>
      <w:r w:rsidRPr="004F242D">
        <w:rPr>
          <w:rFonts w:ascii="Times New Roman" w:hAnsi="Times New Roman" w:cs="Times New Roman"/>
          <w:b/>
          <w:i/>
          <w:sz w:val="24"/>
          <w:szCs w:val="24"/>
        </w:rPr>
        <w:t>Content Ana</w:t>
      </w:r>
      <w:r>
        <w:rPr>
          <w:rFonts w:ascii="Times New Roman" w:hAnsi="Times New Roman" w:cs="Times New Roman"/>
          <w:b/>
          <w:i/>
          <w:sz w:val="24"/>
          <w:szCs w:val="24"/>
        </w:rPr>
        <w:t>lysis:</w:t>
      </w:r>
    </w:p>
    <w:p w:rsidR="00B5765A" w:rsidRPr="004F242D" w:rsidRDefault="00B5765A" w:rsidP="00074E17">
      <w:pPr>
        <w:pStyle w:val="ListParagraph"/>
        <w:numPr>
          <w:ilvl w:val="0"/>
          <w:numId w:val="7"/>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lastRenderedPageBreak/>
        <w:t>A deeper look into the themes or topics within the content that resonate most with the audience.</w:t>
      </w:r>
    </w:p>
    <w:p w:rsidR="00B5765A" w:rsidRPr="004F242D" w:rsidRDefault="00B5765A" w:rsidP="00074E17">
      <w:pPr>
        <w:pStyle w:val="ListParagraph"/>
        <w:numPr>
          <w:ilvl w:val="0"/>
          <w:numId w:val="7"/>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 xml:space="preserve">Analysis of content attributes like length, </w:t>
      </w:r>
      <w:proofErr w:type="spellStart"/>
      <w:r w:rsidRPr="004F242D">
        <w:rPr>
          <w:rFonts w:ascii="Times New Roman" w:hAnsi="Times New Roman" w:cs="Times New Roman"/>
          <w:sz w:val="24"/>
          <w:szCs w:val="24"/>
        </w:rPr>
        <w:t>hashtags</w:t>
      </w:r>
      <w:proofErr w:type="spellEnd"/>
      <w:r w:rsidRPr="004F242D">
        <w:rPr>
          <w:rFonts w:ascii="Times New Roman" w:hAnsi="Times New Roman" w:cs="Times New Roman"/>
          <w:sz w:val="24"/>
          <w:szCs w:val="24"/>
        </w:rPr>
        <w:t>, mentions, and their impact on engagement.</w:t>
      </w:r>
    </w:p>
    <w:p w:rsidR="00B5765A" w:rsidRPr="004F242D" w:rsidRDefault="00B5765A" w:rsidP="00074E17">
      <w:pPr>
        <w:pStyle w:val="ListParagraph"/>
        <w:spacing w:after="0"/>
        <w:jc w:val="both"/>
        <w:rPr>
          <w:rFonts w:ascii="Times New Roman" w:hAnsi="Times New Roman" w:cs="Times New Roman"/>
          <w:b/>
          <w:i/>
          <w:sz w:val="24"/>
          <w:szCs w:val="24"/>
        </w:rPr>
      </w:pP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Sentiment Analysis:</w:t>
      </w:r>
    </w:p>
    <w:p w:rsidR="00B5765A" w:rsidRPr="004F242D" w:rsidRDefault="00B5765A" w:rsidP="00074E17">
      <w:pPr>
        <w:pStyle w:val="ListParagraph"/>
        <w:numPr>
          <w:ilvl w:val="0"/>
          <w:numId w:val="8"/>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Definition and importance of sentiment analysis.</w:t>
      </w:r>
    </w:p>
    <w:p w:rsidR="00B5765A" w:rsidRPr="004F242D" w:rsidRDefault="00B5765A" w:rsidP="00074E17">
      <w:pPr>
        <w:pStyle w:val="ListParagraph"/>
        <w:numPr>
          <w:ilvl w:val="0"/>
          <w:numId w:val="8"/>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Distribution of sentiments across various social media platforms.</w:t>
      </w:r>
    </w:p>
    <w:p w:rsidR="00B5765A" w:rsidRPr="004F242D" w:rsidRDefault="00B5765A" w:rsidP="00074E17">
      <w:pPr>
        <w:pStyle w:val="ListParagraph"/>
        <w:numPr>
          <w:ilvl w:val="0"/>
          <w:numId w:val="8"/>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from sentiment distribution across networks.</w:t>
      </w:r>
    </w:p>
    <w:p w:rsidR="00B5765A" w:rsidRPr="004F242D" w:rsidRDefault="00B5765A" w:rsidP="00074E17">
      <w:pPr>
        <w:pStyle w:val="ListParagraph"/>
        <w:numPr>
          <w:ilvl w:val="0"/>
          <w:numId w:val="8"/>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Recommendations based on sentiment analysis.</w:t>
      </w:r>
    </w:p>
    <w:p w:rsidR="00B5765A" w:rsidRDefault="00B5765A" w:rsidP="00074E17">
      <w:pPr>
        <w:spacing w:after="0"/>
        <w:jc w:val="both"/>
        <w:rPr>
          <w:rFonts w:ascii="Times New Roman" w:hAnsi="Times New Roman" w:cs="Times New Roman"/>
          <w:b/>
          <w:i/>
          <w:sz w:val="24"/>
          <w:szCs w:val="24"/>
        </w:rPr>
      </w:pPr>
      <w:r w:rsidRPr="004F242D">
        <w:rPr>
          <w:rFonts w:ascii="Times New Roman" w:hAnsi="Times New Roman" w:cs="Times New Roman"/>
          <w:b/>
          <w:i/>
          <w:sz w:val="24"/>
          <w:szCs w:val="24"/>
        </w:rPr>
        <w:t>En</w:t>
      </w:r>
      <w:r>
        <w:rPr>
          <w:rFonts w:ascii="Times New Roman" w:hAnsi="Times New Roman" w:cs="Times New Roman"/>
          <w:b/>
          <w:i/>
          <w:sz w:val="24"/>
          <w:szCs w:val="24"/>
        </w:rPr>
        <w:t>gagement Metrics vs. Sentiment:</w:t>
      </w:r>
    </w:p>
    <w:p w:rsidR="00B5765A" w:rsidRPr="004F242D" w:rsidRDefault="00B5765A" w:rsidP="00074E17">
      <w:pPr>
        <w:pStyle w:val="ListParagraph"/>
        <w:numPr>
          <w:ilvl w:val="0"/>
          <w:numId w:val="9"/>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Analysis of likes, comments, and shares against sentiments.</w:t>
      </w:r>
    </w:p>
    <w:p w:rsidR="00B5765A" w:rsidRPr="004F242D" w:rsidRDefault="00B5765A" w:rsidP="00074E17">
      <w:pPr>
        <w:pStyle w:val="ListParagraph"/>
        <w:numPr>
          <w:ilvl w:val="0"/>
          <w:numId w:val="9"/>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Insights derived from the metrics.</w:t>
      </w:r>
    </w:p>
    <w:p w:rsidR="00B5765A" w:rsidRPr="004F242D" w:rsidRDefault="00B5765A" w:rsidP="00074E17">
      <w:pPr>
        <w:pStyle w:val="ListParagraph"/>
        <w:numPr>
          <w:ilvl w:val="0"/>
          <w:numId w:val="9"/>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Recommendations based on engagement metrics and sentiment.</w:t>
      </w:r>
    </w:p>
    <w:p w:rsidR="00B5765A" w:rsidRDefault="00B5765A" w:rsidP="00074E17">
      <w:pPr>
        <w:spacing w:after="0"/>
        <w:jc w:val="both"/>
        <w:rPr>
          <w:rFonts w:ascii="Times New Roman" w:hAnsi="Times New Roman" w:cs="Times New Roman"/>
          <w:i/>
          <w:sz w:val="24"/>
          <w:szCs w:val="24"/>
        </w:rPr>
      </w:pPr>
      <w:r>
        <w:rPr>
          <w:rFonts w:ascii="Times New Roman" w:hAnsi="Times New Roman" w:cs="Times New Roman"/>
          <w:i/>
          <w:sz w:val="24"/>
          <w:szCs w:val="24"/>
        </w:rPr>
        <w:t>Topic Modeling:</w:t>
      </w:r>
    </w:p>
    <w:p w:rsidR="00B5765A" w:rsidRPr="004F242D" w:rsidRDefault="00B5765A" w:rsidP="00074E17">
      <w:pPr>
        <w:pStyle w:val="ListParagraph"/>
        <w:numPr>
          <w:ilvl w:val="0"/>
          <w:numId w:val="10"/>
        </w:numPr>
        <w:spacing w:after="0"/>
        <w:jc w:val="both"/>
        <w:rPr>
          <w:rFonts w:ascii="Times New Roman" w:hAnsi="Times New Roman" w:cs="Times New Roman"/>
          <w:i/>
          <w:sz w:val="24"/>
          <w:szCs w:val="24"/>
        </w:rPr>
      </w:pPr>
      <w:r w:rsidRPr="004F242D">
        <w:rPr>
          <w:rFonts w:ascii="Times New Roman" w:hAnsi="Times New Roman" w:cs="Times New Roman"/>
          <w:sz w:val="24"/>
          <w:szCs w:val="24"/>
        </w:rPr>
        <w:t>Explanation of topic modeling and its significance.</w:t>
      </w:r>
    </w:p>
    <w:p w:rsidR="00B5765A" w:rsidRPr="004F242D" w:rsidRDefault="00B5765A" w:rsidP="00074E17">
      <w:pPr>
        <w:pStyle w:val="ListParagraph"/>
        <w:numPr>
          <w:ilvl w:val="0"/>
          <w:numId w:val="10"/>
        </w:numPr>
        <w:spacing w:after="0"/>
        <w:jc w:val="both"/>
        <w:rPr>
          <w:rFonts w:ascii="Times New Roman" w:hAnsi="Times New Roman" w:cs="Times New Roman"/>
          <w:i/>
          <w:sz w:val="24"/>
          <w:szCs w:val="24"/>
        </w:rPr>
      </w:pPr>
      <w:r w:rsidRPr="004F242D">
        <w:rPr>
          <w:rFonts w:ascii="Times New Roman" w:hAnsi="Times New Roman" w:cs="Times New Roman"/>
          <w:sz w:val="24"/>
          <w:szCs w:val="24"/>
        </w:rPr>
        <w:t>Distribution of topics across sentiments.</w:t>
      </w:r>
    </w:p>
    <w:p w:rsidR="00B5765A" w:rsidRPr="004F242D" w:rsidRDefault="00B5765A" w:rsidP="00074E17">
      <w:pPr>
        <w:pStyle w:val="ListParagraph"/>
        <w:numPr>
          <w:ilvl w:val="0"/>
          <w:numId w:val="10"/>
        </w:numPr>
        <w:spacing w:after="0"/>
        <w:jc w:val="both"/>
        <w:rPr>
          <w:rFonts w:ascii="Times New Roman" w:hAnsi="Times New Roman" w:cs="Times New Roman"/>
          <w:i/>
          <w:sz w:val="24"/>
          <w:szCs w:val="24"/>
        </w:rPr>
      </w:pPr>
      <w:r w:rsidRPr="004F242D">
        <w:rPr>
          <w:rFonts w:ascii="Times New Roman" w:hAnsi="Times New Roman" w:cs="Times New Roman"/>
          <w:sz w:val="24"/>
          <w:szCs w:val="24"/>
        </w:rPr>
        <w:t>Time series analysis of topic models.</w:t>
      </w:r>
    </w:p>
    <w:p w:rsidR="00B5765A" w:rsidRPr="004F242D" w:rsidRDefault="00B5765A" w:rsidP="00074E17">
      <w:pPr>
        <w:pStyle w:val="ListParagraph"/>
        <w:numPr>
          <w:ilvl w:val="0"/>
          <w:numId w:val="10"/>
        </w:numPr>
        <w:spacing w:after="0"/>
        <w:jc w:val="both"/>
        <w:rPr>
          <w:rFonts w:ascii="Times New Roman" w:hAnsi="Times New Roman" w:cs="Times New Roman"/>
          <w:i/>
          <w:sz w:val="24"/>
          <w:szCs w:val="24"/>
        </w:rPr>
      </w:pPr>
      <w:r w:rsidRPr="004F242D">
        <w:rPr>
          <w:rFonts w:ascii="Times New Roman" w:hAnsi="Times New Roman" w:cs="Times New Roman"/>
          <w:sz w:val="24"/>
          <w:szCs w:val="24"/>
        </w:rPr>
        <w:t>Post topics over time.</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Temporal Analysis:</w:t>
      </w:r>
    </w:p>
    <w:p w:rsidR="00B5765A" w:rsidRPr="004F242D" w:rsidRDefault="00B5765A" w:rsidP="00074E17">
      <w:pPr>
        <w:pStyle w:val="ListParagraph"/>
        <w:numPr>
          <w:ilvl w:val="0"/>
          <w:numId w:val="1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Analysis of sentiments over the years.</w:t>
      </w:r>
    </w:p>
    <w:p w:rsidR="00B5765A" w:rsidRPr="004F242D" w:rsidRDefault="00B5765A" w:rsidP="00074E17">
      <w:pPr>
        <w:pStyle w:val="ListParagraph"/>
        <w:numPr>
          <w:ilvl w:val="0"/>
          <w:numId w:val="1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Sentiment trends over hours of the day.</w:t>
      </w:r>
    </w:p>
    <w:p w:rsidR="00B5765A" w:rsidRPr="004F242D" w:rsidRDefault="00B5765A" w:rsidP="00074E17">
      <w:pPr>
        <w:pStyle w:val="ListParagraph"/>
        <w:numPr>
          <w:ilvl w:val="0"/>
          <w:numId w:val="1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Recommendations based on temporal analysis.</w:t>
      </w:r>
    </w:p>
    <w:p w:rsidR="00B5765A" w:rsidRPr="004F242D" w:rsidRDefault="00B5765A" w:rsidP="00074E17">
      <w:pPr>
        <w:pStyle w:val="ListParagraph"/>
        <w:numPr>
          <w:ilvl w:val="0"/>
          <w:numId w:val="11"/>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Recommendations and Actionable Insights:</w:t>
      </w:r>
    </w:p>
    <w:p w:rsidR="00B5765A" w:rsidRPr="001F4819" w:rsidRDefault="00B5765A" w:rsidP="00074E17">
      <w:pPr>
        <w:spacing w:after="0"/>
        <w:jc w:val="both"/>
        <w:rPr>
          <w:rFonts w:ascii="Times New Roman" w:hAnsi="Times New Roman" w:cs="Times New Roman"/>
          <w:sz w:val="24"/>
          <w:szCs w:val="24"/>
        </w:rPr>
      </w:pPr>
    </w:p>
    <w:p w:rsidR="00B5765A" w:rsidRDefault="00B5765A" w:rsidP="00074E17">
      <w:pPr>
        <w:spacing w:after="0"/>
        <w:jc w:val="both"/>
        <w:rPr>
          <w:rFonts w:ascii="Times New Roman" w:hAnsi="Times New Roman" w:cs="Times New Roman"/>
          <w:sz w:val="24"/>
          <w:szCs w:val="24"/>
        </w:rPr>
      </w:pPr>
      <w:r w:rsidRPr="004F242D">
        <w:rPr>
          <w:rFonts w:ascii="Times New Roman" w:hAnsi="Times New Roman" w:cs="Times New Roman"/>
          <w:i/>
          <w:sz w:val="24"/>
          <w:szCs w:val="24"/>
        </w:rPr>
        <w:t>Based on the analysis</w:t>
      </w:r>
      <w:r w:rsidRPr="001F4819">
        <w:rPr>
          <w:rFonts w:ascii="Times New Roman" w:hAnsi="Times New Roman" w:cs="Times New Roman"/>
          <w:sz w:val="24"/>
          <w:szCs w:val="24"/>
        </w:rPr>
        <w:t>, recommendations are provided for content strategy, user engagement,</w:t>
      </w:r>
      <w:r>
        <w:rPr>
          <w:rFonts w:ascii="Times New Roman" w:hAnsi="Times New Roman" w:cs="Times New Roman"/>
          <w:sz w:val="24"/>
          <w:szCs w:val="24"/>
        </w:rPr>
        <w:t xml:space="preserve"> and platform-specific tactics.</w:t>
      </w:r>
    </w:p>
    <w:p w:rsidR="00B5765A" w:rsidRPr="004F242D" w:rsidRDefault="00B5765A" w:rsidP="00074E17">
      <w:pPr>
        <w:pStyle w:val="ListParagraph"/>
        <w:numPr>
          <w:ilvl w:val="0"/>
          <w:numId w:val="12"/>
        </w:numPr>
        <w:spacing w:after="0"/>
        <w:jc w:val="both"/>
        <w:rPr>
          <w:rFonts w:ascii="Times New Roman" w:hAnsi="Times New Roman" w:cs="Times New Roman"/>
          <w:sz w:val="24"/>
          <w:szCs w:val="24"/>
        </w:rPr>
      </w:pPr>
      <w:r w:rsidRPr="004F242D">
        <w:rPr>
          <w:rFonts w:ascii="Times New Roman" w:hAnsi="Times New Roman" w:cs="Times New Roman"/>
          <w:sz w:val="24"/>
          <w:szCs w:val="24"/>
        </w:rPr>
        <w:t>Actionable insights that can be implemented to improve social media performance.</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Visualizations:</w:t>
      </w:r>
    </w:p>
    <w:p w:rsidR="00B5765A" w:rsidRPr="00972A9E" w:rsidRDefault="00B5765A" w:rsidP="00074E17">
      <w:pPr>
        <w:pStyle w:val="ListParagraph"/>
        <w:numPr>
          <w:ilvl w:val="0"/>
          <w:numId w:val="12"/>
        </w:numPr>
        <w:spacing w:after="0"/>
        <w:jc w:val="both"/>
        <w:rPr>
          <w:rFonts w:ascii="Times New Roman" w:hAnsi="Times New Roman" w:cs="Times New Roman"/>
          <w:b/>
          <w:i/>
          <w:sz w:val="24"/>
          <w:szCs w:val="24"/>
        </w:rPr>
      </w:pPr>
      <w:r w:rsidRPr="004F242D">
        <w:rPr>
          <w:rFonts w:ascii="Times New Roman" w:hAnsi="Times New Roman" w:cs="Times New Roman"/>
          <w:sz w:val="24"/>
          <w:szCs w:val="24"/>
        </w:rPr>
        <w:t>Various charts, graphs, and plots showcasing the distribution and trends in the data.</w:t>
      </w:r>
    </w:p>
    <w:p w:rsidR="00B5765A" w:rsidRPr="00972A9E" w:rsidRDefault="00B5765A" w:rsidP="00074E17">
      <w:pPr>
        <w:pStyle w:val="ListParagraph"/>
        <w:numPr>
          <w:ilvl w:val="0"/>
          <w:numId w:val="12"/>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Visual representation of the analysis to make the insights easily understandable.</w:t>
      </w:r>
    </w:p>
    <w:p w:rsidR="00B5765A" w:rsidRPr="00972A9E" w:rsidRDefault="00B5765A" w:rsidP="00074E17">
      <w:pPr>
        <w:spacing w:after="0"/>
        <w:jc w:val="both"/>
        <w:rPr>
          <w:rFonts w:ascii="Times New Roman" w:hAnsi="Times New Roman" w:cs="Times New Roman"/>
          <w:b/>
          <w:sz w:val="24"/>
          <w:szCs w:val="24"/>
        </w:rPr>
      </w:pPr>
    </w:p>
    <w:p w:rsidR="00B5765A" w:rsidRPr="00972A9E" w:rsidRDefault="00B5765A" w:rsidP="00074E17">
      <w:pPr>
        <w:spacing w:after="0"/>
        <w:jc w:val="both"/>
        <w:rPr>
          <w:rFonts w:ascii="Times New Roman" w:hAnsi="Times New Roman" w:cs="Times New Roman"/>
          <w:b/>
          <w:sz w:val="24"/>
          <w:szCs w:val="24"/>
        </w:rPr>
      </w:pPr>
      <w:r w:rsidRPr="00972A9E">
        <w:rPr>
          <w:rFonts w:ascii="Times New Roman" w:hAnsi="Times New Roman" w:cs="Times New Roman"/>
          <w:b/>
          <w:sz w:val="24"/>
          <w:szCs w:val="24"/>
        </w:rPr>
        <w:t>Data Cleaning and Pre-processing Method:</w:t>
      </w:r>
    </w:p>
    <w:p w:rsidR="00B5765A" w:rsidRPr="005E612A" w:rsidRDefault="00B5765A" w:rsidP="00074E17">
      <w:pPr>
        <w:spacing w:after="0"/>
        <w:jc w:val="both"/>
        <w:rPr>
          <w:rFonts w:ascii="Times New Roman" w:hAnsi="Times New Roman" w:cs="Times New Roman"/>
          <w:sz w:val="24"/>
          <w:szCs w:val="24"/>
        </w:rPr>
      </w:pPr>
    </w:p>
    <w:p w:rsidR="00B5765A" w:rsidRDefault="00B5765A" w:rsidP="00074E17">
      <w:pPr>
        <w:pStyle w:val="ListParagraph"/>
        <w:numPr>
          <w:ilvl w:val="0"/>
          <w:numId w:val="13"/>
        </w:numPr>
        <w:spacing w:after="0"/>
        <w:jc w:val="both"/>
        <w:rPr>
          <w:rFonts w:ascii="Times New Roman" w:hAnsi="Times New Roman" w:cs="Times New Roman"/>
          <w:sz w:val="24"/>
          <w:szCs w:val="24"/>
        </w:rPr>
      </w:pPr>
      <w:r w:rsidRPr="00972A9E">
        <w:rPr>
          <w:rFonts w:ascii="Times New Roman" w:hAnsi="Times New Roman" w:cs="Times New Roman"/>
          <w:sz w:val="24"/>
          <w:szCs w:val="24"/>
        </w:rPr>
        <w:t>I began with data inspection to understand the structure and quality of the data from various platforms.</w:t>
      </w:r>
    </w:p>
    <w:p w:rsidR="00B5765A" w:rsidRDefault="00B5765A" w:rsidP="00074E17">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 xml:space="preserve">ensured all datasets had the same columns and then concatenated them into a single </w:t>
      </w:r>
      <w:proofErr w:type="spellStart"/>
      <w:r w:rsidRPr="00972A9E">
        <w:rPr>
          <w:rFonts w:ascii="Times New Roman" w:hAnsi="Times New Roman" w:cs="Times New Roman"/>
          <w:sz w:val="24"/>
          <w:szCs w:val="24"/>
        </w:rPr>
        <w:t>dataframe</w:t>
      </w:r>
      <w:proofErr w:type="spellEnd"/>
      <w:r w:rsidRPr="00972A9E">
        <w:rPr>
          <w:rFonts w:ascii="Times New Roman" w:hAnsi="Times New Roman" w:cs="Times New Roman"/>
          <w:sz w:val="24"/>
          <w:szCs w:val="24"/>
        </w:rPr>
        <w:t>.</w:t>
      </w:r>
    </w:p>
    <w:p w:rsidR="00B5765A" w:rsidRDefault="00B5765A" w:rsidP="00074E17">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generated a detailed quality report displaying missing values, data types, and unique values.</w:t>
      </w:r>
    </w:p>
    <w:p w:rsidR="00B5765A" w:rsidRPr="00972A9E" w:rsidRDefault="00B5765A" w:rsidP="00074E17">
      <w:pPr>
        <w:pStyle w:val="ListParagraph"/>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For data cleaning, I</w:t>
      </w:r>
      <w:r w:rsidRPr="00972A9E">
        <w:rPr>
          <w:rFonts w:ascii="Times New Roman" w:hAnsi="Times New Roman" w:cs="Times New Roman"/>
          <w:sz w:val="24"/>
          <w:szCs w:val="24"/>
        </w:rPr>
        <w:t xml:space="preserve"> removed percentage signs and commas from certain columns and converted the</w:t>
      </w:r>
      <w:r>
        <w:rPr>
          <w:rFonts w:ascii="Times New Roman" w:hAnsi="Times New Roman" w:cs="Times New Roman"/>
          <w:sz w:val="24"/>
          <w:szCs w:val="24"/>
        </w:rPr>
        <w:t>m to appropriate data types. I</w:t>
      </w:r>
      <w:r w:rsidRPr="00972A9E">
        <w:rPr>
          <w:rFonts w:ascii="Times New Roman" w:hAnsi="Times New Roman" w:cs="Times New Roman"/>
          <w:sz w:val="24"/>
          <w:szCs w:val="24"/>
        </w:rPr>
        <w:t xml:space="preserve"> also defined and used functions to visualize the distribution of numeric columns and remove outliers.</w:t>
      </w:r>
    </w:p>
    <w:p w:rsidR="00B5765A" w:rsidRDefault="00B5765A" w:rsidP="00074E17">
      <w:pPr>
        <w:spacing w:after="0"/>
        <w:jc w:val="both"/>
        <w:rPr>
          <w:rFonts w:ascii="Times New Roman" w:hAnsi="Times New Roman" w:cs="Times New Roman"/>
          <w:b/>
          <w:i/>
          <w:sz w:val="24"/>
          <w:szCs w:val="24"/>
        </w:rPr>
      </w:pPr>
      <w:r w:rsidRPr="00972A9E">
        <w:rPr>
          <w:rFonts w:ascii="Times New Roman" w:hAnsi="Times New Roman" w:cs="Times New Roman"/>
          <w:b/>
          <w:i/>
          <w:sz w:val="24"/>
          <w:szCs w:val="24"/>
        </w:rPr>
        <w:t>Handling Missing Values:</w:t>
      </w:r>
    </w:p>
    <w:p w:rsidR="00B5765A" w:rsidRPr="00972A9E" w:rsidRDefault="00B5765A" w:rsidP="00074E17">
      <w:pPr>
        <w:pStyle w:val="ListParagraph"/>
        <w:numPr>
          <w:ilvl w:val="0"/>
          <w:numId w:val="14"/>
        </w:numPr>
        <w:spacing w:after="0"/>
        <w:jc w:val="both"/>
        <w:rPr>
          <w:rFonts w:ascii="Times New Roman" w:hAnsi="Times New Roman" w:cs="Times New Roman"/>
          <w:b/>
          <w:i/>
          <w:sz w:val="24"/>
          <w:szCs w:val="24"/>
        </w:rPr>
      </w:pPr>
      <w:r>
        <w:rPr>
          <w:rFonts w:ascii="Times New Roman" w:hAnsi="Times New Roman" w:cs="Times New Roman"/>
          <w:sz w:val="24"/>
          <w:szCs w:val="24"/>
        </w:rPr>
        <w:lastRenderedPageBreak/>
        <w:t>I</w:t>
      </w:r>
      <w:r w:rsidRPr="00972A9E">
        <w:rPr>
          <w:rFonts w:ascii="Times New Roman" w:hAnsi="Times New Roman" w:cs="Times New Roman"/>
          <w:sz w:val="24"/>
          <w:szCs w:val="24"/>
        </w:rPr>
        <w:t xml:space="preserve"> visualized missing values using a </w:t>
      </w:r>
      <w:proofErr w:type="spellStart"/>
      <w:r w:rsidRPr="00972A9E">
        <w:rPr>
          <w:rFonts w:ascii="Times New Roman" w:hAnsi="Times New Roman" w:cs="Times New Roman"/>
          <w:sz w:val="24"/>
          <w:szCs w:val="24"/>
        </w:rPr>
        <w:t>heatmap</w:t>
      </w:r>
      <w:proofErr w:type="spellEnd"/>
      <w:r w:rsidRPr="00972A9E">
        <w:rPr>
          <w:rFonts w:ascii="Times New Roman" w:hAnsi="Times New Roman" w:cs="Times New Roman"/>
          <w:sz w:val="24"/>
          <w:szCs w:val="24"/>
        </w:rPr>
        <w:t>.</w:t>
      </w:r>
    </w:p>
    <w:p w:rsidR="00B5765A" w:rsidRPr="00972A9E" w:rsidRDefault="00B5765A" w:rsidP="00074E17">
      <w:pPr>
        <w:pStyle w:val="ListParagraph"/>
        <w:numPr>
          <w:ilvl w:val="0"/>
          <w:numId w:val="14"/>
        </w:numPr>
        <w:spacing w:after="0"/>
        <w:jc w:val="both"/>
        <w:rPr>
          <w:rFonts w:ascii="Times New Roman" w:hAnsi="Times New Roman" w:cs="Times New Roman"/>
          <w:b/>
          <w:i/>
          <w:sz w:val="24"/>
          <w:szCs w:val="24"/>
        </w:rPr>
      </w:pPr>
      <w:r>
        <w:rPr>
          <w:rFonts w:ascii="Times New Roman" w:hAnsi="Times New Roman" w:cs="Times New Roman"/>
          <w:sz w:val="24"/>
          <w:szCs w:val="24"/>
        </w:rPr>
        <w:t xml:space="preserve">For certain columns, I </w:t>
      </w:r>
      <w:r w:rsidRPr="00972A9E">
        <w:rPr>
          <w:rFonts w:ascii="Times New Roman" w:hAnsi="Times New Roman" w:cs="Times New Roman"/>
          <w:sz w:val="24"/>
          <w:szCs w:val="24"/>
        </w:rPr>
        <w:t>used conditional imputation based on categories, like filling missing Impressions based on the Network category.</w:t>
      </w:r>
    </w:p>
    <w:p w:rsidR="00B5765A" w:rsidRPr="00972A9E" w:rsidRDefault="00B5765A" w:rsidP="00074E17">
      <w:pPr>
        <w:pStyle w:val="ListParagraph"/>
        <w:numPr>
          <w:ilvl w:val="0"/>
          <w:numId w:val="14"/>
        </w:numPr>
        <w:spacing w:after="0"/>
        <w:jc w:val="both"/>
        <w:rPr>
          <w:rFonts w:ascii="Times New Roman" w:hAnsi="Times New Roman" w:cs="Times New Roman"/>
          <w:b/>
          <w:i/>
          <w:sz w:val="24"/>
          <w:szCs w:val="24"/>
        </w:rPr>
      </w:pPr>
      <w:r>
        <w:rPr>
          <w:rFonts w:ascii="Times New Roman" w:hAnsi="Times New Roman" w:cs="Times New Roman"/>
          <w:sz w:val="24"/>
          <w:szCs w:val="24"/>
        </w:rPr>
        <w:t>For other columns, I</w:t>
      </w:r>
      <w:r w:rsidRPr="00972A9E">
        <w:rPr>
          <w:rFonts w:ascii="Times New Roman" w:hAnsi="Times New Roman" w:cs="Times New Roman"/>
          <w:sz w:val="24"/>
          <w:szCs w:val="24"/>
        </w:rPr>
        <w:t xml:space="preserve"> used mean and median imputation.</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Convert Data Types:</w:t>
      </w:r>
    </w:p>
    <w:p w:rsidR="00B5765A" w:rsidRPr="00972A9E" w:rsidRDefault="00B5765A" w:rsidP="00074E17">
      <w:pPr>
        <w:pStyle w:val="ListParagraph"/>
        <w:numPr>
          <w:ilvl w:val="0"/>
          <w:numId w:val="15"/>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I converted columns with percentage sign</w:t>
      </w:r>
      <w:r>
        <w:rPr>
          <w:rFonts w:ascii="Times New Roman" w:hAnsi="Times New Roman" w:cs="Times New Roman"/>
          <w:sz w:val="24"/>
          <w:szCs w:val="24"/>
        </w:rPr>
        <w:t>s and commas to float data type.</w:t>
      </w:r>
    </w:p>
    <w:p w:rsidR="00B5765A" w:rsidRPr="00972A9E" w:rsidRDefault="00B5765A" w:rsidP="00074E17">
      <w:pPr>
        <w:pStyle w:val="ListParagraph"/>
        <w:numPr>
          <w:ilvl w:val="0"/>
          <w:numId w:val="15"/>
        </w:numPr>
        <w:spacing w:after="0"/>
        <w:jc w:val="both"/>
        <w:rPr>
          <w:rFonts w:ascii="Times New Roman" w:hAnsi="Times New Roman" w:cs="Times New Roman"/>
          <w:b/>
          <w:i/>
          <w:sz w:val="24"/>
          <w:szCs w:val="24"/>
        </w:rPr>
      </w:pPr>
      <w:r>
        <w:rPr>
          <w:rFonts w:ascii="Times New Roman" w:hAnsi="Times New Roman" w:cs="Times New Roman"/>
          <w:sz w:val="24"/>
          <w:szCs w:val="24"/>
        </w:rPr>
        <w:t>I</w:t>
      </w:r>
      <w:r w:rsidRPr="00972A9E">
        <w:rPr>
          <w:rFonts w:ascii="Times New Roman" w:hAnsi="Times New Roman" w:cs="Times New Roman"/>
          <w:sz w:val="24"/>
          <w:szCs w:val="24"/>
        </w:rPr>
        <w:t xml:space="preserve"> also converted several columns to integer data type using the </w:t>
      </w:r>
      <w:proofErr w:type="spellStart"/>
      <w:r w:rsidRPr="00972A9E">
        <w:rPr>
          <w:rFonts w:ascii="Times New Roman" w:hAnsi="Times New Roman" w:cs="Times New Roman"/>
          <w:sz w:val="24"/>
          <w:szCs w:val="24"/>
        </w:rPr>
        <w:t>pd.to_numeric</w:t>
      </w:r>
      <w:proofErr w:type="spellEnd"/>
      <w:r w:rsidRPr="00972A9E">
        <w:rPr>
          <w:rFonts w:ascii="Times New Roman" w:hAnsi="Times New Roman" w:cs="Times New Roman"/>
          <w:sz w:val="24"/>
          <w:szCs w:val="24"/>
        </w:rPr>
        <w:t xml:space="preserve"> method.</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Remove Duplicate Entries:</w:t>
      </w:r>
    </w:p>
    <w:p w:rsidR="00B5765A" w:rsidRPr="00972A9E" w:rsidRDefault="00B5765A" w:rsidP="00074E17">
      <w:pPr>
        <w:pStyle w:val="ListParagraph"/>
        <w:numPr>
          <w:ilvl w:val="0"/>
          <w:numId w:val="16"/>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 xml:space="preserve">I checked for duplicates in the concatenated </w:t>
      </w:r>
      <w:proofErr w:type="spellStart"/>
      <w:r w:rsidRPr="00972A9E">
        <w:rPr>
          <w:rFonts w:ascii="Times New Roman" w:hAnsi="Times New Roman" w:cs="Times New Roman"/>
          <w:sz w:val="24"/>
          <w:szCs w:val="24"/>
        </w:rPr>
        <w:t>dataframe</w:t>
      </w:r>
      <w:proofErr w:type="spellEnd"/>
      <w:r w:rsidRPr="00972A9E">
        <w:rPr>
          <w:rFonts w:ascii="Times New Roman" w:hAnsi="Times New Roman" w:cs="Times New Roman"/>
          <w:sz w:val="24"/>
          <w:szCs w:val="24"/>
        </w:rPr>
        <w:t xml:space="preserve"> and confirmed there weren't any.</w:t>
      </w:r>
    </w:p>
    <w:p w:rsidR="00B5765A" w:rsidRDefault="00B5765A" w:rsidP="00074E17">
      <w:pPr>
        <w:spacing w:after="0"/>
        <w:jc w:val="both"/>
        <w:rPr>
          <w:rFonts w:ascii="Times New Roman" w:hAnsi="Times New Roman" w:cs="Times New Roman"/>
          <w:b/>
          <w:sz w:val="24"/>
          <w:szCs w:val="24"/>
        </w:rPr>
      </w:pPr>
      <w:r w:rsidRPr="00972A9E">
        <w:rPr>
          <w:rFonts w:ascii="Times New Roman" w:hAnsi="Times New Roman" w:cs="Times New Roman"/>
          <w:b/>
          <w:sz w:val="24"/>
          <w:szCs w:val="24"/>
        </w:rPr>
        <w:t>E</w:t>
      </w:r>
      <w:r>
        <w:rPr>
          <w:rFonts w:ascii="Times New Roman" w:hAnsi="Times New Roman" w:cs="Times New Roman"/>
          <w:b/>
          <w:sz w:val="24"/>
          <w:szCs w:val="24"/>
        </w:rPr>
        <w:t>xploratory Data Analysis (EDA):</w:t>
      </w:r>
    </w:p>
    <w:p w:rsidR="00B5765A" w:rsidRPr="00972A9E" w:rsidRDefault="00B5765A" w:rsidP="00074E17">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grouped the data by certain columns to explore summarized data.</w:t>
      </w:r>
    </w:p>
    <w:p w:rsidR="00B5765A" w:rsidRPr="00972A9E" w:rsidRDefault="00B5765A" w:rsidP="00074E17">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visualized the distribution of numeric columns and removed outliers.</w:t>
      </w:r>
    </w:p>
    <w:p w:rsidR="00B5765A" w:rsidRPr="00972A9E" w:rsidRDefault="00B5765A" w:rsidP="00074E17">
      <w:pPr>
        <w:pStyle w:val="ListParagraph"/>
        <w:numPr>
          <w:ilvl w:val="0"/>
          <w:numId w:val="16"/>
        </w:numPr>
        <w:spacing w:after="0"/>
        <w:jc w:val="both"/>
        <w:rPr>
          <w:rFonts w:ascii="Times New Roman" w:hAnsi="Times New Roman" w:cs="Times New Roman"/>
          <w:b/>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examined unique values of certain columns and dropped columns that might not have been relevant for analysis.</w:t>
      </w:r>
    </w:p>
    <w:p w:rsidR="00B5765A" w:rsidRDefault="00B5765A" w:rsidP="00074E17">
      <w:pPr>
        <w:spacing w:after="0"/>
        <w:jc w:val="both"/>
        <w:rPr>
          <w:rFonts w:ascii="Times New Roman" w:hAnsi="Times New Roman" w:cs="Times New Roman"/>
          <w:b/>
          <w:sz w:val="24"/>
          <w:szCs w:val="24"/>
        </w:rPr>
      </w:pPr>
      <w:r>
        <w:rPr>
          <w:rFonts w:ascii="Times New Roman" w:hAnsi="Times New Roman" w:cs="Times New Roman"/>
          <w:b/>
          <w:sz w:val="24"/>
          <w:szCs w:val="24"/>
        </w:rPr>
        <w:t>Interpreting Visualizations:</w:t>
      </w:r>
    </w:p>
    <w:p w:rsidR="00B5765A" w:rsidRPr="00972A9E" w:rsidRDefault="00B5765A" w:rsidP="00074E17">
      <w:pPr>
        <w:pStyle w:val="ListParagraph"/>
        <w:numPr>
          <w:ilvl w:val="0"/>
          <w:numId w:val="17"/>
        </w:numPr>
        <w:spacing w:after="0"/>
        <w:jc w:val="both"/>
        <w:rPr>
          <w:rFonts w:ascii="Times New Roman" w:hAnsi="Times New Roman" w:cs="Times New Roman"/>
          <w:b/>
          <w:sz w:val="24"/>
          <w:szCs w:val="24"/>
        </w:rPr>
      </w:pPr>
      <w:r w:rsidRPr="00972A9E">
        <w:rPr>
          <w:rFonts w:ascii="Times New Roman" w:hAnsi="Times New Roman" w:cs="Times New Roman"/>
          <w:sz w:val="24"/>
          <w:szCs w:val="24"/>
        </w:rPr>
        <w:t xml:space="preserve">I visualized the distribution of numeric columns using the </w:t>
      </w:r>
      <w:proofErr w:type="spellStart"/>
      <w:r w:rsidRPr="00972A9E">
        <w:rPr>
          <w:rFonts w:ascii="Times New Roman" w:hAnsi="Times New Roman" w:cs="Times New Roman"/>
          <w:sz w:val="24"/>
          <w:szCs w:val="24"/>
        </w:rPr>
        <w:t>numeric_distribution_plot</w:t>
      </w:r>
      <w:proofErr w:type="spellEnd"/>
      <w:r w:rsidRPr="00972A9E">
        <w:rPr>
          <w:rFonts w:ascii="Times New Roman" w:hAnsi="Times New Roman" w:cs="Times New Roman"/>
          <w:sz w:val="24"/>
          <w:szCs w:val="24"/>
        </w:rPr>
        <w:t xml:space="preserve"> function. While the actual plots aren't displayed here, interpreting them would provide insights into the central tendency, spread, and shape of the data.</w:t>
      </w:r>
    </w:p>
    <w:p w:rsidR="00B5765A" w:rsidRPr="00972A9E" w:rsidRDefault="00B5765A" w:rsidP="00074E17">
      <w:pPr>
        <w:pStyle w:val="ListParagraph"/>
        <w:numPr>
          <w:ilvl w:val="0"/>
          <w:numId w:val="17"/>
        </w:numPr>
        <w:spacing w:after="0"/>
        <w:jc w:val="both"/>
        <w:rPr>
          <w:rFonts w:ascii="Times New Roman" w:hAnsi="Times New Roman" w:cs="Times New Roman"/>
          <w:b/>
          <w:sz w:val="24"/>
          <w:szCs w:val="24"/>
        </w:rPr>
      </w:pPr>
      <w:r>
        <w:rPr>
          <w:rFonts w:ascii="Times New Roman" w:hAnsi="Times New Roman" w:cs="Times New Roman"/>
          <w:sz w:val="24"/>
          <w:szCs w:val="24"/>
        </w:rPr>
        <w:t>Further steps I did include</w:t>
      </w:r>
      <w:r w:rsidRPr="00972A9E">
        <w:rPr>
          <w:rFonts w:ascii="Times New Roman" w:hAnsi="Times New Roman" w:cs="Times New Roman"/>
          <w:sz w:val="24"/>
          <w:szCs w:val="24"/>
        </w:rPr>
        <w:t xml:space="preserve"> text cleaning, toke</w:t>
      </w:r>
      <w:r>
        <w:rPr>
          <w:rFonts w:ascii="Times New Roman" w:hAnsi="Times New Roman" w:cs="Times New Roman"/>
          <w:sz w:val="24"/>
          <w:szCs w:val="24"/>
        </w:rPr>
        <w:t xml:space="preserve">nizing, and removing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Additionally, I</w:t>
      </w:r>
      <w:r w:rsidRPr="00972A9E">
        <w:rPr>
          <w:rFonts w:ascii="Times New Roman" w:hAnsi="Times New Roman" w:cs="Times New Roman"/>
          <w:sz w:val="24"/>
          <w:szCs w:val="24"/>
        </w:rPr>
        <w:t xml:space="preserve"> also handled more missing values and dropped columns that may not have been relevant.</w:t>
      </w:r>
    </w:p>
    <w:p w:rsidR="00B5765A" w:rsidRPr="00972A9E" w:rsidRDefault="00B5765A" w:rsidP="00074E17">
      <w:pPr>
        <w:spacing w:after="0"/>
        <w:jc w:val="both"/>
        <w:rPr>
          <w:rFonts w:ascii="Times New Roman" w:hAnsi="Times New Roman" w:cs="Times New Roman"/>
          <w:b/>
          <w:sz w:val="24"/>
          <w:szCs w:val="24"/>
        </w:rPr>
      </w:pPr>
      <w:r w:rsidRPr="00972A9E">
        <w:rPr>
          <w:rFonts w:ascii="Times New Roman" w:hAnsi="Times New Roman" w:cs="Times New Roman"/>
          <w:b/>
          <w:sz w:val="24"/>
          <w:szCs w:val="24"/>
        </w:rPr>
        <w:t>Feature Engineering</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Date-Time Features:</w:t>
      </w:r>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r>
        <w:rPr>
          <w:rFonts w:ascii="Times New Roman" w:hAnsi="Times New Roman" w:cs="Times New Roman"/>
          <w:sz w:val="24"/>
          <w:szCs w:val="24"/>
        </w:rPr>
        <w:t xml:space="preserve">I </w:t>
      </w:r>
      <w:r w:rsidRPr="00972A9E">
        <w:rPr>
          <w:rFonts w:ascii="Times New Roman" w:hAnsi="Times New Roman" w:cs="Times New Roman"/>
          <w:sz w:val="24"/>
          <w:szCs w:val="24"/>
        </w:rPr>
        <w:t>extracted several features from the Date column:</w:t>
      </w:r>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Year: The year the post was made.</w:t>
      </w:r>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Month: The month of the post.</w:t>
      </w:r>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Day: The day of the month when the post was made.</w:t>
      </w:r>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proofErr w:type="spellStart"/>
      <w:r w:rsidRPr="00972A9E">
        <w:rPr>
          <w:rFonts w:ascii="Times New Roman" w:hAnsi="Times New Roman" w:cs="Times New Roman"/>
          <w:sz w:val="24"/>
          <w:szCs w:val="24"/>
        </w:rPr>
        <w:t>DayofWeek</w:t>
      </w:r>
      <w:proofErr w:type="spellEnd"/>
      <w:r w:rsidRPr="00972A9E">
        <w:rPr>
          <w:rFonts w:ascii="Times New Roman" w:hAnsi="Times New Roman" w:cs="Times New Roman"/>
          <w:sz w:val="24"/>
          <w:szCs w:val="24"/>
        </w:rPr>
        <w:t xml:space="preserve">: The specific day of the week, </w:t>
      </w:r>
      <w:proofErr w:type="gramStart"/>
      <w:r w:rsidRPr="00972A9E">
        <w:rPr>
          <w:rFonts w:ascii="Times New Roman" w:hAnsi="Times New Roman" w:cs="Times New Roman"/>
          <w:sz w:val="24"/>
          <w:szCs w:val="24"/>
        </w:rPr>
        <w:t>which can help in analyzing patterns on particular days.</w:t>
      </w:r>
      <w:proofErr w:type="gramEnd"/>
    </w:p>
    <w:p w:rsidR="00B5765A" w:rsidRPr="00972A9E" w:rsidRDefault="00B5765A" w:rsidP="00074E17">
      <w:pPr>
        <w:pStyle w:val="ListParagraph"/>
        <w:numPr>
          <w:ilvl w:val="0"/>
          <w:numId w:val="18"/>
        </w:numPr>
        <w:spacing w:after="0"/>
        <w:jc w:val="both"/>
        <w:rPr>
          <w:rFonts w:ascii="Times New Roman" w:hAnsi="Times New Roman" w:cs="Times New Roman"/>
          <w:b/>
          <w:i/>
          <w:sz w:val="24"/>
          <w:szCs w:val="24"/>
        </w:rPr>
      </w:pPr>
      <w:r w:rsidRPr="00972A9E">
        <w:rPr>
          <w:rFonts w:ascii="Times New Roman" w:hAnsi="Times New Roman" w:cs="Times New Roman"/>
          <w:sz w:val="24"/>
          <w:szCs w:val="24"/>
        </w:rPr>
        <w:t>Hour: The hour when the post was published, which can be crucial in analyzing user engagement based on different times of the day.</w:t>
      </w:r>
    </w:p>
    <w:p w:rsidR="00B5765A" w:rsidRPr="00972A9E" w:rsidRDefault="00B5765A" w:rsidP="00074E17">
      <w:pPr>
        <w:spacing w:after="0"/>
        <w:jc w:val="both"/>
        <w:rPr>
          <w:rFonts w:ascii="Times New Roman" w:hAnsi="Times New Roman" w:cs="Times New Roman"/>
          <w:sz w:val="24"/>
          <w:szCs w:val="24"/>
        </w:rPr>
      </w:pPr>
      <w:r>
        <w:rPr>
          <w:rFonts w:ascii="Times New Roman" w:hAnsi="Times New Roman" w:cs="Times New Roman"/>
          <w:sz w:val="24"/>
          <w:szCs w:val="24"/>
        </w:rPr>
        <w:t>These features</w:t>
      </w:r>
      <w:r w:rsidRPr="00972A9E">
        <w:rPr>
          <w:rFonts w:ascii="Times New Roman" w:hAnsi="Times New Roman" w:cs="Times New Roman"/>
          <w:sz w:val="24"/>
          <w:szCs w:val="24"/>
        </w:rPr>
        <w:t xml:space="preserve"> provide insights into temporal patterns, such as which days or hours lead to higher engagement.</w:t>
      </w:r>
    </w:p>
    <w:p w:rsidR="00B5765A" w:rsidRDefault="00B5765A" w:rsidP="00074E17">
      <w:pPr>
        <w:spacing w:after="0"/>
        <w:jc w:val="both"/>
        <w:rPr>
          <w:rFonts w:ascii="Times New Roman" w:hAnsi="Times New Roman" w:cs="Times New Roman"/>
          <w:b/>
          <w:i/>
          <w:sz w:val="24"/>
          <w:szCs w:val="24"/>
        </w:rPr>
      </w:pPr>
      <w:r>
        <w:rPr>
          <w:rFonts w:ascii="Times New Roman" w:hAnsi="Times New Roman" w:cs="Times New Roman"/>
          <w:b/>
          <w:i/>
          <w:sz w:val="24"/>
          <w:szCs w:val="24"/>
        </w:rPr>
        <w:t>Text-Based Features:</w:t>
      </w:r>
    </w:p>
    <w:p w:rsidR="00B5765A" w:rsidRPr="00D54DD5" w:rsidRDefault="00B5765A" w:rsidP="00074E17">
      <w:pPr>
        <w:pStyle w:val="ListParagraph"/>
        <w:numPr>
          <w:ilvl w:val="0"/>
          <w:numId w:val="19"/>
        </w:numPr>
        <w:spacing w:after="0"/>
        <w:jc w:val="both"/>
        <w:rPr>
          <w:rFonts w:ascii="Times New Roman" w:hAnsi="Times New Roman" w:cs="Times New Roman"/>
          <w:b/>
          <w:i/>
          <w:sz w:val="24"/>
          <w:szCs w:val="24"/>
        </w:rPr>
      </w:pPr>
      <w:r>
        <w:rPr>
          <w:rFonts w:ascii="Times New Roman" w:hAnsi="Times New Roman" w:cs="Times New Roman"/>
          <w:sz w:val="24"/>
          <w:szCs w:val="24"/>
        </w:rPr>
        <w:t>F</w:t>
      </w:r>
      <w:r w:rsidRPr="00D54DD5">
        <w:rPr>
          <w:rFonts w:ascii="Times New Roman" w:hAnsi="Times New Roman" w:cs="Times New Roman"/>
          <w:sz w:val="24"/>
          <w:szCs w:val="24"/>
        </w:rPr>
        <w:t>r</w:t>
      </w:r>
      <w:r>
        <w:rPr>
          <w:rFonts w:ascii="Times New Roman" w:hAnsi="Times New Roman" w:cs="Times New Roman"/>
          <w:sz w:val="24"/>
          <w:szCs w:val="24"/>
        </w:rPr>
        <w:t>om the content of the posts, I</w:t>
      </w:r>
      <w:r w:rsidRPr="00D54DD5">
        <w:rPr>
          <w:rFonts w:ascii="Times New Roman" w:hAnsi="Times New Roman" w:cs="Times New Roman"/>
          <w:sz w:val="24"/>
          <w:szCs w:val="24"/>
        </w:rPr>
        <w:t xml:space="preserve"> derived:</w:t>
      </w:r>
    </w:p>
    <w:p w:rsidR="00B5765A" w:rsidRPr="00D54DD5" w:rsidRDefault="00B5765A" w:rsidP="00074E17">
      <w:pPr>
        <w:pStyle w:val="ListParagraph"/>
        <w:numPr>
          <w:ilvl w:val="0"/>
          <w:numId w:val="19"/>
        </w:numPr>
        <w:spacing w:after="0"/>
        <w:jc w:val="both"/>
        <w:rPr>
          <w:rFonts w:ascii="Times New Roman" w:hAnsi="Times New Roman" w:cs="Times New Roman"/>
          <w:b/>
          <w:i/>
          <w:sz w:val="24"/>
          <w:szCs w:val="24"/>
        </w:rPr>
      </w:pPr>
      <w:proofErr w:type="spellStart"/>
      <w:r w:rsidRPr="00D54DD5">
        <w:rPr>
          <w:rFonts w:ascii="Times New Roman" w:hAnsi="Times New Roman" w:cs="Times New Roman"/>
          <w:sz w:val="24"/>
          <w:szCs w:val="24"/>
        </w:rPr>
        <w:t>Word_Count</w:t>
      </w:r>
      <w:proofErr w:type="spellEnd"/>
      <w:r w:rsidRPr="00D54DD5">
        <w:rPr>
          <w:rFonts w:ascii="Times New Roman" w:hAnsi="Times New Roman" w:cs="Times New Roman"/>
          <w:sz w:val="24"/>
          <w:szCs w:val="24"/>
        </w:rPr>
        <w:t>: The number of words in the post, which can give insights into the length of the post and its correlation with engagement.</w:t>
      </w:r>
    </w:p>
    <w:p w:rsidR="00B5765A" w:rsidRPr="00D54DD5" w:rsidRDefault="00B5765A" w:rsidP="00074E17">
      <w:pPr>
        <w:pStyle w:val="ListParagraph"/>
        <w:numPr>
          <w:ilvl w:val="0"/>
          <w:numId w:val="19"/>
        </w:numPr>
        <w:spacing w:after="0"/>
        <w:jc w:val="both"/>
        <w:rPr>
          <w:rFonts w:ascii="Times New Roman" w:hAnsi="Times New Roman" w:cs="Times New Roman"/>
          <w:b/>
          <w:i/>
          <w:sz w:val="24"/>
          <w:szCs w:val="24"/>
        </w:rPr>
      </w:pPr>
      <w:proofErr w:type="spellStart"/>
      <w:r w:rsidRPr="00D54DD5">
        <w:rPr>
          <w:rFonts w:ascii="Times New Roman" w:hAnsi="Times New Roman" w:cs="Times New Roman"/>
          <w:sz w:val="24"/>
          <w:szCs w:val="24"/>
        </w:rPr>
        <w:t>Char_Count</w:t>
      </w:r>
      <w:proofErr w:type="spellEnd"/>
      <w:r w:rsidRPr="00D54DD5">
        <w:rPr>
          <w:rFonts w:ascii="Times New Roman" w:hAnsi="Times New Roman" w:cs="Times New Roman"/>
          <w:sz w:val="24"/>
          <w:szCs w:val="24"/>
        </w:rPr>
        <w:t>: The number of characters in the post. Longer posts might engage users differently compared to shorter ones.</w:t>
      </w:r>
    </w:p>
    <w:p w:rsidR="00B5765A" w:rsidRPr="00D54DD5" w:rsidRDefault="00B5765A" w:rsidP="00074E17">
      <w:pPr>
        <w:pStyle w:val="ListParagraph"/>
        <w:numPr>
          <w:ilvl w:val="0"/>
          <w:numId w:val="19"/>
        </w:numPr>
        <w:spacing w:after="0"/>
        <w:jc w:val="both"/>
        <w:rPr>
          <w:rFonts w:ascii="Times New Roman" w:hAnsi="Times New Roman" w:cs="Times New Roman"/>
          <w:b/>
          <w:i/>
          <w:sz w:val="24"/>
          <w:szCs w:val="24"/>
        </w:rPr>
      </w:pPr>
      <w:proofErr w:type="spellStart"/>
      <w:r w:rsidRPr="00D54DD5">
        <w:rPr>
          <w:rFonts w:ascii="Times New Roman" w:hAnsi="Times New Roman" w:cs="Times New Roman"/>
          <w:sz w:val="24"/>
          <w:szCs w:val="24"/>
        </w:rPr>
        <w:t>Avg_Word_Length</w:t>
      </w:r>
      <w:proofErr w:type="spellEnd"/>
      <w:r w:rsidRPr="00D54DD5">
        <w:rPr>
          <w:rFonts w:ascii="Times New Roman" w:hAnsi="Times New Roman" w:cs="Times New Roman"/>
          <w:sz w:val="24"/>
          <w:szCs w:val="24"/>
        </w:rPr>
        <w:t>: Average length of the words in the post. This might correlate with the complexity or clarity of the content.</w:t>
      </w:r>
    </w:p>
    <w:p w:rsidR="00B5765A" w:rsidRPr="00972A9E" w:rsidRDefault="00B5765A" w:rsidP="00074E17">
      <w:pPr>
        <w:spacing w:after="0"/>
        <w:jc w:val="both"/>
        <w:rPr>
          <w:rFonts w:ascii="Times New Roman" w:hAnsi="Times New Roman" w:cs="Times New Roman"/>
          <w:sz w:val="24"/>
          <w:szCs w:val="24"/>
        </w:rPr>
      </w:pPr>
      <w:r w:rsidRPr="00972A9E">
        <w:rPr>
          <w:rFonts w:ascii="Times New Roman" w:hAnsi="Times New Roman" w:cs="Times New Roman"/>
          <w:sz w:val="24"/>
          <w:szCs w:val="24"/>
        </w:rPr>
        <w:t>These features can help in understanding how the length and depth of the content influence user engagement.</w:t>
      </w:r>
    </w:p>
    <w:p w:rsidR="00B5765A" w:rsidRPr="00D54DD5" w:rsidRDefault="00B5765A" w:rsidP="00074E17">
      <w:pPr>
        <w:spacing w:after="0"/>
        <w:jc w:val="both"/>
        <w:rPr>
          <w:rFonts w:ascii="Times New Roman" w:hAnsi="Times New Roman" w:cs="Times New Roman"/>
          <w:b/>
          <w:i/>
          <w:sz w:val="24"/>
          <w:szCs w:val="24"/>
        </w:rPr>
      </w:pPr>
      <w:r w:rsidRPr="00D54DD5">
        <w:rPr>
          <w:rFonts w:ascii="Times New Roman" w:hAnsi="Times New Roman" w:cs="Times New Roman"/>
          <w:b/>
          <w:i/>
          <w:sz w:val="24"/>
          <w:szCs w:val="24"/>
        </w:rPr>
        <w:t>Sentiment Scores:</w:t>
      </w:r>
    </w:p>
    <w:p w:rsidR="00B5765A" w:rsidRPr="00972A9E" w:rsidRDefault="00B5765A" w:rsidP="00074E17">
      <w:pPr>
        <w:spacing w:after="0"/>
        <w:jc w:val="both"/>
        <w:rPr>
          <w:rFonts w:ascii="Times New Roman" w:hAnsi="Times New Roman" w:cs="Times New Roman"/>
          <w:sz w:val="24"/>
          <w:szCs w:val="24"/>
        </w:rPr>
      </w:pPr>
    </w:p>
    <w:p w:rsidR="00B5765A" w:rsidRDefault="00B5765A" w:rsidP="00074E17">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Based on the content, I</w:t>
      </w:r>
      <w:r w:rsidRPr="00D54DD5">
        <w:rPr>
          <w:rFonts w:ascii="Times New Roman" w:hAnsi="Times New Roman" w:cs="Times New Roman"/>
          <w:sz w:val="24"/>
          <w:szCs w:val="24"/>
        </w:rPr>
        <w:t xml:space="preserve"> calculated sentiment scores, which provide a measure of the sentiment or tone of the content:</w:t>
      </w:r>
    </w:p>
    <w:p w:rsidR="00B5765A" w:rsidRDefault="00B5765A" w:rsidP="00074E17">
      <w:pPr>
        <w:pStyle w:val="ListParagraph"/>
        <w:numPr>
          <w:ilvl w:val="0"/>
          <w:numId w:val="20"/>
        </w:numPr>
        <w:spacing w:after="0"/>
        <w:jc w:val="both"/>
        <w:rPr>
          <w:rFonts w:ascii="Times New Roman" w:hAnsi="Times New Roman" w:cs="Times New Roman"/>
          <w:sz w:val="24"/>
          <w:szCs w:val="24"/>
        </w:rPr>
      </w:pPr>
      <w:r w:rsidRPr="00D54DD5">
        <w:rPr>
          <w:rFonts w:ascii="Times New Roman" w:hAnsi="Times New Roman" w:cs="Times New Roman"/>
          <w:sz w:val="24"/>
          <w:szCs w:val="24"/>
        </w:rPr>
        <w:t>Polarity: Indicates how positive or negative the content is.</w:t>
      </w:r>
    </w:p>
    <w:p w:rsidR="00B5765A" w:rsidRPr="00D54DD5" w:rsidRDefault="00B5765A" w:rsidP="00074E17">
      <w:pPr>
        <w:pStyle w:val="ListParagraph"/>
        <w:numPr>
          <w:ilvl w:val="0"/>
          <w:numId w:val="20"/>
        </w:numPr>
        <w:spacing w:after="0"/>
        <w:jc w:val="both"/>
        <w:rPr>
          <w:rFonts w:ascii="Times New Roman" w:hAnsi="Times New Roman" w:cs="Times New Roman"/>
          <w:sz w:val="24"/>
          <w:szCs w:val="24"/>
        </w:rPr>
      </w:pPr>
      <w:r w:rsidRPr="00D54DD5">
        <w:rPr>
          <w:rFonts w:ascii="Times New Roman" w:hAnsi="Times New Roman" w:cs="Times New Roman"/>
          <w:sz w:val="24"/>
          <w:szCs w:val="24"/>
        </w:rPr>
        <w:t>Subjectivity: Indicates how subjective or objective the content is.</w:t>
      </w:r>
    </w:p>
    <w:p w:rsidR="00B5765A" w:rsidRDefault="00B5765A" w:rsidP="00074E17">
      <w:pPr>
        <w:spacing w:after="0"/>
        <w:jc w:val="both"/>
        <w:rPr>
          <w:rFonts w:ascii="Times New Roman" w:hAnsi="Times New Roman" w:cs="Times New Roman"/>
          <w:sz w:val="24"/>
          <w:szCs w:val="24"/>
        </w:rPr>
      </w:pPr>
      <w:r>
        <w:rPr>
          <w:rFonts w:ascii="Times New Roman" w:hAnsi="Times New Roman" w:cs="Times New Roman"/>
          <w:sz w:val="24"/>
          <w:szCs w:val="24"/>
        </w:rPr>
        <w:t>These scores were</w:t>
      </w:r>
      <w:r w:rsidRPr="00972A9E">
        <w:rPr>
          <w:rFonts w:ascii="Times New Roman" w:hAnsi="Times New Roman" w:cs="Times New Roman"/>
          <w:sz w:val="24"/>
          <w:szCs w:val="24"/>
        </w:rPr>
        <w:t xml:space="preserve"> pivotal in analyzing how the sentiment of a post affects user engagement and overall sentiment distribution.</w:t>
      </w:r>
    </w:p>
    <w:p w:rsidR="00B5765A" w:rsidRDefault="00B5765A" w:rsidP="00074E17">
      <w:pPr>
        <w:spacing w:after="0"/>
        <w:jc w:val="both"/>
        <w:rPr>
          <w:rFonts w:ascii="Times New Roman" w:hAnsi="Times New Roman" w:cs="Times New Roman"/>
          <w:sz w:val="24"/>
          <w:szCs w:val="24"/>
        </w:rPr>
      </w:pPr>
    </w:p>
    <w:p w:rsidR="00B5765A" w:rsidRPr="00D54DD5" w:rsidRDefault="00B5765A" w:rsidP="00074E17">
      <w:pPr>
        <w:spacing w:after="0"/>
        <w:jc w:val="both"/>
        <w:rPr>
          <w:rFonts w:ascii="Times New Roman" w:hAnsi="Times New Roman" w:cs="Times New Roman"/>
          <w:b/>
          <w:sz w:val="24"/>
          <w:szCs w:val="24"/>
        </w:rPr>
      </w:pPr>
      <w:r w:rsidRPr="00D54DD5">
        <w:rPr>
          <w:rFonts w:ascii="Times New Roman" w:hAnsi="Times New Roman" w:cs="Times New Roman"/>
          <w:b/>
          <w:sz w:val="24"/>
          <w:szCs w:val="24"/>
        </w:rPr>
        <w:t>Conclusion</w:t>
      </w:r>
      <w:r>
        <w:rPr>
          <w:rFonts w:ascii="Times New Roman" w:hAnsi="Times New Roman" w:cs="Times New Roman"/>
          <w:b/>
          <w:sz w:val="24"/>
          <w:szCs w:val="24"/>
        </w:rPr>
        <w:t>:</w:t>
      </w:r>
    </w:p>
    <w:p w:rsidR="00B5765A" w:rsidRDefault="00B5765A" w:rsidP="00074E17">
      <w:pPr>
        <w:spacing w:after="0"/>
        <w:jc w:val="both"/>
        <w:rPr>
          <w:rFonts w:ascii="Times New Roman" w:hAnsi="Times New Roman" w:cs="Times New Roman"/>
          <w:sz w:val="24"/>
          <w:szCs w:val="24"/>
        </w:rPr>
      </w:pPr>
      <w:r>
        <w:rPr>
          <w:rFonts w:ascii="Times New Roman" w:hAnsi="Times New Roman" w:cs="Times New Roman"/>
          <w:sz w:val="24"/>
          <w:szCs w:val="24"/>
        </w:rPr>
        <w:t xml:space="preserve">This </w:t>
      </w:r>
      <w:r w:rsidRPr="00D54DD5">
        <w:rPr>
          <w:rFonts w:ascii="Times New Roman" w:hAnsi="Times New Roman" w:cs="Times New Roman"/>
          <w:sz w:val="24"/>
          <w:szCs w:val="24"/>
        </w:rPr>
        <w:t>offers invaluable insights into the digital inter</w:t>
      </w:r>
      <w:r>
        <w:rPr>
          <w:rFonts w:ascii="Times New Roman" w:hAnsi="Times New Roman" w:cs="Times New Roman"/>
          <w:sz w:val="24"/>
          <w:szCs w:val="24"/>
        </w:rPr>
        <w:t>action dynamics between the company</w:t>
      </w:r>
      <w:r w:rsidRPr="00D54DD5">
        <w:rPr>
          <w:rFonts w:ascii="Times New Roman" w:hAnsi="Times New Roman" w:cs="Times New Roman"/>
          <w:sz w:val="24"/>
          <w:szCs w:val="24"/>
        </w:rPr>
        <w:t xml:space="preserve"> and its audience</w:t>
      </w:r>
      <w:r>
        <w:rPr>
          <w:rFonts w:ascii="Times New Roman" w:hAnsi="Times New Roman" w:cs="Times New Roman"/>
          <w:sz w:val="24"/>
          <w:szCs w:val="24"/>
        </w:rPr>
        <w:t>. All in all</w:t>
      </w:r>
      <w:r w:rsidRPr="00D54DD5">
        <w:rPr>
          <w:rFonts w:ascii="Times New Roman" w:hAnsi="Times New Roman" w:cs="Times New Roman"/>
          <w:sz w:val="24"/>
          <w:szCs w:val="24"/>
        </w:rPr>
        <w:t xml:space="preserve"> the digita</w:t>
      </w:r>
      <w:r>
        <w:rPr>
          <w:rFonts w:ascii="Times New Roman" w:hAnsi="Times New Roman" w:cs="Times New Roman"/>
          <w:sz w:val="24"/>
          <w:szCs w:val="24"/>
        </w:rPr>
        <w:t>l landscape is ever-evolving therefore</w:t>
      </w:r>
      <w:r w:rsidRPr="00D54DD5">
        <w:rPr>
          <w:rFonts w:ascii="Times New Roman" w:hAnsi="Times New Roman" w:cs="Times New Roman"/>
          <w:sz w:val="24"/>
          <w:szCs w:val="24"/>
        </w:rPr>
        <w:t xml:space="preserve"> harnessing</w:t>
      </w:r>
      <w:r>
        <w:rPr>
          <w:rFonts w:ascii="Times New Roman" w:hAnsi="Times New Roman" w:cs="Times New Roman"/>
          <w:sz w:val="24"/>
          <w:szCs w:val="24"/>
        </w:rPr>
        <w:t xml:space="preserve"> the power of</w:t>
      </w:r>
      <w:r w:rsidRPr="00D54DD5">
        <w:rPr>
          <w:rFonts w:ascii="Times New Roman" w:hAnsi="Times New Roman" w:cs="Times New Roman"/>
          <w:sz w:val="24"/>
          <w:szCs w:val="24"/>
        </w:rPr>
        <w:t xml:space="preserve"> data-driven insights, as presen</w:t>
      </w:r>
      <w:r>
        <w:rPr>
          <w:rFonts w:ascii="Times New Roman" w:hAnsi="Times New Roman" w:cs="Times New Roman"/>
          <w:sz w:val="24"/>
          <w:szCs w:val="24"/>
        </w:rPr>
        <w:t xml:space="preserve">ted in this report, The company </w:t>
      </w:r>
      <w:r w:rsidRPr="00D54DD5">
        <w:rPr>
          <w:rFonts w:ascii="Times New Roman" w:hAnsi="Times New Roman" w:cs="Times New Roman"/>
          <w:sz w:val="24"/>
          <w:szCs w:val="24"/>
        </w:rPr>
        <w:t>is well-positioned to enhance its digital engagement strategy, fostering stronger connections with its audience and continually elevating its digital presence.</w:t>
      </w:r>
    </w:p>
    <w:p w:rsidR="00274F44" w:rsidRPr="00B5765A" w:rsidRDefault="006B3E34" w:rsidP="00074E17">
      <w:pPr>
        <w:jc w:val="both"/>
        <w:rPr>
          <w:rFonts w:ascii="Times New Roman" w:hAnsi="Times New Roman" w:cs="Times New Roman"/>
          <w:b/>
          <w:sz w:val="24"/>
          <w:szCs w:val="24"/>
        </w:rPr>
      </w:pPr>
      <w:r>
        <w:br/>
      </w:r>
      <w:r w:rsidR="00B5765A" w:rsidRPr="00B5765A">
        <w:rPr>
          <w:rFonts w:ascii="Times New Roman" w:hAnsi="Times New Roman" w:cs="Times New Roman"/>
          <w:b/>
          <w:sz w:val="24"/>
          <w:szCs w:val="24"/>
        </w:rPr>
        <w:t>FINDINGS AND INSIGHTS FROM THE ANALYSIS</w:t>
      </w:r>
    </w:p>
    <w:p w:rsidR="00274F44" w:rsidRDefault="00274F44" w:rsidP="00074E17">
      <w:pPr>
        <w:jc w:val="both"/>
      </w:pPr>
    </w:p>
    <w:p w:rsidR="00274F44" w:rsidRPr="0050760B" w:rsidRDefault="00274F44" w:rsidP="00074E17">
      <w:pPr>
        <w:spacing w:after="0"/>
        <w:jc w:val="both"/>
        <w:rPr>
          <w:rFonts w:ascii="Times New Roman" w:hAnsi="Times New Roman" w:cs="Times New Roman"/>
          <w:b/>
          <w:sz w:val="24"/>
          <w:szCs w:val="24"/>
        </w:rPr>
      </w:pPr>
      <w:r w:rsidRPr="0050760B">
        <w:rPr>
          <w:rFonts w:ascii="Times New Roman" w:hAnsi="Times New Roman" w:cs="Times New Roman"/>
          <w:b/>
          <w:sz w:val="24"/>
          <w:szCs w:val="24"/>
        </w:rPr>
        <w:t>1. Peak Engagement Time by Actual Day of Week Posted:</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Likes</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50760B" w:rsidRDefault="00274F44" w:rsidP="00074E17">
      <w:pPr>
        <w:pStyle w:val="ListParagraph"/>
        <w:numPr>
          <w:ilvl w:val="0"/>
          <w:numId w:val="21"/>
        </w:numPr>
        <w:spacing w:after="0"/>
        <w:jc w:val="both"/>
        <w:rPr>
          <w:rFonts w:ascii="Times New Roman" w:hAnsi="Times New Roman" w:cs="Times New Roman"/>
          <w:sz w:val="24"/>
          <w:szCs w:val="24"/>
        </w:rPr>
      </w:pPr>
      <w:r w:rsidRPr="0050760B">
        <w:rPr>
          <w:rFonts w:ascii="Times New Roman" w:hAnsi="Times New Roman" w:cs="Times New Roman"/>
          <w:sz w:val="24"/>
          <w:szCs w:val="24"/>
        </w:rPr>
        <w:t>Peak engagement times for likes are at 23 PM on Tuesdays, 4 AM on Mondays, and 2 AM on Saturdays.</w:t>
      </w:r>
    </w:p>
    <w:p w:rsidR="0050760B" w:rsidRDefault="00274F44" w:rsidP="00074E17">
      <w:pPr>
        <w:pStyle w:val="ListParagraph"/>
        <w:numPr>
          <w:ilvl w:val="0"/>
          <w:numId w:val="21"/>
        </w:numPr>
        <w:spacing w:after="0"/>
        <w:jc w:val="both"/>
        <w:rPr>
          <w:rFonts w:ascii="Times New Roman" w:hAnsi="Times New Roman" w:cs="Times New Roman"/>
          <w:sz w:val="24"/>
          <w:szCs w:val="24"/>
        </w:rPr>
      </w:pPr>
      <w:r w:rsidRPr="0050760B">
        <w:rPr>
          <w:rFonts w:ascii="Times New Roman" w:hAnsi="Times New Roman" w:cs="Times New Roman"/>
          <w:sz w:val="24"/>
          <w:szCs w:val="24"/>
        </w:rPr>
        <w:t>Engagement is generally lower on Sundays, especially between 2-3 AM, but higher on Tuesdays, Mondays, and Saturdays.</w:t>
      </w:r>
    </w:p>
    <w:p w:rsidR="00274F44" w:rsidRPr="0050760B" w:rsidRDefault="00274F44" w:rsidP="00074E17">
      <w:pPr>
        <w:pStyle w:val="ListParagraph"/>
        <w:numPr>
          <w:ilvl w:val="0"/>
          <w:numId w:val="21"/>
        </w:numPr>
        <w:spacing w:after="0"/>
        <w:jc w:val="both"/>
        <w:rPr>
          <w:rFonts w:ascii="Times New Roman" w:hAnsi="Times New Roman" w:cs="Times New Roman"/>
          <w:sz w:val="24"/>
          <w:szCs w:val="24"/>
        </w:rPr>
      </w:pPr>
      <w:r w:rsidRPr="0050760B">
        <w:rPr>
          <w:rFonts w:ascii="Times New Roman" w:hAnsi="Times New Roman" w:cs="Times New Roman"/>
          <w:sz w:val="24"/>
          <w:szCs w:val="24"/>
        </w:rPr>
        <w:t>Saturday evenings and midnight prove to be more engaging than Sundays.</w:t>
      </w:r>
    </w:p>
    <w:p w:rsidR="0050760B" w:rsidRDefault="0050760B" w:rsidP="00074E17">
      <w:pPr>
        <w:spacing w:after="0"/>
        <w:jc w:val="both"/>
        <w:rPr>
          <w:rFonts w:ascii="Times New Roman" w:hAnsi="Times New Roman" w:cs="Times New Roman"/>
          <w:b/>
          <w:i/>
          <w:sz w:val="24"/>
          <w:szCs w:val="24"/>
          <w:u w:val="single"/>
        </w:rPr>
      </w:pPr>
      <w:r>
        <w:rPr>
          <w:rFonts w:ascii="Times New Roman" w:hAnsi="Times New Roman" w:cs="Times New Roman"/>
          <w:b/>
          <w:i/>
          <w:sz w:val="24"/>
          <w:szCs w:val="24"/>
          <w:u w:val="single"/>
        </w:rPr>
        <w:t>Recommendations:</w:t>
      </w:r>
    </w:p>
    <w:p w:rsidR="0050760B" w:rsidRPr="0050760B" w:rsidRDefault="00274F44" w:rsidP="009D6195">
      <w:pPr>
        <w:pStyle w:val="ListParagraph"/>
        <w:numPr>
          <w:ilvl w:val="0"/>
          <w:numId w:val="22"/>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Schedule important posts during peak times to maximize reach.</w:t>
      </w:r>
    </w:p>
    <w:p w:rsidR="00274F44" w:rsidRPr="0050760B" w:rsidRDefault="00274F44" w:rsidP="009D6195">
      <w:pPr>
        <w:pStyle w:val="ListParagraph"/>
        <w:numPr>
          <w:ilvl w:val="0"/>
          <w:numId w:val="22"/>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Avoid posting during low engagement hours, such as 3 AM on Saturdays.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Comments</w:t>
      </w:r>
    </w:p>
    <w:p w:rsidR="0050760B" w:rsidRDefault="0050760B" w:rsidP="00074E17">
      <w:pPr>
        <w:spacing w:after="0"/>
        <w:jc w:val="both"/>
        <w:rPr>
          <w:rFonts w:ascii="Times New Roman" w:hAnsi="Times New Roman" w:cs="Times New Roman"/>
          <w:b/>
          <w:i/>
          <w:sz w:val="24"/>
          <w:szCs w:val="24"/>
          <w:u w:val="single"/>
        </w:rPr>
      </w:pPr>
      <w:r>
        <w:rPr>
          <w:rFonts w:ascii="Times New Roman" w:hAnsi="Times New Roman" w:cs="Times New Roman"/>
          <w:b/>
          <w:i/>
          <w:sz w:val="24"/>
          <w:szCs w:val="24"/>
          <w:u w:val="single"/>
        </w:rPr>
        <w:t xml:space="preserve">Findings: </w:t>
      </w:r>
    </w:p>
    <w:p w:rsidR="0050760B" w:rsidRPr="0050760B" w:rsidRDefault="00274F44" w:rsidP="009D6195">
      <w:pPr>
        <w:pStyle w:val="ListParagraph"/>
        <w:numPr>
          <w:ilvl w:val="0"/>
          <w:numId w:val="24"/>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Peak engagement times for comments are at 4 AM on Mondays and 1 AM on Thursdays.</w:t>
      </w:r>
    </w:p>
    <w:p w:rsidR="0050760B" w:rsidRPr="0050760B" w:rsidRDefault="00274F44" w:rsidP="009D6195">
      <w:pPr>
        <w:pStyle w:val="ListParagraph"/>
        <w:numPr>
          <w:ilvl w:val="0"/>
          <w:numId w:val="24"/>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Engagement is generally lower on Sundays between 2-5 AM but picks up at 6 AM and peaks at 11 PM.</w:t>
      </w:r>
    </w:p>
    <w:p w:rsidR="00274F44" w:rsidRPr="0050760B" w:rsidRDefault="00274F44" w:rsidP="009D6195">
      <w:pPr>
        <w:pStyle w:val="ListParagraph"/>
        <w:numPr>
          <w:ilvl w:val="0"/>
          <w:numId w:val="24"/>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Comment engagement is consistently high every day between 9-11 PM.</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Recommendations:</w:t>
      </w:r>
    </w:p>
    <w:p w:rsidR="0050760B" w:rsidRDefault="00274F44" w:rsidP="009D6195">
      <w:pPr>
        <w:pStyle w:val="ListParagraph"/>
        <w:numPr>
          <w:ilvl w:val="0"/>
          <w:numId w:val="25"/>
        </w:numPr>
        <w:spacing w:after="0"/>
        <w:jc w:val="both"/>
        <w:rPr>
          <w:rFonts w:ascii="Times New Roman" w:hAnsi="Times New Roman" w:cs="Times New Roman"/>
          <w:sz w:val="24"/>
          <w:szCs w:val="24"/>
        </w:rPr>
      </w:pPr>
      <w:r w:rsidRPr="0050760B">
        <w:rPr>
          <w:rFonts w:ascii="Times New Roman" w:hAnsi="Times New Roman" w:cs="Times New Roman"/>
          <w:sz w:val="24"/>
          <w:szCs w:val="24"/>
        </w:rPr>
        <w:t>Schedule important posts during peak times to maximize reach and interactions.</w:t>
      </w:r>
    </w:p>
    <w:p w:rsidR="0050760B" w:rsidRPr="0050760B" w:rsidRDefault="00274F44" w:rsidP="009D6195">
      <w:pPr>
        <w:pStyle w:val="ListParagraph"/>
        <w:numPr>
          <w:ilvl w:val="0"/>
          <w:numId w:val="25"/>
        </w:numPr>
        <w:spacing w:after="0"/>
        <w:jc w:val="both"/>
        <w:rPr>
          <w:rFonts w:ascii="Times New Roman" w:hAnsi="Times New Roman" w:cs="Times New Roman"/>
          <w:sz w:val="24"/>
          <w:szCs w:val="24"/>
        </w:rPr>
      </w:pPr>
      <w:r w:rsidRPr="0050760B">
        <w:rPr>
          <w:rFonts w:ascii="Times New Roman" w:hAnsi="Times New Roman" w:cs="Times New Roman"/>
          <w:sz w:val="24"/>
          <w:szCs w:val="24"/>
        </w:rPr>
        <w:t>Consider avoiding post schedules during low engagement times, like 2-4 AM on Sundays.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Shares</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274F44" w:rsidRPr="0050760B" w:rsidRDefault="00274F44" w:rsidP="009D6195">
      <w:pPr>
        <w:pStyle w:val="ListParagraph"/>
        <w:numPr>
          <w:ilvl w:val="0"/>
          <w:numId w:val="26"/>
        </w:numPr>
        <w:spacing w:after="0"/>
        <w:jc w:val="both"/>
        <w:rPr>
          <w:rFonts w:ascii="Times New Roman" w:hAnsi="Times New Roman" w:cs="Times New Roman"/>
          <w:sz w:val="24"/>
          <w:szCs w:val="24"/>
        </w:rPr>
      </w:pPr>
      <w:r w:rsidRPr="0050760B">
        <w:rPr>
          <w:rFonts w:ascii="Times New Roman" w:hAnsi="Times New Roman" w:cs="Times New Roman"/>
          <w:sz w:val="24"/>
          <w:szCs w:val="24"/>
        </w:rPr>
        <w:t>Peak engagement times for shares are at 6 AM on Mondays and between 9 PM and midnight on weekends.</w:t>
      </w:r>
    </w:p>
    <w:p w:rsidR="0050760B" w:rsidRDefault="00274F44" w:rsidP="009D6195">
      <w:pPr>
        <w:pStyle w:val="ListParagraph"/>
        <w:numPr>
          <w:ilvl w:val="0"/>
          <w:numId w:val="26"/>
        </w:numPr>
        <w:spacing w:after="0"/>
        <w:jc w:val="both"/>
        <w:rPr>
          <w:rFonts w:ascii="Times New Roman" w:hAnsi="Times New Roman" w:cs="Times New Roman"/>
          <w:sz w:val="24"/>
          <w:szCs w:val="24"/>
        </w:rPr>
      </w:pPr>
      <w:r w:rsidRPr="0050760B">
        <w:rPr>
          <w:rFonts w:ascii="Times New Roman" w:hAnsi="Times New Roman" w:cs="Times New Roman"/>
          <w:sz w:val="24"/>
          <w:szCs w:val="24"/>
        </w:rPr>
        <w:t>Shares engagement is consistently high on Sundays between 9 PM and midnight.</w:t>
      </w:r>
    </w:p>
    <w:p w:rsidR="00274F44" w:rsidRPr="0050760B" w:rsidRDefault="00274F44" w:rsidP="009D6195">
      <w:pPr>
        <w:pStyle w:val="ListParagraph"/>
        <w:numPr>
          <w:ilvl w:val="0"/>
          <w:numId w:val="26"/>
        </w:numPr>
        <w:spacing w:after="0"/>
        <w:jc w:val="both"/>
        <w:rPr>
          <w:rFonts w:ascii="Times New Roman" w:hAnsi="Times New Roman" w:cs="Times New Roman"/>
          <w:sz w:val="24"/>
          <w:szCs w:val="24"/>
        </w:rPr>
      </w:pPr>
      <w:r w:rsidRPr="0050760B">
        <w:rPr>
          <w:rFonts w:ascii="Times New Roman" w:hAnsi="Times New Roman" w:cs="Times New Roman"/>
          <w:sz w:val="24"/>
          <w:szCs w:val="24"/>
        </w:rPr>
        <w:t>Engagement is generally lower on Sundays between 2-5 AM.</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Recommendations:</w:t>
      </w:r>
    </w:p>
    <w:p w:rsidR="0050760B" w:rsidRDefault="00274F44" w:rsidP="009D6195">
      <w:pPr>
        <w:pStyle w:val="ListParagraph"/>
        <w:numPr>
          <w:ilvl w:val="0"/>
          <w:numId w:val="27"/>
        </w:numPr>
        <w:spacing w:after="0"/>
        <w:jc w:val="both"/>
        <w:rPr>
          <w:rFonts w:ascii="Times New Roman" w:hAnsi="Times New Roman" w:cs="Times New Roman"/>
          <w:sz w:val="24"/>
          <w:szCs w:val="24"/>
        </w:rPr>
      </w:pPr>
      <w:r w:rsidRPr="0050760B">
        <w:rPr>
          <w:rFonts w:ascii="Times New Roman" w:hAnsi="Times New Roman" w:cs="Times New Roman"/>
          <w:sz w:val="24"/>
          <w:szCs w:val="24"/>
        </w:rPr>
        <w:lastRenderedPageBreak/>
        <w:t>Schedule vital content during Sunday evenings to maximize reach and impact.</w:t>
      </w:r>
    </w:p>
    <w:p w:rsidR="00274F44" w:rsidRPr="0050760B" w:rsidRDefault="00274F44" w:rsidP="009D6195">
      <w:pPr>
        <w:pStyle w:val="ListParagraph"/>
        <w:numPr>
          <w:ilvl w:val="0"/>
          <w:numId w:val="27"/>
        </w:numPr>
        <w:spacing w:after="0"/>
        <w:jc w:val="both"/>
        <w:rPr>
          <w:rFonts w:ascii="Times New Roman" w:hAnsi="Times New Roman" w:cs="Times New Roman"/>
          <w:sz w:val="24"/>
          <w:szCs w:val="24"/>
        </w:rPr>
      </w:pPr>
      <w:r w:rsidRPr="0050760B">
        <w:rPr>
          <w:rFonts w:ascii="Times New Roman" w:hAnsi="Times New Roman" w:cs="Times New Roman"/>
          <w:sz w:val="24"/>
          <w:szCs w:val="24"/>
        </w:rPr>
        <w:t>Avoid posting during low engagement hours, such as early Sunday mornings.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General Engagements</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50760B" w:rsidRDefault="00274F44" w:rsidP="009D6195">
      <w:pPr>
        <w:pStyle w:val="ListParagraph"/>
        <w:numPr>
          <w:ilvl w:val="0"/>
          <w:numId w:val="28"/>
        </w:numPr>
        <w:spacing w:after="0"/>
        <w:jc w:val="both"/>
        <w:rPr>
          <w:rFonts w:ascii="Times New Roman" w:hAnsi="Times New Roman" w:cs="Times New Roman"/>
          <w:sz w:val="24"/>
          <w:szCs w:val="24"/>
        </w:rPr>
      </w:pPr>
      <w:r w:rsidRPr="0050760B">
        <w:rPr>
          <w:rFonts w:ascii="Times New Roman" w:hAnsi="Times New Roman" w:cs="Times New Roman"/>
          <w:sz w:val="24"/>
          <w:szCs w:val="24"/>
        </w:rPr>
        <w:t>Engagements are notably higher during afternoon hours, especially from 11 AM to 4 PM.</w:t>
      </w:r>
    </w:p>
    <w:p w:rsidR="00274F44" w:rsidRPr="0050760B" w:rsidRDefault="00274F44" w:rsidP="009D6195">
      <w:pPr>
        <w:pStyle w:val="ListParagraph"/>
        <w:numPr>
          <w:ilvl w:val="0"/>
          <w:numId w:val="28"/>
        </w:numPr>
        <w:spacing w:after="0"/>
        <w:jc w:val="both"/>
        <w:rPr>
          <w:rFonts w:ascii="Times New Roman" w:hAnsi="Times New Roman" w:cs="Times New Roman"/>
          <w:sz w:val="24"/>
          <w:szCs w:val="24"/>
        </w:rPr>
      </w:pPr>
      <w:r w:rsidRPr="0050760B">
        <w:rPr>
          <w:rFonts w:ascii="Times New Roman" w:hAnsi="Times New Roman" w:cs="Times New Roman"/>
          <w:sz w:val="24"/>
          <w:szCs w:val="24"/>
        </w:rPr>
        <w:t>Tuesday and Wednesday emerge as high-engagement days, with Wednesday afternoon being the peak.</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Recommendations:</w:t>
      </w:r>
    </w:p>
    <w:p w:rsidR="0050760B" w:rsidRDefault="00274F44" w:rsidP="009D6195">
      <w:pPr>
        <w:pStyle w:val="ListParagraph"/>
        <w:numPr>
          <w:ilvl w:val="0"/>
          <w:numId w:val="29"/>
        </w:numPr>
        <w:spacing w:after="0"/>
        <w:jc w:val="both"/>
        <w:rPr>
          <w:rFonts w:ascii="Times New Roman" w:hAnsi="Times New Roman" w:cs="Times New Roman"/>
          <w:sz w:val="24"/>
          <w:szCs w:val="24"/>
        </w:rPr>
      </w:pPr>
      <w:r w:rsidRPr="0050760B">
        <w:rPr>
          <w:rFonts w:ascii="Times New Roman" w:hAnsi="Times New Roman" w:cs="Times New Roman"/>
          <w:sz w:val="24"/>
          <w:szCs w:val="24"/>
        </w:rPr>
        <w:t>Schedule key content during peak engagement hours for maximum impact.</w:t>
      </w:r>
    </w:p>
    <w:p w:rsidR="00274F44" w:rsidRPr="0050760B" w:rsidRDefault="00274F44" w:rsidP="009D6195">
      <w:pPr>
        <w:pStyle w:val="ListParagraph"/>
        <w:numPr>
          <w:ilvl w:val="0"/>
          <w:numId w:val="29"/>
        </w:numPr>
        <w:spacing w:after="0"/>
        <w:jc w:val="both"/>
        <w:rPr>
          <w:rFonts w:ascii="Times New Roman" w:hAnsi="Times New Roman" w:cs="Times New Roman"/>
          <w:sz w:val="24"/>
          <w:szCs w:val="24"/>
        </w:rPr>
      </w:pPr>
      <w:r w:rsidRPr="0050760B">
        <w:rPr>
          <w:rFonts w:ascii="Times New Roman" w:hAnsi="Times New Roman" w:cs="Times New Roman"/>
          <w:sz w:val="24"/>
          <w:szCs w:val="24"/>
        </w:rPr>
        <w:t>Diversify content to drive different types of engagements.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Reactions</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50760B" w:rsidRDefault="00274F44" w:rsidP="009D6195">
      <w:pPr>
        <w:pStyle w:val="ListParagraph"/>
        <w:numPr>
          <w:ilvl w:val="0"/>
          <w:numId w:val="30"/>
        </w:numPr>
        <w:spacing w:after="0"/>
        <w:jc w:val="both"/>
        <w:rPr>
          <w:rFonts w:ascii="Times New Roman" w:hAnsi="Times New Roman" w:cs="Times New Roman"/>
          <w:sz w:val="24"/>
          <w:szCs w:val="24"/>
        </w:rPr>
      </w:pPr>
      <w:r w:rsidRPr="0050760B">
        <w:rPr>
          <w:rFonts w:ascii="Times New Roman" w:hAnsi="Times New Roman" w:cs="Times New Roman"/>
          <w:sz w:val="24"/>
          <w:szCs w:val="24"/>
        </w:rPr>
        <w:t>Peak reactions occur during afternoon to early evening hours, particularly around 12 PM to 6 PM.</w:t>
      </w:r>
    </w:p>
    <w:p w:rsidR="00274F44" w:rsidRPr="0050760B" w:rsidRDefault="00274F44" w:rsidP="009D6195">
      <w:pPr>
        <w:pStyle w:val="ListParagraph"/>
        <w:numPr>
          <w:ilvl w:val="0"/>
          <w:numId w:val="30"/>
        </w:numPr>
        <w:spacing w:after="0"/>
        <w:jc w:val="both"/>
        <w:rPr>
          <w:rFonts w:ascii="Times New Roman" w:hAnsi="Times New Roman" w:cs="Times New Roman"/>
          <w:sz w:val="24"/>
          <w:szCs w:val="24"/>
        </w:rPr>
      </w:pPr>
      <w:r w:rsidRPr="0050760B">
        <w:rPr>
          <w:rFonts w:ascii="Times New Roman" w:hAnsi="Times New Roman" w:cs="Times New Roman"/>
          <w:sz w:val="24"/>
          <w:szCs w:val="24"/>
        </w:rPr>
        <w:t>Sundays experience a lower reaction rate early on but pick up during midday and afternoon.</w:t>
      </w:r>
    </w:p>
    <w:p w:rsidR="0050760B" w:rsidRDefault="0050760B" w:rsidP="00074E17">
      <w:pPr>
        <w:spacing w:after="0"/>
        <w:jc w:val="both"/>
        <w:rPr>
          <w:rFonts w:ascii="Times New Roman" w:hAnsi="Times New Roman" w:cs="Times New Roman"/>
          <w:b/>
          <w:i/>
          <w:sz w:val="24"/>
          <w:szCs w:val="24"/>
          <w:u w:val="single"/>
        </w:rPr>
      </w:pPr>
      <w:r>
        <w:rPr>
          <w:rFonts w:ascii="Times New Roman" w:hAnsi="Times New Roman" w:cs="Times New Roman"/>
          <w:b/>
          <w:i/>
          <w:sz w:val="24"/>
          <w:szCs w:val="24"/>
          <w:u w:val="single"/>
        </w:rPr>
        <w:t>Recommendations:</w:t>
      </w:r>
    </w:p>
    <w:p w:rsidR="0050760B" w:rsidRPr="0050760B" w:rsidRDefault="00274F44" w:rsidP="009D6195">
      <w:pPr>
        <w:pStyle w:val="ListParagraph"/>
        <w:numPr>
          <w:ilvl w:val="0"/>
          <w:numId w:val="31"/>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Post content during peak hours from 12 PM to 6 PM to optimize reactions.</w:t>
      </w:r>
    </w:p>
    <w:p w:rsidR="00274F44" w:rsidRPr="0050760B" w:rsidRDefault="00274F44" w:rsidP="009D6195">
      <w:pPr>
        <w:pStyle w:val="ListParagraph"/>
        <w:numPr>
          <w:ilvl w:val="0"/>
          <w:numId w:val="31"/>
        </w:numPr>
        <w:spacing w:after="0"/>
        <w:jc w:val="both"/>
        <w:rPr>
          <w:rFonts w:ascii="Times New Roman" w:hAnsi="Times New Roman" w:cs="Times New Roman"/>
          <w:b/>
          <w:i/>
          <w:sz w:val="24"/>
          <w:szCs w:val="24"/>
          <w:u w:val="single"/>
        </w:rPr>
      </w:pPr>
      <w:r w:rsidRPr="0050760B">
        <w:rPr>
          <w:rFonts w:ascii="Times New Roman" w:hAnsi="Times New Roman" w:cs="Times New Roman"/>
          <w:sz w:val="24"/>
          <w:szCs w:val="24"/>
        </w:rPr>
        <w:t>On weekends, especially Sundays, target the afternoon hours.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Engagement Rate (per Reach)</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50760B" w:rsidRDefault="00274F44" w:rsidP="009D6195">
      <w:pPr>
        <w:pStyle w:val="ListParagraph"/>
        <w:numPr>
          <w:ilvl w:val="0"/>
          <w:numId w:val="32"/>
        </w:numPr>
        <w:spacing w:after="0"/>
        <w:jc w:val="both"/>
        <w:rPr>
          <w:rFonts w:ascii="Times New Roman" w:hAnsi="Times New Roman" w:cs="Times New Roman"/>
          <w:sz w:val="24"/>
          <w:szCs w:val="24"/>
        </w:rPr>
      </w:pPr>
      <w:r w:rsidRPr="0050760B">
        <w:rPr>
          <w:rFonts w:ascii="Times New Roman" w:hAnsi="Times New Roman" w:cs="Times New Roman"/>
          <w:sz w:val="24"/>
          <w:szCs w:val="24"/>
        </w:rPr>
        <w:t>Darker regions, indicating higher engagement rates per reach, are concentrated around late morning to early afternoon.</w:t>
      </w:r>
    </w:p>
    <w:p w:rsidR="00274F44" w:rsidRPr="0050760B" w:rsidRDefault="00274F44" w:rsidP="009D6195">
      <w:pPr>
        <w:pStyle w:val="ListParagraph"/>
        <w:numPr>
          <w:ilvl w:val="0"/>
          <w:numId w:val="32"/>
        </w:numPr>
        <w:spacing w:after="0"/>
        <w:jc w:val="both"/>
        <w:rPr>
          <w:rFonts w:ascii="Times New Roman" w:hAnsi="Times New Roman" w:cs="Times New Roman"/>
          <w:sz w:val="24"/>
          <w:szCs w:val="24"/>
        </w:rPr>
      </w:pPr>
      <w:r w:rsidRPr="0050760B">
        <w:rPr>
          <w:rFonts w:ascii="Times New Roman" w:hAnsi="Times New Roman" w:cs="Times New Roman"/>
          <w:sz w:val="24"/>
          <w:szCs w:val="24"/>
        </w:rPr>
        <w:t>On Saturdays and Sundays, there's a noticeable spike in engagement rate during the midday hours.</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Recommendations:</w:t>
      </w:r>
    </w:p>
    <w:p w:rsidR="0050760B" w:rsidRDefault="00274F44" w:rsidP="009D6195">
      <w:pPr>
        <w:pStyle w:val="ListParagraph"/>
        <w:numPr>
          <w:ilvl w:val="0"/>
          <w:numId w:val="33"/>
        </w:numPr>
        <w:spacing w:after="0"/>
        <w:jc w:val="both"/>
        <w:rPr>
          <w:rFonts w:ascii="Times New Roman" w:hAnsi="Times New Roman" w:cs="Times New Roman"/>
          <w:sz w:val="24"/>
          <w:szCs w:val="24"/>
        </w:rPr>
      </w:pPr>
      <w:r w:rsidRPr="0050760B">
        <w:rPr>
          <w:rFonts w:ascii="Times New Roman" w:hAnsi="Times New Roman" w:cs="Times New Roman"/>
          <w:sz w:val="24"/>
          <w:szCs w:val="24"/>
        </w:rPr>
        <w:t>Target late morning to early afternoon hours for optimal engagement rate relative to reach.</w:t>
      </w:r>
    </w:p>
    <w:p w:rsidR="00274F44" w:rsidRPr="0050760B" w:rsidRDefault="00274F44" w:rsidP="009D6195">
      <w:pPr>
        <w:pStyle w:val="ListParagraph"/>
        <w:numPr>
          <w:ilvl w:val="0"/>
          <w:numId w:val="33"/>
        </w:numPr>
        <w:spacing w:after="0"/>
        <w:jc w:val="both"/>
        <w:rPr>
          <w:rFonts w:ascii="Times New Roman" w:hAnsi="Times New Roman" w:cs="Times New Roman"/>
          <w:sz w:val="24"/>
          <w:szCs w:val="24"/>
        </w:rPr>
      </w:pPr>
      <w:r w:rsidRPr="0050760B">
        <w:rPr>
          <w:rFonts w:ascii="Times New Roman" w:hAnsi="Times New Roman" w:cs="Times New Roman"/>
          <w:sz w:val="24"/>
          <w:szCs w:val="24"/>
        </w:rPr>
        <w:t>Emphasize midday hours on weekends, especially Sundays.</w:t>
      </w:r>
    </w:p>
    <w:p w:rsidR="00274F44" w:rsidRPr="0050760B" w:rsidRDefault="00274F44" w:rsidP="009D6195">
      <w:pPr>
        <w:pStyle w:val="ListParagraph"/>
        <w:numPr>
          <w:ilvl w:val="0"/>
          <w:numId w:val="23"/>
        </w:numPr>
        <w:spacing w:after="0"/>
        <w:jc w:val="both"/>
        <w:rPr>
          <w:rFonts w:ascii="Times New Roman" w:hAnsi="Times New Roman" w:cs="Times New Roman"/>
          <w:b/>
          <w:sz w:val="24"/>
          <w:szCs w:val="24"/>
        </w:rPr>
      </w:pPr>
      <w:r w:rsidRPr="0050760B">
        <w:rPr>
          <w:rFonts w:ascii="Times New Roman" w:hAnsi="Times New Roman" w:cs="Times New Roman"/>
          <w:b/>
          <w:sz w:val="24"/>
          <w:szCs w:val="24"/>
        </w:rPr>
        <w:t>Engagement Rate (per Impression)</w:t>
      </w:r>
    </w:p>
    <w:p w:rsidR="00274F44" w:rsidRPr="0050760B" w:rsidRDefault="00274F44" w:rsidP="00074E17">
      <w:pPr>
        <w:spacing w:after="0"/>
        <w:jc w:val="both"/>
        <w:rPr>
          <w:rFonts w:ascii="Times New Roman" w:hAnsi="Times New Roman" w:cs="Times New Roman"/>
          <w:b/>
          <w:i/>
          <w:sz w:val="24"/>
          <w:szCs w:val="24"/>
          <w:u w:val="single"/>
        </w:rPr>
      </w:pPr>
      <w:r w:rsidRPr="0050760B">
        <w:rPr>
          <w:rFonts w:ascii="Times New Roman" w:hAnsi="Times New Roman" w:cs="Times New Roman"/>
          <w:b/>
          <w:i/>
          <w:sz w:val="24"/>
          <w:szCs w:val="24"/>
          <w:u w:val="single"/>
        </w:rPr>
        <w:t>Findings:</w:t>
      </w:r>
    </w:p>
    <w:p w:rsidR="00274F44" w:rsidRPr="00B5765A" w:rsidRDefault="00274F44" w:rsidP="00074E17">
      <w:pPr>
        <w:spacing w:after="0"/>
        <w:jc w:val="both"/>
        <w:rPr>
          <w:rFonts w:ascii="Times New Roman" w:hAnsi="Times New Roman" w:cs="Times New Roman"/>
          <w:sz w:val="24"/>
          <w:szCs w:val="24"/>
        </w:rPr>
      </w:pPr>
    </w:p>
    <w:p w:rsidR="00C97341" w:rsidRDefault="00274F44" w:rsidP="009D6195">
      <w:pPr>
        <w:pStyle w:val="ListParagraph"/>
        <w:numPr>
          <w:ilvl w:val="0"/>
          <w:numId w:val="34"/>
        </w:numPr>
        <w:spacing w:after="0"/>
        <w:jc w:val="both"/>
        <w:rPr>
          <w:rFonts w:ascii="Times New Roman" w:hAnsi="Times New Roman" w:cs="Times New Roman"/>
          <w:sz w:val="24"/>
          <w:szCs w:val="24"/>
        </w:rPr>
      </w:pPr>
      <w:r w:rsidRPr="00C97341">
        <w:rPr>
          <w:rFonts w:ascii="Times New Roman" w:hAnsi="Times New Roman" w:cs="Times New Roman"/>
          <w:sz w:val="24"/>
          <w:szCs w:val="24"/>
        </w:rPr>
        <w:t>Peak engagement rates are during late morning to early afternoon, especially from 10 AM to 2 PM.</w:t>
      </w:r>
    </w:p>
    <w:p w:rsidR="00C97341" w:rsidRDefault="00274F44" w:rsidP="009D6195">
      <w:pPr>
        <w:pStyle w:val="ListParagraph"/>
        <w:numPr>
          <w:ilvl w:val="0"/>
          <w:numId w:val="34"/>
        </w:numPr>
        <w:spacing w:after="0"/>
        <w:jc w:val="both"/>
        <w:rPr>
          <w:rFonts w:ascii="Times New Roman" w:hAnsi="Times New Roman" w:cs="Times New Roman"/>
          <w:sz w:val="24"/>
          <w:szCs w:val="24"/>
        </w:rPr>
      </w:pPr>
      <w:r w:rsidRPr="00C97341">
        <w:rPr>
          <w:rFonts w:ascii="Times New Roman" w:hAnsi="Times New Roman" w:cs="Times New Roman"/>
          <w:sz w:val="24"/>
          <w:szCs w:val="24"/>
        </w:rPr>
        <w:t>Sundays have a distinct early afternoon pattern.</w:t>
      </w:r>
    </w:p>
    <w:p w:rsidR="00274F44" w:rsidRPr="00C97341" w:rsidRDefault="00274F44" w:rsidP="009D6195">
      <w:pPr>
        <w:pStyle w:val="ListParagraph"/>
        <w:numPr>
          <w:ilvl w:val="0"/>
          <w:numId w:val="34"/>
        </w:numPr>
        <w:spacing w:after="0"/>
        <w:jc w:val="both"/>
        <w:rPr>
          <w:rFonts w:ascii="Times New Roman" w:hAnsi="Times New Roman" w:cs="Times New Roman"/>
          <w:sz w:val="24"/>
          <w:szCs w:val="24"/>
        </w:rPr>
      </w:pPr>
      <w:r w:rsidRPr="00C97341">
        <w:rPr>
          <w:rFonts w:ascii="Times New Roman" w:hAnsi="Times New Roman" w:cs="Times New Roman"/>
          <w:sz w:val="24"/>
          <w:szCs w:val="24"/>
        </w:rPr>
        <w:t>Unique surge observed on Sunday mornings between 6 AM to 8 AM.</w:t>
      </w:r>
    </w:p>
    <w:p w:rsidR="00C97341" w:rsidRDefault="00C97341" w:rsidP="00074E17">
      <w:pPr>
        <w:spacing w:after="0"/>
        <w:jc w:val="both"/>
        <w:rPr>
          <w:rFonts w:ascii="Times New Roman" w:hAnsi="Times New Roman" w:cs="Times New Roman"/>
          <w:b/>
          <w:i/>
          <w:sz w:val="24"/>
          <w:szCs w:val="24"/>
          <w:u w:val="single"/>
        </w:rPr>
      </w:pPr>
      <w:r>
        <w:rPr>
          <w:rFonts w:ascii="Times New Roman" w:hAnsi="Times New Roman" w:cs="Times New Roman"/>
          <w:b/>
          <w:i/>
          <w:sz w:val="24"/>
          <w:szCs w:val="24"/>
          <w:u w:val="single"/>
        </w:rPr>
        <w:t>Recommendations:</w:t>
      </w:r>
    </w:p>
    <w:p w:rsidR="00C97341" w:rsidRPr="00C97341" w:rsidRDefault="00274F44" w:rsidP="009D6195">
      <w:pPr>
        <w:pStyle w:val="ListParagraph"/>
        <w:numPr>
          <w:ilvl w:val="0"/>
          <w:numId w:val="35"/>
        </w:numPr>
        <w:spacing w:after="0"/>
        <w:jc w:val="both"/>
        <w:rPr>
          <w:rFonts w:ascii="Times New Roman" w:hAnsi="Times New Roman" w:cs="Times New Roman"/>
          <w:b/>
          <w:i/>
          <w:sz w:val="24"/>
          <w:szCs w:val="24"/>
          <w:u w:val="single"/>
        </w:rPr>
      </w:pPr>
      <w:r w:rsidRPr="00C97341">
        <w:rPr>
          <w:rFonts w:ascii="Times New Roman" w:hAnsi="Times New Roman" w:cs="Times New Roman"/>
          <w:sz w:val="24"/>
          <w:szCs w:val="24"/>
        </w:rPr>
        <w:t>Prioritize Sunday mornings for posting content.</w:t>
      </w:r>
    </w:p>
    <w:p w:rsidR="00C97341" w:rsidRPr="00C97341" w:rsidRDefault="00274F44" w:rsidP="009D6195">
      <w:pPr>
        <w:pStyle w:val="ListParagraph"/>
        <w:numPr>
          <w:ilvl w:val="0"/>
          <w:numId w:val="35"/>
        </w:numPr>
        <w:spacing w:after="0"/>
        <w:jc w:val="both"/>
        <w:rPr>
          <w:rFonts w:ascii="Times New Roman" w:hAnsi="Times New Roman" w:cs="Times New Roman"/>
          <w:b/>
          <w:i/>
          <w:sz w:val="24"/>
          <w:szCs w:val="24"/>
          <w:u w:val="single"/>
        </w:rPr>
      </w:pPr>
      <w:r w:rsidRPr="00C97341">
        <w:rPr>
          <w:rFonts w:ascii="Times New Roman" w:hAnsi="Times New Roman" w:cs="Times New Roman"/>
          <w:sz w:val="24"/>
          <w:szCs w:val="24"/>
        </w:rPr>
        <w:t>Focus on engagement-driven content for midweek, especially Tuesday and Wednesday afternoons.</w:t>
      </w:r>
    </w:p>
    <w:p w:rsidR="00274F44" w:rsidRPr="00C97341" w:rsidRDefault="00274F44" w:rsidP="009D6195">
      <w:pPr>
        <w:pStyle w:val="ListParagraph"/>
        <w:numPr>
          <w:ilvl w:val="0"/>
          <w:numId w:val="35"/>
        </w:numPr>
        <w:spacing w:after="0"/>
        <w:jc w:val="both"/>
        <w:rPr>
          <w:rFonts w:ascii="Times New Roman" w:hAnsi="Times New Roman" w:cs="Times New Roman"/>
          <w:b/>
          <w:i/>
          <w:sz w:val="24"/>
          <w:szCs w:val="24"/>
          <w:u w:val="single"/>
        </w:rPr>
      </w:pPr>
      <w:r w:rsidRPr="00C97341">
        <w:rPr>
          <w:rFonts w:ascii="Times New Roman" w:hAnsi="Times New Roman" w:cs="Times New Roman"/>
          <w:sz w:val="24"/>
          <w:szCs w:val="24"/>
        </w:rPr>
        <w:t>Diversify content strategy on weekends, with special attention to early Sunday mornings.</w:t>
      </w:r>
    </w:p>
    <w:p w:rsidR="00274F44" w:rsidRPr="00B5765A" w:rsidRDefault="00274F44"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274F44" w:rsidRPr="00B5765A" w:rsidRDefault="00274F44" w:rsidP="00074E17">
      <w:pPr>
        <w:spacing w:after="0"/>
        <w:jc w:val="both"/>
        <w:rPr>
          <w:rFonts w:ascii="Times New Roman" w:hAnsi="Times New Roman" w:cs="Times New Roman"/>
          <w:sz w:val="24"/>
          <w:szCs w:val="24"/>
        </w:rPr>
      </w:pPr>
      <w:r w:rsidRPr="00B5765A">
        <w:rPr>
          <w:rFonts w:ascii="Times New Roman" w:hAnsi="Times New Roman" w:cs="Times New Roman"/>
          <w:b/>
          <w:sz w:val="24"/>
          <w:szCs w:val="24"/>
        </w:rPr>
        <w:t xml:space="preserve">By aligning post schedules with peak engagement times and understanding unique engagement patterns, stakeholders can maximize reach, interaction, and resonance with their audience. </w:t>
      </w:r>
    </w:p>
    <w:p w:rsidR="00274F44" w:rsidRPr="00C97341" w:rsidRDefault="00274F44" w:rsidP="00074E17">
      <w:pPr>
        <w:spacing w:after="0"/>
        <w:jc w:val="both"/>
        <w:rPr>
          <w:rFonts w:ascii="Times New Roman" w:hAnsi="Times New Roman" w:cs="Times New Roman"/>
          <w:b/>
          <w:sz w:val="24"/>
          <w:szCs w:val="24"/>
        </w:rPr>
      </w:pPr>
    </w:p>
    <w:p w:rsidR="00CC4C83" w:rsidRPr="00C97341" w:rsidRDefault="00CC4C83" w:rsidP="00074E17">
      <w:pPr>
        <w:spacing w:after="0"/>
        <w:jc w:val="both"/>
        <w:rPr>
          <w:rFonts w:ascii="Times New Roman" w:hAnsi="Times New Roman" w:cs="Times New Roman"/>
          <w:b/>
          <w:sz w:val="24"/>
          <w:szCs w:val="24"/>
        </w:rPr>
      </w:pPr>
      <w:r w:rsidRPr="00C97341">
        <w:rPr>
          <w:rFonts w:ascii="Times New Roman" w:hAnsi="Times New Roman" w:cs="Times New Roman"/>
          <w:b/>
          <w:sz w:val="24"/>
          <w:szCs w:val="24"/>
        </w:rPr>
        <w:t>2. Hourly and Daily Engagement by Network</w:t>
      </w:r>
      <w:r w:rsidR="00BF5458">
        <w:rPr>
          <w:rFonts w:ascii="Times New Roman" w:hAnsi="Times New Roman" w:cs="Times New Roman"/>
          <w:b/>
          <w:sz w:val="24"/>
          <w:szCs w:val="24"/>
        </w:rPr>
        <w:t xml:space="preserve"> and Content Type</w:t>
      </w:r>
      <w:r w:rsidRPr="00C97341">
        <w:rPr>
          <w:rFonts w:ascii="Times New Roman" w:hAnsi="Times New Roman" w:cs="Times New Roman"/>
          <w:b/>
          <w:sz w:val="24"/>
          <w:szCs w:val="24"/>
        </w:rPr>
        <w:t>:</w:t>
      </w:r>
    </w:p>
    <w:p w:rsidR="00CC4C83" w:rsidRPr="00B5765A" w:rsidRDefault="00CC4C83" w:rsidP="00074E17">
      <w:pPr>
        <w:spacing w:after="0"/>
        <w:jc w:val="both"/>
        <w:rPr>
          <w:rFonts w:ascii="Times New Roman" w:hAnsi="Times New Roman" w:cs="Times New Roman"/>
          <w:sz w:val="24"/>
          <w:szCs w:val="24"/>
        </w:rPr>
      </w:pPr>
    </w:p>
    <w:p w:rsidR="00CC4C83" w:rsidRPr="00BF5458" w:rsidRDefault="00CC4C83" w:rsidP="009D6195">
      <w:pPr>
        <w:pStyle w:val="ListParagraph"/>
        <w:numPr>
          <w:ilvl w:val="0"/>
          <w:numId w:val="36"/>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Hourly Engagement:</w:t>
      </w:r>
    </w:p>
    <w:p w:rsidR="00BF5458" w:rsidRDefault="00CC4C83" w:rsidP="009D6195">
      <w:pPr>
        <w:pStyle w:val="ListParagraph"/>
        <w:numPr>
          <w:ilvl w:val="0"/>
          <w:numId w:val="37"/>
        </w:numPr>
        <w:spacing w:after="0"/>
        <w:jc w:val="both"/>
        <w:rPr>
          <w:rFonts w:ascii="Times New Roman" w:hAnsi="Times New Roman" w:cs="Times New Roman"/>
          <w:sz w:val="24"/>
          <w:szCs w:val="24"/>
        </w:rPr>
      </w:pPr>
      <w:r w:rsidRPr="00BF5458">
        <w:rPr>
          <w:rFonts w:ascii="Times New Roman" w:hAnsi="Times New Roman" w:cs="Times New Roman"/>
          <w:sz w:val="24"/>
          <w:szCs w:val="24"/>
        </w:rPr>
        <w:t xml:space="preserve">Facebook and Twitter have steady likes throughout the day, with minor peaks in the early </w:t>
      </w:r>
      <w:proofErr w:type="spellStart"/>
      <w:r w:rsidRPr="00BF5458">
        <w:rPr>
          <w:rFonts w:ascii="Times New Roman" w:hAnsi="Times New Roman" w:cs="Times New Roman"/>
          <w:sz w:val="24"/>
          <w:szCs w:val="24"/>
        </w:rPr>
        <w:t>afternoon.</w:t>
      </w:r>
      <w:proofErr w:type="spellEnd"/>
    </w:p>
    <w:p w:rsidR="00BF5458" w:rsidRDefault="00CC4C83" w:rsidP="009D6195">
      <w:pPr>
        <w:pStyle w:val="ListParagraph"/>
        <w:numPr>
          <w:ilvl w:val="0"/>
          <w:numId w:val="37"/>
        </w:numPr>
        <w:spacing w:after="0"/>
        <w:jc w:val="both"/>
        <w:rPr>
          <w:rFonts w:ascii="Times New Roman" w:hAnsi="Times New Roman" w:cs="Times New Roman"/>
          <w:sz w:val="24"/>
          <w:szCs w:val="24"/>
        </w:rPr>
      </w:pPr>
      <w:proofErr w:type="spellStart"/>
      <w:r w:rsidRPr="00BF5458">
        <w:rPr>
          <w:rFonts w:ascii="Times New Roman" w:hAnsi="Times New Roman" w:cs="Times New Roman"/>
          <w:sz w:val="24"/>
          <w:szCs w:val="24"/>
        </w:rPr>
        <w:t>Instagram</w:t>
      </w:r>
      <w:proofErr w:type="spellEnd"/>
      <w:r w:rsidRPr="00BF5458">
        <w:rPr>
          <w:rFonts w:ascii="Times New Roman" w:hAnsi="Times New Roman" w:cs="Times New Roman"/>
          <w:sz w:val="24"/>
          <w:szCs w:val="24"/>
        </w:rPr>
        <w:t xml:space="preserve"> likes surge from 12 PM to 5 PM.</w:t>
      </w:r>
    </w:p>
    <w:p w:rsidR="00CC4C83" w:rsidRPr="00BF5458" w:rsidRDefault="00CC4C83" w:rsidP="009D6195">
      <w:pPr>
        <w:pStyle w:val="ListParagraph"/>
        <w:numPr>
          <w:ilvl w:val="0"/>
          <w:numId w:val="37"/>
        </w:numPr>
        <w:spacing w:after="0"/>
        <w:jc w:val="both"/>
        <w:rPr>
          <w:rFonts w:ascii="Times New Roman" w:hAnsi="Times New Roman" w:cs="Times New Roman"/>
          <w:sz w:val="24"/>
          <w:szCs w:val="24"/>
        </w:rPr>
      </w:pPr>
      <w:r w:rsidRPr="00BF5458">
        <w:rPr>
          <w:rFonts w:ascii="Times New Roman" w:hAnsi="Times New Roman" w:cs="Times New Roman"/>
          <w:sz w:val="24"/>
          <w:szCs w:val="24"/>
        </w:rPr>
        <w:t>LinkedIn sees minor mid-day increases.</w:t>
      </w:r>
    </w:p>
    <w:p w:rsidR="00CC4C83" w:rsidRPr="00B5765A" w:rsidRDefault="00CC4C83" w:rsidP="00074E17">
      <w:pPr>
        <w:spacing w:after="0"/>
        <w:jc w:val="both"/>
        <w:rPr>
          <w:rFonts w:ascii="Times New Roman" w:hAnsi="Times New Roman" w:cs="Times New Roman"/>
          <w:sz w:val="24"/>
          <w:szCs w:val="24"/>
        </w:rPr>
      </w:pPr>
      <w:r w:rsidRPr="00BF5458">
        <w:rPr>
          <w:rFonts w:ascii="Times New Roman" w:hAnsi="Times New Roman" w:cs="Times New Roman"/>
          <w:b/>
          <w:i/>
          <w:sz w:val="24"/>
          <w:szCs w:val="24"/>
          <w:u w:val="single"/>
        </w:rPr>
        <w:t>Recommendation:</w:t>
      </w:r>
      <w:r w:rsidRPr="00B5765A">
        <w:rPr>
          <w:rFonts w:ascii="Times New Roman" w:hAnsi="Times New Roman" w:cs="Times New Roman"/>
          <w:sz w:val="24"/>
          <w:szCs w:val="24"/>
        </w:rPr>
        <w:t xml:space="preserve"> Consider the platform's unique engagement patterns when scheduling posts.</w:t>
      </w:r>
    </w:p>
    <w:p w:rsidR="00CC4C83" w:rsidRPr="00BF5458" w:rsidRDefault="00CC4C83" w:rsidP="009D6195">
      <w:pPr>
        <w:pStyle w:val="ListParagraph"/>
        <w:numPr>
          <w:ilvl w:val="0"/>
          <w:numId w:val="36"/>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Daily Engagement:</w:t>
      </w:r>
    </w:p>
    <w:p w:rsidR="00CC4C83" w:rsidRPr="00BF5458" w:rsidRDefault="00CC4C83" w:rsidP="009D6195">
      <w:pPr>
        <w:pStyle w:val="ListParagraph"/>
        <w:numPr>
          <w:ilvl w:val="0"/>
          <w:numId w:val="38"/>
        </w:numPr>
        <w:spacing w:after="0"/>
        <w:jc w:val="both"/>
        <w:rPr>
          <w:rFonts w:ascii="Times New Roman" w:hAnsi="Times New Roman" w:cs="Times New Roman"/>
          <w:sz w:val="24"/>
          <w:szCs w:val="24"/>
        </w:rPr>
      </w:pPr>
      <w:r w:rsidRPr="00BF5458">
        <w:rPr>
          <w:rFonts w:ascii="Times New Roman" w:hAnsi="Times New Roman" w:cs="Times New Roman"/>
          <w:sz w:val="24"/>
          <w:szCs w:val="24"/>
        </w:rPr>
        <w:t>Facebook sees consistent likes with a slight peak on Thursdays.</w:t>
      </w:r>
    </w:p>
    <w:p w:rsidR="00BF5458" w:rsidRDefault="00CC4C83" w:rsidP="009D6195">
      <w:pPr>
        <w:pStyle w:val="ListParagraph"/>
        <w:numPr>
          <w:ilvl w:val="0"/>
          <w:numId w:val="38"/>
        </w:numPr>
        <w:spacing w:after="0"/>
        <w:jc w:val="both"/>
        <w:rPr>
          <w:rFonts w:ascii="Times New Roman" w:hAnsi="Times New Roman" w:cs="Times New Roman"/>
          <w:sz w:val="24"/>
          <w:szCs w:val="24"/>
        </w:rPr>
      </w:pPr>
      <w:proofErr w:type="spellStart"/>
      <w:r w:rsidRPr="00BF5458">
        <w:rPr>
          <w:rFonts w:ascii="Times New Roman" w:hAnsi="Times New Roman" w:cs="Times New Roman"/>
          <w:sz w:val="24"/>
          <w:szCs w:val="24"/>
        </w:rPr>
        <w:t>Instagram</w:t>
      </w:r>
      <w:proofErr w:type="spellEnd"/>
      <w:r w:rsidRPr="00BF5458">
        <w:rPr>
          <w:rFonts w:ascii="Times New Roman" w:hAnsi="Times New Roman" w:cs="Times New Roman"/>
          <w:sz w:val="24"/>
          <w:szCs w:val="24"/>
        </w:rPr>
        <w:t xml:space="preserve"> experiences higher likes from Tuesday to Thursday.</w:t>
      </w:r>
    </w:p>
    <w:p w:rsidR="00CC4C83" w:rsidRPr="00BF5458" w:rsidRDefault="00CC4C83" w:rsidP="009D6195">
      <w:pPr>
        <w:pStyle w:val="ListParagraph"/>
        <w:numPr>
          <w:ilvl w:val="0"/>
          <w:numId w:val="38"/>
        </w:numPr>
        <w:spacing w:after="0"/>
        <w:jc w:val="both"/>
        <w:rPr>
          <w:rFonts w:ascii="Times New Roman" w:hAnsi="Times New Roman" w:cs="Times New Roman"/>
          <w:sz w:val="24"/>
          <w:szCs w:val="24"/>
        </w:rPr>
      </w:pPr>
      <w:r w:rsidRPr="00BF5458">
        <w:rPr>
          <w:rFonts w:ascii="Times New Roman" w:hAnsi="Times New Roman" w:cs="Times New Roman"/>
          <w:sz w:val="24"/>
          <w:szCs w:val="24"/>
        </w:rPr>
        <w:t>Twitter has a minor peak on Wednesdays.</w:t>
      </w:r>
    </w:p>
    <w:p w:rsidR="00CC4C83" w:rsidRPr="00B5765A" w:rsidRDefault="00CC4C83" w:rsidP="00074E17">
      <w:pPr>
        <w:spacing w:after="0"/>
        <w:jc w:val="both"/>
        <w:rPr>
          <w:rFonts w:ascii="Times New Roman" w:hAnsi="Times New Roman" w:cs="Times New Roman"/>
          <w:sz w:val="24"/>
          <w:szCs w:val="24"/>
        </w:rPr>
      </w:pPr>
      <w:r w:rsidRPr="00BF5458">
        <w:rPr>
          <w:rFonts w:ascii="Times New Roman" w:hAnsi="Times New Roman" w:cs="Times New Roman"/>
          <w:b/>
          <w:i/>
          <w:sz w:val="24"/>
          <w:szCs w:val="24"/>
          <w:u w:val="single"/>
        </w:rPr>
        <w:t>Recommendation:</w:t>
      </w:r>
      <w:r w:rsidRPr="00B5765A">
        <w:rPr>
          <w:rFonts w:ascii="Times New Roman" w:hAnsi="Times New Roman" w:cs="Times New Roman"/>
          <w:sz w:val="24"/>
          <w:szCs w:val="24"/>
        </w:rPr>
        <w:t xml:space="preserve"> Emphasize mid-week posts, especially on </w:t>
      </w:r>
      <w:proofErr w:type="spellStart"/>
      <w:r w:rsidRPr="00B5765A">
        <w:rPr>
          <w:rFonts w:ascii="Times New Roman" w:hAnsi="Times New Roman" w:cs="Times New Roman"/>
          <w:sz w:val="24"/>
          <w:szCs w:val="24"/>
        </w:rPr>
        <w:t>Instagram</w:t>
      </w:r>
      <w:proofErr w:type="spellEnd"/>
      <w:r w:rsidRPr="00B5765A">
        <w:rPr>
          <w:rFonts w:ascii="Times New Roman" w:hAnsi="Times New Roman" w:cs="Times New Roman"/>
          <w:sz w:val="24"/>
          <w:szCs w:val="24"/>
        </w:rPr>
        <w:t xml:space="preserve"> and Twitter.</w:t>
      </w:r>
    </w:p>
    <w:p w:rsidR="00CC4C83" w:rsidRPr="00BF5458" w:rsidRDefault="00CC4C83" w:rsidP="009D6195">
      <w:pPr>
        <w:pStyle w:val="ListParagraph"/>
        <w:numPr>
          <w:ilvl w:val="0"/>
          <w:numId w:val="36"/>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Content Type with the Highest Hourly Peak Engagement:</w:t>
      </w:r>
    </w:p>
    <w:p w:rsidR="00CC4C83" w:rsidRPr="00BF5458" w:rsidRDefault="00CC4C83"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Links, photos, and videos all show peaks during afternoon hours.</w:t>
      </w:r>
    </w:p>
    <w:p w:rsidR="00CC4C83" w:rsidRPr="00B5765A" w:rsidRDefault="00CC4C83" w:rsidP="00074E17">
      <w:pPr>
        <w:spacing w:after="0"/>
        <w:jc w:val="both"/>
        <w:rPr>
          <w:rFonts w:ascii="Times New Roman" w:hAnsi="Times New Roman" w:cs="Times New Roman"/>
          <w:sz w:val="24"/>
          <w:szCs w:val="24"/>
        </w:rPr>
      </w:pPr>
      <w:r w:rsidRPr="00BF5458">
        <w:rPr>
          <w:rFonts w:ascii="Times New Roman" w:hAnsi="Times New Roman" w:cs="Times New Roman"/>
          <w:b/>
          <w:i/>
          <w:sz w:val="24"/>
          <w:szCs w:val="24"/>
          <w:u w:val="single"/>
        </w:rPr>
        <w:t>Recommendation:</w:t>
      </w:r>
      <w:r w:rsidRPr="00B5765A">
        <w:rPr>
          <w:rFonts w:ascii="Times New Roman" w:hAnsi="Times New Roman" w:cs="Times New Roman"/>
          <w:sz w:val="24"/>
          <w:szCs w:val="24"/>
        </w:rPr>
        <w:t xml:space="preserve"> Prioritize visual content and consider enhancing video content quality and relevance.</w:t>
      </w:r>
    </w:p>
    <w:p w:rsidR="00CC4C83" w:rsidRPr="00BF5458" w:rsidRDefault="00CC4C83" w:rsidP="009D6195">
      <w:pPr>
        <w:pStyle w:val="ListParagraph"/>
        <w:numPr>
          <w:ilvl w:val="0"/>
          <w:numId w:val="36"/>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Content Type with the Highest Day-of-the-Week Peak Engagement:</w:t>
      </w:r>
    </w:p>
    <w:p w:rsidR="00CC4C83" w:rsidRPr="00BF5458" w:rsidRDefault="00CC4C83"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All content types show mid-week peaks, especially photos on Wednesdays.</w:t>
      </w:r>
    </w:p>
    <w:p w:rsidR="00CC4C83" w:rsidRPr="00B5765A" w:rsidRDefault="00CC4C83" w:rsidP="00074E17">
      <w:pPr>
        <w:spacing w:after="0"/>
        <w:jc w:val="both"/>
        <w:rPr>
          <w:rFonts w:ascii="Times New Roman" w:hAnsi="Times New Roman" w:cs="Times New Roman"/>
          <w:sz w:val="24"/>
          <w:szCs w:val="24"/>
        </w:rPr>
      </w:pPr>
      <w:r w:rsidRPr="00BF5458">
        <w:rPr>
          <w:rFonts w:ascii="Times New Roman" w:hAnsi="Times New Roman" w:cs="Times New Roman"/>
          <w:b/>
          <w:i/>
          <w:sz w:val="24"/>
          <w:szCs w:val="24"/>
          <w:u w:val="single"/>
        </w:rPr>
        <w:t>Recommendation:</w:t>
      </w:r>
      <w:r w:rsidRPr="00B5765A">
        <w:rPr>
          <w:rFonts w:ascii="Times New Roman" w:hAnsi="Times New Roman" w:cs="Times New Roman"/>
          <w:sz w:val="24"/>
          <w:szCs w:val="24"/>
        </w:rPr>
        <w:t xml:space="preserve"> Diversify content throughout the week, with a focus on visual content during mid-week.</w:t>
      </w:r>
    </w:p>
    <w:p w:rsidR="00CC4C83" w:rsidRPr="00BF5458" w:rsidRDefault="00CC4C83" w:rsidP="009D6195">
      <w:pPr>
        <w:pStyle w:val="ListParagraph"/>
        <w:numPr>
          <w:ilvl w:val="0"/>
          <w:numId w:val="36"/>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Distribution of Content Types:</w:t>
      </w:r>
    </w:p>
    <w:p w:rsidR="00CC4C83" w:rsidRPr="00BF5458" w:rsidRDefault="00CC4C83"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Photos dominate the content strategy, followed by videos and text.</w:t>
      </w:r>
    </w:p>
    <w:p w:rsidR="00CC4C83" w:rsidRPr="00B5765A" w:rsidRDefault="00CC4C83" w:rsidP="00074E17">
      <w:pPr>
        <w:spacing w:after="0"/>
        <w:jc w:val="both"/>
        <w:rPr>
          <w:rFonts w:ascii="Times New Roman" w:hAnsi="Times New Roman" w:cs="Times New Roman"/>
          <w:sz w:val="24"/>
          <w:szCs w:val="24"/>
        </w:rPr>
      </w:pPr>
      <w:r w:rsidRPr="00BF5458">
        <w:rPr>
          <w:rFonts w:ascii="Times New Roman" w:hAnsi="Times New Roman" w:cs="Times New Roman"/>
          <w:b/>
          <w:i/>
          <w:sz w:val="24"/>
          <w:szCs w:val="24"/>
          <w:u w:val="single"/>
        </w:rPr>
        <w:t>Recommendation:</w:t>
      </w:r>
      <w:r w:rsidRPr="00B5765A">
        <w:rPr>
          <w:rFonts w:ascii="Times New Roman" w:hAnsi="Times New Roman" w:cs="Times New Roman"/>
          <w:sz w:val="24"/>
          <w:szCs w:val="24"/>
        </w:rPr>
        <w:t xml:space="preserve"> Continue to prioritize visual content but diversify with text, carousel, and link content. Evaluate the potential of rarely used content types.</w:t>
      </w:r>
    </w:p>
    <w:p w:rsidR="00BF5458" w:rsidRDefault="00BF5458" w:rsidP="00074E17">
      <w:pPr>
        <w:spacing w:after="0"/>
        <w:jc w:val="both"/>
        <w:rPr>
          <w:rFonts w:ascii="Times New Roman" w:hAnsi="Times New Roman" w:cs="Times New Roman"/>
          <w:b/>
          <w:sz w:val="24"/>
          <w:szCs w:val="24"/>
        </w:rPr>
      </w:pPr>
    </w:p>
    <w:p w:rsidR="00BF5458" w:rsidRDefault="00BF5458" w:rsidP="00074E17">
      <w:pPr>
        <w:spacing w:after="0"/>
        <w:jc w:val="both"/>
        <w:rPr>
          <w:rFonts w:ascii="Times New Roman" w:hAnsi="Times New Roman" w:cs="Times New Roman"/>
          <w:b/>
          <w:sz w:val="24"/>
          <w:szCs w:val="24"/>
        </w:rPr>
      </w:pPr>
    </w:p>
    <w:p w:rsidR="00CC4C83" w:rsidRPr="00B5765A" w:rsidRDefault="00CC4C83"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274F44" w:rsidRPr="00B5765A" w:rsidRDefault="00CC4C83"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Future strategies should prioritize mid-week postings, afternoon hours, and focus on diversifying content types to cater to a broader audience segment</w:t>
      </w:r>
    </w:p>
    <w:p w:rsidR="00195377" w:rsidRPr="00B5765A" w:rsidRDefault="00195377" w:rsidP="00074E17">
      <w:pPr>
        <w:spacing w:after="0"/>
        <w:jc w:val="both"/>
        <w:rPr>
          <w:rFonts w:ascii="Times New Roman" w:hAnsi="Times New Roman" w:cs="Times New Roman"/>
          <w:sz w:val="24"/>
          <w:szCs w:val="24"/>
        </w:rPr>
      </w:pPr>
    </w:p>
    <w:p w:rsidR="00624841" w:rsidRPr="00BF5458" w:rsidRDefault="00624841" w:rsidP="00074E17">
      <w:pPr>
        <w:spacing w:after="0"/>
        <w:jc w:val="both"/>
        <w:rPr>
          <w:rFonts w:ascii="Times New Roman" w:hAnsi="Times New Roman" w:cs="Times New Roman"/>
          <w:b/>
          <w:sz w:val="24"/>
          <w:szCs w:val="24"/>
        </w:rPr>
      </w:pPr>
      <w:r w:rsidRPr="00BF5458">
        <w:rPr>
          <w:rFonts w:ascii="Times New Roman" w:hAnsi="Times New Roman" w:cs="Times New Roman"/>
          <w:b/>
          <w:sz w:val="24"/>
          <w:szCs w:val="24"/>
        </w:rPr>
        <w:t>3.  Posting Times &amp; Frequencies vs. Engagement</w:t>
      </w:r>
    </w:p>
    <w:p w:rsidR="00624841" w:rsidRPr="00BF5458" w:rsidRDefault="00624841" w:rsidP="009D6195">
      <w:pPr>
        <w:pStyle w:val="ListParagraph"/>
        <w:numPr>
          <w:ilvl w:val="0"/>
          <w:numId w:val="40"/>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Hourly Posting Frequency</w:t>
      </w:r>
    </w:p>
    <w:p w:rsidR="00BF5458" w:rsidRDefault="00624841"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 xml:space="preserve">Inactive Early Morning Hours: A strategic pause in content from 12 </w:t>
      </w:r>
      <w:proofErr w:type="gramStart"/>
      <w:r w:rsidRPr="00BF5458">
        <w:rPr>
          <w:rFonts w:ascii="Times New Roman" w:hAnsi="Times New Roman" w:cs="Times New Roman"/>
          <w:sz w:val="24"/>
          <w:szCs w:val="24"/>
        </w:rPr>
        <w:t>AM</w:t>
      </w:r>
      <w:proofErr w:type="gramEnd"/>
      <w:r w:rsidRPr="00BF5458">
        <w:rPr>
          <w:rFonts w:ascii="Times New Roman" w:hAnsi="Times New Roman" w:cs="Times New Roman"/>
          <w:sz w:val="24"/>
          <w:szCs w:val="24"/>
        </w:rPr>
        <w:t xml:space="preserve"> to 6 AM, possibly to avoid hours when the audience is inactive.</w:t>
      </w:r>
    </w:p>
    <w:p w:rsidR="00BF5458" w:rsidRDefault="00624841"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Morning Uptick: Posting commences around 7 AM, peaking at 10 AM, indicating an alignment with regular working hours.</w:t>
      </w:r>
    </w:p>
    <w:p w:rsidR="00BF5458" w:rsidRDefault="00624841"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Midday Variations: Between 10 AM and 5 PM, posting frequencies fluctuate, with hours like 11 AM and 3 PM observing higher activity.</w:t>
      </w:r>
    </w:p>
    <w:p w:rsidR="00624841" w:rsidRPr="00BF5458" w:rsidRDefault="00624841" w:rsidP="009D6195">
      <w:pPr>
        <w:pStyle w:val="ListParagraph"/>
        <w:numPr>
          <w:ilvl w:val="0"/>
          <w:numId w:val="39"/>
        </w:numPr>
        <w:spacing w:after="0"/>
        <w:jc w:val="both"/>
        <w:rPr>
          <w:rFonts w:ascii="Times New Roman" w:hAnsi="Times New Roman" w:cs="Times New Roman"/>
          <w:sz w:val="24"/>
          <w:szCs w:val="24"/>
        </w:rPr>
      </w:pPr>
      <w:r w:rsidRPr="00BF5458">
        <w:rPr>
          <w:rFonts w:ascii="Times New Roman" w:hAnsi="Times New Roman" w:cs="Times New Roman"/>
          <w:sz w:val="24"/>
          <w:szCs w:val="24"/>
        </w:rPr>
        <w:t>Evening Decline: A marked reduction in posts post-5 PM, concluding with almost zero activity by 11 PM.</w:t>
      </w:r>
    </w:p>
    <w:p w:rsidR="00624841" w:rsidRPr="00BF5458" w:rsidRDefault="00624841" w:rsidP="009D6195">
      <w:pPr>
        <w:pStyle w:val="ListParagraph"/>
        <w:numPr>
          <w:ilvl w:val="0"/>
          <w:numId w:val="40"/>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Day-of-Week Posting Frequency</w:t>
      </w:r>
    </w:p>
    <w:p w:rsidR="00BF5458" w:rsidRDefault="00624841" w:rsidP="009D6195">
      <w:pPr>
        <w:pStyle w:val="ListParagraph"/>
        <w:numPr>
          <w:ilvl w:val="0"/>
          <w:numId w:val="41"/>
        </w:numPr>
        <w:spacing w:after="0"/>
        <w:jc w:val="both"/>
        <w:rPr>
          <w:rFonts w:ascii="Times New Roman" w:hAnsi="Times New Roman" w:cs="Times New Roman"/>
          <w:sz w:val="24"/>
          <w:szCs w:val="24"/>
        </w:rPr>
      </w:pPr>
      <w:r w:rsidRPr="00BF5458">
        <w:rPr>
          <w:rFonts w:ascii="Times New Roman" w:hAnsi="Times New Roman" w:cs="Times New Roman"/>
          <w:sz w:val="24"/>
          <w:szCs w:val="24"/>
        </w:rPr>
        <w:t>Midweek Dominance: Wednesdays have the highest post frequency (~7,000), closely followed by Tuesday and Thursday, showing a midweek content strategy focus.</w:t>
      </w:r>
    </w:p>
    <w:p w:rsidR="00BF5458" w:rsidRDefault="00624841" w:rsidP="009D6195">
      <w:pPr>
        <w:pStyle w:val="ListParagraph"/>
        <w:numPr>
          <w:ilvl w:val="0"/>
          <w:numId w:val="41"/>
        </w:numPr>
        <w:spacing w:after="0"/>
        <w:jc w:val="both"/>
        <w:rPr>
          <w:rFonts w:ascii="Times New Roman" w:hAnsi="Times New Roman" w:cs="Times New Roman"/>
          <w:sz w:val="24"/>
          <w:szCs w:val="24"/>
        </w:rPr>
      </w:pPr>
      <w:r w:rsidRPr="00BF5458">
        <w:rPr>
          <w:rFonts w:ascii="Times New Roman" w:hAnsi="Times New Roman" w:cs="Times New Roman"/>
          <w:sz w:val="24"/>
          <w:szCs w:val="24"/>
        </w:rPr>
        <w:lastRenderedPageBreak/>
        <w:t>Weekend Dip: Posting substantially drops during weekends, indicating less emphasis on these days for content distribution.</w:t>
      </w:r>
    </w:p>
    <w:p w:rsidR="00624841" w:rsidRPr="00BF5458" w:rsidRDefault="00624841" w:rsidP="009D6195">
      <w:pPr>
        <w:pStyle w:val="ListParagraph"/>
        <w:numPr>
          <w:ilvl w:val="0"/>
          <w:numId w:val="41"/>
        </w:numPr>
        <w:spacing w:after="0"/>
        <w:jc w:val="both"/>
        <w:rPr>
          <w:rFonts w:ascii="Times New Roman" w:hAnsi="Times New Roman" w:cs="Times New Roman"/>
          <w:sz w:val="24"/>
          <w:szCs w:val="24"/>
        </w:rPr>
      </w:pPr>
      <w:r w:rsidRPr="00BF5458">
        <w:rPr>
          <w:rFonts w:ascii="Times New Roman" w:hAnsi="Times New Roman" w:cs="Times New Roman"/>
          <w:sz w:val="24"/>
          <w:szCs w:val="24"/>
        </w:rPr>
        <w:t>Week's Start &amp; End: Monday and Friday observe moderate activity (~5,000 posts each), signifying balanced content strategies for both the onset and wrap-up of the workweek.</w:t>
      </w:r>
    </w:p>
    <w:p w:rsidR="00624841" w:rsidRPr="00BF5458" w:rsidRDefault="00624841" w:rsidP="009D6195">
      <w:pPr>
        <w:pStyle w:val="ListParagraph"/>
        <w:numPr>
          <w:ilvl w:val="0"/>
          <w:numId w:val="40"/>
        </w:numPr>
        <w:spacing w:after="0"/>
        <w:jc w:val="both"/>
        <w:rPr>
          <w:rFonts w:ascii="Times New Roman" w:hAnsi="Times New Roman" w:cs="Times New Roman"/>
          <w:b/>
          <w:sz w:val="24"/>
          <w:szCs w:val="24"/>
        </w:rPr>
      </w:pPr>
      <w:r w:rsidRPr="00BF5458">
        <w:rPr>
          <w:rFonts w:ascii="Times New Roman" w:hAnsi="Times New Roman" w:cs="Times New Roman"/>
          <w:b/>
          <w:sz w:val="24"/>
          <w:szCs w:val="24"/>
        </w:rPr>
        <w:t>. Engagement Patterns &amp; Recommendations</w:t>
      </w:r>
    </w:p>
    <w:p w:rsidR="00624841" w:rsidRPr="00BF5458" w:rsidRDefault="00624841" w:rsidP="009D6195">
      <w:pPr>
        <w:pStyle w:val="ListParagraph"/>
        <w:numPr>
          <w:ilvl w:val="0"/>
          <w:numId w:val="42"/>
        </w:numPr>
        <w:spacing w:after="0"/>
        <w:jc w:val="both"/>
        <w:rPr>
          <w:rFonts w:ascii="Times New Roman" w:hAnsi="Times New Roman" w:cs="Times New Roman"/>
          <w:sz w:val="24"/>
          <w:szCs w:val="24"/>
        </w:rPr>
      </w:pPr>
      <w:r w:rsidRPr="00BF5458">
        <w:rPr>
          <w:rFonts w:ascii="Times New Roman" w:hAnsi="Times New Roman" w:cs="Times New Roman"/>
          <w:sz w:val="24"/>
          <w:szCs w:val="24"/>
        </w:rPr>
        <w:t>Midweek Engagement Peak: Wednesday aligns with the highest engagement, corresponding with its post frequency.</w:t>
      </w:r>
    </w:p>
    <w:p w:rsidR="00194812" w:rsidRDefault="00624841" w:rsidP="009D6195">
      <w:pPr>
        <w:pStyle w:val="ListParagraph"/>
        <w:numPr>
          <w:ilvl w:val="0"/>
          <w:numId w:val="42"/>
        </w:numPr>
        <w:spacing w:after="0"/>
        <w:jc w:val="both"/>
        <w:rPr>
          <w:rFonts w:ascii="Times New Roman" w:hAnsi="Times New Roman" w:cs="Times New Roman"/>
          <w:sz w:val="24"/>
          <w:szCs w:val="24"/>
        </w:rPr>
      </w:pPr>
      <w:r w:rsidRPr="00BF5458">
        <w:rPr>
          <w:rFonts w:ascii="Times New Roman" w:hAnsi="Times New Roman" w:cs="Times New Roman"/>
          <w:sz w:val="24"/>
          <w:szCs w:val="24"/>
        </w:rPr>
        <w:t>Lower Weekend Engagement: Saturdays and Sundays witness reduced engagements, in sync with their lower post frequencies.</w:t>
      </w:r>
    </w:p>
    <w:p w:rsidR="00624841" w:rsidRPr="00194812" w:rsidRDefault="00624841" w:rsidP="009D6195">
      <w:pPr>
        <w:pStyle w:val="ListParagraph"/>
        <w:numPr>
          <w:ilvl w:val="0"/>
          <w:numId w:val="42"/>
        </w:numPr>
        <w:spacing w:after="0"/>
        <w:jc w:val="both"/>
        <w:rPr>
          <w:rFonts w:ascii="Times New Roman" w:hAnsi="Times New Roman" w:cs="Times New Roman"/>
          <w:sz w:val="24"/>
          <w:szCs w:val="24"/>
        </w:rPr>
      </w:pPr>
      <w:r w:rsidRPr="00194812">
        <w:rPr>
          <w:rFonts w:ascii="Times New Roman" w:hAnsi="Times New Roman" w:cs="Times New Roman"/>
          <w:sz w:val="24"/>
          <w:szCs w:val="24"/>
        </w:rPr>
        <w:t>Consistent Weekday Engagement: Other weekdays maintain uniform engagement levels, reflecting consistent audience interaction.</w:t>
      </w:r>
    </w:p>
    <w:p w:rsidR="00624841" w:rsidRPr="00194812" w:rsidRDefault="00624841" w:rsidP="009D6195">
      <w:pPr>
        <w:pStyle w:val="ListParagraph"/>
        <w:numPr>
          <w:ilvl w:val="0"/>
          <w:numId w:val="40"/>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Visual Comparison (Posting vs. Engagement)</w:t>
      </w:r>
    </w:p>
    <w:p w:rsidR="00624841" w:rsidRP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By juxtaposing bar plots of posting times with engagement times and day-of-week posting with day-of-week engagement, a pronounced correlation between posting frequencies and engagement frequencies emerges. This illustrates that the timing and availability of content significantly influence user engagement patterns.</w:t>
      </w:r>
    </w:p>
    <w:p w:rsidR="00624841" w:rsidRPr="00194812" w:rsidRDefault="00624841"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Morning Content Strategy: Posts between 7 AM to 10 AM should resonate with early risers, possibly with invigorating content, motivational quotes, or day-starting tips.</w:t>
      </w:r>
    </w:p>
    <w:p w:rsid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Midday Posting Optimization: Evaluate engagement rates between 10 AM to 5 PM and streamline content strategy to align with the most engaging hours.</w:t>
      </w:r>
    </w:p>
    <w:p w:rsid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Weekend Engagement Strategy: Given the engagement dip during weekends, curate weekend-specific content themes to captivate users.</w:t>
      </w:r>
    </w:p>
    <w:p w:rsid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Leverage 'Monday Motivation' &amp; 'Friday Wrap-up': With Mondays and Fridays having moderate activity, thematic content like "Monday Motivation" or "Friday Recap" can enhance engagement.</w:t>
      </w:r>
    </w:p>
    <w:p w:rsidR="00624841" w:rsidRPr="00194812" w:rsidRDefault="00624841" w:rsidP="009D6195">
      <w:pPr>
        <w:pStyle w:val="ListParagraph"/>
        <w:numPr>
          <w:ilvl w:val="0"/>
          <w:numId w:val="43"/>
        </w:numPr>
        <w:spacing w:after="0"/>
        <w:jc w:val="both"/>
        <w:rPr>
          <w:rFonts w:ascii="Times New Roman" w:hAnsi="Times New Roman" w:cs="Times New Roman"/>
          <w:sz w:val="24"/>
          <w:szCs w:val="24"/>
        </w:rPr>
      </w:pPr>
      <w:r w:rsidRPr="00194812">
        <w:rPr>
          <w:rFonts w:ascii="Times New Roman" w:hAnsi="Times New Roman" w:cs="Times New Roman"/>
          <w:sz w:val="24"/>
          <w:szCs w:val="24"/>
        </w:rPr>
        <w:t>Content Flow &amp; Timing: Maintain a consistent content flow from late morning to late afternoon. Early morning and late-night strategies should cater to specific segments like night owls or early birds.</w:t>
      </w:r>
    </w:p>
    <w:p w:rsidR="00624841" w:rsidRPr="00B5765A" w:rsidRDefault="00624841" w:rsidP="00074E17">
      <w:pPr>
        <w:spacing w:after="0"/>
        <w:jc w:val="both"/>
        <w:rPr>
          <w:rFonts w:ascii="Times New Roman" w:hAnsi="Times New Roman" w:cs="Times New Roman"/>
          <w:sz w:val="24"/>
          <w:szCs w:val="24"/>
        </w:rPr>
      </w:pPr>
    </w:p>
    <w:p w:rsidR="00624841" w:rsidRPr="00B5765A" w:rsidRDefault="00624841"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624841" w:rsidRPr="00B5765A" w:rsidRDefault="00624841"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By fine-tuning content strategies aligned with these patterns, it's feasible to optimize digital engagement, making the brand more resonant and impactful in the digital realm.</w:t>
      </w:r>
    </w:p>
    <w:p w:rsidR="00624841" w:rsidRPr="00194812" w:rsidRDefault="00624841" w:rsidP="00074E17">
      <w:pPr>
        <w:spacing w:after="0"/>
        <w:jc w:val="both"/>
        <w:rPr>
          <w:rFonts w:ascii="Times New Roman" w:hAnsi="Times New Roman" w:cs="Times New Roman"/>
          <w:b/>
          <w:sz w:val="24"/>
          <w:szCs w:val="24"/>
        </w:rPr>
      </w:pPr>
    </w:p>
    <w:p w:rsidR="00624841" w:rsidRPr="00B5765A" w:rsidRDefault="007B6A55" w:rsidP="00074E17">
      <w:pPr>
        <w:spacing w:after="0"/>
        <w:jc w:val="both"/>
        <w:rPr>
          <w:rFonts w:ascii="Times New Roman" w:hAnsi="Times New Roman" w:cs="Times New Roman"/>
          <w:sz w:val="24"/>
          <w:szCs w:val="24"/>
        </w:rPr>
      </w:pPr>
      <w:r w:rsidRPr="00194812">
        <w:rPr>
          <w:rFonts w:ascii="Times New Roman" w:hAnsi="Times New Roman" w:cs="Times New Roman"/>
          <w:b/>
          <w:sz w:val="24"/>
          <w:szCs w:val="24"/>
        </w:rPr>
        <w:t>4</w:t>
      </w:r>
      <w:r w:rsidR="00624841" w:rsidRPr="00194812">
        <w:rPr>
          <w:rFonts w:ascii="Times New Roman" w:hAnsi="Times New Roman" w:cs="Times New Roman"/>
          <w:b/>
          <w:sz w:val="24"/>
          <w:szCs w:val="24"/>
        </w:rPr>
        <w:t>. Time Series Analysis</w:t>
      </w:r>
    </w:p>
    <w:p w:rsidR="00624841" w:rsidRPr="00194812" w:rsidRDefault="00624841" w:rsidP="009D6195">
      <w:pPr>
        <w:pStyle w:val="ListParagraph"/>
        <w:numPr>
          <w:ilvl w:val="0"/>
          <w:numId w:val="44"/>
        </w:numPr>
        <w:spacing w:after="0"/>
        <w:jc w:val="both"/>
        <w:rPr>
          <w:rFonts w:ascii="Times New Roman" w:hAnsi="Times New Roman" w:cs="Times New Roman"/>
          <w:sz w:val="24"/>
          <w:szCs w:val="24"/>
        </w:rPr>
      </w:pPr>
      <w:r w:rsidRPr="00194812">
        <w:rPr>
          <w:rFonts w:ascii="Times New Roman" w:hAnsi="Times New Roman" w:cs="Times New Roman"/>
          <w:sz w:val="24"/>
          <w:szCs w:val="24"/>
        </w:rPr>
        <w:t xml:space="preserve">. </w:t>
      </w:r>
      <w:r w:rsidRPr="00194812">
        <w:rPr>
          <w:rFonts w:ascii="Times New Roman" w:hAnsi="Times New Roman" w:cs="Times New Roman"/>
          <w:b/>
          <w:sz w:val="24"/>
          <w:szCs w:val="24"/>
        </w:rPr>
        <w:t>Monthly Time Series Analysis of Engagement Metrics</w:t>
      </w:r>
    </w:p>
    <w:p w:rsidR="00624841" w:rsidRPr="00194812" w:rsidRDefault="00624841" w:rsidP="009D6195">
      <w:pPr>
        <w:pStyle w:val="ListParagraph"/>
        <w:numPr>
          <w:ilvl w:val="0"/>
          <w:numId w:val="45"/>
        </w:numPr>
        <w:spacing w:after="0"/>
        <w:jc w:val="both"/>
        <w:rPr>
          <w:rFonts w:ascii="Times New Roman" w:hAnsi="Times New Roman" w:cs="Times New Roman"/>
          <w:sz w:val="24"/>
          <w:szCs w:val="24"/>
        </w:rPr>
      </w:pPr>
      <w:r w:rsidRPr="00194812">
        <w:rPr>
          <w:rFonts w:ascii="Times New Roman" w:hAnsi="Times New Roman" w:cs="Times New Roman"/>
          <w:sz w:val="24"/>
          <w:szCs w:val="24"/>
        </w:rPr>
        <w:t>General Trends: An evident upward trend in 'Engagements' over time, with 'Likes' playing a pivotal role in this positive trajectory.</w:t>
      </w:r>
    </w:p>
    <w:p w:rsidR="00624841" w:rsidRPr="00194812" w:rsidRDefault="00624841" w:rsidP="009D6195">
      <w:pPr>
        <w:pStyle w:val="ListParagraph"/>
        <w:numPr>
          <w:ilvl w:val="0"/>
          <w:numId w:val="45"/>
        </w:numPr>
        <w:spacing w:after="0"/>
        <w:jc w:val="both"/>
        <w:rPr>
          <w:rFonts w:ascii="Times New Roman" w:hAnsi="Times New Roman" w:cs="Times New Roman"/>
          <w:sz w:val="24"/>
          <w:szCs w:val="24"/>
        </w:rPr>
      </w:pPr>
      <w:r w:rsidRPr="00194812">
        <w:rPr>
          <w:rFonts w:ascii="Times New Roman" w:hAnsi="Times New Roman" w:cs="Times New Roman"/>
          <w:sz w:val="24"/>
          <w:szCs w:val="24"/>
        </w:rPr>
        <w:t>Likes vs. Other Engagements: 'Likes' are the dominant form of interaction, whereas 'Comments' and 'Shares' have their unique behaviors. Comments remain relatively stable, while shares are more volatile, suggesting periodic viral content.</w:t>
      </w:r>
    </w:p>
    <w:p w:rsidR="00624841" w:rsidRPr="00194812" w:rsidRDefault="00624841" w:rsidP="009D6195">
      <w:pPr>
        <w:pStyle w:val="ListParagraph"/>
        <w:numPr>
          <w:ilvl w:val="0"/>
          <w:numId w:val="45"/>
        </w:numPr>
        <w:spacing w:after="0"/>
        <w:jc w:val="both"/>
        <w:rPr>
          <w:rFonts w:ascii="Times New Roman" w:hAnsi="Times New Roman" w:cs="Times New Roman"/>
          <w:sz w:val="24"/>
          <w:szCs w:val="24"/>
        </w:rPr>
      </w:pPr>
      <w:r w:rsidRPr="00194812">
        <w:rPr>
          <w:rFonts w:ascii="Times New Roman" w:hAnsi="Times New Roman" w:cs="Times New Roman"/>
          <w:sz w:val="24"/>
          <w:szCs w:val="24"/>
        </w:rPr>
        <w:t>Peak Months: Certain months exhibit simultaneous peaks across engagement metrics. A closer look at content from these months can unearth the cause behind the elevated engagement.</w:t>
      </w:r>
    </w:p>
    <w:p w:rsidR="00624841" w:rsidRPr="00194812" w:rsidRDefault="00624841" w:rsidP="009D6195">
      <w:pPr>
        <w:pStyle w:val="ListParagraph"/>
        <w:numPr>
          <w:ilvl w:val="0"/>
          <w:numId w:val="44"/>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Monthly Maxima for Each Engagement Metric</w:t>
      </w:r>
    </w:p>
    <w:p w:rsidR="00624841" w:rsidRPr="00194812" w:rsidRDefault="00624841" w:rsidP="009D6195">
      <w:pPr>
        <w:pStyle w:val="ListParagraph"/>
        <w:numPr>
          <w:ilvl w:val="0"/>
          <w:numId w:val="46"/>
        </w:numPr>
        <w:spacing w:after="0"/>
        <w:jc w:val="both"/>
        <w:rPr>
          <w:rFonts w:ascii="Times New Roman" w:hAnsi="Times New Roman" w:cs="Times New Roman"/>
          <w:sz w:val="24"/>
          <w:szCs w:val="24"/>
        </w:rPr>
      </w:pPr>
      <w:r w:rsidRPr="00194812">
        <w:rPr>
          <w:rFonts w:ascii="Times New Roman" w:hAnsi="Times New Roman" w:cs="Times New Roman"/>
          <w:sz w:val="24"/>
          <w:szCs w:val="24"/>
        </w:rPr>
        <w:lastRenderedPageBreak/>
        <w:t>Notable Peaks: November 2013, April 2017, March 2018, and October 2020 are standout months across the engagement metrics. Deep diving into the content from these months can provide insights into the peaks.</w:t>
      </w:r>
    </w:p>
    <w:p w:rsidR="00624841" w:rsidRPr="00194812" w:rsidRDefault="00624841" w:rsidP="009D6195">
      <w:pPr>
        <w:pStyle w:val="ListParagraph"/>
        <w:numPr>
          <w:ilvl w:val="0"/>
          <w:numId w:val="44"/>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Monthly Time Series Analysis with Peak Months Highlighted</w:t>
      </w:r>
    </w:p>
    <w:p w:rsidR="00624841" w:rsidRPr="00194812" w:rsidRDefault="00624841" w:rsidP="009D6195">
      <w:pPr>
        <w:pStyle w:val="ListParagraph"/>
        <w:numPr>
          <w:ilvl w:val="0"/>
          <w:numId w:val="46"/>
        </w:numPr>
        <w:spacing w:after="0"/>
        <w:jc w:val="both"/>
        <w:rPr>
          <w:rFonts w:ascii="Times New Roman" w:hAnsi="Times New Roman" w:cs="Times New Roman"/>
          <w:sz w:val="24"/>
          <w:szCs w:val="24"/>
        </w:rPr>
      </w:pPr>
      <w:r w:rsidRPr="00194812">
        <w:rPr>
          <w:rFonts w:ascii="Times New Roman" w:hAnsi="Times New Roman" w:cs="Times New Roman"/>
          <w:sz w:val="24"/>
          <w:szCs w:val="24"/>
        </w:rPr>
        <w:t xml:space="preserve">Pronounced Peaks: November 2013, April 2017, and 2020, in particular, </w:t>
      </w:r>
      <w:r w:rsidR="00194812" w:rsidRPr="00194812">
        <w:rPr>
          <w:rFonts w:ascii="Times New Roman" w:hAnsi="Times New Roman" w:cs="Times New Roman"/>
          <w:sz w:val="24"/>
          <w:szCs w:val="24"/>
        </w:rPr>
        <w:t>has</w:t>
      </w:r>
      <w:r w:rsidRPr="00194812">
        <w:rPr>
          <w:rFonts w:ascii="Times New Roman" w:hAnsi="Times New Roman" w:cs="Times New Roman"/>
          <w:sz w:val="24"/>
          <w:szCs w:val="24"/>
        </w:rPr>
        <w:t xml:space="preserve"> substantial peaks. These periods should be analyzed for specific campaigns, events, or content strategies that might have driven the heightened engagement.</w:t>
      </w:r>
    </w:p>
    <w:p w:rsidR="00624841" w:rsidRPr="00194812" w:rsidRDefault="00624841" w:rsidP="009D6195">
      <w:pPr>
        <w:pStyle w:val="ListParagraph"/>
        <w:numPr>
          <w:ilvl w:val="0"/>
          <w:numId w:val="44"/>
        </w:numPr>
        <w:spacing w:after="0"/>
        <w:jc w:val="both"/>
        <w:rPr>
          <w:rFonts w:ascii="Times New Roman" w:hAnsi="Times New Roman" w:cs="Times New Roman"/>
          <w:b/>
          <w:sz w:val="24"/>
          <w:szCs w:val="24"/>
        </w:rPr>
      </w:pPr>
      <w:r w:rsidRPr="00194812">
        <w:rPr>
          <w:rFonts w:ascii="Times New Roman" w:hAnsi="Times New Roman" w:cs="Times New Roman"/>
          <w:sz w:val="24"/>
          <w:szCs w:val="24"/>
        </w:rPr>
        <w:t xml:space="preserve">. </w:t>
      </w:r>
      <w:r w:rsidRPr="00194812">
        <w:rPr>
          <w:rFonts w:ascii="Times New Roman" w:hAnsi="Times New Roman" w:cs="Times New Roman"/>
          <w:b/>
          <w:sz w:val="24"/>
          <w:szCs w:val="24"/>
        </w:rPr>
        <w:t>Yearly Time Series Analysis of Engagement Metrics</w:t>
      </w:r>
    </w:p>
    <w:p w:rsidR="00624841" w:rsidRPr="00194812" w:rsidRDefault="00624841" w:rsidP="009D6195">
      <w:pPr>
        <w:pStyle w:val="ListParagraph"/>
        <w:numPr>
          <w:ilvl w:val="0"/>
          <w:numId w:val="46"/>
        </w:numPr>
        <w:spacing w:after="0"/>
        <w:jc w:val="both"/>
        <w:rPr>
          <w:rFonts w:ascii="Times New Roman" w:hAnsi="Times New Roman" w:cs="Times New Roman"/>
          <w:sz w:val="24"/>
          <w:szCs w:val="24"/>
        </w:rPr>
      </w:pPr>
      <w:r w:rsidRPr="00194812">
        <w:rPr>
          <w:rFonts w:ascii="Times New Roman" w:hAnsi="Times New Roman" w:cs="Times New Roman"/>
          <w:sz w:val="24"/>
          <w:szCs w:val="24"/>
        </w:rPr>
        <w:t xml:space="preserve">Annual Trends: From 2015 onwards, engagements have been on the rise, with 2020 being particularly notable. 'Likes' drive a significant portion of these engagements. 'Reactions' peaked in </w:t>
      </w:r>
      <w:proofErr w:type="gramStart"/>
      <w:r w:rsidRPr="00194812">
        <w:rPr>
          <w:rFonts w:ascii="Times New Roman" w:hAnsi="Times New Roman" w:cs="Times New Roman"/>
          <w:sz w:val="24"/>
          <w:szCs w:val="24"/>
        </w:rPr>
        <w:t>2018,</w:t>
      </w:r>
      <w:proofErr w:type="gramEnd"/>
      <w:r w:rsidRPr="00194812">
        <w:rPr>
          <w:rFonts w:ascii="Times New Roman" w:hAnsi="Times New Roman" w:cs="Times New Roman"/>
          <w:sz w:val="24"/>
          <w:szCs w:val="24"/>
        </w:rPr>
        <w:t xml:space="preserve"> while 'Reach' remained stable, suggesting content quality played a crucial role in engagement dynamics.</w:t>
      </w:r>
    </w:p>
    <w:p w:rsidR="00624841" w:rsidRPr="00194812" w:rsidRDefault="00624841" w:rsidP="009D6195">
      <w:pPr>
        <w:pStyle w:val="ListParagraph"/>
        <w:numPr>
          <w:ilvl w:val="0"/>
          <w:numId w:val="44"/>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Yearly Time Series Analysis</w:t>
      </w:r>
      <w:r w:rsidR="007B6A55" w:rsidRPr="00194812">
        <w:rPr>
          <w:rFonts w:ascii="Times New Roman" w:hAnsi="Times New Roman" w:cs="Times New Roman"/>
          <w:b/>
          <w:sz w:val="24"/>
          <w:szCs w:val="24"/>
        </w:rPr>
        <w:t xml:space="preserve"> using the metrics</w:t>
      </w:r>
      <w:r w:rsidRPr="00194812">
        <w:rPr>
          <w:rFonts w:ascii="Times New Roman" w:hAnsi="Times New Roman" w:cs="Times New Roman"/>
          <w:b/>
          <w:sz w:val="24"/>
          <w:szCs w:val="24"/>
        </w:rPr>
        <w:t xml:space="preserve"> (Engagement Rate (per Reach), Engagements)</w:t>
      </w:r>
    </w:p>
    <w:p w:rsidR="00194812" w:rsidRDefault="00624841" w:rsidP="009D6195">
      <w:pPr>
        <w:pStyle w:val="ListParagraph"/>
        <w:numPr>
          <w:ilvl w:val="0"/>
          <w:numId w:val="46"/>
        </w:numPr>
        <w:spacing w:after="0"/>
        <w:jc w:val="both"/>
        <w:rPr>
          <w:rFonts w:ascii="Times New Roman" w:hAnsi="Times New Roman" w:cs="Times New Roman"/>
          <w:sz w:val="24"/>
          <w:szCs w:val="24"/>
        </w:rPr>
      </w:pPr>
      <w:r w:rsidRPr="00194812">
        <w:rPr>
          <w:rFonts w:ascii="Times New Roman" w:hAnsi="Times New Roman" w:cs="Times New Roman"/>
          <w:sz w:val="24"/>
          <w:szCs w:val="24"/>
        </w:rPr>
        <w:t>Engagement Rate Dynamics: A steady rise until 2020, followed by a dip in 2021. However, 2022 shows signs of recovery.</w:t>
      </w:r>
    </w:p>
    <w:p w:rsidR="00624841" w:rsidRPr="00194812" w:rsidRDefault="00624841" w:rsidP="009D6195">
      <w:pPr>
        <w:pStyle w:val="ListParagraph"/>
        <w:numPr>
          <w:ilvl w:val="0"/>
          <w:numId w:val="46"/>
        </w:numPr>
        <w:spacing w:after="0"/>
        <w:jc w:val="both"/>
        <w:rPr>
          <w:rFonts w:ascii="Times New Roman" w:hAnsi="Times New Roman" w:cs="Times New Roman"/>
          <w:sz w:val="24"/>
          <w:szCs w:val="24"/>
        </w:rPr>
      </w:pPr>
      <w:r w:rsidRPr="00194812">
        <w:rPr>
          <w:rFonts w:ascii="Times New Roman" w:hAnsi="Times New Roman" w:cs="Times New Roman"/>
          <w:sz w:val="24"/>
          <w:szCs w:val="24"/>
        </w:rPr>
        <w:t>Engagements Overview: Engagements were stable until 2018, after which a decline is observed, converging back to previous levels by 2020.</w:t>
      </w:r>
    </w:p>
    <w:p w:rsidR="00624841" w:rsidRPr="00194812" w:rsidRDefault="00624841"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624841" w:rsidRPr="00194812" w:rsidRDefault="00624841" w:rsidP="009D6195">
      <w:pPr>
        <w:pStyle w:val="ListParagraph"/>
        <w:numPr>
          <w:ilvl w:val="0"/>
          <w:numId w:val="47"/>
        </w:numPr>
        <w:spacing w:after="0"/>
        <w:jc w:val="both"/>
        <w:rPr>
          <w:rFonts w:ascii="Times New Roman" w:hAnsi="Times New Roman" w:cs="Times New Roman"/>
          <w:sz w:val="24"/>
          <w:szCs w:val="24"/>
        </w:rPr>
      </w:pPr>
      <w:proofErr w:type="spellStart"/>
      <w:r w:rsidRPr="00194812">
        <w:rPr>
          <w:rFonts w:ascii="Times New Roman" w:hAnsi="Times New Roman" w:cs="Times New Roman"/>
          <w:sz w:val="24"/>
          <w:szCs w:val="24"/>
        </w:rPr>
        <w:t>Revisit</w:t>
      </w:r>
      <w:proofErr w:type="spellEnd"/>
      <w:r w:rsidRPr="00194812">
        <w:rPr>
          <w:rFonts w:ascii="Times New Roman" w:hAnsi="Times New Roman" w:cs="Times New Roman"/>
          <w:sz w:val="24"/>
          <w:szCs w:val="24"/>
        </w:rPr>
        <w:t xml:space="preserve"> Successful Strategies: Analyze content, campaigns, and strategies from peak engagement periods, particularly 2020, and incorporate similar themes or tactics in future campaigns.</w:t>
      </w:r>
    </w:p>
    <w:p w:rsidR="00624841" w:rsidRPr="00194812" w:rsidRDefault="00624841" w:rsidP="009D6195">
      <w:pPr>
        <w:pStyle w:val="ListParagraph"/>
        <w:numPr>
          <w:ilvl w:val="0"/>
          <w:numId w:val="47"/>
        </w:numPr>
        <w:spacing w:after="0"/>
        <w:jc w:val="both"/>
        <w:rPr>
          <w:rFonts w:ascii="Times New Roman" w:hAnsi="Times New Roman" w:cs="Times New Roman"/>
          <w:sz w:val="24"/>
          <w:szCs w:val="24"/>
        </w:rPr>
      </w:pPr>
      <w:r w:rsidRPr="00194812">
        <w:rPr>
          <w:rFonts w:ascii="Times New Roman" w:hAnsi="Times New Roman" w:cs="Times New Roman"/>
          <w:sz w:val="24"/>
          <w:szCs w:val="24"/>
        </w:rPr>
        <w:t>Address Declines: Understand the factors behind dips in engagement, especially in 2021. This will help in formulating strategies to counter such declines in the future.</w:t>
      </w:r>
    </w:p>
    <w:p w:rsidR="00624841" w:rsidRPr="00194812" w:rsidRDefault="00624841" w:rsidP="009D6195">
      <w:pPr>
        <w:pStyle w:val="ListParagraph"/>
        <w:numPr>
          <w:ilvl w:val="0"/>
          <w:numId w:val="47"/>
        </w:numPr>
        <w:spacing w:after="0"/>
        <w:jc w:val="both"/>
        <w:rPr>
          <w:rFonts w:ascii="Times New Roman" w:hAnsi="Times New Roman" w:cs="Times New Roman"/>
          <w:sz w:val="24"/>
          <w:szCs w:val="24"/>
        </w:rPr>
      </w:pPr>
      <w:r w:rsidRPr="00194812">
        <w:rPr>
          <w:rFonts w:ascii="Times New Roman" w:hAnsi="Times New Roman" w:cs="Times New Roman"/>
          <w:sz w:val="24"/>
          <w:szCs w:val="24"/>
        </w:rPr>
        <w:t>Strengthen Content Strategy: Given the consistency in 'Reach' and the fluctuations in engagements, focus on content quality and relevance. Incorporate content that not only attracts but also resonates with the audience.</w:t>
      </w:r>
    </w:p>
    <w:p w:rsidR="00624841" w:rsidRPr="00194812" w:rsidRDefault="00624841" w:rsidP="009D6195">
      <w:pPr>
        <w:pStyle w:val="ListParagraph"/>
        <w:numPr>
          <w:ilvl w:val="0"/>
          <w:numId w:val="47"/>
        </w:numPr>
        <w:spacing w:after="0"/>
        <w:jc w:val="both"/>
        <w:rPr>
          <w:rFonts w:ascii="Times New Roman" w:hAnsi="Times New Roman" w:cs="Times New Roman"/>
          <w:sz w:val="24"/>
          <w:szCs w:val="24"/>
        </w:rPr>
      </w:pPr>
      <w:r w:rsidRPr="00194812">
        <w:rPr>
          <w:rFonts w:ascii="Times New Roman" w:hAnsi="Times New Roman" w:cs="Times New Roman"/>
          <w:sz w:val="24"/>
          <w:szCs w:val="24"/>
        </w:rPr>
        <w:t>Engage Directly with Audience: Foster a two-way communication channel with the audience. Their feedback can be invaluable in refining content strategies and ensuring alignment with audience preferences.</w:t>
      </w:r>
    </w:p>
    <w:p w:rsidR="00624841" w:rsidRPr="00B5765A" w:rsidRDefault="00624841"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624841" w:rsidRPr="00B5765A" w:rsidRDefault="00624841"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 xml:space="preserve">The insights drawn from peak engagement periods, combined with an understanding of periods of decline, provide a roadmap for future content and engagement strategies. By continuing to monitor these metrics and adapting based on insights, </w:t>
      </w:r>
      <w:proofErr w:type="spellStart"/>
      <w:r w:rsidRPr="00B5765A">
        <w:rPr>
          <w:rFonts w:ascii="Times New Roman" w:hAnsi="Times New Roman" w:cs="Times New Roman"/>
          <w:b/>
          <w:sz w:val="24"/>
          <w:szCs w:val="24"/>
        </w:rPr>
        <w:t>Stanbic</w:t>
      </w:r>
      <w:proofErr w:type="spellEnd"/>
      <w:r w:rsidRPr="00B5765A">
        <w:rPr>
          <w:rFonts w:ascii="Times New Roman" w:hAnsi="Times New Roman" w:cs="Times New Roman"/>
          <w:b/>
          <w:sz w:val="24"/>
          <w:szCs w:val="24"/>
        </w:rPr>
        <w:t xml:space="preserve"> IBTC Bank can ensure a robust digital engagement with its audience.</w:t>
      </w:r>
    </w:p>
    <w:p w:rsidR="00D035FA" w:rsidRPr="00B5765A" w:rsidRDefault="00D035FA" w:rsidP="00074E17">
      <w:pPr>
        <w:spacing w:after="0"/>
        <w:jc w:val="both"/>
        <w:rPr>
          <w:rFonts w:ascii="Times New Roman" w:hAnsi="Times New Roman" w:cs="Times New Roman"/>
          <w:b/>
          <w:sz w:val="24"/>
          <w:szCs w:val="24"/>
        </w:rPr>
      </w:pPr>
    </w:p>
    <w:p w:rsidR="00D035FA" w:rsidRPr="00194812" w:rsidRDefault="00D035FA" w:rsidP="00074E17">
      <w:pPr>
        <w:spacing w:after="0"/>
        <w:jc w:val="both"/>
        <w:rPr>
          <w:rFonts w:ascii="Times New Roman" w:hAnsi="Times New Roman" w:cs="Times New Roman"/>
          <w:b/>
          <w:sz w:val="24"/>
          <w:szCs w:val="24"/>
        </w:rPr>
      </w:pPr>
      <w:r w:rsidRPr="00194812">
        <w:rPr>
          <w:rFonts w:ascii="Times New Roman" w:hAnsi="Times New Roman" w:cs="Times New Roman"/>
          <w:b/>
          <w:sz w:val="24"/>
          <w:szCs w:val="24"/>
        </w:rPr>
        <w:t xml:space="preserve">5. Hourly Patterns </w:t>
      </w:r>
      <w:proofErr w:type="gramStart"/>
      <w:r w:rsidRPr="00194812">
        <w:rPr>
          <w:rFonts w:ascii="Times New Roman" w:hAnsi="Times New Roman" w:cs="Times New Roman"/>
          <w:b/>
          <w:sz w:val="24"/>
          <w:szCs w:val="24"/>
        </w:rPr>
        <w:t>Across</w:t>
      </w:r>
      <w:proofErr w:type="gramEnd"/>
      <w:r w:rsidRPr="00194812">
        <w:rPr>
          <w:rFonts w:ascii="Times New Roman" w:hAnsi="Times New Roman" w:cs="Times New Roman"/>
          <w:b/>
          <w:sz w:val="24"/>
          <w:szCs w:val="24"/>
        </w:rPr>
        <w:t xml:space="preserve"> Years</w:t>
      </w:r>
    </w:p>
    <w:p w:rsidR="00D035FA" w:rsidRPr="00194812" w:rsidRDefault="00D035FA" w:rsidP="009D6195">
      <w:pPr>
        <w:pStyle w:val="ListParagraph"/>
        <w:numPr>
          <w:ilvl w:val="0"/>
          <w:numId w:val="48"/>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Engagements:</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Insights:</w:t>
      </w:r>
    </w:p>
    <w:p w:rsidR="00194812" w:rsidRDefault="00D035FA" w:rsidP="009D6195">
      <w:pPr>
        <w:pStyle w:val="ListParagraph"/>
        <w:numPr>
          <w:ilvl w:val="0"/>
          <w:numId w:val="49"/>
        </w:numPr>
        <w:spacing w:after="0"/>
        <w:jc w:val="both"/>
        <w:rPr>
          <w:rFonts w:ascii="Times New Roman" w:hAnsi="Times New Roman" w:cs="Times New Roman"/>
          <w:sz w:val="24"/>
          <w:szCs w:val="24"/>
        </w:rPr>
      </w:pPr>
      <w:r w:rsidRPr="00194812">
        <w:rPr>
          <w:rFonts w:ascii="Times New Roman" w:hAnsi="Times New Roman" w:cs="Times New Roman"/>
          <w:sz w:val="24"/>
          <w:szCs w:val="24"/>
        </w:rPr>
        <w:t>There's a universal trend of lower engagement during the early hours (0:00 to 6:00) across all years.</w:t>
      </w:r>
    </w:p>
    <w:p w:rsidR="00194812" w:rsidRDefault="00D035FA" w:rsidP="009D6195">
      <w:pPr>
        <w:pStyle w:val="ListParagraph"/>
        <w:numPr>
          <w:ilvl w:val="0"/>
          <w:numId w:val="49"/>
        </w:numPr>
        <w:spacing w:after="0"/>
        <w:jc w:val="both"/>
        <w:rPr>
          <w:rFonts w:ascii="Times New Roman" w:hAnsi="Times New Roman" w:cs="Times New Roman"/>
          <w:sz w:val="24"/>
          <w:szCs w:val="24"/>
        </w:rPr>
      </w:pPr>
      <w:r w:rsidRPr="00194812">
        <w:rPr>
          <w:rFonts w:ascii="Times New Roman" w:hAnsi="Times New Roman" w:cs="Times New Roman"/>
          <w:sz w:val="24"/>
          <w:szCs w:val="24"/>
        </w:rPr>
        <w:t>Peak engagement occurs during mid-day to early afternoon.</w:t>
      </w:r>
    </w:p>
    <w:p w:rsidR="00194812" w:rsidRDefault="00D035FA" w:rsidP="009D6195">
      <w:pPr>
        <w:pStyle w:val="ListParagraph"/>
        <w:numPr>
          <w:ilvl w:val="0"/>
          <w:numId w:val="49"/>
        </w:numPr>
        <w:spacing w:after="0"/>
        <w:jc w:val="both"/>
        <w:rPr>
          <w:rFonts w:ascii="Times New Roman" w:hAnsi="Times New Roman" w:cs="Times New Roman"/>
          <w:sz w:val="24"/>
          <w:szCs w:val="24"/>
        </w:rPr>
      </w:pPr>
      <w:r w:rsidRPr="00194812">
        <w:rPr>
          <w:rFonts w:ascii="Times New Roman" w:hAnsi="Times New Roman" w:cs="Times New Roman"/>
          <w:sz w:val="24"/>
          <w:szCs w:val="24"/>
        </w:rPr>
        <w:t>Years 2017 and 2018 stand out with the highest engagement levels, possibly due to effective strategies or significant events.</w:t>
      </w:r>
    </w:p>
    <w:p w:rsidR="00D035FA" w:rsidRPr="00194812" w:rsidRDefault="00D035FA" w:rsidP="009D6195">
      <w:pPr>
        <w:pStyle w:val="ListParagraph"/>
        <w:numPr>
          <w:ilvl w:val="0"/>
          <w:numId w:val="49"/>
        </w:numPr>
        <w:spacing w:after="0"/>
        <w:jc w:val="both"/>
        <w:rPr>
          <w:rFonts w:ascii="Times New Roman" w:hAnsi="Times New Roman" w:cs="Times New Roman"/>
          <w:sz w:val="24"/>
          <w:szCs w:val="24"/>
        </w:rPr>
      </w:pPr>
      <w:r w:rsidRPr="00194812">
        <w:rPr>
          <w:rFonts w:ascii="Times New Roman" w:hAnsi="Times New Roman" w:cs="Times New Roman"/>
          <w:sz w:val="24"/>
          <w:szCs w:val="24"/>
        </w:rPr>
        <w:lastRenderedPageBreak/>
        <w:t>2019 and 2020 show slightly lower engagement, while 2021 and 2022 suggest a continued upward trend.</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D035FA" w:rsidRPr="00194812" w:rsidRDefault="00D035FA" w:rsidP="009D6195">
      <w:pPr>
        <w:pStyle w:val="ListParagraph"/>
        <w:numPr>
          <w:ilvl w:val="0"/>
          <w:numId w:val="50"/>
        </w:numPr>
        <w:spacing w:after="0"/>
        <w:jc w:val="both"/>
        <w:rPr>
          <w:rFonts w:ascii="Times New Roman" w:hAnsi="Times New Roman" w:cs="Times New Roman"/>
          <w:sz w:val="24"/>
          <w:szCs w:val="24"/>
        </w:rPr>
      </w:pPr>
      <w:r w:rsidRPr="00194812">
        <w:rPr>
          <w:rFonts w:ascii="Times New Roman" w:hAnsi="Times New Roman" w:cs="Times New Roman"/>
          <w:sz w:val="24"/>
          <w:szCs w:val="24"/>
        </w:rPr>
        <w:t>Optimize Posting Times: Schedule content around mid-day to early afternoon to capitalize on peak user activity.</w:t>
      </w:r>
    </w:p>
    <w:p w:rsidR="00D035FA" w:rsidRPr="00194812" w:rsidRDefault="00D035FA" w:rsidP="009D6195">
      <w:pPr>
        <w:pStyle w:val="ListParagraph"/>
        <w:numPr>
          <w:ilvl w:val="0"/>
          <w:numId w:val="50"/>
        </w:numPr>
        <w:spacing w:after="0"/>
        <w:jc w:val="both"/>
        <w:rPr>
          <w:rFonts w:ascii="Times New Roman" w:hAnsi="Times New Roman" w:cs="Times New Roman"/>
          <w:sz w:val="24"/>
          <w:szCs w:val="24"/>
        </w:rPr>
      </w:pPr>
      <w:r w:rsidRPr="00194812">
        <w:rPr>
          <w:rFonts w:ascii="Times New Roman" w:hAnsi="Times New Roman" w:cs="Times New Roman"/>
          <w:sz w:val="24"/>
          <w:szCs w:val="24"/>
        </w:rPr>
        <w:t>Analyze 2017-2018 Peak: Revisit strategies from these years to derive future planning insights.</w:t>
      </w:r>
    </w:p>
    <w:p w:rsidR="00D035FA" w:rsidRPr="00194812" w:rsidRDefault="00D035FA" w:rsidP="009D6195">
      <w:pPr>
        <w:pStyle w:val="ListParagraph"/>
        <w:numPr>
          <w:ilvl w:val="0"/>
          <w:numId w:val="50"/>
        </w:numPr>
        <w:spacing w:after="0"/>
        <w:jc w:val="both"/>
        <w:rPr>
          <w:rFonts w:ascii="Times New Roman" w:hAnsi="Times New Roman" w:cs="Times New Roman"/>
          <w:sz w:val="24"/>
          <w:szCs w:val="24"/>
        </w:rPr>
      </w:pPr>
      <w:r w:rsidRPr="00194812">
        <w:rPr>
          <w:rFonts w:ascii="Times New Roman" w:hAnsi="Times New Roman" w:cs="Times New Roman"/>
          <w:sz w:val="24"/>
          <w:szCs w:val="24"/>
        </w:rPr>
        <w:t>Understand 2019-2020 Dip: Investigate the reasons behind the decrease in engagement during these years.</w:t>
      </w:r>
    </w:p>
    <w:p w:rsidR="00D035FA" w:rsidRPr="00194812" w:rsidRDefault="00D035FA" w:rsidP="009D6195">
      <w:pPr>
        <w:pStyle w:val="ListParagraph"/>
        <w:numPr>
          <w:ilvl w:val="0"/>
          <w:numId w:val="50"/>
        </w:numPr>
        <w:spacing w:after="0"/>
        <w:jc w:val="both"/>
        <w:rPr>
          <w:rFonts w:ascii="Times New Roman" w:hAnsi="Times New Roman" w:cs="Times New Roman"/>
          <w:sz w:val="24"/>
          <w:szCs w:val="24"/>
        </w:rPr>
      </w:pPr>
      <w:r w:rsidRPr="00194812">
        <w:rPr>
          <w:rFonts w:ascii="Times New Roman" w:hAnsi="Times New Roman" w:cs="Times New Roman"/>
          <w:sz w:val="24"/>
          <w:szCs w:val="24"/>
        </w:rPr>
        <w:t>Leverage Current Momentum: Continue and innovate strategies that contributed to the rise in 2021 and 2022 engagement.</w:t>
      </w:r>
    </w:p>
    <w:p w:rsidR="00D035FA" w:rsidRPr="00194812" w:rsidRDefault="00D035FA" w:rsidP="009D6195">
      <w:pPr>
        <w:pStyle w:val="ListParagraph"/>
        <w:numPr>
          <w:ilvl w:val="0"/>
          <w:numId w:val="50"/>
        </w:numPr>
        <w:spacing w:after="0"/>
        <w:jc w:val="both"/>
        <w:rPr>
          <w:rFonts w:ascii="Times New Roman" w:hAnsi="Times New Roman" w:cs="Times New Roman"/>
          <w:sz w:val="24"/>
          <w:szCs w:val="24"/>
        </w:rPr>
      </w:pPr>
      <w:r w:rsidRPr="00194812">
        <w:rPr>
          <w:rFonts w:ascii="Times New Roman" w:hAnsi="Times New Roman" w:cs="Times New Roman"/>
          <w:sz w:val="24"/>
          <w:szCs w:val="24"/>
        </w:rPr>
        <w:t>Continuous Monitoring: Regularly monitor and adjust strategies based on engagement trends.</w:t>
      </w:r>
    </w:p>
    <w:p w:rsidR="00D035FA" w:rsidRPr="00194812" w:rsidRDefault="00D035FA" w:rsidP="009D6195">
      <w:pPr>
        <w:pStyle w:val="ListParagraph"/>
        <w:numPr>
          <w:ilvl w:val="0"/>
          <w:numId w:val="48"/>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Likes:</w:t>
      </w:r>
    </w:p>
    <w:p w:rsidR="00D035FA" w:rsidRPr="00194812" w:rsidRDefault="00D035FA" w:rsidP="00074E17">
      <w:pPr>
        <w:spacing w:after="0"/>
        <w:jc w:val="both"/>
        <w:rPr>
          <w:rFonts w:ascii="Times New Roman" w:hAnsi="Times New Roman" w:cs="Times New Roman"/>
          <w:i/>
          <w:sz w:val="24"/>
          <w:szCs w:val="24"/>
          <w:u w:val="single"/>
        </w:rPr>
      </w:pPr>
      <w:r w:rsidRPr="00194812">
        <w:rPr>
          <w:rFonts w:ascii="Times New Roman" w:hAnsi="Times New Roman" w:cs="Times New Roman"/>
          <w:i/>
          <w:sz w:val="24"/>
          <w:szCs w:val="24"/>
          <w:u w:val="single"/>
        </w:rPr>
        <w:t>Insights:</w:t>
      </w:r>
    </w:p>
    <w:p w:rsidR="00D035FA" w:rsidRPr="00194812" w:rsidRDefault="00D035FA" w:rsidP="009D6195">
      <w:pPr>
        <w:pStyle w:val="ListParagraph"/>
        <w:numPr>
          <w:ilvl w:val="0"/>
          <w:numId w:val="51"/>
        </w:numPr>
        <w:spacing w:after="0"/>
        <w:jc w:val="both"/>
        <w:rPr>
          <w:rFonts w:ascii="Times New Roman" w:hAnsi="Times New Roman" w:cs="Times New Roman"/>
          <w:sz w:val="24"/>
          <w:szCs w:val="24"/>
        </w:rPr>
      </w:pPr>
      <w:r w:rsidRPr="00194812">
        <w:rPr>
          <w:rFonts w:ascii="Times New Roman" w:hAnsi="Times New Roman" w:cs="Times New Roman"/>
          <w:sz w:val="24"/>
          <w:szCs w:val="24"/>
        </w:rPr>
        <w:t>Similar to engagements, the early hours see the lowest likes, with a rise starting from 7:00.</w:t>
      </w:r>
    </w:p>
    <w:p w:rsidR="00D035FA" w:rsidRPr="00194812" w:rsidRDefault="00D035FA" w:rsidP="009D6195">
      <w:pPr>
        <w:pStyle w:val="ListParagraph"/>
        <w:numPr>
          <w:ilvl w:val="0"/>
          <w:numId w:val="51"/>
        </w:numPr>
        <w:spacing w:after="0"/>
        <w:jc w:val="both"/>
        <w:rPr>
          <w:rFonts w:ascii="Times New Roman" w:hAnsi="Times New Roman" w:cs="Times New Roman"/>
          <w:sz w:val="24"/>
          <w:szCs w:val="24"/>
        </w:rPr>
      </w:pPr>
      <w:r w:rsidRPr="00194812">
        <w:rPr>
          <w:rFonts w:ascii="Times New Roman" w:hAnsi="Times New Roman" w:cs="Times New Roman"/>
          <w:sz w:val="24"/>
          <w:szCs w:val="24"/>
        </w:rPr>
        <w:t>2017 and 2018 have the highest likes, suggesting optimal content appreciation during these years.</w:t>
      </w:r>
    </w:p>
    <w:p w:rsidR="00D035FA" w:rsidRPr="00194812" w:rsidRDefault="00D035FA" w:rsidP="009D6195">
      <w:pPr>
        <w:pStyle w:val="ListParagraph"/>
        <w:numPr>
          <w:ilvl w:val="0"/>
          <w:numId w:val="51"/>
        </w:numPr>
        <w:spacing w:after="0"/>
        <w:jc w:val="both"/>
        <w:rPr>
          <w:rFonts w:ascii="Times New Roman" w:hAnsi="Times New Roman" w:cs="Times New Roman"/>
          <w:sz w:val="24"/>
          <w:szCs w:val="24"/>
        </w:rPr>
      </w:pPr>
      <w:r w:rsidRPr="00194812">
        <w:rPr>
          <w:rFonts w:ascii="Times New Roman" w:hAnsi="Times New Roman" w:cs="Times New Roman"/>
          <w:sz w:val="24"/>
          <w:szCs w:val="24"/>
        </w:rPr>
        <w:t xml:space="preserve">2021 showcases </w:t>
      </w:r>
      <w:proofErr w:type="gramStart"/>
      <w:r w:rsidRPr="00194812">
        <w:rPr>
          <w:rFonts w:ascii="Times New Roman" w:hAnsi="Times New Roman" w:cs="Times New Roman"/>
          <w:sz w:val="24"/>
          <w:szCs w:val="24"/>
        </w:rPr>
        <w:t>a resurgence</w:t>
      </w:r>
      <w:proofErr w:type="gramEnd"/>
      <w:r w:rsidRPr="00194812">
        <w:rPr>
          <w:rFonts w:ascii="Times New Roman" w:hAnsi="Times New Roman" w:cs="Times New Roman"/>
          <w:sz w:val="24"/>
          <w:szCs w:val="24"/>
        </w:rPr>
        <w:t xml:space="preserve"> in likes, often matching or surpassing 2017 and 2018.</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194812" w:rsidRDefault="00D035FA" w:rsidP="009D6195">
      <w:pPr>
        <w:pStyle w:val="ListParagraph"/>
        <w:numPr>
          <w:ilvl w:val="0"/>
          <w:numId w:val="52"/>
        </w:numPr>
        <w:spacing w:after="0"/>
        <w:jc w:val="both"/>
        <w:rPr>
          <w:rFonts w:ascii="Times New Roman" w:hAnsi="Times New Roman" w:cs="Times New Roman"/>
          <w:sz w:val="24"/>
          <w:szCs w:val="24"/>
        </w:rPr>
      </w:pPr>
      <w:r w:rsidRPr="00194812">
        <w:rPr>
          <w:rFonts w:ascii="Times New Roman" w:hAnsi="Times New Roman" w:cs="Times New Roman"/>
          <w:sz w:val="24"/>
          <w:szCs w:val="24"/>
        </w:rPr>
        <w:t>Maximize Peak Hours: Schedule prime content during mid-day to early afternoon.</w:t>
      </w:r>
    </w:p>
    <w:p w:rsidR="00194812" w:rsidRDefault="00D035FA" w:rsidP="009D6195">
      <w:pPr>
        <w:pStyle w:val="ListParagraph"/>
        <w:numPr>
          <w:ilvl w:val="0"/>
          <w:numId w:val="52"/>
        </w:numPr>
        <w:spacing w:after="0"/>
        <w:jc w:val="both"/>
        <w:rPr>
          <w:rFonts w:ascii="Times New Roman" w:hAnsi="Times New Roman" w:cs="Times New Roman"/>
          <w:sz w:val="24"/>
          <w:szCs w:val="24"/>
        </w:rPr>
      </w:pPr>
      <w:r w:rsidRPr="00194812">
        <w:rPr>
          <w:rFonts w:ascii="Times New Roman" w:hAnsi="Times New Roman" w:cs="Times New Roman"/>
          <w:sz w:val="24"/>
          <w:szCs w:val="24"/>
        </w:rPr>
        <w:t>Analyze Peak Years: Investigate the success factors of 2017 and 2018.</w:t>
      </w:r>
    </w:p>
    <w:p w:rsidR="00D035FA" w:rsidRPr="00194812" w:rsidRDefault="00D035FA" w:rsidP="009D6195">
      <w:pPr>
        <w:pStyle w:val="ListParagraph"/>
        <w:numPr>
          <w:ilvl w:val="0"/>
          <w:numId w:val="52"/>
        </w:numPr>
        <w:spacing w:after="0"/>
        <w:jc w:val="both"/>
        <w:rPr>
          <w:rFonts w:ascii="Times New Roman" w:hAnsi="Times New Roman" w:cs="Times New Roman"/>
          <w:sz w:val="24"/>
          <w:szCs w:val="24"/>
        </w:rPr>
      </w:pPr>
      <w:r w:rsidRPr="00194812">
        <w:rPr>
          <w:rFonts w:ascii="Times New Roman" w:hAnsi="Times New Roman" w:cs="Times New Roman"/>
          <w:sz w:val="24"/>
          <w:szCs w:val="24"/>
        </w:rPr>
        <w:t>Harness the Momentum: Continue successful strategies from 2021 while adapting to evolving audience preferences.</w:t>
      </w:r>
    </w:p>
    <w:p w:rsidR="00D035FA" w:rsidRPr="00194812" w:rsidRDefault="00D035FA" w:rsidP="009D6195">
      <w:pPr>
        <w:pStyle w:val="ListParagraph"/>
        <w:numPr>
          <w:ilvl w:val="0"/>
          <w:numId w:val="48"/>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Shares:</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Insights:</w:t>
      </w:r>
    </w:p>
    <w:p w:rsidR="00194812" w:rsidRDefault="00D035FA" w:rsidP="009D6195">
      <w:pPr>
        <w:pStyle w:val="ListParagraph"/>
        <w:numPr>
          <w:ilvl w:val="0"/>
          <w:numId w:val="53"/>
        </w:numPr>
        <w:spacing w:after="0"/>
        <w:jc w:val="both"/>
        <w:rPr>
          <w:rFonts w:ascii="Times New Roman" w:hAnsi="Times New Roman" w:cs="Times New Roman"/>
          <w:sz w:val="24"/>
          <w:szCs w:val="24"/>
        </w:rPr>
      </w:pPr>
      <w:r w:rsidRPr="00194812">
        <w:rPr>
          <w:rFonts w:ascii="Times New Roman" w:hAnsi="Times New Roman" w:cs="Times New Roman"/>
          <w:sz w:val="24"/>
          <w:szCs w:val="24"/>
        </w:rPr>
        <w:t>The early hours (0:00 to 5:00) show minimal sharing activity.</w:t>
      </w:r>
    </w:p>
    <w:p w:rsidR="00194812" w:rsidRDefault="00D035FA" w:rsidP="009D6195">
      <w:pPr>
        <w:pStyle w:val="ListParagraph"/>
        <w:numPr>
          <w:ilvl w:val="0"/>
          <w:numId w:val="53"/>
        </w:numPr>
        <w:spacing w:after="0"/>
        <w:jc w:val="both"/>
        <w:rPr>
          <w:rFonts w:ascii="Times New Roman" w:hAnsi="Times New Roman" w:cs="Times New Roman"/>
          <w:sz w:val="24"/>
          <w:szCs w:val="24"/>
        </w:rPr>
      </w:pPr>
      <w:r w:rsidRPr="00194812">
        <w:rPr>
          <w:rFonts w:ascii="Times New Roman" w:hAnsi="Times New Roman" w:cs="Times New Roman"/>
          <w:sz w:val="24"/>
          <w:szCs w:val="24"/>
        </w:rPr>
        <w:t>Shares peak around 5:00 PM, suggesting post-work or school user activity.</w:t>
      </w:r>
    </w:p>
    <w:p w:rsidR="00D035FA" w:rsidRPr="00194812" w:rsidRDefault="00D035FA" w:rsidP="009D6195">
      <w:pPr>
        <w:pStyle w:val="ListParagraph"/>
        <w:numPr>
          <w:ilvl w:val="0"/>
          <w:numId w:val="53"/>
        </w:numPr>
        <w:spacing w:after="0"/>
        <w:jc w:val="both"/>
        <w:rPr>
          <w:rFonts w:ascii="Times New Roman" w:hAnsi="Times New Roman" w:cs="Times New Roman"/>
          <w:sz w:val="24"/>
          <w:szCs w:val="24"/>
        </w:rPr>
      </w:pPr>
      <w:r w:rsidRPr="00194812">
        <w:rPr>
          <w:rFonts w:ascii="Times New Roman" w:hAnsi="Times New Roman" w:cs="Times New Roman"/>
          <w:sz w:val="24"/>
          <w:szCs w:val="24"/>
        </w:rPr>
        <w:t>2017 and 2018 mark a significant uptrend in shares, indicating engaging content or increased brand recognition.</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194812" w:rsidRDefault="00D035FA" w:rsidP="009D6195">
      <w:pPr>
        <w:pStyle w:val="ListParagraph"/>
        <w:numPr>
          <w:ilvl w:val="0"/>
          <w:numId w:val="54"/>
        </w:numPr>
        <w:spacing w:after="0"/>
        <w:jc w:val="both"/>
        <w:rPr>
          <w:rFonts w:ascii="Times New Roman" w:hAnsi="Times New Roman" w:cs="Times New Roman"/>
          <w:sz w:val="24"/>
          <w:szCs w:val="24"/>
        </w:rPr>
      </w:pPr>
      <w:r w:rsidRPr="00194812">
        <w:rPr>
          <w:rFonts w:ascii="Times New Roman" w:hAnsi="Times New Roman" w:cs="Times New Roman"/>
          <w:sz w:val="24"/>
          <w:szCs w:val="24"/>
        </w:rPr>
        <w:t>Strategic Content Release: Time impactful content for early morning or late afternoon.</w:t>
      </w:r>
    </w:p>
    <w:p w:rsidR="00194812" w:rsidRDefault="00D035FA" w:rsidP="009D6195">
      <w:pPr>
        <w:pStyle w:val="ListParagraph"/>
        <w:numPr>
          <w:ilvl w:val="0"/>
          <w:numId w:val="54"/>
        </w:numPr>
        <w:spacing w:after="0"/>
        <w:jc w:val="both"/>
        <w:rPr>
          <w:rFonts w:ascii="Times New Roman" w:hAnsi="Times New Roman" w:cs="Times New Roman"/>
          <w:sz w:val="24"/>
          <w:szCs w:val="24"/>
        </w:rPr>
      </w:pPr>
      <w:r w:rsidRPr="00194812">
        <w:rPr>
          <w:rFonts w:ascii="Times New Roman" w:hAnsi="Times New Roman" w:cs="Times New Roman"/>
          <w:sz w:val="24"/>
          <w:szCs w:val="24"/>
        </w:rPr>
        <w:t>Understand the Audience: Investigate the unusual peak at 1:00 AM to understand its cause.</w:t>
      </w:r>
    </w:p>
    <w:p w:rsidR="00D035FA" w:rsidRPr="00194812" w:rsidRDefault="00D035FA" w:rsidP="009D6195">
      <w:pPr>
        <w:pStyle w:val="ListParagraph"/>
        <w:numPr>
          <w:ilvl w:val="0"/>
          <w:numId w:val="54"/>
        </w:numPr>
        <w:spacing w:after="0"/>
        <w:jc w:val="both"/>
        <w:rPr>
          <w:rFonts w:ascii="Times New Roman" w:hAnsi="Times New Roman" w:cs="Times New Roman"/>
          <w:sz w:val="24"/>
          <w:szCs w:val="24"/>
        </w:rPr>
      </w:pPr>
      <w:r w:rsidRPr="00194812">
        <w:rPr>
          <w:rFonts w:ascii="Times New Roman" w:hAnsi="Times New Roman" w:cs="Times New Roman"/>
          <w:sz w:val="24"/>
          <w:szCs w:val="24"/>
        </w:rPr>
        <w:t>Engage During Fluctuations: Adapt content to maintain consistent engagement during fluctuating afternoon hours.</w:t>
      </w:r>
    </w:p>
    <w:p w:rsidR="00D035FA" w:rsidRPr="00194812" w:rsidRDefault="00D035FA" w:rsidP="009D6195">
      <w:pPr>
        <w:pStyle w:val="ListParagraph"/>
        <w:numPr>
          <w:ilvl w:val="0"/>
          <w:numId w:val="48"/>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Comments:</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Insights:</w:t>
      </w:r>
    </w:p>
    <w:p w:rsidR="00194812" w:rsidRDefault="00D035FA" w:rsidP="009D6195">
      <w:pPr>
        <w:pStyle w:val="ListParagraph"/>
        <w:numPr>
          <w:ilvl w:val="0"/>
          <w:numId w:val="55"/>
        </w:numPr>
        <w:spacing w:after="0"/>
        <w:jc w:val="both"/>
        <w:rPr>
          <w:rFonts w:ascii="Times New Roman" w:hAnsi="Times New Roman" w:cs="Times New Roman"/>
          <w:sz w:val="24"/>
          <w:szCs w:val="24"/>
        </w:rPr>
      </w:pPr>
      <w:r w:rsidRPr="00194812">
        <w:rPr>
          <w:rFonts w:ascii="Times New Roman" w:hAnsi="Times New Roman" w:cs="Times New Roman"/>
          <w:sz w:val="24"/>
          <w:szCs w:val="24"/>
        </w:rPr>
        <w:t>Comments peak around 9:00 to 10:00, indicating the highest user receptivity during these hours.</w:t>
      </w:r>
    </w:p>
    <w:p w:rsidR="00D035FA" w:rsidRPr="00194812" w:rsidRDefault="00D035FA" w:rsidP="009D6195">
      <w:pPr>
        <w:pStyle w:val="ListParagraph"/>
        <w:numPr>
          <w:ilvl w:val="0"/>
          <w:numId w:val="55"/>
        </w:numPr>
        <w:spacing w:after="0"/>
        <w:jc w:val="both"/>
        <w:rPr>
          <w:rFonts w:ascii="Times New Roman" w:hAnsi="Times New Roman" w:cs="Times New Roman"/>
          <w:sz w:val="24"/>
          <w:szCs w:val="24"/>
        </w:rPr>
      </w:pPr>
      <w:r w:rsidRPr="00194812">
        <w:rPr>
          <w:rFonts w:ascii="Times New Roman" w:hAnsi="Times New Roman" w:cs="Times New Roman"/>
          <w:sz w:val="24"/>
          <w:szCs w:val="24"/>
        </w:rPr>
        <w:t>2020 stands out with pronounced engagement, suggesting highly effective content strategies or campaigns.</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Recommendations:</w:t>
      </w:r>
    </w:p>
    <w:p w:rsidR="00194812" w:rsidRDefault="00D035FA" w:rsidP="009D6195">
      <w:pPr>
        <w:pStyle w:val="ListParagraph"/>
        <w:numPr>
          <w:ilvl w:val="0"/>
          <w:numId w:val="56"/>
        </w:numPr>
        <w:spacing w:after="0"/>
        <w:jc w:val="both"/>
        <w:rPr>
          <w:rFonts w:ascii="Times New Roman" w:hAnsi="Times New Roman" w:cs="Times New Roman"/>
          <w:sz w:val="24"/>
          <w:szCs w:val="24"/>
        </w:rPr>
      </w:pPr>
      <w:r w:rsidRPr="00194812">
        <w:rPr>
          <w:rFonts w:ascii="Times New Roman" w:hAnsi="Times New Roman" w:cs="Times New Roman"/>
          <w:sz w:val="24"/>
          <w:szCs w:val="24"/>
        </w:rPr>
        <w:t>Peak Hour Content Release: Time content releases around 9:00 to 10:00.</w:t>
      </w:r>
    </w:p>
    <w:p w:rsidR="00194812" w:rsidRDefault="00D035FA" w:rsidP="009D6195">
      <w:pPr>
        <w:pStyle w:val="ListParagraph"/>
        <w:numPr>
          <w:ilvl w:val="0"/>
          <w:numId w:val="56"/>
        </w:numPr>
        <w:spacing w:after="0"/>
        <w:jc w:val="both"/>
        <w:rPr>
          <w:rFonts w:ascii="Times New Roman" w:hAnsi="Times New Roman" w:cs="Times New Roman"/>
          <w:sz w:val="24"/>
          <w:szCs w:val="24"/>
        </w:rPr>
      </w:pPr>
      <w:r w:rsidRPr="00194812">
        <w:rPr>
          <w:rFonts w:ascii="Times New Roman" w:hAnsi="Times New Roman" w:cs="Times New Roman"/>
          <w:sz w:val="24"/>
          <w:szCs w:val="24"/>
        </w:rPr>
        <w:lastRenderedPageBreak/>
        <w:t>Study 2020's Strategy: Understand the factors behind the high engagement in 2020.</w:t>
      </w:r>
    </w:p>
    <w:p w:rsidR="00194812" w:rsidRDefault="00D035FA" w:rsidP="009D6195">
      <w:pPr>
        <w:pStyle w:val="ListParagraph"/>
        <w:numPr>
          <w:ilvl w:val="0"/>
          <w:numId w:val="56"/>
        </w:numPr>
        <w:spacing w:after="0"/>
        <w:jc w:val="both"/>
        <w:rPr>
          <w:rFonts w:ascii="Times New Roman" w:hAnsi="Times New Roman" w:cs="Times New Roman"/>
          <w:sz w:val="24"/>
          <w:szCs w:val="24"/>
        </w:rPr>
      </w:pPr>
      <w:r w:rsidRPr="00194812">
        <w:rPr>
          <w:rFonts w:ascii="Times New Roman" w:hAnsi="Times New Roman" w:cs="Times New Roman"/>
          <w:sz w:val="24"/>
          <w:szCs w:val="24"/>
        </w:rPr>
        <w:t>Analyze 2021's Fluctuations: Investigate the reasons behind the irregular pattern in 2021.</w:t>
      </w:r>
    </w:p>
    <w:p w:rsidR="00D035FA" w:rsidRPr="00194812" w:rsidRDefault="00D035FA" w:rsidP="009D6195">
      <w:pPr>
        <w:pStyle w:val="ListParagraph"/>
        <w:numPr>
          <w:ilvl w:val="0"/>
          <w:numId w:val="56"/>
        </w:numPr>
        <w:spacing w:after="0"/>
        <w:jc w:val="both"/>
        <w:rPr>
          <w:rFonts w:ascii="Times New Roman" w:hAnsi="Times New Roman" w:cs="Times New Roman"/>
          <w:sz w:val="24"/>
          <w:szCs w:val="24"/>
        </w:rPr>
      </w:pPr>
      <w:r w:rsidRPr="00194812">
        <w:rPr>
          <w:rFonts w:ascii="Times New Roman" w:hAnsi="Times New Roman" w:cs="Times New Roman"/>
          <w:sz w:val="24"/>
          <w:szCs w:val="24"/>
        </w:rPr>
        <w:t>Stay Agile and Adapt: Regularly update strategies based on changing trends and feedback.</w:t>
      </w:r>
    </w:p>
    <w:p w:rsidR="00D035FA" w:rsidRPr="00194812" w:rsidRDefault="00D035FA" w:rsidP="009D6195">
      <w:pPr>
        <w:pStyle w:val="ListParagraph"/>
        <w:numPr>
          <w:ilvl w:val="0"/>
          <w:numId w:val="48"/>
        </w:numPr>
        <w:spacing w:after="0"/>
        <w:jc w:val="both"/>
        <w:rPr>
          <w:rFonts w:ascii="Times New Roman" w:hAnsi="Times New Roman" w:cs="Times New Roman"/>
          <w:b/>
          <w:sz w:val="24"/>
          <w:szCs w:val="24"/>
        </w:rPr>
      </w:pPr>
      <w:r w:rsidRPr="00194812">
        <w:rPr>
          <w:rFonts w:ascii="Times New Roman" w:hAnsi="Times New Roman" w:cs="Times New Roman"/>
          <w:b/>
          <w:sz w:val="24"/>
          <w:szCs w:val="24"/>
        </w:rPr>
        <w:t>. Engagement Rate (per Reach):</w:t>
      </w:r>
    </w:p>
    <w:p w:rsidR="00D035FA" w:rsidRPr="00194812" w:rsidRDefault="00D035FA" w:rsidP="00074E17">
      <w:pPr>
        <w:spacing w:after="0"/>
        <w:jc w:val="both"/>
        <w:rPr>
          <w:rFonts w:ascii="Times New Roman" w:hAnsi="Times New Roman" w:cs="Times New Roman"/>
          <w:b/>
          <w:i/>
          <w:sz w:val="24"/>
          <w:szCs w:val="24"/>
          <w:u w:val="single"/>
        </w:rPr>
      </w:pPr>
      <w:r w:rsidRPr="00194812">
        <w:rPr>
          <w:rFonts w:ascii="Times New Roman" w:hAnsi="Times New Roman" w:cs="Times New Roman"/>
          <w:b/>
          <w:i/>
          <w:sz w:val="24"/>
          <w:szCs w:val="24"/>
          <w:u w:val="single"/>
        </w:rPr>
        <w:t>Insights:</w:t>
      </w:r>
    </w:p>
    <w:p w:rsidR="00D035FA" w:rsidRPr="00892BB0" w:rsidRDefault="00D035FA" w:rsidP="009D6195">
      <w:pPr>
        <w:pStyle w:val="ListParagraph"/>
        <w:numPr>
          <w:ilvl w:val="0"/>
          <w:numId w:val="57"/>
        </w:numPr>
        <w:spacing w:after="0"/>
        <w:jc w:val="both"/>
        <w:rPr>
          <w:rFonts w:ascii="Times New Roman" w:hAnsi="Times New Roman" w:cs="Times New Roman"/>
          <w:sz w:val="24"/>
          <w:szCs w:val="24"/>
        </w:rPr>
      </w:pPr>
      <w:r w:rsidRPr="00892BB0">
        <w:rPr>
          <w:rFonts w:ascii="Times New Roman" w:hAnsi="Times New Roman" w:cs="Times New Roman"/>
          <w:sz w:val="24"/>
          <w:szCs w:val="24"/>
        </w:rPr>
        <w:t>Morning hours (6:00 - 11:00) see heightened activity, especially in 2017 and 2018.</w:t>
      </w:r>
    </w:p>
    <w:p w:rsidR="00D035FA" w:rsidRPr="00B5765A" w:rsidRDefault="00D035FA" w:rsidP="00074E17">
      <w:pPr>
        <w:spacing w:after="0"/>
        <w:jc w:val="both"/>
        <w:rPr>
          <w:rFonts w:ascii="Times New Roman" w:hAnsi="Times New Roman" w:cs="Times New Roman"/>
          <w:sz w:val="24"/>
          <w:szCs w:val="24"/>
        </w:rPr>
      </w:pPr>
      <w:r w:rsidRPr="00B5765A">
        <w:rPr>
          <w:rFonts w:ascii="Times New Roman" w:hAnsi="Times New Roman" w:cs="Times New Roman"/>
          <w:sz w:val="24"/>
          <w:szCs w:val="24"/>
        </w:rPr>
        <w:t>2018 stands out with the highest engagement rate, suggesting highly resonating content or campaigns.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Recommendations:</w:t>
      </w:r>
    </w:p>
    <w:p w:rsidR="00892BB0" w:rsidRDefault="00D035FA" w:rsidP="009D6195">
      <w:pPr>
        <w:pStyle w:val="ListParagraph"/>
        <w:numPr>
          <w:ilvl w:val="0"/>
          <w:numId w:val="57"/>
        </w:numPr>
        <w:spacing w:after="0"/>
        <w:jc w:val="both"/>
        <w:rPr>
          <w:rFonts w:ascii="Times New Roman" w:hAnsi="Times New Roman" w:cs="Times New Roman"/>
          <w:sz w:val="24"/>
          <w:szCs w:val="24"/>
        </w:rPr>
      </w:pPr>
      <w:r w:rsidRPr="00892BB0">
        <w:rPr>
          <w:rFonts w:ascii="Times New Roman" w:hAnsi="Times New Roman" w:cs="Times New Roman"/>
          <w:sz w:val="24"/>
          <w:szCs w:val="24"/>
        </w:rPr>
        <w:t>Leverage Morning Momentum: Prioritize content release during the 6:00 - 11:00 window.</w:t>
      </w:r>
    </w:p>
    <w:p w:rsidR="00892BB0" w:rsidRDefault="00D035FA" w:rsidP="009D6195">
      <w:pPr>
        <w:pStyle w:val="ListParagraph"/>
        <w:numPr>
          <w:ilvl w:val="0"/>
          <w:numId w:val="57"/>
        </w:numPr>
        <w:spacing w:after="0"/>
        <w:jc w:val="both"/>
        <w:rPr>
          <w:rFonts w:ascii="Times New Roman" w:hAnsi="Times New Roman" w:cs="Times New Roman"/>
          <w:sz w:val="24"/>
          <w:szCs w:val="24"/>
        </w:rPr>
      </w:pPr>
      <w:r w:rsidRPr="00892BB0">
        <w:rPr>
          <w:rFonts w:ascii="Times New Roman" w:hAnsi="Times New Roman" w:cs="Times New Roman"/>
          <w:sz w:val="24"/>
          <w:szCs w:val="24"/>
        </w:rPr>
        <w:t>Evening Engagement: Revisit successful content strategies from 2018's noon to early night window.</w:t>
      </w:r>
    </w:p>
    <w:p w:rsidR="00D035FA" w:rsidRPr="00892BB0" w:rsidRDefault="00D035FA" w:rsidP="009D6195">
      <w:pPr>
        <w:pStyle w:val="ListParagraph"/>
        <w:numPr>
          <w:ilvl w:val="0"/>
          <w:numId w:val="57"/>
        </w:numPr>
        <w:spacing w:after="0"/>
        <w:jc w:val="both"/>
        <w:rPr>
          <w:rFonts w:ascii="Times New Roman" w:hAnsi="Times New Roman" w:cs="Times New Roman"/>
          <w:sz w:val="24"/>
          <w:szCs w:val="24"/>
        </w:rPr>
      </w:pPr>
      <w:r w:rsidRPr="00892BB0">
        <w:rPr>
          <w:rFonts w:ascii="Times New Roman" w:hAnsi="Times New Roman" w:cs="Times New Roman"/>
          <w:sz w:val="24"/>
          <w:szCs w:val="24"/>
        </w:rPr>
        <w:t>Learning from the Past: Analyze the content and campaigns from peak years to extract beneficial strategies.</w:t>
      </w:r>
    </w:p>
    <w:p w:rsidR="00D035FA" w:rsidRPr="00892BB0" w:rsidRDefault="00D035FA" w:rsidP="009D6195">
      <w:pPr>
        <w:pStyle w:val="ListParagraph"/>
        <w:numPr>
          <w:ilvl w:val="0"/>
          <w:numId w:val="48"/>
        </w:numPr>
        <w:spacing w:after="0"/>
        <w:jc w:val="both"/>
        <w:rPr>
          <w:rFonts w:ascii="Times New Roman" w:hAnsi="Times New Roman" w:cs="Times New Roman"/>
          <w:b/>
          <w:sz w:val="24"/>
          <w:szCs w:val="24"/>
        </w:rPr>
      </w:pPr>
      <w:r w:rsidRPr="00892BB0">
        <w:rPr>
          <w:rFonts w:ascii="Times New Roman" w:hAnsi="Times New Roman" w:cs="Times New Roman"/>
          <w:b/>
          <w:sz w:val="24"/>
          <w:szCs w:val="24"/>
        </w:rPr>
        <w:t>. Engagement Rate (per Impression):</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58"/>
        </w:numPr>
        <w:spacing w:after="0"/>
        <w:jc w:val="both"/>
        <w:rPr>
          <w:rFonts w:ascii="Times New Roman" w:hAnsi="Times New Roman" w:cs="Times New Roman"/>
          <w:sz w:val="24"/>
          <w:szCs w:val="24"/>
        </w:rPr>
      </w:pPr>
      <w:r w:rsidRPr="00892BB0">
        <w:rPr>
          <w:rFonts w:ascii="Times New Roman" w:hAnsi="Times New Roman" w:cs="Times New Roman"/>
          <w:sz w:val="24"/>
          <w:szCs w:val="24"/>
        </w:rPr>
        <w:t>Morning hours (6:00 - 11:00) are vital for user engagement, especially in years like 2016, 2018, and 2022.</w:t>
      </w:r>
    </w:p>
    <w:p w:rsidR="00D035FA" w:rsidRPr="00892BB0" w:rsidRDefault="00D035FA" w:rsidP="009D6195">
      <w:pPr>
        <w:pStyle w:val="ListParagraph"/>
        <w:numPr>
          <w:ilvl w:val="0"/>
          <w:numId w:val="58"/>
        </w:numPr>
        <w:spacing w:after="0"/>
        <w:jc w:val="both"/>
        <w:rPr>
          <w:rFonts w:ascii="Times New Roman" w:hAnsi="Times New Roman" w:cs="Times New Roman"/>
          <w:sz w:val="24"/>
          <w:szCs w:val="24"/>
        </w:rPr>
      </w:pPr>
      <w:r w:rsidRPr="00892BB0">
        <w:rPr>
          <w:rFonts w:ascii="Times New Roman" w:hAnsi="Times New Roman" w:cs="Times New Roman"/>
          <w:sz w:val="24"/>
          <w:szCs w:val="24"/>
        </w:rPr>
        <w:t>2016, 2018, and 2020 exhibit heightened engagement rates, indicating effective content and campaigns.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Recommendations:</w:t>
      </w:r>
    </w:p>
    <w:p w:rsidR="00892BB0" w:rsidRDefault="00D035FA" w:rsidP="009D6195">
      <w:pPr>
        <w:pStyle w:val="ListParagraph"/>
        <w:numPr>
          <w:ilvl w:val="0"/>
          <w:numId w:val="59"/>
        </w:numPr>
        <w:spacing w:after="0"/>
        <w:jc w:val="both"/>
        <w:rPr>
          <w:rFonts w:ascii="Times New Roman" w:hAnsi="Times New Roman" w:cs="Times New Roman"/>
          <w:sz w:val="24"/>
          <w:szCs w:val="24"/>
        </w:rPr>
      </w:pPr>
      <w:r w:rsidRPr="00892BB0">
        <w:rPr>
          <w:rFonts w:ascii="Times New Roman" w:hAnsi="Times New Roman" w:cs="Times New Roman"/>
          <w:sz w:val="24"/>
          <w:szCs w:val="24"/>
        </w:rPr>
        <w:t>Morning Release: Focus on releasing primary content during peak engagement hours.</w:t>
      </w:r>
    </w:p>
    <w:p w:rsidR="00892BB0" w:rsidRDefault="00D035FA" w:rsidP="009D6195">
      <w:pPr>
        <w:pStyle w:val="ListParagraph"/>
        <w:numPr>
          <w:ilvl w:val="0"/>
          <w:numId w:val="59"/>
        </w:numPr>
        <w:spacing w:after="0"/>
        <w:jc w:val="both"/>
        <w:rPr>
          <w:rFonts w:ascii="Times New Roman" w:hAnsi="Times New Roman" w:cs="Times New Roman"/>
          <w:sz w:val="24"/>
          <w:szCs w:val="24"/>
        </w:rPr>
      </w:pPr>
      <w:r w:rsidRPr="00892BB0">
        <w:rPr>
          <w:rFonts w:ascii="Times New Roman" w:hAnsi="Times New Roman" w:cs="Times New Roman"/>
          <w:sz w:val="24"/>
          <w:szCs w:val="24"/>
        </w:rPr>
        <w:t>Deep Dive into Peak Years: Investigate the strategies behind the high engagement rates in 2016, 2018, and 2020.</w:t>
      </w:r>
    </w:p>
    <w:p w:rsidR="00D035FA" w:rsidRPr="00892BB0" w:rsidRDefault="00D035FA" w:rsidP="009D6195">
      <w:pPr>
        <w:pStyle w:val="ListParagraph"/>
        <w:numPr>
          <w:ilvl w:val="0"/>
          <w:numId w:val="59"/>
        </w:numPr>
        <w:spacing w:after="0"/>
        <w:jc w:val="both"/>
        <w:rPr>
          <w:rFonts w:ascii="Times New Roman" w:hAnsi="Times New Roman" w:cs="Times New Roman"/>
          <w:sz w:val="24"/>
          <w:szCs w:val="24"/>
        </w:rPr>
      </w:pPr>
      <w:r w:rsidRPr="00892BB0">
        <w:rPr>
          <w:rFonts w:ascii="Times New Roman" w:hAnsi="Times New Roman" w:cs="Times New Roman"/>
          <w:sz w:val="24"/>
          <w:szCs w:val="24"/>
        </w:rPr>
        <w:t>Continuous Monitoring: Regularly monitor metrics to adapt to changing audience behaviors or platform algorithms.</w:t>
      </w:r>
    </w:p>
    <w:p w:rsidR="00D035FA" w:rsidRPr="00892BB0" w:rsidRDefault="00D035FA" w:rsidP="009D6195">
      <w:pPr>
        <w:pStyle w:val="ListParagraph"/>
        <w:numPr>
          <w:ilvl w:val="0"/>
          <w:numId w:val="48"/>
        </w:numPr>
        <w:spacing w:after="0"/>
        <w:jc w:val="both"/>
        <w:rPr>
          <w:rFonts w:ascii="Times New Roman" w:hAnsi="Times New Roman" w:cs="Times New Roman"/>
          <w:b/>
          <w:sz w:val="24"/>
          <w:szCs w:val="24"/>
        </w:rPr>
      </w:pPr>
      <w:r w:rsidRPr="00892BB0">
        <w:rPr>
          <w:rFonts w:ascii="Times New Roman" w:hAnsi="Times New Roman" w:cs="Times New Roman"/>
          <w:b/>
          <w:sz w:val="24"/>
          <w:szCs w:val="24"/>
        </w:rPr>
        <w:t>. Relationship Between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60"/>
        </w:numPr>
        <w:spacing w:after="0"/>
        <w:jc w:val="both"/>
        <w:rPr>
          <w:rFonts w:ascii="Times New Roman" w:hAnsi="Times New Roman" w:cs="Times New Roman"/>
          <w:sz w:val="24"/>
          <w:szCs w:val="24"/>
        </w:rPr>
      </w:pPr>
      <w:r w:rsidRPr="00892BB0">
        <w:rPr>
          <w:rFonts w:ascii="Times New Roman" w:hAnsi="Times New Roman" w:cs="Times New Roman"/>
          <w:sz w:val="24"/>
          <w:szCs w:val="24"/>
        </w:rPr>
        <w:t>There's a positive feedback loop between engagements, shares, likes, and comments.</w:t>
      </w:r>
    </w:p>
    <w:p w:rsidR="00892BB0" w:rsidRDefault="00D035FA" w:rsidP="009D6195">
      <w:pPr>
        <w:pStyle w:val="ListParagraph"/>
        <w:numPr>
          <w:ilvl w:val="0"/>
          <w:numId w:val="60"/>
        </w:numPr>
        <w:spacing w:after="0"/>
        <w:jc w:val="both"/>
        <w:rPr>
          <w:rFonts w:ascii="Times New Roman" w:hAnsi="Times New Roman" w:cs="Times New Roman"/>
          <w:sz w:val="24"/>
          <w:szCs w:val="24"/>
        </w:rPr>
      </w:pPr>
      <w:r w:rsidRPr="00892BB0">
        <w:rPr>
          <w:rFonts w:ascii="Times New Roman" w:hAnsi="Times New Roman" w:cs="Times New Roman"/>
          <w:sz w:val="24"/>
          <w:szCs w:val="24"/>
        </w:rPr>
        <w:t>All engagement metrics tend to benefit when content resonates with the audience.</w:t>
      </w:r>
    </w:p>
    <w:p w:rsidR="00D035FA" w:rsidRPr="00892BB0" w:rsidRDefault="00D035FA" w:rsidP="009D6195">
      <w:pPr>
        <w:pStyle w:val="ListParagraph"/>
        <w:numPr>
          <w:ilvl w:val="0"/>
          <w:numId w:val="60"/>
        </w:numPr>
        <w:spacing w:after="0"/>
        <w:jc w:val="both"/>
        <w:rPr>
          <w:rFonts w:ascii="Times New Roman" w:hAnsi="Times New Roman" w:cs="Times New Roman"/>
          <w:sz w:val="24"/>
          <w:szCs w:val="24"/>
        </w:rPr>
      </w:pPr>
      <w:r w:rsidRPr="00892BB0">
        <w:rPr>
          <w:rFonts w:ascii="Times New Roman" w:hAnsi="Times New Roman" w:cs="Times New Roman"/>
          <w:sz w:val="24"/>
          <w:szCs w:val="24"/>
        </w:rPr>
        <w:t>There's a difference between engagement quality (rate) and quantity (number).</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Recommendations:</w:t>
      </w:r>
    </w:p>
    <w:p w:rsidR="00892BB0" w:rsidRDefault="00D035FA" w:rsidP="009D6195">
      <w:pPr>
        <w:pStyle w:val="ListParagraph"/>
        <w:numPr>
          <w:ilvl w:val="0"/>
          <w:numId w:val="61"/>
        </w:numPr>
        <w:spacing w:after="0"/>
        <w:jc w:val="both"/>
        <w:rPr>
          <w:rFonts w:ascii="Times New Roman" w:hAnsi="Times New Roman" w:cs="Times New Roman"/>
          <w:sz w:val="24"/>
          <w:szCs w:val="24"/>
        </w:rPr>
      </w:pPr>
      <w:r w:rsidRPr="00892BB0">
        <w:rPr>
          <w:rFonts w:ascii="Times New Roman" w:hAnsi="Times New Roman" w:cs="Times New Roman"/>
          <w:sz w:val="24"/>
          <w:szCs w:val="24"/>
        </w:rPr>
        <w:t>Holistic Strategy: Adopt a strategy that ensures content garners likes, shares, and comments.</w:t>
      </w:r>
    </w:p>
    <w:p w:rsidR="00892BB0" w:rsidRDefault="00D035FA" w:rsidP="009D6195">
      <w:pPr>
        <w:pStyle w:val="ListParagraph"/>
        <w:numPr>
          <w:ilvl w:val="0"/>
          <w:numId w:val="61"/>
        </w:numPr>
        <w:spacing w:after="0"/>
        <w:jc w:val="both"/>
        <w:rPr>
          <w:rFonts w:ascii="Times New Roman" w:hAnsi="Times New Roman" w:cs="Times New Roman"/>
          <w:sz w:val="24"/>
          <w:szCs w:val="24"/>
        </w:rPr>
      </w:pPr>
      <w:r w:rsidRPr="00892BB0">
        <w:rPr>
          <w:rFonts w:ascii="Times New Roman" w:hAnsi="Times New Roman" w:cs="Times New Roman"/>
          <w:sz w:val="24"/>
          <w:szCs w:val="24"/>
        </w:rPr>
        <w:t>Quality over Quantity: Focus on quality engagement over mere numbers.</w:t>
      </w:r>
    </w:p>
    <w:p w:rsidR="00D035FA" w:rsidRPr="00892BB0" w:rsidRDefault="00D035FA" w:rsidP="009D6195">
      <w:pPr>
        <w:pStyle w:val="ListParagraph"/>
        <w:numPr>
          <w:ilvl w:val="0"/>
          <w:numId w:val="61"/>
        </w:numPr>
        <w:spacing w:after="0"/>
        <w:jc w:val="both"/>
        <w:rPr>
          <w:rFonts w:ascii="Times New Roman" w:hAnsi="Times New Roman" w:cs="Times New Roman"/>
          <w:sz w:val="24"/>
          <w:szCs w:val="24"/>
        </w:rPr>
      </w:pPr>
      <w:r w:rsidRPr="00892BB0">
        <w:rPr>
          <w:rFonts w:ascii="Times New Roman" w:hAnsi="Times New Roman" w:cs="Times New Roman"/>
          <w:sz w:val="24"/>
          <w:szCs w:val="24"/>
        </w:rPr>
        <w:t>Continuous Monitoring: Track all metrics to quickly adapt strategies based on emerging patterns.</w:t>
      </w:r>
    </w:p>
    <w:p w:rsidR="00D035FA" w:rsidRPr="00B5765A" w:rsidRDefault="00892BB0" w:rsidP="00074E17">
      <w:pPr>
        <w:spacing w:after="0"/>
        <w:jc w:val="both"/>
        <w:rPr>
          <w:rFonts w:ascii="Times New Roman" w:hAnsi="Times New Roman" w:cs="Times New Roman"/>
          <w:b/>
          <w:sz w:val="24"/>
          <w:szCs w:val="24"/>
        </w:rPr>
      </w:pPr>
      <w:r>
        <w:rPr>
          <w:rFonts w:ascii="Times New Roman" w:hAnsi="Times New Roman" w:cs="Times New Roman"/>
          <w:b/>
          <w:sz w:val="24"/>
          <w:szCs w:val="24"/>
        </w:rPr>
        <w:t>Conclusion: T</w:t>
      </w:r>
      <w:r w:rsidR="00D035FA" w:rsidRPr="00B5765A">
        <w:rPr>
          <w:rFonts w:ascii="Times New Roman" w:hAnsi="Times New Roman" w:cs="Times New Roman"/>
          <w:b/>
          <w:sz w:val="24"/>
          <w:szCs w:val="24"/>
        </w:rPr>
        <w:t>hese insights and implementing the recommendations, stakeholders can enhance their digital marketing efforts, ensuring optimal audience engagement and brand growth.</w:t>
      </w:r>
    </w:p>
    <w:p w:rsidR="00624841" w:rsidRPr="00B5765A" w:rsidRDefault="00624841" w:rsidP="00074E17">
      <w:pPr>
        <w:spacing w:after="0"/>
        <w:jc w:val="both"/>
        <w:rPr>
          <w:rFonts w:ascii="Times New Roman" w:hAnsi="Times New Roman" w:cs="Times New Roman"/>
          <w:b/>
          <w:sz w:val="24"/>
          <w:szCs w:val="24"/>
        </w:rPr>
      </w:pPr>
    </w:p>
    <w:p w:rsidR="00D035FA" w:rsidRPr="00892BB0" w:rsidRDefault="00D035FA" w:rsidP="00074E17">
      <w:pPr>
        <w:spacing w:after="0"/>
        <w:jc w:val="both"/>
        <w:rPr>
          <w:rFonts w:ascii="Times New Roman" w:hAnsi="Times New Roman" w:cs="Times New Roman"/>
          <w:b/>
          <w:sz w:val="24"/>
          <w:szCs w:val="24"/>
        </w:rPr>
      </w:pPr>
      <w:r w:rsidRPr="00892BB0">
        <w:rPr>
          <w:rFonts w:ascii="Times New Roman" w:hAnsi="Times New Roman" w:cs="Times New Roman"/>
          <w:b/>
          <w:sz w:val="24"/>
          <w:szCs w:val="24"/>
        </w:rPr>
        <w:t xml:space="preserve">6. Quarterly Pattern </w:t>
      </w:r>
      <w:proofErr w:type="gramStart"/>
      <w:r w:rsidRPr="00892BB0">
        <w:rPr>
          <w:rFonts w:ascii="Times New Roman" w:hAnsi="Times New Roman" w:cs="Times New Roman"/>
          <w:b/>
          <w:sz w:val="24"/>
          <w:szCs w:val="24"/>
        </w:rPr>
        <w:t>Across</w:t>
      </w:r>
      <w:proofErr w:type="gramEnd"/>
      <w:r w:rsidRPr="00892BB0">
        <w:rPr>
          <w:rFonts w:ascii="Times New Roman" w:hAnsi="Times New Roman" w:cs="Times New Roman"/>
          <w:b/>
          <w:sz w:val="24"/>
          <w:szCs w:val="24"/>
        </w:rPr>
        <w:t xml:space="preserve"> Year</w:t>
      </w:r>
    </w:p>
    <w:p w:rsidR="00D035FA" w:rsidRPr="00892BB0" w:rsidRDefault="00D035FA" w:rsidP="009D6195">
      <w:pPr>
        <w:pStyle w:val="ListParagraph"/>
        <w:numPr>
          <w:ilvl w:val="0"/>
          <w:numId w:val="62"/>
        </w:numPr>
        <w:spacing w:after="0"/>
        <w:jc w:val="both"/>
        <w:rPr>
          <w:rFonts w:ascii="Times New Roman" w:hAnsi="Times New Roman" w:cs="Times New Roman"/>
          <w:b/>
          <w:sz w:val="24"/>
          <w:szCs w:val="24"/>
        </w:rPr>
      </w:pPr>
      <w:r w:rsidRPr="00892BB0">
        <w:rPr>
          <w:rFonts w:ascii="Times New Roman" w:hAnsi="Times New Roman" w:cs="Times New Roman"/>
          <w:b/>
          <w:sz w:val="24"/>
          <w:szCs w:val="24"/>
        </w:rPr>
        <w:t>. Engagements and Likes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lastRenderedPageBreak/>
        <w:t>Insights:</w:t>
      </w:r>
    </w:p>
    <w:p w:rsidR="00892BB0" w:rsidRDefault="00D035FA" w:rsidP="009D6195">
      <w:pPr>
        <w:pStyle w:val="ListParagraph"/>
        <w:numPr>
          <w:ilvl w:val="0"/>
          <w:numId w:val="63"/>
        </w:numPr>
        <w:spacing w:after="0"/>
        <w:jc w:val="both"/>
        <w:rPr>
          <w:rFonts w:ascii="Times New Roman" w:hAnsi="Times New Roman" w:cs="Times New Roman"/>
          <w:sz w:val="24"/>
          <w:szCs w:val="24"/>
        </w:rPr>
      </w:pPr>
      <w:r w:rsidRPr="00892BB0">
        <w:rPr>
          <w:rFonts w:ascii="Times New Roman" w:hAnsi="Times New Roman" w:cs="Times New Roman"/>
          <w:sz w:val="24"/>
          <w:szCs w:val="24"/>
        </w:rPr>
        <w:t>There's consistent growth in engagement from 2017 to 2019, indicating improved content strategy or reach.</w:t>
      </w:r>
    </w:p>
    <w:p w:rsidR="00892BB0" w:rsidRDefault="00D035FA" w:rsidP="009D6195">
      <w:pPr>
        <w:pStyle w:val="ListParagraph"/>
        <w:numPr>
          <w:ilvl w:val="0"/>
          <w:numId w:val="63"/>
        </w:numPr>
        <w:spacing w:after="0"/>
        <w:jc w:val="both"/>
        <w:rPr>
          <w:rFonts w:ascii="Times New Roman" w:hAnsi="Times New Roman" w:cs="Times New Roman"/>
          <w:sz w:val="24"/>
          <w:szCs w:val="24"/>
        </w:rPr>
      </w:pPr>
      <w:r w:rsidRPr="00892BB0">
        <w:rPr>
          <w:rFonts w:ascii="Times New Roman" w:hAnsi="Times New Roman" w:cs="Times New Roman"/>
          <w:sz w:val="24"/>
          <w:szCs w:val="24"/>
        </w:rPr>
        <w:t>Most years witnessed higher engagement in the second and third quarters, possibly due to seasonality or specific campaigns.</w:t>
      </w:r>
    </w:p>
    <w:p w:rsidR="00892BB0" w:rsidRDefault="00D035FA" w:rsidP="009D6195">
      <w:pPr>
        <w:pStyle w:val="ListParagraph"/>
        <w:numPr>
          <w:ilvl w:val="0"/>
          <w:numId w:val="63"/>
        </w:numPr>
        <w:spacing w:after="0"/>
        <w:jc w:val="both"/>
        <w:rPr>
          <w:rFonts w:ascii="Times New Roman" w:hAnsi="Times New Roman" w:cs="Times New Roman"/>
          <w:sz w:val="24"/>
          <w:szCs w:val="24"/>
        </w:rPr>
      </w:pPr>
      <w:r w:rsidRPr="00892BB0">
        <w:rPr>
          <w:rFonts w:ascii="Times New Roman" w:hAnsi="Times New Roman" w:cs="Times New Roman"/>
          <w:sz w:val="24"/>
          <w:szCs w:val="24"/>
        </w:rPr>
        <w:t>2019's third quarter saw a particularly sharp increase in engagement, hinting at a successful campaign or significant event.</w:t>
      </w:r>
    </w:p>
    <w:p w:rsidR="00D035FA" w:rsidRPr="00892BB0" w:rsidRDefault="00D035FA" w:rsidP="009D6195">
      <w:pPr>
        <w:pStyle w:val="ListParagraph"/>
        <w:numPr>
          <w:ilvl w:val="0"/>
          <w:numId w:val="63"/>
        </w:numPr>
        <w:spacing w:after="0"/>
        <w:jc w:val="both"/>
        <w:rPr>
          <w:rFonts w:ascii="Times New Roman" w:hAnsi="Times New Roman" w:cs="Times New Roman"/>
          <w:sz w:val="24"/>
          <w:szCs w:val="24"/>
        </w:rPr>
      </w:pPr>
      <w:r w:rsidRPr="00892BB0">
        <w:rPr>
          <w:rFonts w:ascii="Times New Roman" w:hAnsi="Times New Roman" w:cs="Times New Roman"/>
          <w:sz w:val="24"/>
          <w:szCs w:val="24"/>
        </w:rPr>
        <w:t>The second quarter of 2020 experienced a sharp decrease in engagement. Factors like global events (e.g., the COVID-19 pandemic), content strategy shifts, audience behavior, or platform algorithm changes could be the reasons.</w:t>
      </w:r>
    </w:p>
    <w:p w:rsidR="00D035FA" w:rsidRPr="00892BB0" w:rsidRDefault="00D035FA" w:rsidP="009D6195">
      <w:pPr>
        <w:pStyle w:val="ListParagraph"/>
        <w:numPr>
          <w:ilvl w:val="0"/>
          <w:numId w:val="62"/>
        </w:numPr>
        <w:spacing w:after="0"/>
        <w:jc w:val="both"/>
        <w:rPr>
          <w:rFonts w:ascii="Times New Roman" w:hAnsi="Times New Roman" w:cs="Times New Roman"/>
          <w:b/>
          <w:sz w:val="24"/>
          <w:szCs w:val="24"/>
        </w:rPr>
      </w:pPr>
      <w:r w:rsidRPr="00892BB0">
        <w:rPr>
          <w:rFonts w:ascii="Times New Roman" w:hAnsi="Times New Roman" w:cs="Times New Roman"/>
          <w:b/>
          <w:sz w:val="24"/>
          <w:szCs w:val="24"/>
        </w:rPr>
        <w:t>. Shares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64"/>
        </w:numPr>
        <w:spacing w:after="0"/>
        <w:jc w:val="both"/>
        <w:rPr>
          <w:rFonts w:ascii="Times New Roman" w:hAnsi="Times New Roman" w:cs="Times New Roman"/>
          <w:sz w:val="24"/>
          <w:szCs w:val="24"/>
        </w:rPr>
      </w:pPr>
      <w:r w:rsidRPr="00892BB0">
        <w:rPr>
          <w:rFonts w:ascii="Times New Roman" w:hAnsi="Times New Roman" w:cs="Times New Roman"/>
          <w:sz w:val="24"/>
          <w:szCs w:val="24"/>
        </w:rPr>
        <w:t>Shares consistently increased from 2017 to 2019 with a slight dip in Q1 2019, suggesting effective content strategy with minor hiccups.</w:t>
      </w:r>
    </w:p>
    <w:p w:rsidR="00892BB0" w:rsidRDefault="00D035FA" w:rsidP="009D6195">
      <w:pPr>
        <w:pStyle w:val="ListParagraph"/>
        <w:numPr>
          <w:ilvl w:val="0"/>
          <w:numId w:val="64"/>
        </w:numPr>
        <w:spacing w:after="0"/>
        <w:jc w:val="both"/>
        <w:rPr>
          <w:rFonts w:ascii="Times New Roman" w:hAnsi="Times New Roman" w:cs="Times New Roman"/>
          <w:sz w:val="24"/>
          <w:szCs w:val="24"/>
        </w:rPr>
      </w:pPr>
      <w:r w:rsidRPr="00892BB0">
        <w:rPr>
          <w:rFonts w:ascii="Times New Roman" w:hAnsi="Times New Roman" w:cs="Times New Roman"/>
          <w:sz w:val="24"/>
          <w:szCs w:val="24"/>
        </w:rPr>
        <w:t>The first and second quarters consistently observe higher shares, hinting that content during these periods resonates well with the audience.</w:t>
      </w:r>
    </w:p>
    <w:p w:rsidR="00892BB0" w:rsidRDefault="00D035FA" w:rsidP="009D6195">
      <w:pPr>
        <w:pStyle w:val="ListParagraph"/>
        <w:numPr>
          <w:ilvl w:val="0"/>
          <w:numId w:val="64"/>
        </w:numPr>
        <w:spacing w:after="0"/>
        <w:jc w:val="both"/>
        <w:rPr>
          <w:rFonts w:ascii="Times New Roman" w:hAnsi="Times New Roman" w:cs="Times New Roman"/>
          <w:sz w:val="24"/>
          <w:szCs w:val="24"/>
        </w:rPr>
      </w:pPr>
      <w:r w:rsidRPr="00892BB0">
        <w:rPr>
          <w:rFonts w:ascii="Times New Roman" w:hAnsi="Times New Roman" w:cs="Times New Roman"/>
          <w:sz w:val="24"/>
          <w:szCs w:val="24"/>
        </w:rPr>
        <w:t>A significant surge</w:t>
      </w:r>
      <w:r w:rsidR="00892BB0">
        <w:rPr>
          <w:rFonts w:ascii="Times New Roman" w:hAnsi="Times New Roman" w:cs="Times New Roman"/>
          <w:sz w:val="24"/>
          <w:szCs w:val="24"/>
        </w:rPr>
        <w:t xml:space="preserve"> in shares was noted in Q2 2019</w:t>
      </w:r>
    </w:p>
    <w:p w:rsidR="00D035FA" w:rsidRPr="00892BB0" w:rsidRDefault="00D035FA" w:rsidP="009D6195">
      <w:pPr>
        <w:pStyle w:val="ListParagraph"/>
        <w:numPr>
          <w:ilvl w:val="0"/>
          <w:numId w:val="64"/>
        </w:numPr>
        <w:spacing w:after="0"/>
        <w:jc w:val="both"/>
        <w:rPr>
          <w:rFonts w:ascii="Times New Roman" w:hAnsi="Times New Roman" w:cs="Times New Roman"/>
          <w:sz w:val="24"/>
          <w:szCs w:val="24"/>
        </w:rPr>
      </w:pPr>
      <w:r w:rsidRPr="00892BB0">
        <w:rPr>
          <w:rFonts w:ascii="Times New Roman" w:hAnsi="Times New Roman" w:cs="Times New Roman"/>
          <w:sz w:val="24"/>
          <w:szCs w:val="24"/>
        </w:rPr>
        <w:t>Both 2018 and 2020 witnessed drops in shares during Q2 but recovered by Q4.</w:t>
      </w:r>
    </w:p>
    <w:p w:rsidR="00D035FA" w:rsidRPr="00892BB0" w:rsidRDefault="00D035FA" w:rsidP="009D6195">
      <w:pPr>
        <w:pStyle w:val="ListParagraph"/>
        <w:numPr>
          <w:ilvl w:val="0"/>
          <w:numId w:val="62"/>
        </w:numPr>
        <w:spacing w:after="0"/>
        <w:jc w:val="both"/>
        <w:rPr>
          <w:rFonts w:ascii="Times New Roman" w:hAnsi="Times New Roman" w:cs="Times New Roman"/>
          <w:b/>
          <w:sz w:val="24"/>
          <w:szCs w:val="24"/>
        </w:rPr>
      </w:pPr>
      <w:r w:rsidRPr="00892BB0">
        <w:rPr>
          <w:rFonts w:ascii="Times New Roman" w:hAnsi="Times New Roman" w:cs="Times New Roman"/>
          <w:b/>
          <w:sz w:val="24"/>
          <w:szCs w:val="24"/>
        </w:rPr>
        <w:t>. Comments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65"/>
        </w:numPr>
        <w:spacing w:after="0"/>
        <w:jc w:val="both"/>
        <w:rPr>
          <w:rFonts w:ascii="Times New Roman" w:hAnsi="Times New Roman" w:cs="Times New Roman"/>
          <w:sz w:val="24"/>
          <w:szCs w:val="24"/>
        </w:rPr>
      </w:pPr>
      <w:r w:rsidRPr="00892BB0">
        <w:rPr>
          <w:rFonts w:ascii="Times New Roman" w:hAnsi="Times New Roman" w:cs="Times New Roman"/>
          <w:sz w:val="24"/>
          <w:szCs w:val="24"/>
        </w:rPr>
        <w:t>A steady rise in comments was observed in 2017 and 2018, especially from Q2 onwards.</w:t>
      </w:r>
    </w:p>
    <w:p w:rsidR="00892BB0" w:rsidRDefault="00D035FA" w:rsidP="009D6195">
      <w:pPr>
        <w:pStyle w:val="ListParagraph"/>
        <w:numPr>
          <w:ilvl w:val="0"/>
          <w:numId w:val="65"/>
        </w:numPr>
        <w:spacing w:after="0"/>
        <w:jc w:val="both"/>
        <w:rPr>
          <w:rFonts w:ascii="Times New Roman" w:hAnsi="Times New Roman" w:cs="Times New Roman"/>
          <w:sz w:val="24"/>
          <w:szCs w:val="24"/>
        </w:rPr>
      </w:pPr>
      <w:r w:rsidRPr="00892BB0">
        <w:rPr>
          <w:rFonts w:ascii="Times New Roman" w:hAnsi="Times New Roman" w:cs="Times New Roman"/>
          <w:sz w:val="24"/>
          <w:szCs w:val="24"/>
        </w:rPr>
        <w:t>Both 2020 and 2022 saw significant spikes in comments but with sharp declines in Q2.</w:t>
      </w:r>
    </w:p>
    <w:p w:rsidR="00892BB0" w:rsidRDefault="00D035FA" w:rsidP="009D6195">
      <w:pPr>
        <w:pStyle w:val="ListParagraph"/>
        <w:numPr>
          <w:ilvl w:val="0"/>
          <w:numId w:val="65"/>
        </w:numPr>
        <w:spacing w:after="0"/>
        <w:jc w:val="both"/>
        <w:rPr>
          <w:rFonts w:ascii="Times New Roman" w:hAnsi="Times New Roman" w:cs="Times New Roman"/>
          <w:sz w:val="24"/>
          <w:szCs w:val="24"/>
        </w:rPr>
      </w:pPr>
      <w:r w:rsidRPr="00892BB0">
        <w:rPr>
          <w:rFonts w:ascii="Times New Roman" w:hAnsi="Times New Roman" w:cs="Times New Roman"/>
          <w:sz w:val="24"/>
          <w:szCs w:val="24"/>
        </w:rPr>
        <w:t>2021 witnessed consistent growth in comments throughout the year.</w:t>
      </w:r>
    </w:p>
    <w:p w:rsidR="00D035FA" w:rsidRPr="00892BB0" w:rsidRDefault="00D035FA" w:rsidP="009D6195">
      <w:pPr>
        <w:pStyle w:val="ListParagraph"/>
        <w:numPr>
          <w:ilvl w:val="0"/>
          <w:numId w:val="65"/>
        </w:numPr>
        <w:spacing w:after="0"/>
        <w:jc w:val="both"/>
        <w:rPr>
          <w:rFonts w:ascii="Times New Roman" w:hAnsi="Times New Roman" w:cs="Times New Roman"/>
          <w:sz w:val="24"/>
          <w:szCs w:val="24"/>
        </w:rPr>
      </w:pPr>
      <w:r w:rsidRPr="00892BB0">
        <w:rPr>
          <w:rFonts w:ascii="Times New Roman" w:hAnsi="Times New Roman" w:cs="Times New Roman"/>
          <w:sz w:val="24"/>
          <w:szCs w:val="24"/>
        </w:rPr>
        <w:t>2023 began with high comments but saw a drop in Q1.</w:t>
      </w:r>
    </w:p>
    <w:p w:rsidR="00D035FA" w:rsidRPr="00892BB0" w:rsidRDefault="00D035FA" w:rsidP="009D6195">
      <w:pPr>
        <w:pStyle w:val="ListParagraph"/>
        <w:numPr>
          <w:ilvl w:val="0"/>
          <w:numId w:val="62"/>
        </w:numPr>
        <w:spacing w:after="0"/>
        <w:jc w:val="both"/>
        <w:rPr>
          <w:rFonts w:ascii="Times New Roman" w:hAnsi="Times New Roman" w:cs="Times New Roman"/>
          <w:sz w:val="24"/>
          <w:szCs w:val="24"/>
        </w:rPr>
      </w:pPr>
      <w:r w:rsidRPr="00892BB0">
        <w:rPr>
          <w:rFonts w:ascii="Times New Roman" w:hAnsi="Times New Roman" w:cs="Times New Roman"/>
          <w:sz w:val="24"/>
          <w:szCs w:val="24"/>
        </w:rPr>
        <w:t xml:space="preserve">. </w:t>
      </w:r>
      <w:r w:rsidRPr="00892BB0">
        <w:rPr>
          <w:rFonts w:ascii="Times New Roman" w:hAnsi="Times New Roman" w:cs="Times New Roman"/>
          <w:b/>
          <w:sz w:val="24"/>
          <w:szCs w:val="24"/>
        </w:rPr>
        <w:t>Engagement Rate (per Reach)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66"/>
        </w:numPr>
        <w:spacing w:after="0"/>
        <w:jc w:val="both"/>
        <w:rPr>
          <w:rFonts w:ascii="Times New Roman" w:hAnsi="Times New Roman" w:cs="Times New Roman"/>
          <w:sz w:val="24"/>
          <w:szCs w:val="24"/>
        </w:rPr>
      </w:pPr>
      <w:r w:rsidRPr="00892BB0">
        <w:rPr>
          <w:rFonts w:ascii="Times New Roman" w:hAnsi="Times New Roman" w:cs="Times New Roman"/>
          <w:sz w:val="24"/>
          <w:szCs w:val="24"/>
        </w:rPr>
        <w:t>2017 and 2018 observed a substantial increase in engagement rate per reach.</w:t>
      </w:r>
    </w:p>
    <w:p w:rsidR="00892BB0" w:rsidRDefault="00D035FA" w:rsidP="009D6195">
      <w:pPr>
        <w:pStyle w:val="ListParagraph"/>
        <w:numPr>
          <w:ilvl w:val="0"/>
          <w:numId w:val="66"/>
        </w:numPr>
        <w:spacing w:after="0"/>
        <w:jc w:val="both"/>
        <w:rPr>
          <w:rFonts w:ascii="Times New Roman" w:hAnsi="Times New Roman" w:cs="Times New Roman"/>
          <w:sz w:val="24"/>
          <w:szCs w:val="24"/>
        </w:rPr>
      </w:pPr>
      <w:r w:rsidRPr="00892BB0">
        <w:rPr>
          <w:rFonts w:ascii="Times New Roman" w:hAnsi="Times New Roman" w:cs="Times New Roman"/>
          <w:sz w:val="24"/>
          <w:szCs w:val="24"/>
        </w:rPr>
        <w:t>From 2019 onwards, there was a noticeable decline in this metric.</w:t>
      </w:r>
    </w:p>
    <w:p w:rsidR="00892BB0" w:rsidRDefault="00D035FA" w:rsidP="009D6195">
      <w:pPr>
        <w:pStyle w:val="ListParagraph"/>
        <w:numPr>
          <w:ilvl w:val="0"/>
          <w:numId w:val="66"/>
        </w:numPr>
        <w:spacing w:after="0"/>
        <w:jc w:val="both"/>
        <w:rPr>
          <w:rFonts w:ascii="Times New Roman" w:hAnsi="Times New Roman" w:cs="Times New Roman"/>
          <w:sz w:val="24"/>
          <w:szCs w:val="24"/>
        </w:rPr>
      </w:pPr>
      <w:r w:rsidRPr="00892BB0">
        <w:rPr>
          <w:rFonts w:ascii="Times New Roman" w:hAnsi="Times New Roman" w:cs="Times New Roman"/>
          <w:sz w:val="24"/>
          <w:szCs w:val="24"/>
        </w:rPr>
        <w:t>2022 showed variability with a significant spike in Q2.</w:t>
      </w:r>
    </w:p>
    <w:p w:rsidR="00D035FA" w:rsidRPr="00892BB0" w:rsidRDefault="00D035FA" w:rsidP="009D6195">
      <w:pPr>
        <w:pStyle w:val="ListParagraph"/>
        <w:numPr>
          <w:ilvl w:val="0"/>
          <w:numId w:val="66"/>
        </w:numPr>
        <w:spacing w:after="0"/>
        <w:jc w:val="both"/>
        <w:rPr>
          <w:rFonts w:ascii="Times New Roman" w:hAnsi="Times New Roman" w:cs="Times New Roman"/>
          <w:sz w:val="24"/>
          <w:szCs w:val="24"/>
        </w:rPr>
      </w:pPr>
      <w:r w:rsidRPr="00892BB0">
        <w:rPr>
          <w:rFonts w:ascii="Times New Roman" w:hAnsi="Times New Roman" w:cs="Times New Roman"/>
          <w:sz w:val="24"/>
          <w:szCs w:val="24"/>
        </w:rPr>
        <w:t>2023 experienced a sharp decline in Q3.</w:t>
      </w:r>
    </w:p>
    <w:p w:rsidR="00D035FA" w:rsidRPr="00892BB0" w:rsidRDefault="00D035FA" w:rsidP="009D6195">
      <w:pPr>
        <w:pStyle w:val="ListParagraph"/>
        <w:numPr>
          <w:ilvl w:val="0"/>
          <w:numId w:val="62"/>
        </w:numPr>
        <w:spacing w:after="0"/>
        <w:jc w:val="both"/>
        <w:rPr>
          <w:rFonts w:ascii="Times New Roman" w:hAnsi="Times New Roman" w:cs="Times New Roman"/>
          <w:b/>
          <w:sz w:val="24"/>
          <w:szCs w:val="24"/>
        </w:rPr>
      </w:pPr>
      <w:r w:rsidRPr="00892BB0">
        <w:rPr>
          <w:rFonts w:ascii="Times New Roman" w:hAnsi="Times New Roman" w:cs="Times New Roman"/>
          <w:sz w:val="24"/>
          <w:szCs w:val="24"/>
        </w:rPr>
        <w:t xml:space="preserve">. </w:t>
      </w:r>
      <w:r w:rsidRPr="00892BB0">
        <w:rPr>
          <w:rFonts w:ascii="Times New Roman" w:hAnsi="Times New Roman" w:cs="Times New Roman"/>
          <w:b/>
          <w:sz w:val="24"/>
          <w:szCs w:val="24"/>
        </w:rPr>
        <w:t>Engagement Rate (per Impressions) Metrics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Insights:</w:t>
      </w:r>
    </w:p>
    <w:p w:rsidR="00892BB0" w:rsidRDefault="00D035FA" w:rsidP="009D6195">
      <w:pPr>
        <w:pStyle w:val="ListParagraph"/>
        <w:numPr>
          <w:ilvl w:val="0"/>
          <w:numId w:val="67"/>
        </w:numPr>
        <w:spacing w:after="0"/>
        <w:jc w:val="both"/>
        <w:rPr>
          <w:rFonts w:ascii="Times New Roman" w:hAnsi="Times New Roman" w:cs="Times New Roman"/>
          <w:sz w:val="24"/>
          <w:szCs w:val="24"/>
        </w:rPr>
      </w:pPr>
      <w:r w:rsidRPr="00892BB0">
        <w:rPr>
          <w:rFonts w:ascii="Times New Roman" w:hAnsi="Times New Roman" w:cs="Times New Roman"/>
          <w:sz w:val="24"/>
          <w:szCs w:val="24"/>
        </w:rPr>
        <w:t>The most significant peaks were observed in Q2 2016 and Q1 2018.</w:t>
      </w:r>
    </w:p>
    <w:p w:rsidR="00892BB0" w:rsidRDefault="00D035FA" w:rsidP="009D6195">
      <w:pPr>
        <w:pStyle w:val="ListParagraph"/>
        <w:numPr>
          <w:ilvl w:val="0"/>
          <w:numId w:val="67"/>
        </w:numPr>
        <w:spacing w:after="0"/>
        <w:jc w:val="both"/>
        <w:rPr>
          <w:rFonts w:ascii="Times New Roman" w:hAnsi="Times New Roman" w:cs="Times New Roman"/>
          <w:sz w:val="24"/>
          <w:szCs w:val="24"/>
        </w:rPr>
      </w:pPr>
      <w:r w:rsidRPr="00892BB0">
        <w:rPr>
          <w:rFonts w:ascii="Times New Roman" w:hAnsi="Times New Roman" w:cs="Times New Roman"/>
          <w:sz w:val="24"/>
          <w:szCs w:val="24"/>
        </w:rPr>
        <w:t>A sharp decline was observed in Q2 2018.</w:t>
      </w:r>
    </w:p>
    <w:p w:rsidR="00892BB0" w:rsidRDefault="00D035FA" w:rsidP="009D6195">
      <w:pPr>
        <w:pStyle w:val="ListParagraph"/>
        <w:numPr>
          <w:ilvl w:val="0"/>
          <w:numId w:val="67"/>
        </w:numPr>
        <w:spacing w:after="0"/>
        <w:jc w:val="both"/>
        <w:rPr>
          <w:rFonts w:ascii="Times New Roman" w:hAnsi="Times New Roman" w:cs="Times New Roman"/>
          <w:sz w:val="24"/>
          <w:szCs w:val="24"/>
        </w:rPr>
      </w:pPr>
      <w:r w:rsidRPr="00892BB0">
        <w:rPr>
          <w:rFonts w:ascii="Times New Roman" w:hAnsi="Times New Roman" w:cs="Times New Roman"/>
          <w:sz w:val="24"/>
          <w:szCs w:val="24"/>
        </w:rPr>
        <w:t>2022 and 2023 showed similar trends with notable peaks in Q2.</w:t>
      </w:r>
    </w:p>
    <w:p w:rsidR="00D035FA" w:rsidRPr="00892BB0" w:rsidRDefault="00D035FA" w:rsidP="009D6195">
      <w:pPr>
        <w:pStyle w:val="ListParagraph"/>
        <w:numPr>
          <w:ilvl w:val="0"/>
          <w:numId w:val="67"/>
        </w:numPr>
        <w:spacing w:after="0"/>
        <w:jc w:val="both"/>
        <w:rPr>
          <w:rFonts w:ascii="Times New Roman" w:hAnsi="Times New Roman" w:cs="Times New Roman"/>
          <w:sz w:val="24"/>
          <w:szCs w:val="24"/>
        </w:rPr>
      </w:pPr>
      <w:r w:rsidRPr="00892BB0">
        <w:rPr>
          <w:rFonts w:ascii="Times New Roman" w:hAnsi="Times New Roman" w:cs="Times New Roman"/>
          <w:sz w:val="24"/>
          <w:szCs w:val="24"/>
        </w:rPr>
        <w:t>Other years displayed fluctuating trends.</w:t>
      </w:r>
    </w:p>
    <w:p w:rsidR="00D035FA" w:rsidRPr="00892BB0" w:rsidRDefault="00D035FA" w:rsidP="00074E17">
      <w:pPr>
        <w:spacing w:after="0"/>
        <w:jc w:val="both"/>
        <w:rPr>
          <w:rFonts w:ascii="Times New Roman" w:hAnsi="Times New Roman" w:cs="Times New Roman"/>
          <w:b/>
          <w:i/>
          <w:sz w:val="24"/>
          <w:szCs w:val="24"/>
          <w:u w:val="single"/>
        </w:rPr>
      </w:pPr>
      <w:r w:rsidRPr="00892BB0">
        <w:rPr>
          <w:rFonts w:ascii="Times New Roman" w:hAnsi="Times New Roman" w:cs="Times New Roman"/>
          <w:b/>
          <w:i/>
          <w:sz w:val="24"/>
          <w:szCs w:val="24"/>
          <w:u w:val="single"/>
        </w:rPr>
        <w:t>Recommendations:</w:t>
      </w:r>
    </w:p>
    <w:p w:rsid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t>Content Strategy: Delve into specifics of periods with anomalies (sharp increases or decreases) to understand the content or campaigns that were run. This can help replicate success or avoid past mistakes.</w:t>
      </w:r>
    </w:p>
    <w:p w:rsid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t>Engage with Audience: In periods of decline or peak engagement, direct interactions with the audience can provide invaluable feedback. This will help refine future strategies.</w:t>
      </w:r>
    </w:p>
    <w:p w:rsid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t>Diversify Content: A diverse mix of content types, themes, and formats will cater to a broader audience segment and cushion against significant engagement drops.</w:t>
      </w:r>
    </w:p>
    <w:p w:rsid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lastRenderedPageBreak/>
        <w:t>Monitor and Adapt: Continuous monitoring of user interactions and adapting content strategies based on insights is crucial for sustained engagement.</w:t>
      </w:r>
    </w:p>
    <w:p w:rsid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t>A/B Testing: Implement testing to understand which content types or themes resonate most with the audience for optimized engagement.</w:t>
      </w:r>
    </w:p>
    <w:p w:rsidR="00D035FA" w:rsidRPr="00892BB0" w:rsidRDefault="00D035FA" w:rsidP="009D6195">
      <w:pPr>
        <w:pStyle w:val="ListParagraph"/>
        <w:numPr>
          <w:ilvl w:val="0"/>
          <w:numId w:val="68"/>
        </w:numPr>
        <w:spacing w:after="0"/>
        <w:jc w:val="both"/>
        <w:rPr>
          <w:rFonts w:ascii="Times New Roman" w:hAnsi="Times New Roman" w:cs="Times New Roman"/>
          <w:sz w:val="24"/>
          <w:szCs w:val="24"/>
        </w:rPr>
      </w:pPr>
      <w:r w:rsidRPr="00892BB0">
        <w:rPr>
          <w:rFonts w:ascii="Times New Roman" w:hAnsi="Times New Roman" w:cs="Times New Roman"/>
          <w:sz w:val="24"/>
          <w:szCs w:val="24"/>
        </w:rPr>
        <w:t>Stay Updated: Keep abreast of changes in social media platform algorithms, as these can affect content visibility and engagement.</w:t>
      </w:r>
    </w:p>
    <w:p w:rsidR="00D035FA" w:rsidRPr="00B5765A" w:rsidRDefault="00D035FA" w:rsidP="00074E17">
      <w:pPr>
        <w:spacing w:after="0"/>
        <w:jc w:val="both"/>
        <w:rPr>
          <w:rFonts w:ascii="Times New Roman" w:hAnsi="Times New Roman" w:cs="Times New Roman"/>
          <w:sz w:val="24"/>
          <w:szCs w:val="24"/>
        </w:rPr>
      </w:pPr>
    </w:p>
    <w:p w:rsidR="00D035FA" w:rsidRPr="00B5765A" w:rsidRDefault="00D035FA"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D035FA" w:rsidRDefault="00D035FA"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 xml:space="preserve">The analysis of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Bank's social media data offers a treasure trove of insights, highlighting the effectiveness of certain campaigns, the resonance of specific content types, and the influence of external factors. By leveraging these insights,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 can enhance its digital marketing strategy, ensuring more robust and sustained engagement with its audience.</w:t>
      </w:r>
    </w:p>
    <w:p w:rsidR="002505AE" w:rsidRPr="00B5765A" w:rsidRDefault="002505AE" w:rsidP="00074E17">
      <w:pPr>
        <w:spacing w:after="0"/>
        <w:jc w:val="both"/>
        <w:rPr>
          <w:rFonts w:ascii="Times New Roman" w:hAnsi="Times New Roman" w:cs="Times New Roman"/>
          <w:b/>
          <w:sz w:val="24"/>
          <w:szCs w:val="24"/>
        </w:rPr>
      </w:pPr>
    </w:p>
    <w:p w:rsidR="00544882" w:rsidRPr="002505AE" w:rsidRDefault="00544882" w:rsidP="00074E17">
      <w:pPr>
        <w:spacing w:after="0"/>
        <w:jc w:val="both"/>
        <w:rPr>
          <w:rFonts w:ascii="Times New Roman" w:hAnsi="Times New Roman" w:cs="Times New Roman"/>
          <w:b/>
          <w:sz w:val="24"/>
          <w:szCs w:val="24"/>
        </w:rPr>
      </w:pPr>
      <w:r w:rsidRPr="002505AE">
        <w:rPr>
          <w:rFonts w:ascii="Times New Roman" w:hAnsi="Times New Roman" w:cs="Times New Roman"/>
          <w:b/>
          <w:sz w:val="24"/>
          <w:szCs w:val="24"/>
        </w:rPr>
        <w:t xml:space="preserve">6. A comparative analysis was performed on various social media metrics for </w:t>
      </w:r>
      <w:proofErr w:type="spellStart"/>
      <w:r w:rsidRPr="002505AE">
        <w:rPr>
          <w:rFonts w:ascii="Times New Roman" w:hAnsi="Times New Roman" w:cs="Times New Roman"/>
          <w:b/>
          <w:sz w:val="24"/>
          <w:szCs w:val="24"/>
        </w:rPr>
        <w:t>StanbicIBTC</w:t>
      </w:r>
      <w:proofErr w:type="spellEnd"/>
      <w:r w:rsidRPr="002505AE">
        <w:rPr>
          <w:rFonts w:ascii="Times New Roman" w:hAnsi="Times New Roman" w:cs="Times New Roman"/>
          <w:b/>
          <w:sz w:val="24"/>
          <w:szCs w:val="24"/>
        </w:rPr>
        <w:t xml:space="preserve"> Bank over different quarters and years. The primary aim was to determine patterns, trends, and correlations between these metrics to draw actionable insights.</w:t>
      </w:r>
    </w:p>
    <w:p w:rsidR="00544882" w:rsidRPr="002505AE" w:rsidRDefault="00544882" w:rsidP="00074E17">
      <w:pPr>
        <w:spacing w:after="0"/>
        <w:jc w:val="both"/>
        <w:rPr>
          <w:rFonts w:ascii="Times New Roman" w:hAnsi="Times New Roman" w:cs="Times New Roman"/>
          <w:i/>
          <w:sz w:val="24"/>
          <w:szCs w:val="24"/>
          <w:u w:val="single"/>
        </w:rPr>
      </w:pPr>
      <w:r w:rsidRPr="002505AE">
        <w:rPr>
          <w:rFonts w:ascii="Times New Roman" w:hAnsi="Times New Roman" w:cs="Times New Roman"/>
          <w:i/>
          <w:sz w:val="24"/>
          <w:szCs w:val="24"/>
          <w:u w:val="single"/>
        </w:rPr>
        <w:t>Comparative Insights</w:t>
      </w:r>
    </w:p>
    <w:p w:rsidR="002505AE" w:rsidRDefault="00544882" w:rsidP="009D6195">
      <w:pPr>
        <w:pStyle w:val="ListParagraph"/>
        <w:numPr>
          <w:ilvl w:val="0"/>
          <w:numId w:val="69"/>
        </w:numPr>
        <w:spacing w:after="0"/>
        <w:jc w:val="both"/>
        <w:rPr>
          <w:rFonts w:ascii="Times New Roman" w:hAnsi="Times New Roman" w:cs="Times New Roman"/>
          <w:sz w:val="24"/>
          <w:szCs w:val="24"/>
        </w:rPr>
      </w:pPr>
      <w:r w:rsidRPr="002505AE">
        <w:rPr>
          <w:rFonts w:ascii="Times New Roman" w:hAnsi="Times New Roman" w:cs="Times New Roman"/>
          <w:sz w:val="24"/>
          <w:szCs w:val="24"/>
        </w:rPr>
        <w:t>Engagements, Likes, Shares, Comments, and Engagement Rate (per Impression):</w:t>
      </w:r>
    </w:p>
    <w:p w:rsidR="002505AE" w:rsidRDefault="00544882" w:rsidP="009D6195">
      <w:pPr>
        <w:pStyle w:val="ListParagraph"/>
        <w:numPr>
          <w:ilvl w:val="0"/>
          <w:numId w:val="69"/>
        </w:numPr>
        <w:spacing w:after="0"/>
        <w:jc w:val="both"/>
        <w:rPr>
          <w:rFonts w:ascii="Times New Roman" w:hAnsi="Times New Roman" w:cs="Times New Roman"/>
          <w:sz w:val="24"/>
          <w:szCs w:val="24"/>
        </w:rPr>
      </w:pPr>
      <w:r w:rsidRPr="002505AE">
        <w:rPr>
          <w:rFonts w:ascii="Times New Roman" w:hAnsi="Times New Roman" w:cs="Times New Roman"/>
          <w:sz w:val="24"/>
          <w:szCs w:val="24"/>
        </w:rPr>
        <w:t>Growth Period (2017-2019):</w:t>
      </w:r>
      <w:r w:rsidR="002505AE">
        <w:rPr>
          <w:rFonts w:ascii="Times New Roman" w:hAnsi="Times New Roman" w:cs="Times New Roman"/>
          <w:sz w:val="24"/>
          <w:szCs w:val="24"/>
        </w:rPr>
        <w:t xml:space="preserve"> </w:t>
      </w:r>
      <w:r w:rsidRPr="002505AE">
        <w:rPr>
          <w:rFonts w:ascii="Times New Roman" w:hAnsi="Times New Roman" w:cs="Times New Roman"/>
          <w:sz w:val="24"/>
          <w:szCs w:val="24"/>
        </w:rPr>
        <w:t>All metrics, including Engagements, Likes, and Shares, experienced a significant growth.</w:t>
      </w:r>
    </w:p>
    <w:p w:rsidR="002505AE" w:rsidRDefault="00544882" w:rsidP="009D6195">
      <w:pPr>
        <w:pStyle w:val="ListParagraph"/>
        <w:numPr>
          <w:ilvl w:val="0"/>
          <w:numId w:val="69"/>
        </w:numPr>
        <w:spacing w:after="0"/>
        <w:jc w:val="both"/>
        <w:rPr>
          <w:rFonts w:ascii="Times New Roman" w:hAnsi="Times New Roman" w:cs="Times New Roman"/>
          <w:sz w:val="24"/>
          <w:szCs w:val="24"/>
        </w:rPr>
      </w:pPr>
      <w:r w:rsidRPr="002505AE">
        <w:rPr>
          <w:rFonts w:ascii="Times New Roman" w:hAnsi="Times New Roman" w:cs="Times New Roman"/>
          <w:sz w:val="24"/>
          <w:szCs w:val="24"/>
        </w:rPr>
        <w:t>2019's Q2 stands out with a sharp spike across these metrics, suggesting a highly effective content strategy or a specific campaign that resonated well with the audience.</w:t>
      </w:r>
    </w:p>
    <w:p w:rsidR="002505AE" w:rsidRDefault="00544882" w:rsidP="009D6195">
      <w:pPr>
        <w:pStyle w:val="ListParagraph"/>
        <w:numPr>
          <w:ilvl w:val="0"/>
          <w:numId w:val="69"/>
        </w:numPr>
        <w:spacing w:after="0"/>
        <w:jc w:val="both"/>
        <w:rPr>
          <w:rFonts w:ascii="Times New Roman" w:hAnsi="Times New Roman" w:cs="Times New Roman"/>
          <w:sz w:val="24"/>
          <w:szCs w:val="24"/>
        </w:rPr>
      </w:pPr>
      <w:r w:rsidRPr="002505AE">
        <w:rPr>
          <w:rFonts w:ascii="Times New Roman" w:hAnsi="Times New Roman" w:cs="Times New Roman"/>
          <w:sz w:val="24"/>
          <w:szCs w:val="24"/>
        </w:rPr>
        <w:t>Challenges in 2020's Q2:</w:t>
      </w:r>
    </w:p>
    <w:p w:rsidR="00544882" w:rsidRPr="002505AE" w:rsidRDefault="00544882" w:rsidP="009D6195">
      <w:pPr>
        <w:pStyle w:val="ListParagraph"/>
        <w:numPr>
          <w:ilvl w:val="0"/>
          <w:numId w:val="69"/>
        </w:numPr>
        <w:spacing w:after="0"/>
        <w:jc w:val="both"/>
        <w:rPr>
          <w:rFonts w:ascii="Times New Roman" w:hAnsi="Times New Roman" w:cs="Times New Roman"/>
          <w:sz w:val="24"/>
          <w:szCs w:val="24"/>
        </w:rPr>
      </w:pPr>
      <w:r w:rsidRPr="002505AE">
        <w:rPr>
          <w:rFonts w:ascii="Times New Roman" w:hAnsi="Times New Roman" w:cs="Times New Roman"/>
          <w:sz w:val="24"/>
          <w:szCs w:val="24"/>
        </w:rPr>
        <w:t>A simultaneous dip was observed across Engagements, Likes, and Shares during this period.</w:t>
      </w:r>
    </w:p>
    <w:p w:rsidR="00544882" w:rsidRPr="00B5765A" w:rsidRDefault="002505AE" w:rsidP="00074E17">
      <w:pPr>
        <w:spacing w:after="0"/>
        <w:jc w:val="both"/>
        <w:rPr>
          <w:rFonts w:ascii="Times New Roman" w:hAnsi="Times New Roman" w:cs="Times New Roman"/>
          <w:sz w:val="24"/>
          <w:szCs w:val="24"/>
        </w:rPr>
      </w:pPr>
      <w:r>
        <w:rPr>
          <w:rFonts w:ascii="Times New Roman" w:hAnsi="Times New Roman" w:cs="Times New Roman"/>
          <w:sz w:val="24"/>
          <w:szCs w:val="24"/>
        </w:rPr>
        <w:t xml:space="preserve">Note: </w:t>
      </w:r>
      <w:r w:rsidR="00544882" w:rsidRPr="00B5765A">
        <w:rPr>
          <w:rFonts w:ascii="Times New Roman" w:hAnsi="Times New Roman" w:cs="Times New Roman"/>
          <w:sz w:val="24"/>
          <w:szCs w:val="24"/>
        </w:rPr>
        <w:t>This suggests external challenges (e.g., global events) or content strategies that didn't resonate with the audience.</w:t>
      </w:r>
    </w:p>
    <w:p w:rsidR="00544882" w:rsidRPr="002505AE" w:rsidRDefault="00544882" w:rsidP="009D6195">
      <w:pPr>
        <w:pStyle w:val="ListParagraph"/>
        <w:numPr>
          <w:ilvl w:val="0"/>
          <w:numId w:val="70"/>
        </w:numPr>
        <w:spacing w:after="0"/>
        <w:jc w:val="both"/>
        <w:rPr>
          <w:rFonts w:ascii="Times New Roman" w:hAnsi="Times New Roman" w:cs="Times New Roman"/>
          <w:b/>
          <w:i/>
          <w:sz w:val="24"/>
          <w:szCs w:val="24"/>
          <w:u w:val="single"/>
        </w:rPr>
      </w:pPr>
      <w:r w:rsidRPr="002505AE">
        <w:rPr>
          <w:rFonts w:ascii="Times New Roman" w:hAnsi="Times New Roman" w:cs="Times New Roman"/>
          <w:b/>
          <w:i/>
          <w:sz w:val="24"/>
          <w:szCs w:val="24"/>
          <w:u w:val="single"/>
        </w:rPr>
        <w:t>Comment Peaks vs. Engagement Rate Peaks:</w:t>
      </w:r>
    </w:p>
    <w:p w:rsidR="002505AE" w:rsidRDefault="00544882" w:rsidP="009D6195">
      <w:pPr>
        <w:pStyle w:val="ListParagraph"/>
        <w:numPr>
          <w:ilvl w:val="0"/>
          <w:numId w:val="71"/>
        </w:numPr>
        <w:spacing w:after="0"/>
        <w:jc w:val="both"/>
        <w:rPr>
          <w:rFonts w:ascii="Times New Roman" w:hAnsi="Times New Roman" w:cs="Times New Roman"/>
          <w:sz w:val="24"/>
          <w:szCs w:val="24"/>
        </w:rPr>
      </w:pPr>
      <w:r w:rsidRPr="002505AE">
        <w:rPr>
          <w:rFonts w:ascii="Times New Roman" w:hAnsi="Times New Roman" w:cs="Times New Roman"/>
          <w:sz w:val="24"/>
          <w:szCs w:val="24"/>
        </w:rPr>
        <w:t>The periods Q2 of 2016 and Q1 of 2018, which had peaks in comments, also observed peaks in engagement rate.</w:t>
      </w:r>
    </w:p>
    <w:p w:rsidR="002505AE" w:rsidRDefault="00544882" w:rsidP="009D6195">
      <w:pPr>
        <w:pStyle w:val="ListParagraph"/>
        <w:numPr>
          <w:ilvl w:val="0"/>
          <w:numId w:val="71"/>
        </w:numPr>
        <w:spacing w:after="0"/>
        <w:jc w:val="both"/>
        <w:rPr>
          <w:rFonts w:ascii="Times New Roman" w:hAnsi="Times New Roman" w:cs="Times New Roman"/>
          <w:sz w:val="24"/>
          <w:szCs w:val="24"/>
        </w:rPr>
      </w:pPr>
      <w:r w:rsidRPr="002505AE">
        <w:rPr>
          <w:rFonts w:ascii="Times New Roman" w:hAnsi="Times New Roman" w:cs="Times New Roman"/>
          <w:sz w:val="24"/>
          <w:szCs w:val="24"/>
        </w:rPr>
        <w:t>This correlation suggests that highly engaged users were more inclined to leave comments.</w:t>
      </w:r>
    </w:p>
    <w:p w:rsidR="00544882" w:rsidRPr="002505AE" w:rsidRDefault="00544882" w:rsidP="009D6195">
      <w:pPr>
        <w:pStyle w:val="ListParagraph"/>
        <w:numPr>
          <w:ilvl w:val="0"/>
          <w:numId w:val="71"/>
        </w:numPr>
        <w:spacing w:after="0"/>
        <w:jc w:val="both"/>
        <w:rPr>
          <w:rFonts w:ascii="Times New Roman" w:hAnsi="Times New Roman" w:cs="Times New Roman"/>
          <w:sz w:val="24"/>
          <w:szCs w:val="24"/>
        </w:rPr>
      </w:pPr>
      <w:r w:rsidRPr="002505AE">
        <w:rPr>
          <w:rFonts w:ascii="Times New Roman" w:hAnsi="Times New Roman" w:cs="Times New Roman"/>
          <w:sz w:val="24"/>
          <w:szCs w:val="24"/>
        </w:rPr>
        <w:t>Stability in 2021:</w:t>
      </w:r>
    </w:p>
    <w:p w:rsidR="00544882" w:rsidRPr="002505AE" w:rsidRDefault="00544882" w:rsidP="009D6195">
      <w:pPr>
        <w:pStyle w:val="ListParagraph"/>
        <w:numPr>
          <w:ilvl w:val="0"/>
          <w:numId w:val="71"/>
        </w:numPr>
        <w:spacing w:after="0"/>
        <w:jc w:val="both"/>
        <w:rPr>
          <w:rFonts w:ascii="Times New Roman" w:hAnsi="Times New Roman" w:cs="Times New Roman"/>
          <w:sz w:val="24"/>
          <w:szCs w:val="24"/>
        </w:rPr>
      </w:pPr>
      <w:r w:rsidRPr="002505AE">
        <w:rPr>
          <w:rFonts w:ascii="Times New Roman" w:hAnsi="Times New Roman" w:cs="Times New Roman"/>
          <w:sz w:val="24"/>
          <w:szCs w:val="24"/>
        </w:rPr>
        <w:t>Comments exhibited consistent growth throughout 2021, indicating steady audience interaction.</w:t>
      </w:r>
    </w:p>
    <w:p w:rsidR="00544882" w:rsidRPr="002505AE" w:rsidRDefault="00544882" w:rsidP="009D6195">
      <w:pPr>
        <w:pStyle w:val="ListParagraph"/>
        <w:numPr>
          <w:ilvl w:val="0"/>
          <w:numId w:val="71"/>
        </w:numPr>
        <w:spacing w:after="0"/>
        <w:jc w:val="both"/>
        <w:rPr>
          <w:rFonts w:ascii="Times New Roman" w:hAnsi="Times New Roman" w:cs="Times New Roman"/>
          <w:sz w:val="24"/>
          <w:szCs w:val="24"/>
        </w:rPr>
      </w:pPr>
      <w:r w:rsidRPr="002505AE">
        <w:rPr>
          <w:rFonts w:ascii="Times New Roman" w:hAnsi="Times New Roman" w:cs="Times New Roman"/>
          <w:sz w:val="24"/>
          <w:szCs w:val="24"/>
        </w:rPr>
        <w:t>However, other metrics, such as Engagement Rate (per Impression), showed more variability. This could mean that while users were actively commenting, the overall engagement relative to the number of impressions was fluctuating.</w:t>
      </w:r>
    </w:p>
    <w:p w:rsidR="00544882" w:rsidRPr="002505AE" w:rsidRDefault="00544882" w:rsidP="00074E17">
      <w:pPr>
        <w:spacing w:after="0"/>
        <w:jc w:val="both"/>
        <w:rPr>
          <w:rFonts w:ascii="Times New Roman" w:hAnsi="Times New Roman" w:cs="Times New Roman"/>
          <w:b/>
          <w:i/>
          <w:sz w:val="24"/>
          <w:szCs w:val="24"/>
        </w:rPr>
      </w:pPr>
      <w:r w:rsidRPr="002505AE">
        <w:rPr>
          <w:rFonts w:ascii="Times New Roman" w:hAnsi="Times New Roman" w:cs="Times New Roman"/>
          <w:b/>
          <w:i/>
          <w:sz w:val="24"/>
          <w:szCs w:val="24"/>
        </w:rPr>
        <w:t>Recommendations:</w:t>
      </w:r>
    </w:p>
    <w:p w:rsidR="002505AE" w:rsidRDefault="00544882" w:rsidP="009D6195">
      <w:pPr>
        <w:pStyle w:val="ListParagraph"/>
        <w:numPr>
          <w:ilvl w:val="0"/>
          <w:numId w:val="72"/>
        </w:numPr>
        <w:spacing w:after="0"/>
        <w:jc w:val="both"/>
        <w:rPr>
          <w:rFonts w:ascii="Times New Roman" w:hAnsi="Times New Roman" w:cs="Times New Roman"/>
          <w:sz w:val="24"/>
          <w:szCs w:val="24"/>
        </w:rPr>
      </w:pPr>
      <w:r w:rsidRPr="002505AE">
        <w:rPr>
          <w:rFonts w:ascii="Times New Roman" w:hAnsi="Times New Roman" w:cs="Times New Roman"/>
          <w:sz w:val="24"/>
          <w:szCs w:val="24"/>
        </w:rPr>
        <w:t>Replicate Success Factors from 2019:</w:t>
      </w:r>
    </w:p>
    <w:p w:rsidR="002505AE" w:rsidRDefault="00544882" w:rsidP="009D6195">
      <w:pPr>
        <w:pStyle w:val="ListParagraph"/>
        <w:numPr>
          <w:ilvl w:val="0"/>
          <w:numId w:val="72"/>
        </w:numPr>
        <w:spacing w:after="0"/>
        <w:jc w:val="both"/>
        <w:rPr>
          <w:rFonts w:ascii="Times New Roman" w:hAnsi="Times New Roman" w:cs="Times New Roman"/>
          <w:sz w:val="24"/>
          <w:szCs w:val="24"/>
        </w:rPr>
      </w:pPr>
      <w:r w:rsidRPr="002505AE">
        <w:rPr>
          <w:rFonts w:ascii="Times New Roman" w:hAnsi="Times New Roman" w:cs="Times New Roman"/>
          <w:sz w:val="24"/>
          <w:szCs w:val="24"/>
        </w:rPr>
        <w:t>To capitalize on the growth observed in 2019, stakeholders should review and replicate the strategies or campaigns employed, especially in Q2 of 2019.</w:t>
      </w:r>
    </w:p>
    <w:p w:rsidR="002505AE" w:rsidRDefault="00544882" w:rsidP="009D6195">
      <w:pPr>
        <w:pStyle w:val="ListParagraph"/>
        <w:numPr>
          <w:ilvl w:val="0"/>
          <w:numId w:val="72"/>
        </w:numPr>
        <w:spacing w:after="0"/>
        <w:jc w:val="both"/>
        <w:rPr>
          <w:rFonts w:ascii="Times New Roman" w:hAnsi="Times New Roman" w:cs="Times New Roman"/>
          <w:sz w:val="24"/>
          <w:szCs w:val="24"/>
        </w:rPr>
      </w:pPr>
      <w:r w:rsidRPr="002505AE">
        <w:rPr>
          <w:rFonts w:ascii="Times New Roman" w:hAnsi="Times New Roman" w:cs="Times New Roman"/>
          <w:sz w:val="24"/>
          <w:szCs w:val="24"/>
        </w:rPr>
        <w:t>Address 2020's Challenges:</w:t>
      </w:r>
    </w:p>
    <w:p w:rsidR="00544882" w:rsidRPr="002505AE" w:rsidRDefault="00544882" w:rsidP="009D6195">
      <w:pPr>
        <w:pStyle w:val="ListParagraph"/>
        <w:numPr>
          <w:ilvl w:val="0"/>
          <w:numId w:val="72"/>
        </w:numPr>
        <w:spacing w:after="0"/>
        <w:jc w:val="both"/>
        <w:rPr>
          <w:rFonts w:ascii="Times New Roman" w:hAnsi="Times New Roman" w:cs="Times New Roman"/>
          <w:sz w:val="24"/>
          <w:szCs w:val="24"/>
        </w:rPr>
      </w:pPr>
      <w:r w:rsidRPr="002505AE">
        <w:rPr>
          <w:rFonts w:ascii="Times New Roman" w:hAnsi="Times New Roman" w:cs="Times New Roman"/>
          <w:sz w:val="24"/>
          <w:szCs w:val="24"/>
        </w:rPr>
        <w:lastRenderedPageBreak/>
        <w:t>Investigate the shared challenges faced in 2020's Q2 across the metrics. By understanding these challenges, the bank can develop strategies to mitigate such drops in the future.</w:t>
      </w:r>
    </w:p>
    <w:p w:rsidR="00544882" w:rsidRPr="002505AE" w:rsidRDefault="00544882" w:rsidP="009D6195">
      <w:pPr>
        <w:pStyle w:val="ListParagraph"/>
        <w:numPr>
          <w:ilvl w:val="0"/>
          <w:numId w:val="70"/>
        </w:numPr>
        <w:spacing w:after="0"/>
        <w:jc w:val="both"/>
        <w:rPr>
          <w:rFonts w:ascii="Times New Roman" w:hAnsi="Times New Roman" w:cs="Times New Roman"/>
          <w:sz w:val="24"/>
          <w:szCs w:val="24"/>
        </w:rPr>
      </w:pPr>
      <w:r w:rsidRPr="002505AE">
        <w:rPr>
          <w:rFonts w:ascii="Times New Roman" w:hAnsi="Times New Roman" w:cs="Times New Roman"/>
          <w:b/>
          <w:sz w:val="24"/>
          <w:szCs w:val="24"/>
        </w:rPr>
        <w:t>Boost Comment-Driven Engagement</w:t>
      </w:r>
      <w:r w:rsidRPr="002505AE">
        <w:rPr>
          <w:rFonts w:ascii="Times New Roman" w:hAnsi="Times New Roman" w:cs="Times New Roman"/>
          <w:sz w:val="24"/>
          <w:szCs w:val="24"/>
        </w:rPr>
        <w:t>:</w:t>
      </w:r>
    </w:p>
    <w:p w:rsidR="00544882" w:rsidRPr="00B5765A" w:rsidRDefault="00544882" w:rsidP="00074E17">
      <w:pPr>
        <w:spacing w:after="0"/>
        <w:jc w:val="both"/>
        <w:rPr>
          <w:rFonts w:ascii="Times New Roman" w:hAnsi="Times New Roman" w:cs="Times New Roman"/>
          <w:sz w:val="24"/>
          <w:szCs w:val="24"/>
        </w:rPr>
      </w:pPr>
    </w:p>
    <w:p w:rsidR="00195377" w:rsidRDefault="00544882" w:rsidP="009D6195">
      <w:pPr>
        <w:pStyle w:val="ListParagraph"/>
        <w:numPr>
          <w:ilvl w:val="0"/>
          <w:numId w:val="73"/>
        </w:numPr>
        <w:spacing w:after="0"/>
        <w:jc w:val="both"/>
        <w:rPr>
          <w:rFonts w:ascii="Times New Roman" w:hAnsi="Times New Roman" w:cs="Times New Roman"/>
          <w:sz w:val="24"/>
          <w:szCs w:val="24"/>
        </w:rPr>
      </w:pPr>
      <w:r w:rsidRPr="00195377">
        <w:rPr>
          <w:rFonts w:ascii="Times New Roman" w:hAnsi="Times New Roman" w:cs="Times New Roman"/>
          <w:sz w:val="24"/>
          <w:szCs w:val="24"/>
        </w:rPr>
        <w:t>As there's a correlation between high engagement rates and comments, encourage user interactions and comments. This can be achieved by posting engaging content, prompting questions, or launching interactive campaigns.</w:t>
      </w:r>
    </w:p>
    <w:p w:rsidR="00195377" w:rsidRDefault="00544882" w:rsidP="009D6195">
      <w:pPr>
        <w:pStyle w:val="ListParagraph"/>
        <w:numPr>
          <w:ilvl w:val="0"/>
          <w:numId w:val="73"/>
        </w:numPr>
        <w:spacing w:after="0"/>
        <w:jc w:val="both"/>
        <w:rPr>
          <w:rFonts w:ascii="Times New Roman" w:hAnsi="Times New Roman" w:cs="Times New Roman"/>
          <w:sz w:val="24"/>
          <w:szCs w:val="24"/>
        </w:rPr>
      </w:pPr>
      <w:r w:rsidRPr="00195377">
        <w:rPr>
          <w:rFonts w:ascii="Times New Roman" w:hAnsi="Times New Roman" w:cs="Times New Roman"/>
          <w:sz w:val="24"/>
          <w:szCs w:val="24"/>
        </w:rPr>
        <w:t>Monitor and Optimize Content Strategy:</w:t>
      </w:r>
    </w:p>
    <w:p w:rsidR="00195377" w:rsidRDefault="00544882" w:rsidP="009D6195">
      <w:pPr>
        <w:pStyle w:val="ListParagraph"/>
        <w:numPr>
          <w:ilvl w:val="0"/>
          <w:numId w:val="73"/>
        </w:numPr>
        <w:spacing w:after="0"/>
        <w:jc w:val="both"/>
        <w:rPr>
          <w:rFonts w:ascii="Times New Roman" w:hAnsi="Times New Roman" w:cs="Times New Roman"/>
          <w:sz w:val="24"/>
          <w:szCs w:val="24"/>
        </w:rPr>
      </w:pPr>
      <w:r w:rsidRPr="00195377">
        <w:rPr>
          <w:rFonts w:ascii="Times New Roman" w:hAnsi="Times New Roman" w:cs="Times New Roman"/>
          <w:sz w:val="24"/>
          <w:szCs w:val="24"/>
        </w:rPr>
        <w:t>Continuous monitoring and fine-tuning of the content strategy are essential. This ensures consistent high engagement relative to impressions and can counteract the fluctuations observed in certain metrics.</w:t>
      </w:r>
    </w:p>
    <w:p w:rsidR="00544882" w:rsidRPr="00195377" w:rsidRDefault="00544882" w:rsidP="009D6195">
      <w:pPr>
        <w:pStyle w:val="ListParagraph"/>
        <w:numPr>
          <w:ilvl w:val="0"/>
          <w:numId w:val="73"/>
        </w:numPr>
        <w:spacing w:after="0"/>
        <w:jc w:val="both"/>
        <w:rPr>
          <w:rFonts w:ascii="Times New Roman" w:hAnsi="Times New Roman" w:cs="Times New Roman"/>
          <w:sz w:val="24"/>
          <w:szCs w:val="24"/>
        </w:rPr>
      </w:pPr>
      <w:r w:rsidRPr="00195377">
        <w:rPr>
          <w:rFonts w:ascii="Times New Roman" w:hAnsi="Times New Roman" w:cs="Times New Roman"/>
          <w:sz w:val="24"/>
          <w:szCs w:val="24"/>
        </w:rPr>
        <w:t>Engage with the Audience:</w:t>
      </w:r>
      <w:r w:rsidR="00195377">
        <w:rPr>
          <w:rFonts w:ascii="Times New Roman" w:hAnsi="Times New Roman" w:cs="Times New Roman"/>
          <w:sz w:val="24"/>
          <w:szCs w:val="24"/>
        </w:rPr>
        <w:t xml:space="preserve"> </w:t>
      </w:r>
      <w:r w:rsidRPr="00195377">
        <w:rPr>
          <w:rFonts w:ascii="Times New Roman" w:hAnsi="Times New Roman" w:cs="Times New Roman"/>
          <w:sz w:val="24"/>
          <w:szCs w:val="24"/>
        </w:rPr>
        <w:t>Direct and frequent engagement with the audience can provide a deeper understanding of their preferences, leading to better content alignment. This can result in improved metrics across all platforms.</w:t>
      </w:r>
    </w:p>
    <w:p w:rsidR="00544882" w:rsidRPr="00B5765A" w:rsidRDefault="0054488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544882" w:rsidRPr="00B5765A" w:rsidRDefault="0054488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By understanding these patterns and correlations, the bank can craft more effective digital marketing strategies, ensuring robust engagement and fostering a stronger connection with its audience.</w:t>
      </w:r>
    </w:p>
    <w:p w:rsidR="00544882" w:rsidRPr="00B5765A" w:rsidRDefault="00544882" w:rsidP="00074E17">
      <w:pPr>
        <w:spacing w:after="0"/>
        <w:jc w:val="both"/>
        <w:rPr>
          <w:rFonts w:ascii="Times New Roman" w:hAnsi="Times New Roman" w:cs="Times New Roman"/>
          <w:sz w:val="24"/>
          <w:szCs w:val="24"/>
        </w:rPr>
      </w:pPr>
    </w:p>
    <w:p w:rsidR="00544882" w:rsidRPr="00195377" w:rsidRDefault="00544882" w:rsidP="00074E17">
      <w:pPr>
        <w:spacing w:after="0"/>
        <w:jc w:val="both"/>
        <w:rPr>
          <w:rFonts w:ascii="Times New Roman" w:hAnsi="Times New Roman" w:cs="Times New Roman"/>
          <w:b/>
          <w:sz w:val="24"/>
          <w:szCs w:val="24"/>
        </w:rPr>
      </w:pPr>
      <w:r w:rsidRPr="00195377">
        <w:rPr>
          <w:rFonts w:ascii="Times New Roman" w:hAnsi="Times New Roman" w:cs="Times New Roman"/>
          <w:b/>
          <w:sz w:val="24"/>
          <w:szCs w:val="24"/>
        </w:rPr>
        <w:t xml:space="preserve">7. An in-depth analysis was conducted on various social media metrics for </w:t>
      </w:r>
      <w:proofErr w:type="spellStart"/>
      <w:r w:rsidRPr="00195377">
        <w:rPr>
          <w:rFonts w:ascii="Times New Roman" w:hAnsi="Times New Roman" w:cs="Times New Roman"/>
          <w:b/>
          <w:sz w:val="24"/>
          <w:szCs w:val="24"/>
        </w:rPr>
        <w:t>StanbicIBTC</w:t>
      </w:r>
      <w:proofErr w:type="spellEnd"/>
      <w:r w:rsidRPr="00195377">
        <w:rPr>
          <w:rFonts w:ascii="Times New Roman" w:hAnsi="Times New Roman" w:cs="Times New Roman"/>
          <w:b/>
          <w:sz w:val="24"/>
          <w:szCs w:val="24"/>
        </w:rPr>
        <w:t xml:space="preserve"> Bank over different years and days of the week. The primary goal was to discern patterns and correlations between these metrics to generate actionable insights and recommendations for stakeholders.</w:t>
      </w:r>
    </w:p>
    <w:p w:rsidR="00544882" w:rsidRPr="00195377" w:rsidRDefault="00544882" w:rsidP="00A21A6F">
      <w:pPr>
        <w:tabs>
          <w:tab w:val="left" w:pos="2479"/>
        </w:tabs>
        <w:spacing w:after="0"/>
        <w:jc w:val="both"/>
        <w:rPr>
          <w:rFonts w:ascii="Times New Roman" w:hAnsi="Times New Roman" w:cs="Times New Roman"/>
          <w:b/>
          <w:i/>
          <w:sz w:val="24"/>
          <w:szCs w:val="24"/>
        </w:rPr>
      </w:pPr>
      <w:r w:rsidRPr="00195377">
        <w:rPr>
          <w:rFonts w:ascii="Times New Roman" w:hAnsi="Times New Roman" w:cs="Times New Roman"/>
          <w:b/>
          <w:i/>
          <w:sz w:val="24"/>
          <w:szCs w:val="24"/>
        </w:rPr>
        <w:t>Insights</w:t>
      </w:r>
      <w:r w:rsidR="00A21A6F">
        <w:rPr>
          <w:rFonts w:ascii="Times New Roman" w:hAnsi="Times New Roman" w:cs="Times New Roman"/>
          <w:b/>
          <w:i/>
          <w:sz w:val="24"/>
          <w:szCs w:val="24"/>
        </w:rPr>
        <w:tab/>
      </w:r>
    </w:p>
    <w:p w:rsidR="00544882" w:rsidRPr="00195377" w:rsidRDefault="00544882" w:rsidP="009D6195">
      <w:pPr>
        <w:pStyle w:val="ListParagraph"/>
        <w:numPr>
          <w:ilvl w:val="0"/>
          <w:numId w:val="74"/>
        </w:numPr>
        <w:spacing w:after="0"/>
        <w:jc w:val="both"/>
        <w:rPr>
          <w:rFonts w:ascii="Times New Roman" w:hAnsi="Times New Roman" w:cs="Times New Roman"/>
          <w:sz w:val="24"/>
          <w:szCs w:val="24"/>
        </w:rPr>
      </w:pPr>
      <w:proofErr w:type="spellStart"/>
      <w:r w:rsidRPr="00195377">
        <w:rPr>
          <w:rFonts w:ascii="Times New Roman" w:hAnsi="Times New Roman" w:cs="Times New Roman"/>
          <w:sz w:val="24"/>
          <w:szCs w:val="24"/>
        </w:rPr>
        <w:t>YearPosted</w:t>
      </w:r>
      <w:proofErr w:type="spellEnd"/>
      <w:r w:rsidRPr="00195377">
        <w:rPr>
          <w:rFonts w:ascii="Times New Roman" w:hAnsi="Times New Roman" w:cs="Times New Roman"/>
          <w:sz w:val="24"/>
          <w:szCs w:val="24"/>
        </w:rPr>
        <w:t xml:space="preserve"> by Engagements:</w:t>
      </w:r>
    </w:p>
    <w:p w:rsidR="00195377" w:rsidRDefault="00544882" w:rsidP="009D6195">
      <w:pPr>
        <w:pStyle w:val="ListParagraph"/>
        <w:numPr>
          <w:ilvl w:val="0"/>
          <w:numId w:val="75"/>
        </w:numPr>
        <w:spacing w:after="0"/>
        <w:jc w:val="both"/>
        <w:rPr>
          <w:rFonts w:ascii="Times New Roman" w:hAnsi="Times New Roman" w:cs="Times New Roman"/>
          <w:sz w:val="24"/>
          <w:szCs w:val="24"/>
        </w:rPr>
      </w:pPr>
      <w:r w:rsidRPr="00195377">
        <w:rPr>
          <w:rFonts w:ascii="Times New Roman" w:hAnsi="Times New Roman" w:cs="Times New Roman"/>
          <w:sz w:val="24"/>
          <w:szCs w:val="24"/>
        </w:rPr>
        <w:t>Initial Slow Growth (2013-2015): This period saw modest growth, hinting at the bank's initial phases on social media platforms or the nascent stages of their content strategy.</w:t>
      </w:r>
    </w:p>
    <w:p w:rsidR="00195377" w:rsidRDefault="00544882" w:rsidP="009D6195">
      <w:pPr>
        <w:pStyle w:val="ListParagraph"/>
        <w:numPr>
          <w:ilvl w:val="0"/>
          <w:numId w:val="75"/>
        </w:numPr>
        <w:spacing w:after="0"/>
        <w:jc w:val="both"/>
        <w:rPr>
          <w:rFonts w:ascii="Times New Roman" w:hAnsi="Times New Roman" w:cs="Times New Roman"/>
          <w:sz w:val="24"/>
          <w:szCs w:val="24"/>
        </w:rPr>
      </w:pPr>
      <w:r w:rsidRPr="00195377">
        <w:rPr>
          <w:rFonts w:ascii="Times New Roman" w:hAnsi="Times New Roman" w:cs="Times New Roman"/>
          <w:sz w:val="24"/>
          <w:szCs w:val="24"/>
        </w:rPr>
        <w:t>Rapid Expansion (2016-2020): A significant uptick in engagements began in 2016, with 2020 registering the peak. This surge can be attributed to effective content strategies or increased audience reach during these years.</w:t>
      </w:r>
    </w:p>
    <w:p w:rsidR="00544882" w:rsidRPr="00195377" w:rsidRDefault="00544882" w:rsidP="009D6195">
      <w:pPr>
        <w:pStyle w:val="ListParagraph"/>
        <w:numPr>
          <w:ilvl w:val="0"/>
          <w:numId w:val="75"/>
        </w:numPr>
        <w:spacing w:after="0"/>
        <w:jc w:val="both"/>
        <w:rPr>
          <w:rFonts w:ascii="Times New Roman" w:hAnsi="Times New Roman" w:cs="Times New Roman"/>
          <w:sz w:val="24"/>
          <w:szCs w:val="24"/>
        </w:rPr>
      </w:pPr>
      <w:r w:rsidRPr="00195377">
        <w:rPr>
          <w:rFonts w:ascii="Times New Roman" w:hAnsi="Times New Roman" w:cs="Times New Roman"/>
          <w:sz w:val="24"/>
          <w:szCs w:val="24"/>
        </w:rPr>
        <w:t>Decline &amp; Recovery (2021-2023): Post the 2020 peak, 2021 witnessed a decline, followed by a recovery in 2022, and again a dip in 2023. Each year's dynamics need to be understood in the context of content shifts, external events, or audience behavior changes.</w:t>
      </w:r>
    </w:p>
    <w:p w:rsidR="00C00D6C" w:rsidRPr="00195377" w:rsidRDefault="00C00D6C" w:rsidP="009D6195">
      <w:pPr>
        <w:pStyle w:val="ListParagraph"/>
        <w:numPr>
          <w:ilvl w:val="0"/>
          <w:numId w:val="74"/>
        </w:numPr>
        <w:spacing w:after="0"/>
        <w:jc w:val="both"/>
        <w:rPr>
          <w:rFonts w:ascii="Times New Roman" w:hAnsi="Times New Roman" w:cs="Times New Roman"/>
          <w:b/>
          <w:sz w:val="24"/>
          <w:szCs w:val="24"/>
        </w:rPr>
      </w:pPr>
      <w:r w:rsidRPr="00195377">
        <w:rPr>
          <w:rFonts w:ascii="Times New Roman" w:hAnsi="Times New Roman" w:cs="Times New Roman"/>
          <w:b/>
          <w:sz w:val="24"/>
          <w:szCs w:val="24"/>
        </w:rPr>
        <w:t>Yearly_ Day Of Month Metrics:</w:t>
      </w:r>
    </w:p>
    <w:p w:rsid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t>Engagement Patterns: Wednesday in 2020 had the highest engagement, while Sundays consistently registered the lowest across several years.</w:t>
      </w:r>
    </w:p>
    <w:p w:rsid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t>Reactions &amp; Likes Dynamics: These metrics closely followed engagement trends, indicating that a significant part of the engagements is reactions and likes.</w:t>
      </w:r>
    </w:p>
    <w:p w:rsid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t>Reach Trends: 2022 was prominent for reach on Fridays and Wednesdays, reinforcing the effectiveness of content dissemination on these days.</w:t>
      </w:r>
    </w:p>
    <w:p w:rsid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t>Shares Behavior: 2018's Wednesday was notable, suggesting exceptionally share-worthy content, while weekends consistently registered lower shares.</w:t>
      </w:r>
    </w:p>
    <w:p w:rsid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t>Engagement Rate Insights: 2018's Fridays and Wednesdays had high engagement rates per reach, indicating that content resonated well with the audience it reached.</w:t>
      </w:r>
    </w:p>
    <w:p w:rsidR="00544882" w:rsidRPr="00195377" w:rsidRDefault="00544882" w:rsidP="009D6195">
      <w:pPr>
        <w:pStyle w:val="ListParagraph"/>
        <w:numPr>
          <w:ilvl w:val="0"/>
          <w:numId w:val="76"/>
        </w:numPr>
        <w:spacing w:after="0"/>
        <w:jc w:val="both"/>
        <w:rPr>
          <w:rFonts w:ascii="Times New Roman" w:hAnsi="Times New Roman" w:cs="Times New Roman"/>
          <w:sz w:val="24"/>
          <w:szCs w:val="24"/>
        </w:rPr>
      </w:pPr>
      <w:r w:rsidRPr="00195377">
        <w:rPr>
          <w:rFonts w:ascii="Times New Roman" w:hAnsi="Times New Roman" w:cs="Times New Roman"/>
          <w:sz w:val="24"/>
          <w:szCs w:val="24"/>
        </w:rPr>
        <w:lastRenderedPageBreak/>
        <w:t>Post Clicks Analysis: 2020 stood out, particularly on Thursdays and Wednesdays, signifying highly clickable content.</w:t>
      </w:r>
    </w:p>
    <w:p w:rsidR="00544882" w:rsidRPr="00195377" w:rsidRDefault="00544882" w:rsidP="00074E17">
      <w:pPr>
        <w:spacing w:after="0"/>
        <w:jc w:val="both"/>
        <w:rPr>
          <w:rFonts w:ascii="Times New Roman" w:hAnsi="Times New Roman" w:cs="Times New Roman"/>
          <w:b/>
          <w:i/>
          <w:sz w:val="24"/>
          <w:szCs w:val="24"/>
          <w:u w:val="single"/>
        </w:rPr>
      </w:pPr>
      <w:r w:rsidRPr="00195377">
        <w:rPr>
          <w:rFonts w:ascii="Times New Roman" w:hAnsi="Times New Roman" w:cs="Times New Roman"/>
          <w:b/>
          <w:i/>
          <w:sz w:val="24"/>
          <w:szCs w:val="24"/>
          <w:u w:val="single"/>
        </w:rPr>
        <w:t>Integrated Insights:</w:t>
      </w:r>
    </w:p>
    <w:p w:rsidR="00195377" w:rsidRDefault="00544882" w:rsidP="009D6195">
      <w:pPr>
        <w:pStyle w:val="ListParagraph"/>
        <w:numPr>
          <w:ilvl w:val="0"/>
          <w:numId w:val="77"/>
        </w:numPr>
        <w:spacing w:after="0"/>
        <w:jc w:val="both"/>
        <w:rPr>
          <w:rFonts w:ascii="Times New Roman" w:hAnsi="Times New Roman" w:cs="Times New Roman"/>
          <w:sz w:val="24"/>
          <w:szCs w:val="24"/>
        </w:rPr>
      </w:pPr>
      <w:r w:rsidRPr="00195377">
        <w:rPr>
          <w:rFonts w:ascii="Times New Roman" w:hAnsi="Times New Roman" w:cs="Times New Roman"/>
          <w:sz w:val="24"/>
          <w:szCs w:val="24"/>
        </w:rPr>
        <w:t>Weekday Prominence: Both yearly and daily metrics accentuate the importance of Wednesdays and Fridays in terms of engagement, reach, and shares. This observation suggests that these days are optimal for content dissemination.</w:t>
      </w:r>
    </w:p>
    <w:p w:rsidR="00195377" w:rsidRDefault="00544882" w:rsidP="009D6195">
      <w:pPr>
        <w:pStyle w:val="ListParagraph"/>
        <w:numPr>
          <w:ilvl w:val="0"/>
          <w:numId w:val="77"/>
        </w:numPr>
        <w:spacing w:after="0"/>
        <w:jc w:val="both"/>
        <w:rPr>
          <w:rFonts w:ascii="Times New Roman" w:hAnsi="Times New Roman" w:cs="Times New Roman"/>
          <w:sz w:val="24"/>
          <w:szCs w:val="24"/>
        </w:rPr>
      </w:pPr>
      <w:r w:rsidRPr="00195377">
        <w:rPr>
          <w:rFonts w:ascii="Times New Roman" w:hAnsi="Times New Roman" w:cs="Times New Roman"/>
          <w:sz w:val="24"/>
          <w:szCs w:val="24"/>
        </w:rPr>
        <w:t>Weekend Dynamics: Sundays, and sometimes Saturdays, consistently show reduced activity, implying that users may be less receptive or active during weekends.</w:t>
      </w:r>
    </w:p>
    <w:p w:rsidR="00544882" w:rsidRPr="00195377" w:rsidRDefault="00544882" w:rsidP="009D6195">
      <w:pPr>
        <w:pStyle w:val="ListParagraph"/>
        <w:numPr>
          <w:ilvl w:val="0"/>
          <w:numId w:val="77"/>
        </w:numPr>
        <w:spacing w:after="0"/>
        <w:jc w:val="both"/>
        <w:rPr>
          <w:rFonts w:ascii="Times New Roman" w:hAnsi="Times New Roman" w:cs="Times New Roman"/>
          <w:sz w:val="24"/>
          <w:szCs w:val="24"/>
        </w:rPr>
      </w:pPr>
      <w:r w:rsidRPr="00195377">
        <w:rPr>
          <w:rFonts w:ascii="Times New Roman" w:hAnsi="Times New Roman" w:cs="Times New Roman"/>
          <w:sz w:val="24"/>
          <w:szCs w:val="24"/>
        </w:rPr>
        <w:t>Yearly Variations: Certain years, such as 2020 for post clicks and 2018 for shares, are especially prominent for specific metrics. The uniqueness of content or strategies during these years can provide valuable insights.</w:t>
      </w:r>
    </w:p>
    <w:p w:rsidR="00544882" w:rsidRPr="00195377" w:rsidRDefault="00544882" w:rsidP="00074E17">
      <w:pPr>
        <w:spacing w:after="0"/>
        <w:jc w:val="both"/>
        <w:rPr>
          <w:rFonts w:ascii="Times New Roman" w:hAnsi="Times New Roman" w:cs="Times New Roman"/>
          <w:b/>
          <w:i/>
          <w:sz w:val="24"/>
          <w:szCs w:val="24"/>
          <w:u w:val="single"/>
        </w:rPr>
      </w:pPr>
      <w:r w:rsidRPr="00195377">
        <w:rPr>
          <w:rFonts w:ascii="Times New Roman" w:hAnsi="Times New Roman" w:cs="Times New Roman"/>
          <w:b/>
          <w:i/>
          <w:sz w:val="24"/>
          <w:szCs w:val="24"/>
          <w:u w:val="single"/>
        </w:rPr>
        <w:t>Recommendations:</w:t>
      </w:r>
    </w:p>
    <w:p w:rsidR="00195377" w:rsidRDefault="00544882" w:rsidP="009D6195">
      <w:pPr>
        <w:pStyle w:val="ListParagraph"/>
        <w:numPr>
          <w:ilvl w:val="0"/>
          <w:numId w:val="78"/>
        </w:numPr>
        <w:spacing w:after="0"/>
        <w:jc w:val="both"/>
        <w:rPr>
          <w:rFonts w:ascii="Times New Roman" w:hAnsi="Times New Roman" w:cs="Times New Roman"/>
          <w:sz w:val="24"/>
          <w:szCs w:val="24"/>
        </w:rPr>
      </w:pPr>
      <w:r w:rsidRPr="00195377">
        <w:rPr>
          <w:rFonts w:ascii="Times New Roman" w:hAnsi="Times New Roman" w:cs="Times New Roman"/>
          <w:sz w:val="24"/>
          <w:szCs w:val="24"/>
        </w:rPr>
        <w:t>Leverage Weekdays: Prioritize major content, announcements, or campaigns on Wednesdays and Fridays to achieve maximum traction.</w:t>
      </w:r>
    </w:p>
    <w:p w:rsidR="00195377" w:rsidRDefault="00544882" w:rsidP="009D6195">
      <w:pPr>
        <w:pStyle w:val="ListParagraph"/>
        <w:numPr>
          <w:ilvl w:val="0"/>
          <w:numId w:val="78"/>
        </w:numPr>
        <w:spacing w:after="0"/>
        <w:jc w:val="both"/>
        <w:rPr>
          <w:rFonts w:ascii="Times New Roman" w:hAnsi="Times New Roman" w:cs="Times New Roman"/>
          <w:sz w:val="24"/>
          <w:szCs w:val="24"/>
        </w:rPr>
      </w:pPr>
      <w:r w:rsidRPr="00195377">
        <w:rPr>
          <w:rFonts w:ascii="Times New Roman" w:hAnsi="Times New Roman" w:cs="Times New Roman"/>
          <w:sz w:val="24"/>
          <w:szCs w:val="24"/>
        </w:rPr>
        <w:t>Weekend Strategy: Since weekends, especially Sundays, show reduced activity, consider posting lighter or varied content types. Major campaigns might gain better traction on weekdays.</w:t>
      </w:r>
    </w:p>
    <w:p w:rsidR="00195377" w:rsidRDefault="00544882" w:rsidP="009D6195">
      <w:pPr>
        <w:pStyle w:val="ListParagraph"/>
        <w:numPr>
          <w:ilvl w:val="0"/>
          <w:numId w:val="78"/>
        </w:numPr>
        <w:spacing w:after="0"/>
        <w:jc w:val="both"/>
        <w:rPr>
          <w:rFonts w:ascii="Times New Roman" w:hAnsi="Times New Roman" w:cs="Times New Roman"/>
          <w:sz w:val="24"/>
          <w:szCs w:val="24"/>
        </w:rPr>
      </w:pPr>
      <w:r w:rsidRPr="00195377">
        <w:rPr>
          <w:rFonts w:ascii="Times New Roman" w:hAnsi="Times New Roman" w:cs="Times New Roman"/>
          <w:sz w:val="24"/>
          <w:szCs w:val="24"/>
        </w:rPr>
        <w:t>Analyze Yearly Peaks: Investigate the content and strategies of peak years like 2020 (post clicks) and 2018 (shares) to replicate their success in subsequent years.</w:t>
      </w:r>
    </w:p>
    <w:p w:rsidR="00195377" w:rsidRDefault="00544882" w:rsidP="009D6195">
      <w:pPr>
        <w:pStyle w:val="ListParagraph"/>
        <w:numPr>
          <w:ilvl w:val="0"/>
          <w:numId w:val="78"/>
        </w:numPr>
        <w:spacing w:after="0"/>
        <w:jc w:val="both"/>
        <w:rPr>
          <w:rFonts w:ascii="Times New Roman" w:hAnsi="Times New Roman" w:cs="Times New Roman"/>
          <w:sz w:val="24"/>
          <w:szCs w:val="24"/>
        </w:rPr>
      </w:pPr>
      <w:r w:rsidRPr="00195377">
        <w:rPr>
          <w:rFonts w:ascii="Times New Roman" w:hAnsi="Times New Roman" w:cs="Times New Roman"/>
          <w:sz w:val="24"/>
          <w:szCs w:val="24"/>
        </w:rPr>
        <w:t>Focus on Engagement Rate: Identify and replicate the types of content that drive high engagement rates to ensure future posts resonate well with the audience.</w:t>
      </w:r>
    </w:p>
    <w:p w:rsidR="00544882" w:rsidRPr="00195377" w:rsidRDefault="00544882" w:rsidP="009D6195">
      <w:pPr>
        <w:pStyle w:val="ListParagraph"/>
        <w:numPr>
          <w:ilvl w:val="0"/>
          <w:numId w:val="78"/>
        </w:numPr>
        <w:spacing w:after="0"/>
        <w:jc w:val="both"/>
        <w:rPr>
          <w:rFonts w:ascii="Times New Roman" w:hAnsi="Times New Roman" w:cs="Times New Roman"/>
          <w:sz w:val="24"/>
          <w:szCs w:val="24"/>
        </w:rPr>
      </w:pPr>
      <w:r w:rsidRPr="00195377">
        <w:rPr>
          <w:rFonts w:ascii="Times New Roman" w:hAnsi="Times New Roman" w:cs="Times New Roman"/>
          <w:sz w:val="24"/>
          <w:szCs w:val="24"/>
        </w:rPr>
        <w:t>Feedback Loop: Direct engagement with the audience can offer insights into their preferences, leading to better content alignment and improved metrics.</w:t>
      </w:r>
    </w:p>
    <w:p w:rsidR="00544882" w:rsidRPr="00B5765A" w:rsidRDefault="0054488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544882" w:rsidRPr="00B5765A" w:rsidRDefault="0054488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 xml:space="preserve">A detailed understanding of the trends and patterns across years and days provides a strategic advantage in content posting. By leveraging these insights,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 can optimize their social media strategy, ensuring maximum reach, engagement, and impact in their digital marketing efforts.</w:t>
      </w:r>
    </w:p>
    <w:p w:rsidR="00544882" w:rsidRPr="00B5765A" w:rsidRDefault="00544882" w:rsidP="00074E17">
      <w:pPr>
        <w:spacing w:after="0"/>
        <w:jc w:val="both"/>
        <w:rPr>
          <w:rFonts w:ascii="Times New Roman" w:hAnsi="Times New Roman" w:cs="Times New Roman"/>
          <w:sz w:val="24"/>
          <w:szCs w:val="24"/>
        </w:rPr>
      </w:pPr>
    </w:p>
    <w:p w:rsidR="00C00D6C" w:rsidRPr="00195377" w:rsidRDefault="00195377" w:rsidP="00074E17">
      <w:pPr>
        <w:spacing w:after="0"/>
        <w:jc w:val="both"/>
        <w:rPr>
          <w:rFonts w:ascii="Times New Roman" w:hAnsi="Times New Roman" w:cs="Times New Roman"/>
          <w:b/>
          <w:sz w:val="24"/>
          <w:szCs w:val="24"/>
        </w:rPr>
      </w:pPr>
      <w:r w:rsidRPr="00195377">
        <w:rPr>
          <w:rFonts w:ascii="Times New Roman" w:hAnsi="Times New Roman" w:cs="Times New Roman"/>
          <w:b/>
          <w:sz w:val="24"/>
          <w:szCs w:val="24"/>
        </w:rPr>
        <w:t>8</w:t>
      </w:r>
      <w:r w:rsidR="00C00D6C" w:rsidRPr="00195377">
        <w:rPr>
          <w:rFonts w:ascii="Times New Roman" w:hAnsi="Times New Roman" w:cs="Times New Roman"/>
          <w:b/>
          <w:sz w:val="24"/>
          <w:szCs w:val="24"/>
        </w:rPr>
        <w:t>. Network and Content Type with Highest and Lowest Values:</w:t>
      </w:r>
    </w:p>
    <w:p w:rsidR="00195377" w:rsidRDefault="00C00D6C" w:rsidP="009D6195">
      <w:pPr>
        <w:pStyle w:val="ListParagraph"/>
        <w:numPr>
          <w:ilvl w:val="0"/>
          <w:numId w:val="79"/>
        </w:numPr>
        <w:spacing w:after="0"/>
        <w:jc w:val="both"/>
        <w:rPr>
          <w:rFonts w:ascii="Times New Roman" w:hAnsi="Times New Roman" w:cs="Times New Roman"/>
          <w:sz w:val="24"/>
          <w:szCs w:val="24"/>
        </w:rPr>
      </w:pPr>
      <w:r w:rsidRPr="00195377">
        <w:rPr>
          <w:rFonts w:ascii="Times New Roman" w:hAnsi="Times New Roman" w:cs="Times New Roman"/>
          <w:sz w:val="24"/>
          <w:szCs w:val="24"/>
        </w:rPr>
        <w:t>Twitter shows the highest click metrics, especially for Video content, achieving up to 171.51 post link clicks.</w:t>
      </w:r>
    </w:p>
    <w:p w:rsidR="00C00D6C" w:rsidRPr="00195377" w:rsidRDefault="00C00D6C" w:rsidP="009D6195">
      <w:pPr>
        <w:pStyle w:val="ListParagraph"/>
        <w:numPr>
          <w:ilvl w:val="0"/>
          <w:numId w:val="79"/>
        </w:numPr>
        <w:spacing w:after="0"/>
        <w:jc w:val="both"/>
        <w:rPr>
          <w:rFonts w:ascii="Times New Roman" w:hAnsi="Times New Roman" w:cs="Times New Roman"/>
          <w:sz w:val="24"/>
          <w:szCs w:val="24"/>
        </w:rPr>
      </w:pPr>
      <w:r w:rsidRPr="00195377">
        <w:rPr>
          <w:rFonts w:ascii="Times New Roman" w:hAnsi="Times New Roman" w:cs="Times New Roman"/>
          <w:sz w:val="24"/>
          <w:szCs w:val="24"/>
        </w:rPr>
        <w:t>Conversely, Facebook registered the lowest click metrics, particularly for Carousel content, even registering a negative value for 'Other Post Clicks', suggesting potential data discrepancies.</w:t>
      </w:r>
    </w:p>
    <w:p w:rsidR="00C00D6C" w:rsidRPr="00195377" w:rsidRDefault="00C00D6C" w:rsidP="009D6195">
      <w:pPr>
        <w:pStyle w:val="ListParagraph"/>
        <w:numPr>
          <w:ilvl w:val="0"/>
          <w:numId w:val="80"/>
        </w:numPr>
        <w:spacing w:after="0"/>
        <w:jc w:val="both"/>
        <w:rPr>
          <w:rFonts w:ascii="Times New Roman" w:hAnsi="Times New Roman" w:cs="Times New Roman"/>
          <w:b/>
          <w:sz w:val="24"/>
          <w:szCs w:val="24"/>
        </w:rPr>
      </w:pPr>
      <w:r w:rsidRPr="00195377">
        <w:rPr>
          <w:rFonts w:ascii="Times New Roman" w:hAnsi="Times New Roman" w:cs="Times New Roman"/>
          <w:sz w:val="24"/>
          <w:szCs w:val="24"/>
        </w:rPr>
        <w:t xml:space="preserve">. </w:t>
      </w:r>
      <w:r w:rsidRPr="00195377">
        <w:rPr>
          <w:rFonts w:ascii="Times New Roman" w:hAnsi="Times New Roman" w:cs="Times New Roman"/>
          <w:b/>
          <w:sz w:val="24"/>
          <w:szCs w:val="24"/>
        </w:rPr>
        <w:t>Behavior of the 'Network' Column with Respect to Click Metrics:</w:t>
      </w:r>
    </w:p>
    <w:p w:rsidR="00195377" w:rsidRDefault="00C00D6C" w:rsidP="009D6195">
      <w:pPr>
        <w:pStyle w:val="ListParagraph"/>
        <w:numPr>
          <w:ilvl w:val="0"/>
          <w:numId w:val="81"/>
        </w:numPr>
        <w:spacing w:after="0"/>
        <w:jc w:val="both"/>
        <w:rPr>
          <w:rFonts w:ascii="Times New Roman" w:hAnsi="Times New Roman" w:cs="Times New Roman"/>
          <w:sz w:val="24"/>
          <w:szCs w:val="24"/>
        </w:rPr>
      </w:pPr>
      <w:r w:rsidRPr="00195377">
        <w:rPr>
          <w:rFonts w:ascii="Times New Roman" w:hAnsi="Times New Roman" w:cs="Times New Roman"/>
          <w:sz w:val="24"/>
          <w:szCs w:val="24"/>
        </w:rPr>
        <w:t>LinkedIn emerges as the platform driving the most link clicks, particularly for Document type content.</w:t>
      </w:r>
    </w:p>
    <w:p w:rsidR="00C00D6C" w:rsidRPr="00195377" w:rsidRDefault="00C00D6C" w:rsidP="009D6195">
      <w:pPr>
        <w:pStyle w:val="ListParagraph"/>
        <w:numPr>
          <w:ilvl w:val="0"/>
          <w:numId w:val="81"/>
        </w:numPr>
        <w:spacing w:after="0"/>
        <w:jc w:val="both"/>
        <w:rPr>
          <w:rFonts w:ascii="Times New Roman" w:hAnsi="Times New Roman" w:cs="Times New Roman"/>
          <w:sz w:val="24"/>
          <w:szCs w:val="24"/>
        </w:rPr>
      </w:pPr>
      <w:r w:rsidRPr="00195377">
        <w:rPr>
          <w:rFonts w:ascii="Times New Roman" w:hAnsi="Times New Roman" w:cs="Times New Roman"/>
          <w:sz w:val="24"/>
          <w:szCs w:val="24"/>
        </w:rPr>
        <w:t xml:space="preserve">Facebook consistently registers high engagement, especially in the "Other Post Clicks" metric, although it doesn't always lead in driving users to external </w:t>
      </w:r>
      <w:proofErr w:type="spellStart"/>
      <w:r w:rsidRPr="00195377">
        <w:rPr>
          <w:rFonts w:ascii="Times New Roman" w:hAnsi="Times New Roman" w:cs="Times New Roman"/>
          <w:sz w:val="24"/>
          <w:szCs w:val="24"/>
        </w:rPr>
        <w:t>links.</w:t>
      </w:r>
      <w:proofErr w:type="spellEnd"/>
      <w:r w:rsidRPr="00195377">
        <w:rPr>
          <w:rFonts w:ascii="Times New Roman" w:hAnsi="Times New Roman" w:cs="Times New Roman"/>
          <w:sz w:val="24"/>
          <w:szCs w:val="24"/>
        </w:rPr>
        <w:br/>
      </w: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xml:space="preserve"> and Twitter have their niches, with neither significantly outperforming the other across all metrics.</w:t>
      </w:r>
    </w:p>
    <w:p w:rsidR="00C00D6C" w:rsidRPr="00195377" w:rsidRDefault="00C00D6C" w:rsidP="009D6195">
      <w:pPr>
        <w:pStyle w:val="ListParagraph"/>
        <w:numPr>
          <w:ilvl w:val="0"/>
          <w:numId w:val="80"/>
        </w:numPr>
        <w:spacing w:after="0"/>
        <w:jc w:val="both"/>
        <w:rPr>
          <w:rFonts w:ascii="Times New Roman" w:hAnsi="Times New Roman" w:cs="Times New Roman"/>
          <w:b/>
          <w:sz w:val="24"/>
          <w:szCs w:val="24"/>
        </w:rPr>
      </w:pPr>
      <w:r w:rsidRPr="00195377">
        <w:rPr>
          <w:rFonts w:ascii="Times New Roman" w:hAnsi="Times New Roman" w:cs="Times New Roman"/>
          <w:b/>
          <w:sz w:val="24"/>
          <w:szCs w:val="24"/>
        </w:rPr>
        <w:t xml:space="preserve">. </w:t>
      </w:r>
      <w:proofErr w:type="spellStart"/>
      <w:r w:rsidRPr="00195377">
        <w:rPr>
          <w:rFonts w:ascii="Times New Roman" w:hAnsi="Times New Roman" w:cs="Times New Roman"/>
          <w:b/>
          <w:sz w:val="24"/>
          <w:szCs w:val="24"/>
        </w:rPr>
        <w:t>Heatmap</w:t>
      </w:r>
      <w:proofErr w:type="spellEnd"/>
      <w:r w:rsidRPr="00195377">
        <w:rPr>
          <w:rFonts w:ascii="Times New Roman" w:hAnsi="Times New Roman" w:cs="Times New Roman"/>
          <w:b/>
          <w:sz w:val="24"/>
          <w:szCs w:val="24"/>
        </w:rPr>
        <w:t xml:space="preserve"> Analysis for Different Content Types:</w:t>
      </w:r>
    </w:p>
    <w:p w:rsidR="00195377" w:rsidRDefault="00C00D6C" w:rsidP="009D6195">
      <w:pPr>
        <w:pStyle w:val="ListParagraph"/>
        <w:numPr>
          <w:ilvl w:val="0"/>
          <w:numId w:val="82"/>
        </w:numPr>
        <w:spacing w:after="0"/>
        <w:jc w:val="both"/>
        <w:rPr>
          <w:rFonts w:ascii="Times New Roman" w:hAnsi="Times New Roman" w:cs="Times New Roman"/>
          <w:sz w:val="24"/>
          <w:szCs w:val="24"/>
        </w:rPr>
      </w:pPr>
      <w:r w:rsidRPr="00195377">
        <w:rPr>
          <w:rFonts w:ascii="Times New Roman" w:hAnsi="Times New Roman" w:cs="Times New Roman"/>
          <w:sz w:val="24"/>
          <w:szCs w:val="24"/>
        </w:rPr>
        <w:t>LinkedIn is the preferred platform for Document type content.</w:t>
      </w:r>
    </w:p>
    <w:p w:rsidR="00195377" w:rsidRDefault="00C00D6C" w:rsidP="009D6195">
      <w:pPr>
        <w:pStyle w:val="ListParagraph"/>
        <w:numPr>
          <w:ilvl w:val="0"/>
          <w:numId w:val="82"/>
        </w:numPr>
        <w:spacing w:after="0"/>
        <w:jc w:val="both"/>
        <w:rPr>
          <w:rFonts w:ascii="Times New Roman" w:hAnsi="Times New Roman" w:cs="Times New Roman"/>
          <w:sz w:val="24"/>
          <w:szCs w:val="24"/>
        </w:rPr>
      </w:pPr>
      <w:r w:rsidRPr="00195377">
        <w:rPr>
          <w:rFonts w:ascii="Times New Roman" w:hAnsi="Times New Roman" w:cs="Times New Roman"/>
          <w:sz w:val="24"/>
          <w:szCs w:val="24"/>
        </w:rPr>
        <w:lastRenderedPageBreak/>
        <w:t xml:space="preserve">Facebook is optimal for Photo type content but doesn't consistently drive users to external </w:t>
      </w:r>
      <w:proofErr w:type="spellStart"/>
      <w:r w:rsidRPr="00195377">
        <w:rPr>
          <w:rFonts w:ascii="Times New Roman" w:hAnsi="Times New Roman" w:cs="Times New Roman"/>
          <w:sz w:val="24"/>
          <w:szCs w:val="24"/>
        </w:rPr>
        <w:t>links.</w:t>
      </w:r>
      <w:proofErr w:type="spellEnd"/>
    </w:p>
    <w:p w:rsidR="00195377" w:rsidRDefault="00C00D6C" w:rsidP="009D6195">
      <w:pPr>
        <w:pStyle w:val="ListParagraph"/>
        <w:numPr>
          <w:ilvl w:val="0"/>
          <w:numId w:val="82"/>
        </w:numPr>
        <w:spacing w:after="0"/>
        <w:jc w:val="both"/>
        <w:rPr>
          <w:rFonts w:ascii="Times New Roman" w:hAnsi="Times New Roman" w:cs="Times New Roman"/>
          <w:sz w:val="24"/>
          <w:szCs w:val="24"/>
        </w:rPr>
      </w:pP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given its visual nature, unsurprisingly emerges as the leader for Photo content.</w:t>
      </w:r>
    </w:p>
    <w:p w:rsidR="00C00D6C" w:rsidRPr="00195377" w:rsidRDefault="00C00D6C" w:rsidP="009D6195">
      <w:pPr>
        <w:pStyle w:val="ListParagraph"/>
        <w:numPr>
          <w:ilvl w:val="0"/>
          <w:numId w:val="82"/>
        </w:numPr>
        <w:spacing w:after="0"/>
        <w:jc w:val="both"/>
        <w:rPr>
          <w:rFonts w:ascii="Times New Roman" w:hAnsi="Times New Roman" w:cs="Times New Roman"/>
          <w:sz w:val="24"/>
          <w:szCs w:val="24"/>
        </w:rPr>
      </w:pPr>
      <w:r w:rsidRPr="00195377">
        <w:rPr>
          <w:rFonts w:ascii="Times New Roman" w:hAnsi="Times New Roman" w:cs="Times New Roman"/>
          <w:sz w:val="24"/>
          <w:szCs w:val="24"/>
        </w:rPr>
        <w:t>Twitter showcases balanced engagement across different content types.</w:t>
      </w:r>
    </w:p>
    <w:p w:rsidR="00C00D6C" w:rsidRPr="00195377" w:rsidRDefault="00C00D6C" w:rsidP="009D6195">
      <w:pPr>
        <w:pStyle w:val="ListParagraph"/>
        <w:numPr>
          <w:ilvl w:val="0"/>
          <w:numId w:val="80"/>
        </w:numPr>
        <w:spacing w:after="0"/>
        <w:jc w:val="both"/>
        <w:rPr>
          <w:rFonts w:ascii="Times New Roman" w:hAnsi="Times New Roman" w:cs="Times New Roman"/>
          <w:b/>
          <w:sz w:val="24"/>
          <w:szCs w:val="24"/>
        </w:rPr>
      </w:pPr>
      <w:r w:rsidRPr="00195377">
        <w:rPr>
          <w:rFonts w:ascii="Times New Roman" w:hAnsi="Times New Roman" w:cs="Times New Roman"/>
          <w:b/>
          <w:sz w:val="24"/>
          <w:szCs w:val="24"/>
        </w:rPr>
        <w:t>. Engagement Metrics Across Network and Content Type:</w:t>
      </w:r>
    </w:p>
    <w:p w:rsidR="00195377" w:rsidRDefault="00C00D6C" w:rsidP="009D6195">
      <w:pPr>
        <w:pStyle w:val="ListParagraph"/>
        <w:numPr>
          <w:ilvl w:val="0"/>
          <w:numId w:val="83"/>
        </w:numPr>
        <w:spacing w:after="0"/>
        <w:jc w:val="both"/>
        <w:rPr>
          <w:rFonts w:ascii="Times New Roman" w:hAnsi="Times New Roman" w:cs="Times New Roman"/>
          <w:sz w:val="24"/>
          <w:szCs w:val="24"/>
        </w:rPr>
      </w:pPr>
      <w:r w:rsidRPr="00195377">
        <w:rPr>
          <w:rFonts w:ascii="Times New Roman" w:hAnsi="Times New Roman" w:cs="Times New Roman"/>
          <w:sz w:val="24"/>
          <w:szCs w:val="24"/>
        </w:rPr>
        <w:t xml:space="preserve">LinkedIn shines with photos, generating approximately 101,327 post link clicks, significantly outperforming </w:t>
      </w:r>
      <w:proofErr w:type="spellStart"/>
      <w:r w:rsidRPr="00195377">
        <w:rPr>
          <w:rFonts w:ascii="Times New Roman" w:hAnsi="Times New Roman" w:cs="Times New Roman"/>
          <w:sz w:val="24"/>
          <w:szCs w:val="24"/>
        </w:rPr>
        <w:t>Facebook.</w:t>
      </w:r>
      <w:proofErr w:type="spellEnd"/>
    </w:p>
    <w:p w:rsidR="00195377" w:rsidRDefault="00C00D6C" w:rsidP="009D6195">
      <w:pPr>
        <w:pStyle w:val="ListParagraph"/>
        <w:numPr>
          <w:ilvl w:val="0"/>
          <w:numId w:val="83"/>
        </w:numPr>
        <w:spacing w:after="0"/>
        <w:jc w:val="both"/>
        <w:rPr>
          <w:rFonts w:ascii="Times New Roman" w:hAnsi="Times New Roman" w:cs="Times New Roman"/>
          <w:sz w:val="24"/>
          <w:szCs w:val="24"/>
        </w:rPr>
      </w:pP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xml:space="preserve"> naturally dominates with Photo content, but also shows significant engagement with videos.</w:t>
      </w:r>
    </w:p>
    <w:p w:rsidR="00C00D6C" w:rsidRPr="00195377" w:rsidRDefault="00C00D6C" w:rsidP="009D6195">
      <w:pPr>
        <w:pStyle w:val="ListParagraph"/>
        <w:numPr>
          <w:ilvl w:val="0"/>
          <w:numId w:val="83"/>
        </w:numPr>
        <w:spacing w:after="0"/>
        <w:jc w:val="both"/>
        <w:rPr>
          <w:rFonts w:ascii="Times New Roman" w:hAnsi="Times New Roman" w:cs="Times New Roman"/>
          <w:sz w:val="24"/>
          <w:szCs w:val="24"/>
        </w:rPr>
      </w:pPr>
      <w:r w:rsidRPr="00195377">
        <w:rPr>
          <w:rFonts w:ascii="Times New Roman" w:hAnsi="Times New Roman" w:cs="Times New Roman"/>
          <w:sz w:val="24"/>
          <w:szCs w:val="24"/>
        </w:rPr>
        <w:t>Twitter displays a balanced engagement pattern across various content types.</w:t>
      </w:r>
    </w:p>
    <w:p w:rsidR="00C00D6C" w:rsidRPr="00195377" w:rsidRDefault="00C00D6C" w:rsidP="009D6195">
      <w:pPr>
        <w:pStyle w:val="ListParagraph"/>
        <w:numPr>
          <w:ilvl w:val="0"/>
          <w:numId w:val="80"/>
        </w:numPr>
        <w:spacing w:after="0"/>
        <w:jc w:val="both"/>
        <w:rPr>
          <w:rFonts w:ascii="Times New Roman" w:hAnsi="Times New Roman" w:cs="Times New Roman"/>
          <w:b/>
          <w:sz w:val="24"/>
          <w:szCs w:val="24"/>
        </w:rPr>
      </w:pPr>
      <w:r w:rsidRPr="00195377">
        <w:rPr>
          <w:rFonts w:ascii="Times New Roman" w:hAnsi="Times New Roman" w:cs="Times New Roman"/>
          <w:b/>
          <w:sz w:val="24"/>
          <w:szCs w:val="24"/>
        </w:rPr>
        <w:t>. Impressions Analysis for Network and Content Type:</w:t>
      </w:r>
    </w:p>
    <w:p w:rsidR="00195377" w:rsidRDefault="00C00D6C" w:rsidP="009D6195">
      <w:pPr>
        <w:pStyle w:val="ListParagraph"/>
        <w:numPr>
          <w:ilvl w:val="0"/>
          <w:numId w:val="84"/>
        </w:numPr>
        <w:spacing w:after="0"/>
        <w:jc w:val="both"/>
        <w:rPr>
          <w:rFonts w:ascii="Times New Roman" w:hAnsi="Times New Roman" w:cs="Times New Roman"/>
          <w:sz w:val="24"/>
          <w:szCs w:val="24"/>
        </w:rPr>
      </w:pP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xml:space="preserve"> dominates with Photo content, recording over 6 million impressions.</w:t>
      </w:r>
    </w:p>
    <w:p w:rsidR="00195377" w:rsidRDefault="00C00D6C" w:rsidP="009D6195">
      <w:pPr>
        <w:pStyle w:val="ListParagraph"/>
        <w:numPr>
          <w:ilvl w:val="0"/>
          <w:numId w:val="84"/>
        </w:numPr>
        <w:spacing w:after="0"/>
        <w:jc w:val="both"/>
        <w:rPr>
          <w:rFonts w:ascii="Times New Roman" w:hAnsi="Times New Roman" w:cs="Times New Roman"/>
          <w:sz w:val="24"/>
          <w:szCs w:val="24"/>
        </w:rPr>
      </w:pPr>
      <w:r w:rsidRPr="00195377">
        <w:rPr>
          <w:rFonts w:ascii="Times New Roman" w:hAnsi="Times New Roman" w:cs="Times New Roman"/>
          <w:sz w:val="24"/>
          <w:szCs w:val="24"/>
        </w:rPr>
        <w:t>LinkedIn showcases diverse user engagement, with substantial impressions across Photo, Video, and Text content types.</w:t>
      </w:r>
    </w:p>
    <w:p w:rsidR="00195377" w:rsidRDefault="00C00D6C" w:rsidP="009D6195">
      <w:pPr>
        <w:pStyle w:val="ListParagraph"/>
        <w:numPr>
          <w:ilvl w:val="0"/>
          <w:numId w:val="84"/>
        </w:numPr>
        <w:spacing w:after="0"/>
        <w:jc w:val="both"/>
        <w:rPr>
          <w:rFonts w:ascii="Times New Roman" w:hAnsi="Times New Roman" w:cs="Times New Roman"/>
          <w:sz w:val="24"/>
          <w:szCs w:val="24"/>
        </w:rPr>
      </w:pPr>
      <w:r w:rsidRPr="00195377">
        <w:rPr>
          <w:rFonts w:ascii="Times New Roman" w:hAnsi="Times New Roman" w:cs="Times New Roman"/>
          <w:sz w:val="24"/>
          <w:szCs w:val="24"/>
        </w:rPr>
        <w:t>Twitter emphasizes its strength with Text content, followed by Photo and Video.</w:t>
      </w:r>
    </w:p>
    <w:p w:rsidR="00C00D6C" w:rsidRPr="00195377" w:rsidRDefault="00C00D6C" w:rsidP="009D6195">
      <w:pPr>
        <w:pStyle w:val="ListParagraph"/>
        <w:numPr>
          <w:ilvl w:val="0"/>
          <w:numId w:val="84"/>
        </w:numPr>
        <w:spacing w:after="0"/>
        <w:jc w:val="both"/>
        <w:rPr>
          <w:rFonts w:ascii="Times New Roman" w:hAnsi="Times New Roman" w:cs="Times New Roman"/>
          <w:sz w:val="24"/>
          <w:szCs w:val="24"/>
        </w:rPr>
      </w:pPr>
      <w:r w:rsidRPr="00195377">
        <w:rPr>
          <w:rFonts w:ascii="Times New Roman" w:hAnsi="Times New Roman" w:cs="Times New Roman"/>
          <w:sz w:val="24"/>
          <w:szCs w:val="24"/>
        </w:rPr>
        <w:t>Facebook primarily resonates with Photo content.</w:t>
      </w:r>
    </w:p>
    <w:p w:rsidR="00C00D6C" w:rsidRPr="00195377" w:rsidRDefault="00C00D6C" w:rsidP="00074E17">
      <w:pPr>
        <w:spacing w:after="0"/>
        <w:jc w:val="both"/>
        <w:rPr>
          <w:rFonts w:ascii="Times New Roman" w:hAnsi="Times New Roman" w:cs="Times New Roman"/>
          <w:b/>
          <w:i/>
          <w:sz w:val="24"/>
          <w:szCs w:val="24"/>
          <w:u w:val="single"/>
        </w:rPr>
      </w:pPr>
      <w:r w:rsidRPr="00195377">
        <w:rPr>
          <w:rFonts w:ascii="Times New Roman" w:hAnsi="Times New Roman" w:cs="Times New Roman"/>
          <w:b/>
          <w:i/>
          <w:sz w:val="24"/>
          <w:szCs w:val="24"/>
          <w:u w:val="single"/>
        </w:rPr>
        <w:t>Recommendations:</w:t>
      </w:r>
    </w:p>
    <w:p w:rsid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Content Optimization: Recognize the strengths of each platform. For instance, prioritize video content on Twitter, and leverage LinkedIn for document sharing.</w:t>
      </w:r>
    </w:p>
    <w:p w:rsid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Engage the Audience: Given varying engagement metrics, directly interact with users to gauge their preferences, which can guide content strategies.</w:t>
      </w:r>
    </w:p>
    <w:p w:rsid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Data Integrity: Address potential data discrepancies, as seen with Facebook'</w:t>
      </w:r>
      <w:r w:rsidR="00323CF9" w:rsidRPr="00195377">
        <w:rPr>
          <w:rFonts w:ascii="Times New Roman" w:hAnsi="Times New Roman" w:cs="Times New Roman"/>
          <w:sz w:val="24"/>
          <w:szCs w:val="24"/>
        </w:rPr>
        <w:t>s negative 'Other Post Clicks'.</w:t>
      </w:r>
    </w:p>
    <w:p w:rsid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 xml:space="preserve">Diversify Content Strategy: While platforms like </w:t>
      </w: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xml:space="preserve"> excel with visual content, diversify strategies for platforms like LinkedIn,</w:t>
      </w:r>
      <w:r w:rsidR="00323CF9" w:rsidRPr="00195377">
        <w:rPr>
          <w:rFonts w:ascii="Times New Roman" w:hAnsi="Times New Roman" w:cs="Times New Roman"/>
          <w:sz w:val="24"/>
          <w:szCs w:val="24"/>
        </w:rPr>
        <w:t xml:space="preserve"> which show diverse engagement.</w:t>
      </w:r>
    </w:p>
    <w:p w:rsid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 xml:space="preserve">Platform-Specific Strategies: Adopt platform-specific content strategies. For instance, focus on photos for </w:t>
      </w: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xml:space="preserve"> and text-based content for Twitter.</w:t>
      </w:r>
    </w:p>
    <w:p w:rsidR="00C00D6C" w:rsidRPr="00195377" w:rsidRDefault="00C00D6C" w:rsidP="009D6195">
      <w:pPr>
        <w:pStyle w:val="ListParagraph"/>
        <w:numPr>
          <w:ilvl w:val="0"/>
          <w:numId w:val="85"/>
        </w:numPr>
        <w:spacing w:after="0"/>
        <w:jc w:val="both"/>
        <w:rPr>
          <w:rFonts w:ascii="Times New Roman" w:hAnsi="Times New Roman" w:cs="Times New Roman"/>
          <w:sz w:val="24"/>
          <w:szCs w:val="24"/>
        </w:rPr>
      </w:pPr>
      <w:r w:rsidRPr="00195377">
        <w:rPr>
          <w:rFonts w:ascii="Times New Roman" w:hAnsi="Times New Roman" w:cs="Times New Roman"/>
          <w:sz w:val="24"/>
          <w:szCs w:val="24"/>
        </w:rPr>
        <w:t>Feedback Mechanism: Establish a feedback mechanism to continuously adapt and optimize content based on audience preferences and engagement metrics.</w:t>
      </w:r>
    </w:p>
    <w:p w:rsidR="00C00D6C" w:rsidRPr="00B5765A" w:rsidRDefault="00C00D6C" w:rsidP="00074E17">
      <w:pPr>
        <w:spacing w:after="0"/>
        <w:jc w:val="both"/>
        <w:rPr>
          <w:rFonts w:ascii="Times New Roman" w:hAnsi="Times New Roman" w:cs="Times New Roman"/>
          <w:sz w:val="24"/>
          <w:szCs w:val="24"/>
        </w:rPr>
      </w:pPr>
    </w:p>
    <w:p w:rsidR="00C00D6C" w:rsidRPr="00B5765A" w:rsidRDefault="00C00D6C"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C00D6C" w:rsidRPr="00B5765A" w:rsidRDefault="00C00D6C" w:rsidP="00074E17">
      <w:pPr>
        <w:spacing w:after="0"/>
        <w:jc w:val="both"/>
        <w:rPr>
          <w:rFonts w:ascii="Times New Roman" w:hAnsi="Times New Roman" w:cs="Times New Roman"/>
          <w:sz w:val="24"/>
          <w:szCs w:val="24"/>
        </w:rPr>
      </w:pPr>
      <w:r w:rsidRPr="00B5765A">
        <w:rPr>
          <w:rFonts w:ascii="Times New Roman" w:hAnsi="Times New Roman" w:cs="Times New Roman"/>
          <w:b/>
          <w:sz w:val="24"/>
          <w:szCs w:val="24"/>
        </w:rPr>
        <w:t xml:space="preserve">Understanding platform-specific dynamics and audience preferences is pivotal.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 can harness these insights to craft a nuanced, effective social media strategy, ensuring optimal engagement across all platforms.</w:t>
      </w:r>
    </w:p>
    <w:p w:rsidR="00C00D6C" w:rsidRPr="00B5765A" w:rsidRDefault="00C00D6C" w:rsidP="00074E17">
      <w:pPr>
        <w:spacing w:after="0"/>
        <w:jc w:val="both"/>
        <w:rPr>
          <w:rFonts w:ascii="Times New Roman" w:hAnsi="Times New Roman" w:cs="Times New Roman"/>
          <w:sz w:val="24"/>
          <w:szCs w:val="24"/>
        </w:rPr>
      </w:pPr>
    </w:p>
    <w:p w:rsidR="00B62EF2" w:rsidRPr="00195377" w:rsidRDefault="00195377" w:rsidP="00074E17">
      <w:pPr>
        <w:spacing w:after="0"/>
        <w:jc w:val="both"/>
        <w:rPr>
          <w:rFonts w:ascii="Times New Roman" w:hAnsi="Times New Roman" w:cs="Times New Roman"/>
          <w:b/>
          <w:sz w:val="24"/>
          <w:szCs w:val="24"/>
        </w:rPr>
      </w:pPr>
      <w:r w:rsidRPr="00195377">
        <w:rPr>
          <w:rFonts w:ascii="Times New Roman" w:hAnsi="Times New Roman" w:cs="Times New Roman"/>
          <w:b/>
          <w:sz w:val="24"/>
          <w:szCs w:val="24"/>
        </w:rPr>
        <w:t>9</w:t>
      </w:r>
      <w:r w:rsidR="00B62EF2" w:rsidRPr="00195377">
        <w:rPr>
          <w:rFonts w:ascii="Times New Roman" w:hAnsi="Times New Roman" w:cs="Times New Roman"/>
          <w:b/>
          <w:sz w:val="24"/>
          <w:szCs w:val="24"/>
        </w:rPr>
        <w:t xml:space="preserve">. Interactions </w:t>
      </w:r>
      <w:proofErr w:type="gramStart"/>
      <w:r w:rsidR="00B62EF2" w:rsidRPr="00195377">
        <w:rPr>
          <w:rFonts w:ascii="Times New Roman" w:hAnsi="Times New Roman" w:cs="Times New Roman"/>
          <w:b/>
          <w:sz w:val="24"/>
          <w:szCs w:val="24"/>
        </w:rPr>
        <w:t>Between</w:t>
      </w:r>
      <w:proofErr w:type="gramEnd"/>
      <w:r w:rsidR="00B62EF2" w:rsidRPr="00195377">
        <w:rPr>
          <w:rFonts w:ascii="Times New Roman" w:hAnsi="Times New Roman" w:cs="Times New Roman"/>
          <w:b/>
          <w:sz w:val="24"/>
          <w:szCs w:val="24"/>
        </w:rPr>
        <w:t xml:space="preserve"> 'Network' and 'Content Type' Regarding Impressions:</w:t>
      </w:r>
    </w:p>
    <w:p w:rsidR="00195377" w:rsidRDefault="00B62EF2" w:rsidP="009D6195">
      <w:pPr>
        <w:pStyle w:val="ListParagraph"/>
        <w:numPr>
          <w:ilvl w:val="0"/>
          <w:numId w:val="86"/>
        </w:numPr>
        <w:spacing w:after="0"/>
        <w:jc w:val="both"/>
        <w:rPr>
          <w:rFonts w:ascii="Times New Roman" w:hAnsi="Times New Roman" w:cs="Times New Roman"/>
          <w:sz w:val="24"/>
          <w:szCs w:val="24"/>
        </w:rPr>
      </w:pPr>
      <w:proofErr w:type="spellStart"/>
      <w:r w:rsidRPr="00195377">
        <w:rPr>
          <w:rFonts w:ascii="Times New Roman" w:hAnsi="Times New Roman" w:cs="Times New Roman"/>
          <w:sz w:val="24"/>
          <w:szCs w:val="24"/>
        </w:rPr>
        <w:t>Instagram</w:t>
      </w:r>
      <w:proofErr w:type="spellEnd"/>
      <w:r w:rsidRPr="00195377">
        <w:rPr>
          <w:rFonts w:ascii="Times New Roman" w:hAnsi="Times New Roman" w:cs="Times New Roman"/>
          <w:sz w:val="24"/>
          <w:szCs w:val="24"/>
        </w:rPr>
        <w:t>: The platform's "Carousel" content type has a standout average impression of 756, highlighting the effectiveness of multi-image posts for engagement.</w:t>
      </w:r>
    </w:p>
    <w:p w:rsidR="00195377" w:rsidRDefault="00B62EF2" w:rsidP="009D6195">
      <w:pPr>
        <w:pStyle w:val="ListParagraph"/>
        <w:numPr>
          <w:ilvl w:val="0"/>
          <w:numId w:val="86"/>
        </w:numPr>
        <w:spacing w:after="0"/>
        <w:jc w:val="both"/>
        <w:rPr>
          <w:rFonts w:ascii="Times New Roman" w:hAnsi="Times New Roman" w:cs="Times New Roman"/>
          <w:sz w:val="24"/>
          <w:szCs w:val="24"/>
        </w:rPr>
      </w:pPr>
      <w:r w:rsidRPr="00195377">
        <w:rPr>
          <w:rFonts w:ascii="Times New Roman" w:hAnsi="Times New Roman" w:cs="Times New Roman"/>
          <w:sz w:val="24"/>
          <w:szCs w:val="24"/>
        </w:rPr>
        <w:t>Twitter: Exhibits a balanced engagement across "Link", "Photo", "Text", and "Video" content types, suggesting versatility in content type engagement.</w:t>
      </w:r>
    </w:p>
    <w:p w:rsidR="00195377" w:rsidRDefault="00B62EF2" w:rsidP="009D6195">
      <w:pPr>
        <w:pStyle w:val="ListParagraph"/>
        <w:numPr>
          <w:ilvl w:val="0"/>
          <w:numId w:val="86"/>
        </w:numPr>
        <w:spacing w:after="0"/>
        <w:jc w:val="both"/>
        <w:rPr>
          <w:rFonts w:ascii="Times New Roman" w:hAnsi="Times New Roman" w:cs="Times New Roman"/>
          <w:sz w:val="24"/>
          <w:szCs w:val="24"/>
        </w:rPr>
      </w:pPr>
      <w:r w:rsidRPr="00195377">
        <w:rPr>
          <w:rFonts w:ascii="Times New Roman" w:hAnsi="Times New Roman" w:cs="Times New Roman"/>
          <w:sz w:val="24"/>
          <w:szCs w:val="24"/>
        </w:rPr>
        <w:t>LinkedIn: Primarily engages with "Video" content, closely followed by "Document", "Link", and "Photo". This indicates a preference for multimedia content on this platform.</w:t>
      </w:r>
    </w:p>
    <w:p w:rsidR="00B62EF2" w:rsidRPr="00195377" w:rsidRDefault="00B62EF2" w:rsidP="009D6195">
      <w:pPr>
        <w:pStyle w:val="ListParagraph"/>
        <w:numPr>
          <w:ilvl w:val="0"/>
          <w:numId w:val="86"/>
        </w:numPr>
        <w:spacing w:after="0"/>
        <w:jc w:val="both"/>
        <w:rPr>
          <w:rFonts w:ascii="Times New Roman" w:hAnsi="Times New Roman" w:cs="Times New Roman"/>
          <w:sz w:val="24"/>
          <w:szCs w:val="24"/>
        </w:rPr>
      </w:pPr>
      <w:r w:rsidRPr="00195377">
        <w:rPr>
          <w:rFonts w:ascii="Times New Roman" w:hAnsi="Times New Roman" w:cs="Times New Roman"/>
          <w:sz w:val="24"/>
          <w:szCs w:val="24"/>
        </w:rPr>
        <w:t>Facebook: Video content slightly edges out other content types in terms of impressions, suggesting a possible shift in user engagement trends.</w:t>
      </w:r>
    </w:p>
    <w:p w:rsidR="00B62EF2" w:rsidRPr="00C53280" w:rsidRDefault="00B62EF2" w:rsidP="009D6195">
      <w:pPr>
        <w:pStyle w:val="ListParagraph"/>
        <w:numPr>
          <w:ilvl w:val="0"/>
          <w:numId w:val="87"/>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Reach Analysis by Network and Content Type:</w:t>
      </w:r>
    </w:p>
    <w:p w:rsidR="00C53280" w:rsidRDefault="00B62EF2" w:rsidP="009D6195">
      <w:pPr>
        <w:pStyle w:val="ListParagraph"/>
        <w:numPr>
          <w:ilvl w:val="0"/>
          <w:numId w:val="88"/>
        </w:numPr>
        <w:spacing w:after="0"/>
        <w:jc w:val="both"/>
        <w:rPr>
          <w:rFonts w:ascii="Times New Roman" w:hAnsi="Times New Roman" w:cs="Times New Roman"/>
          <w:sz w:val="24"/>
          <w:szCs w:val="24"/>
        </w:rPr>
      </w:pPr>
      <w:proofErr w:type="spellStart"/>
      <w:r w:rsidRPr="00C53280">
        <w:rPr>
          <w:rFonts w:ascii="Times New Roman" w:hAnsi="Times New Roman" w:cs="Times New Roman"/>
          <w:sz w:val="24"/>
          <w:szCs w:val="24"/>
        </w:rPr>
        <w:lastRenderedPageBreak/>
        <w:t>Instagram</w:t>
      </w:r>
      <w:proofErr w:type="spellEnd"/>
      <w:r w:rsidRPr="00C53280">
        <w:rPr>
          <w:rFonts w:ascii="Times New Roman" w:hAnsi="Times New Roman" w:cs="Times New Roman"/>
          <w:sz w:val="24"/>
          <w:szCs w:val="24"/>
        </w:rPr>
        <w:t>: Emphasizes its dominance in visual content with "Photo" content type registering the highest reach.</w:t>
      </w:r>
    </w:p>
    <w:p w:rsidR="00C53280" w:rsidRDefault="00B62EF2" w:rsidP="009D6195">
      <w:pPr>
        <w:pStyle w:val="ListParagraph"/>
        <w:numPr>
          <w:ilvl w:val="0"/>
          <w:numId w:val="88"/>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LinkedIn: While "Photo" content leads in reach, there's significant engagement with "Video" and "Text". However, "Document" content might need </w:t>
      </w:r>
      <w:proofErr w:type="spellStart"/>
      <w:r w:rsidRPr="00C53280">
        <w:rPr>
          <w:rFonts w:ascii="Times New Roman" w:hAnsi="Times New Roman" w:cs="Times New Roman"/>
          <w:sz w:val="24"/>
          <w:szCs w:val="24"/>
        </w:rPr>
        <w:t>strategical</w:t>
      </w:r>
      <w:proofErr w:type="spellEnd"/>
      <w:r w:rsidRPr="00C53280">
        <w:rPr>
          <w:rFonts w:ascii="Times New Roman" w:hAnsi="Times New Roman" w:cs="Times New Roman"/>
          <w:sz w:val="24"/>
          <w:szCs w:val="24"/>
        </w:rPr>
        <w:t xml:space="preserve"> reevaluation.</w:t>
      </w:r>
    </w:p>
    <w:p w:rsidR="00C53280" w:rsidRDefault="00B62EF2" w:rsidP="009D6195">
      <w:pPr>
        <w:pStyle w:val="ListParagraph"/>
        <w:numPr>
          <w:ilvl w:val="0"/>
          <w:numId w:val="88"/>
        </w:numPr>
        <w:spacing w:after="0"/>
        <w:jc w:val="both"/>
        <w:rPr>
          <w:rFonts w:ascii="Times New Roman" w:hAnsi="Times New Roman" w:cs="Times New Roman"/>
          <w:sz w:val="24"/>
          <w:szCs w:val="24"/>
        </w:rPr>
      </w:pPr>
      <w:r w:rsidRPr="00C53280">
        <w:rPr>
          <w:rFonts w:ascii="Times New Roman" w:hAnsi="Times New Roman" w:cs="Times New Roman"/>
          <w:sz w:val="24"/>
          <w:szCs w:val="24"/>
        </w:rPr>
        <w:t>Twitter: Demonstrates its core strength with "Text" content type, though "Photo" and "Video" content types are not far behind.</w:t>
      </w:r>
    </w:p>
    <w:p w:rsidR="00B62EF2" w:rsidRPr="00C53280" w:rsidRDefault="00B62EF2" w:rsidP="009D6195">
      <w:pPr>
        <w:pStyle w:val="ListParagraph"/>
        <w:numPr>
          <w:ilvl w:val="0"/>
          <w:numId w:val="88"/>
        </w:numPr>
        <w:spacing w:after="0"/>
        <w:jc w:val="both"/>
        <w:rPr>
          <w:rFonts w:ascii="Times New Roman" w:hAnsi="Times New Roman" w:cs="Times New Roman"/>
          <w:sz w:val="24"/>
          <w:szCs w:val="24"/>
        </w:rPr>
      </w:pPr>
      <w:r w:rsidRPr="00C53280">
        <w:rPr>
          <w:rFonts w:ascii="Times New Roman" w:hAnsi="Times New Roman" w:cs="Times New Roman"/>
          <w:sz w:val="24"/>
          <w:szCs w:val="24"/>
        </w:rPr>
        <w:t>Facebook: Continues to show a preference for visual content with photos leading in reach.</w:t>
      </w:r>
    </w:p>
    <w:p w:rsidR="00B62EF2" w:rsidRPr="00B5765A" w:rsidRDefault="00B62EF2" w:rsidP="00074E17">
      <w:pPr>
        <w:spacing w:after="0"/>
        <w:jc w:val="both"/>
        <w:rPr>
          <w:rFonts w:ascii="Times New Roman" w:hAnsi="Times New Roman" w:cs="Times New Roman"/>
          <w:sz w:val="24"/>
          <w:szCs w:val="24"/>
        </w:rPr>
      </w:pPr>
    </w:p>
    <w:p w:rsidR="00B62EF2" w:rsidRPr="00C53280" w:rsidRDefault="00B62EF2" w:rsidP="009D6195">
      <w:pPr>
        <w:pStyle w:val="ListParagraph"/>
        <w:numPr>
          <w:ilvl w:val="0"/>
          <w:numId w:val="87"/>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 </w:t>
      </w:r>
      <w:r w:rsidRPr="00C53280">
        <w:rPr>
          <w:rFonts w:ascii="Times New Roman" w:hAnsi="Times New Roman" w:cs="Times New Roman"/>
          <w:b/>
          <w:sz w:val="24"/>
          <w:szCs w:val="24"/>
        </w:rPr>
        <w:t xml:space="preserve">Reach </w:t>
      </w:r>
      <w:proofErr w:type="spellStart"/>
      <w:r w:rsidRPr="00C53280">
        <w:rPr>
          <w:rFonts w:ascii="Times New Roman" w:hAnsi="Times New Roman" w:cs="Times New Roman"/>
          <w:b/>
          <w:sz w:val="24"/>
          <w:szCs w:val="24"/>
        </w:rPr>
        <w:t>Heatmap</w:t>
      </w:r>
      <w:proofErr w:type="spellEnd"/>
      <w:r w:rsidRPr="00C53280">
        <w:rPr>
          <w:rFonts w:ascii="Times New Roman" w:hAnsi="Times New Roman" w:cs="Times New Roman"/>
          <w:b/>
          <w:sz w:val="24"/>
          <w:szCs w:val="24"/>
        </w:rPr>
        <w:t xml:space="preserve"> Analysis</w:t>
      </w:r>
      <w:r w:rsidRPr="00C53280">
        <w:rPr>
          <w:rFonts w:ascii="Times New Roman" w:hAnsi="Times New Roman" w:cs="Times New Roman"/>
          <w:sz w:val="24"/>
          <w:szCs w:val="24"/>
        </w:rPr>
        <w:t>:</w:t>
      </w:r>
    </w:p>
    <w:p w:rsidR="00C53280" w:rsidRDefault="00B62EF2" w:rsidP="009D6195">
      <w:pPr>
        <w:pStyle w:val="ListParagraph"/>
        <w:numPr>
          <w:ilvl w:val="0"/>
          <w:numId w:val="89"/>
        </w:numPr>
        <w:spacing w:after="0"/>
        <w:jc w:val="both"/>
        <w:rPr>
          <w:rFonts w:ascii="Times New Roman" w:hAnsi="Times New Roman" w:cs="Times New Roman"/>
          <w:sz w:val="24"/>
          <w:szCs w:val="24"/>
        </w:rPr>
      </w:pPr>
      <w:proofErr w:type="spellStart"/>
      <w:r w:rsidRPr="00C53280">
        <w:rPr>
          <w:rFonts w:ascii="Times New Roman" w:hAnsi="Times New Roman" w:cs="Times New Roman"/>
          <w:sz w:val="24"/>
          <w:szCs w:val="24"/>
        </w:rPr>
        <w:t>Instagram</w:t>
      </w:r>
      <w:proofErr w:type="spellEnd"/>
      <w:r w:rsidRPr="00C53280">
        <w:rPr>
          <w:rFonts w:ascii="Times New Roman" w:hAnsi="Times New Roman" w:cs="Times New Roman"/>
          <w:sz w:val="24"/>
          <w:szCs w:val="24"/>
        </w:rPr>
        <w:t xml:space="preserve">: Video content leads with an average reach of 249, suggesting </w:t>
      </w:r>
      <w:proofErr w:type="spellStart"/>
      <w:r w:rsidRPr="00C53280">
        <w:rPr>
          <w:rFonts w:ascii="Times New Roman" w:hAnsi="Times New Roman" w:cs="Times New Roman"/>
          <w:sz w:val="24"/>
          <w:szCs w:val="24"/>
        </w:rPr>
        <w:t>Instagram's</w:t>
      </w:r>
      <w:proofErr w:type="spellEnd"/>
      <w:r w:rsidRPr="00C53280">
        <w:rPr>
          <w:rFonts w:ascii="Times New Roman" w:hAnsi="Times New Roman" w:cs="Times New Roman"/>
          <w:sz w:val="24"/>
          <w:szCs w:val="24"/>
        </w:rPr>
        <w:t xml:space="preserve"> evolving preference for dynamic content.</w:t>
      </w:r>
    </w:p>
    <w:p w:rsidR="00C53280" w:rsidRDefault="00B62EF2" w:rsidP="009D6195">
      <w:pPr>
        <w:pStyle w:val="ListParagraph"/>
        <w:numPr>
          <w:ilvl w:val="0"/>
          <w:numId w:val="89"/>
        </w:numPr>
        <w:spacing w:after="0"/>
        <w:jc w:val="both"/>
        <w:rPr>
          <w:rFonts w:ascii="Times New Roman" w:hAnsi="Times New Roman" w:cs="Times New Roman"/>
          <w:sz w:val="24"/>
          <w:szCs w:val="24"/>
        </w:rPr>
      </w:pPr>
      <w:r w:rsidRPr="00C53280">
        <w:rPr>
          <w:rFonts w:ascii="Times New Roman" w:hAnsi="Times New Roman" w:cs="Times New Roman"/>
          <w:sz w:val="24"/>
          <w:szCs w:val="24"/>
        </w:rPr>
        <w:t>Facebook: Again, video content tops the chart with an average reach of 233.</w:t>
      </w:r>
    </w:p>
    <w:p w:rsidR="00C53280" w:rsidRDefault="00B62EF2" w:rsidP="009D6195">
      <w:pPr>
        <w:pStyle w:val="ListParagraph"/>
        <w:numPr>
          <w:ilvl w:val="0"/>
          <w:numId w:val="89"/>
        </w:numPr>
        <w:spacing w:after="0"/>
        <w:jc w:val="both"/>
        <w:rPr>
          <w:rFonts w:ascii="Times New Roman" w:hAnsi="Times New Roman" w:cs="Times New Roman"/>
          <w:sz w:val="24"/>
          <w:szCs w:val="24"/>
        </w:rPr>
      </w:pPr>
      <w:r w:rsidRPr="00C53280">
        <w:rPr>
          <w:rFonts w:ascii="Times New Roman" w:hAnsi="Times New Roman" w:cs="Times New Roman"/>
          <w:sz w:val="24"/>
          <w:szCs w:val="24"/>
        </w:rPr>
        <w:t>LinkedIn and Twitter: Both platforms demonstrate a balanced reach of 156 across different content types.</w:t>
      </w:r>
    </w:p>
    <w:p w:rsidR="00B62EF2" w:rsidRPr="00C53280" w:rsidRDefault="00B62EF2" w:rsidP="009D6195">
      <w:pPr>
        <w:pStyle w:val="ListParagraph"/>
        <w:numPr>
          <w:ilvl w:val="0"/>
          <w:numId w:val="89"/>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Content Absence: Certain content types, like "Carousel" for Facebook and "Document" for </w:t>
      </w:r>
      <w:proofErr w:type="spellStart"/>
      <w:r w:rsidRPr="00C53280">
        <w:rPr>
          <w:rFonts w:ascii="Times New Roman" w:hAnsi="Times New Roman" w:cs="Times New Roman"/>
          <w:sz w:val="24"/>
          <w:szCs w:val="24"/>
        </w:rPr>
        <w:t>Instagram</w:t>
      </w:r>
      <w:proofErr w:type="spellEnd"/>
      <w:r w:rsidRPr="00C53280">
        <w:rPr>
          <w:rFonts w:ascii="Times New Roman" w:hAnsi="Times New Roman" w:cs="Times New Roman"/>
          <w:sz w:val="24"/>
          <w:szCs w:val="24"/>
        </w:rPr>
        <w:t>, are notably absent, suggesting platform-specific content strategies or data limitations.</w:t>
      </w:r>
    </w:p>
    <w:p w:rsidR="00B62EF2" w:rsidRPr="00C53280" w:rsidRDefault="00B62EF2" w:rsidP="009D6195">
      <w:pPr>
        <w:pStyle w:val="ListParagraph"/>
        <w:numPr>
          <w:ilvl w:val="0"/>
          <w:numId w:val="87"/>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Distribution of Posting Hours:</w:t>
      </w:r>
    </w:p>
    <w:p w:rsidR="00C53280" w:rsidRDefault="00B62EF2" w:rsidP="009D6195">
      <w:pPr>
        <w:pStyle w:val="ListParagraph"/>
        <w:numPr>
          <w:ilvl w:val="0"/>
          <w:numId w:val="90"/>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LinkedIn: "Document" content type postings are notably later, suggesting a possible area for experimentation in posting </w:t>
      </w:r>
      <w:proofErr w:type="spellStart"/>
      <w:r w:rsidRPr="00C53280">
        <w:rPr>
          <w:rFonts w:ascii="Times New Roman" w:hAnsi="Times New Roman" w:cs="Times New Roman"/>
          <w:sz w:val="24"/>
          <w:szCs w:val="24"/>
        </w:rPr>
        <w:t>times.</w:t>
      </w:r>
      <w:proofErr w:type="spellEnd"/>
    </w:p>
    <w:p w:rsidR="00C53280" w:rsidRDefault="00B62EF2" w:rsidP="009D6195">
      <w:pPr>
        <w:pStyle w:val="ListParagraph"/>
        <w:numPr>
          <w:ilvl w:val="0"/>
          <w:numId w:val="90"/>
        </w:numPr>
        <w:spacing w:after="0"/>
        <w:jc w:val="both"/>
        <w:rPr>
          <w:rFonts w:ascii="Times New Roman" w:hAnsi="Times New Roman" w:cs="Times New Roman"/>
          <w:sz w:val="24"/>
          <w:szCs w:val="24"/>
        </w:rPr>
      </w:pPr>
      <w:proofErr w:type="spellStart"/>
      <w:r w:rsidRPr="00C53280">
        <w:rPr>
          <w:rFonts w:ascii="Times New Roman" w:hAnsi="Times New Roman" w:cs="Times New Roman"/>
          <w:sz w:val="24"/>
          <w:szCs w:val="24"/>
        </w:rPr>
        <w:t>Instagram</w:t>
      </w:r>
      <w:proofErr w:type="spellEnd"/>
      <w:r w:rsidRPr="00C53280">
        <w:rPr>
          <w:rFonts w:ascii="Times New Roman" w:hAnsi="Times New Roman" w:cs="Times New Roman"/>
          <w:sz w:val="24"/>
          <w:szCs w:val="24"/>
        </w:rPr>
        <w:t>: Displays consistency in posting hours across all content types.</w:t>
      </w:r>
    </w:p>
    <w:p w:rsidR="00C53280" w:rsidRDefault="00B62EF2" w:rsidP="009D6195">
      <w:pPr>
        <w:pStyle w:val="ListParagraph"/>
        <w:numPr>
          <w:ilvl w:val="0"/>
          <w:numId w:val="90"/>
        </w:numPr>
        <w:spacing w:after="0"/>
        <w:jc w:val="both"/>
        <w:rPr>
          <w:rFonts w:ascii="Times New Roman" w:hAnsi="Times New Roman" w:cs="Times New Roman"/>
          <w:sz w:val="24"/>
          <w:szCs w:val="24"/>
        </w:rPr>
      </w:pPr>
      <w:r w:rsidRPr="00C53280">
        <w:rPr>
          <w:rFonts w:ascii="Times New Roman" w:hAnsi="Times New Roman" w:cs="Times New Roman"/>
          <w:sz w:val="24"/>
          <w:szCs w:val="24"/>
        </w:rPr>
        <w:t>Facebook: Shows variability in posting times for different content types, reflecting either strategic experimentation or user behavior.</w:t>
      </w:r>
    </w:p>
    <w:p w:rsidR="00B62EF2" w:rsidRPr="00C53280" w:rsidRDefault="00B62EF2" w:rsidP="009D6195">
      <w:pPr>
        <w:pStyle w:val="ListParagraph"/>
        <w:numPr>
          <w:ilvl w:val="0"/>
          <w:numId w:val="90"/>
        </w:numPr>
        <w:spacing w:after="0"/>
        <w:jc w:val="both"/>
        <w:rPr>
          <w:rFonts w:ascii="Times New Roman" w:hAnsi="Times New Roman" w:cs="Times New Roman"/>
          <w:sz w:val="24"/>
          <w:szCs w:val="24"/>
        </w:rPr>
      </w:pPr>
      <w:r w:rsidRPr="00C53280">
        <w:rPr>
          <w:rFonts w:ascii="Times New Roman" w:hAnsi="Times New Roman" w:cs="Times New Roman"/>
          <w:sz w:val="24"/>
          <w:szCs w:val="24"/>
        </w:rPr>
        <w:t>Twitter: Emphasizes early postings for "Link" content type, possibly targeting early morning users.</w:t>
      </w:r>
    </w:p>
    <w:p w:rsidR="00B62EF2" w:rsidRPr="00C53280" w:rsidRDefault="00B62EF2"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Recommendations:</w:t>
      </w:r>
    </w:p>
    <w:p w:rsidR="00C53280" w:rsidRDefault="00B62EF2" w:rsidP="009D6195">
      <w:pPr>
        <w:pStyle w:val="ListParagraph"/>
        <w:numPr>
          <w:ilvl w:val="0"/>
          <w:numId w:val="91"/>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Content-Type Optimization: Align content types with platform strengths, e.g., Carousel posts on </w:t>
      </w:r>
      <w:proofErr w:type="spellStart"/>
      <w:r w:rsidRPr="00C53280">
        <w:rPr>
          <w:rFonts w:ascii="Times New Roman" w:hAnsi="Times New Roman" w:cs="Times New Roman"/>
          <w:sz w:val="24"/>
          <w:szCs w:val="24"/>
        </w:rPr>
        <w:t>Instagram</w:t>
      </w:r>
      <w:proofErr w:type="spellEnd"/>
      <w:r w:rsidRPr="00C53280">
        <w:rPr>
          <w:rFonts w:ascii="Times New Roman" w:hAnsi="Times New Roman" w:cs="Times New Roman"/>
          <w:sz w:val="24"/>
          <w:szCs w:val="24"/>
        </w:rPr>
        <w:t xml:space="preserve"> and Video content on Facebook.</w:t>
      </w:r>
    </w:p>
    <w:p w:rsidR="00C53280" w:rsidRDefault="00B62EF2" w:rsidP="009D6195">
      <w:pPr>
        <w:pStyle w:val="ListParagraph"/>
        <w:numPr>
          <w:ilvl w:val="0"/>
          <w:numId w:val="91"/>
        </w:numPr>
        <w:spacing w:after="0"/>
        <w:jc w:val="both"/>
        <w:rPr>
          <w:rFonts w:ascii="Times New Roman" w:hAnsi="Times New Roman" w:cs="Times New Roman"/>
          <w:sz w:val="24"/>
          <w:szCs w:val="24"/>
        </w:rPr>
      </w:pPr>
      <w:r w:rsidRPr="00C53280">
        <w:rPr>
          <w:rFonts w:ascii="Times New Roman" w:hAnsi="Times New Roman" w:cs="Times New Roman"/>
          <w:sz w:val="24"/>
          <w:szCs w:val="24"/>
        </w:rPr>
        <w:t>Diversify Posting Times: Especially on LinkedIn, experiment with varied posting times for "Document" content to gauge engagement differences.</w:t>
      </w:r>
    </w:p>
    <w:p w:rsidR="00C53280" w:rsidRDefault="00B62EF2" w:rsidP="009D6195">
      <w:pPr>
        <w:pStyle w:val="ListParagraph"/>
        <w:numPr>
          <w:ilvl w:val="0"/>
          <w:numId w:val="91"/>
        </w:numPr>
        <w:spacing w:after="0"/>
        <w:jc w:val="both"/>
        <w:rPr>
          <w:rFonts w:ascii="Times New Roman" w:hAnsi="Times New Roman" w:cs="Times New Roman"/>
          <w:sz w:val="24"/>
          <w:szCs w:val="24"/>
        </w:rPr>
      </w:pPr>
      <w:r w:rsidRPr="00C53280">
        <w:rPr>
          <w:rFonts w:ascii="Times New Roman" w:hAnsi="Times New Roman" w:cs="Times New Roman"/>
          <w:sz w:val="24"/>
          <w:szCs w:val="24"/>
        </w:rPr>
        <w:t>Strategic Scheduling: Use insights from posting hour distributions to refine content scheduling, ensuring maximum visibility.</w:t>
      </w:r>
    </w:p>
    <w:p w:rsidR="00C53280" w:rsidRDefault="00B62EF2" w:rsidP="009D6195">
      <w:pPr>
        <w:pStyle w:val="ListParagraph"/>
        <w:numPr>
          <w:ilvl w:val="0"/>
          <w:numId w:val="91"/>
        </w:numPr>
        <w:spacing w:after="0"/>
        <w:jc w:val="both"/>
        <w:rPr>
          <w:rFonts w:ascii="Times New Roman" w:hAnsi="Times New Roman" w:cs="Times New Roman"/>
          <w:sz w:val="24"/>
          <w:szCs w:val="24"/>
        </w:rPr>
      </w:pPr>
      <w:r w:rsidRPr="00C53280">
        <w:rPr>
          <w:rFonts w:ascii="Times New Roman" w:hAnsi="Times New Roman" w:cs="Times New Roman"/>
          <w:sz w:val="24"/>
          <w:szCs w:val="24"/>
        </w:rPr>
        <w:t>Platform-Specific Content: Reevaluate the use of certain content types on platforms where they're absent or underperforming.</w:t>
      </w:r>
    </w:p>
    <w:p w:rsidR="00B62EF2" w:rsidRPr="00C53280" w:rsidRDefault="00B62EF2" w:rsidP="009D6195">
      <w:pPr>
        <w:pStyle w:val="ListParagraph"/>
        <w:numPr>
          <w:ilvl w:val="0"/>
          <w:numId w:val="91"/>
        </w:numPr>
        <w:spacing w:after="0"/>
        <w:jc w:val="both"/>
        <w:rPr>
          <w:rFonts w:ascii="Times New Roman" w:hAnsi="Times New Roman" w:cs="Times New Roman"/>
          <w:sz w:val="24"/>
          <w:szCs w:val="24"/>
        </w:rPr>
      </w:pPr>
      <w:r w:rsidRPr="00C53280">
        <w:rPr>
          <w:rFonts w:ascii="Times New Roman" w:hAnsi="Times New Roman" w:cs="Times New Roman"/>
          <w:sz w:val="24"/>
          <w:szCs w:val="24"/>
        </w:rPr>
        <w:t>Engagement Analysis: Regularly assess content engagement metrics to adapt and evolve strategies in real-time.</w:t>
      </w:r>
    </w:p>
    <w:p w:rsidR="00B62EF2" w:rsidRPr="00B5765A" w:rsidRDefault="00B62EF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B62EF2" w:rsidRDefault="00B62EF2"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 xml:space="preserve">The digital landscape is ever-evolving, and staying ahead requires continuous adaptation and learning. This analysis has highlighted the nuances of different platforms and content types, offering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 a roadmap to refine their social media strategies for maximum impact.</w:t>
      </w:r>
    </w:p>
    <w:p w:rsidR="00C53280" w:rsidRPr="00B5765A" w:rsidRDefault="00C53280" w:rsidP="00074E17">
      <w:pPr>
        <w:spacing w:after="0"/>
        <w:jc w:val="both"/>
        <w:rPr>
          <w:rFonts w:ascii="Times New Roman" w:hAnsi="Times New Roman" w:cs="Times New Roman"/>
          <w:b/>
          <w:sz w:val="24"/>
          <w:szCs w:val="24"/>
        </w:rPr>
      </w:pPr>
    </w:p>
    <w:p w:rsidR="00C53280" w:rsidRDefault="00C53280" w:rsidP="00074E17">
      <w:pPr>
        <w:spacing w:after="0"/>
        <w:jc w:val="both"/>
        <w:rPr>
          <w:rFonts w:ascii="Times New Roman" w:hAnsi="Times New Roman" w:cs="Times New Roman"/>
          <w:b/>
          <w:sz w:val="24"/>
          <w:szCs w:val="24"/>
        </w:rPr>
      </w:pPr>
      <w:r>
        <w:rPr>
          <w:rFonts w:ascii="Times New Roman" w:hAnsi="Times New Roman" w:cs="Times New Roman"/>
          <w:sz w:val="24"/>
          <w:szCs w:val="24"/>
        </w:rPr>
        <w:t xml:space="preserve">Note: </w:t>
      </w:r>
      <w:r w:rsidR="00D87D33" w:rsidRPr="00B5765A">
        <w:rPr>
          <w:rFonts w:ascii="Times New Roman" w:hAnsi="Times New Roman" w:cs="Times New Roman"/>
          <w:sz w:val="24"/>
          <w:szCs w:val="24"/>
        </w:rPr>
        <w:t>I can repeat this process Distribution of Posting for other temporal attributes e.g., (</w:t>
      </w:r>
      <w:proofErr w:type="spellStart"/>
      <w:r w:rsidR="00D87D33" w:rsidRPr="00B5765A">
        <w:rPr>
          <w:rFonts w:ascii="Times New Roman" w:hAnsi="Times New Roman" w:cs="Times New Roman"/>
          <w:sz w:val="24"/>
          <w:szCs w:val="24"/>
        </w:rPr>
        <w:t>MonthPost</w:t>
      </w:r>
      <w:r>
        <w:rPr>
          <w:rFonts w:ascii="Times New Roman" w:hAnsi="Times New Roman" w:cs="Times New Roman"/>
          <w:sz w:val="24"/>
          <w:szCs w:val="24"/>
        </w:rPr>
        <w:t>ed</w:t>
      </w:r>
      <w:proofErr w:type="spellEnd"/>
      <w:r>
        <w:rPr>
          <w:rFonts w:ascii="Times New Roman" w:hAnsi="Times New Roman" w:cs="Times New Roman"/>
          <w:sz w:val="24"/>
          <w:szCs w:val="24"/>
        </w:rPr>
        <w:t>, Day of Week Posted, etc.)</w:t>
      </w:r>
      <w:r>
        <w:rPr>
          <w:rFonts w:ascii="Times New Roman" w:hAnsi="Times New Roman" w:cs="Times New Roman"/>
          <w:sz w:val="24"/>
          <w:szCs w:val="24"/>
        </w:rPr>
        <w:br/>
      </w:r>
      <w:r>
        <w:rPr>
          <w:rFonts w:ascii="Times New Roman" w:hAnsi="Times New Roman" w:cs="Times New Roman"/>
          <w:sz w:val="24"/>
          <w:szCs w:val="24"/>
        </w:rPr>
        <w:lastRenderedPageBreak/>
        <w:br/>
      </w:r>
      <w:r w:rsidRPr="00C53280">
        <w:rPr>
          <w:rFonts w:ascii="Times New Roman" w:hAnsi="Times New Roman" w:cs="Times New Roman"/>
          <w:b/>
          <w:sz w:val="24"/>
          <w:szCs w:val="24"/>
        </w:rPr>
        <w:t>10</w:t>
      </w:r>
      <w:r w:rsidR="00D87D33" w:rsidRPr="00C53280">
        <w:rPr>
          <w:rFonts w:ascii="Times New Roman" w:hAnsi="Times New Roman" w:cs="Times New Roman"/>
          <w:b/>
          <w:sz w:val="24"/>
          <w:szCs w:val="24"/>
        </w:rPr>
        <w:t xml:space="preserve">. </w:t>
      </w:r>
      <w:r>
        <w:rPr>
          <w:rFonts w:ascii="Times New Roman" w:hAnsi="Times New Roman" w:cs="Times New Roman"/>
          <w:b/>
          <w:sz w:val="24"/>
          <w:szCs w:val="24"/>
        </w:rPr>
        <w:t>Segmentation</w:t>
      </w:r>
    </w:p>
    <w:p w:rsidR="00D87D33" w:rsidRPr="00C53280" w:rsidRDefault="00D87D33" w:rsidP="009D6195">
      <w:pPr>
        <w:pStyle w:val="ListParagraph"/>
        <w:numPr>
          <w:ilvl w:val="0"/>
          <w:numId w:val="93"/>
        </w:numPr>
        <w:spacing w:after="0"/>
        <w:jc w:val="both"/>
        <w:rPr>
          <w:rFonts w:ascii="Times New Roman" w:hAnsi="Times New Roman" w:cs="Times New Roman"/>
          <w:sz w:val="24"/>
          <w:szCs w:val="24"/>
        </w:rPr>
      </w:pPr>
      <w:r w:rsidRPr="00C53280">
        <w:rPr>
          <w:rFonts w:ascii="Times New Roman" w:hAnsi="Times New Roman" w:cs="Times New Roman"/>
          <w:b/>
          <w:sz w:val="24"/>
          <w:szCs w:val="24"/>
        </w:rPr>
        <w:t>Network Segmentation by Engagement Metrics:</w:t>
      </w:r>
    </w:p>
    <w:p w:rsidR="00D87D33" w:rsidRPr="00C53280" w:rsidRDefault="00D87D33"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D87D33" w:rsidP="009D6195">
      <w:pPr>
        <w:pStyle w:val="ListParagraph"/>
        <w:numPr>
          <w:ilvl w:val="0"/>
          <w:numId w:val="92"/>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LinkedIn's Engagement: Users on LinkedIn are more inclined towards link-based content, likely seeking professional or detailed </w:t>
      </w:r>
      <w:proofErr w:type="spellStart"/>
      <w:r w:rsidRPr="00C53280">
        <w:rPr>
          <w:rFonts w:ascii="Times New Roman" w:hAnsi="Times New Roman" w:cs="Times New Roman"/>
          <w:sz w:val="24"/>
          <w:szCs w:val="24"/>
        </w:rPr>
        <w:t>resources.</w:t>
      </w:r>
      <w:proofErr w:type="spellEnd"/>
    </w:p>
    <w:p w:rsidR="00C53280" w:rsidRDefault="00D87D33" w:rsidP="009D6195">
      <w:pPr>
        <w:pStyle w:val="ListParagraph"/>
        <w:numPr>
          <w:ilvl w:val="0"/>
          <w:numId w:val="92"/>
        </w:numPr>
        <w:spacing w:after="0"/>
        <w:jc w:val="both"/>
        <w:rPr>
          <w:rFonts w:ascii="Times New Roman" w:hAnsi="Times New Roman" w:cs="Times New Roman"/>
          <w:sz w:val="24"/>
          <w:szCs w:val="24"/>
        </w:rPr>
      </w:pPr>
      <w:proofErr w:type="spellStart"/>
      <w:r w:rsidRPr="00C53280">
        <w:rPr>
          <w:rFonts w:ascii="Times New Roman" w:hAnsi="Times New Roman" w:cs="Times New Roman"/>
          <w:sz w:val="24"/>
          <w:szCs w:val="24"/>
        </w:rPr>
        <w:t>Instagram's</w:t>
      </w:r>
      <w:proofErr w:type="spellEnd"/>
      <w:r w:rsidRPr="00C53280">
        <w:rPr>
          <w:rFonts w:ascii="Times New Roman" w:hAnsi="Times New Roman" w:cs="Times New Roman"/>
          <w:sz w:val="24"/>
          <w:szCs w:val="24"/>
        </w:rPr>
        <w:t xml:space="preserve"> Engagement: The platform's visually driven nature is evident, with content receiving a higher number of likes, though it lags in comments and link clicks.</w:t>
      </w:r>
    </w:p>
    <w:p w:rsidR="00C53280" w:rsidRDefault="00D87D33" w:rsidP="009D6195">
      <w:pPr>
        <w:pStyle w:val="ListParagraph"/>
        <w:numPr>
          <w:ilvl w:val="0"/>
          <w:numId w:val="92"/>
        </w:numPr>
        <w:spacing w:after="0"/>
        <w:jc w:val="both"/>
        <w:rPr>
          <w:rFonts w:ascii="Times New Roman" w:hAnsi="Times New Roman" w:cs="Times New Roman"/>
          <w:sz w:val="24"/>
          <w:szCs w:val="24"/>
        </w:rPr>
      </w:pPr>
      <w:r w:rsidRPr="00C53280">
        <w:rPr>
          <w:rFonts w:ascii="Times New Roman" w:hAnsi="Times New Roman" w:cs="Times New Roman"/>
          <w:sz w:val="24"/>
          <w:szCs w:val="24"/>
        </w:rPr>
        <w:t>Facebook's Balanced Approach: A good mix of link clicks, likes, and comments suggest a holistic engagement on Facebook.</w:t>
      </w:r>
    </w:p>
    <w:p w:rsidR="00D87D33" w:rsidRPr="00C53280" w:rsidRDefault="00D87D33" w:rsidP="009D6195">
      <w:pPr>
        <w:pStyle w:val="ListParagraph"/>
        <w:numPr>
          <w:ilvl w:val="0"/>
          <w:numId w:val="92"/>
        </w:numPr>
        <w:spacing w:after="0"/>
        <w:jc w:val="both"/>
        <w:rPr>
          <w:rFonts w:ascii="Times New Roman" w:hAnsi="Times New Roman" w:cs="Times New Roman"/>
          <w:sz w:val="24"/>
          <w:szCs w:val="24"/>
        </w:rPr>
      </w:pPr>
      <w:r w:rsidRPr="00C53280">
        <w:rPr>
          <w:rFonts w:ascii="Times New Roman" w:hAnsi="Times New Roman" w:cs="Times New Roman"/>
          <w:sz w:val="24"/>
          <w:szCs w:val="24"/>
        </w:rPr>
        <w:t>Twitter's Steady Engagement: Despite not leading in any particular metric, Twitter maintains a consistent engagement, emphasizing its nature of quick, impactful content.</w:t>
      </w:r>
    </w:p>
    <w:p w:rsidR="006B3E34" w:rsidRPr="00C53280" w:rsidRDefault="006B3E34" w:rsidP="009D6195">
      <w:pPr>
        <w:pStyle w:val="ListParagraph"/>
        <w:numPr>
          <w:ilvl w:val="0"/>
          <w:numId w:val="93"/>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Content Type Segmentation by Engagement Metrics:</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6B3E34" w:rsidP="009D6195">
      <w:pPr>
        <w:pStyle w:val="ListParagraph"/>
        <w:numPr>
          <w:ilvl w:val="0"/>
          <w:numId w:val="94"/>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LinkedIn's Click Engagement: LinkedIn's professional nature is evident with a high average in post link clicks. This suggests that users on this platform are keen to delve deeper into content, making it an ideal platform for detailed articles or professional resources, especially for B2B </w:t>
      </w:r>
      <w:proofErr w:type="spellStart"/>
      <w:r w:rsidRPr="00C53280">
        <w:rPr>
          <w:rFonts w:ascii="Times New Roman" w:hAnsi="Times New Roman" w:cs="Times New Roman"/>
          <w:sz w:val="24"/>
          <w:szCs w:val="24"/>
        </w:rPr>
        <w:t>businesses.</w:t>
      </w:r>
      <w:proofErr w:type="spellEnd"/>
    </w:p>
    <w:p w:rsidR="00C53280" w:rsidRDefault="006B3E34" w:rsidP="009D6195">
      <w:pPr>
        <w:pStyle w:val="ListParagraph"/>
        <w:numPr>
          <w:ilvl w:val="0"/>
          <w:numId w:val="94"/>
        </w:numPr>
        <w:spacing w:after="0"/>
        <w:jc w:val="both"/>
        <w:rPr>
          <w:rFonts w:ascii="Times New Roman" w:hAnsi="Times New Roman" w:cs="Times New Roman"/>
          <w:sz w:val="24"/>
          <w:szCs w:val="24"/>
        </w:rPr>
      </w:pPr>
      <w:proofErr w:type="spellStart"/>
      <w:r w:rsidRPr="00C53280">
        <w:rPr>
          <w:rFonts w:ascii="Times New Roman" w:hAnsi="Times New Roman" w:cs="Times New Roman"/>
          <w:sz w:val="24"/>
          <w:szCs w:val="24"/>
        </w:rPr>
        <w:t>Instagram's</w:t>
      </w:r>
      <w:proofErr w:type="spellEnd"/>
      <w:r w:rsidRPr="00C53280">
        <w:rPr>
          <w:rFonts w:ascii="Times New Roman" w:hAnsi="Times New Roman" w:cs="Times New Roman"/>
          <w:sz w:val="24"/>
          <w:szCs w:val="24"/>
        </w:rPr>
        <w:t xml:space="preserve"> Like Dominance: </w:t>
      </w:r>
      <w:proofErr w:type="spellStart"/>
      <w:r w:rsidRPr="00C53280">
        <w:rPr>
          <w:rFonts w:ascii="Times New Roman" w:hAnsi="Times New Roman" w:cs="Times New Roman"/>
          <w:sz w:val="24"/>
          <w:szCs w:val="24"/>
        </w:rPr>
        <w:t>Instagram</w:t>
      </w:r>
      <w:proofErr w:type="spellEnd"/>
      <w:r w:rsidRPr="00C53280">
        <w:rPr>
          <w:rFonts w:ascii="Times New Roman" w:hAnsi="Times New Roman" w:cs="Times New Roman"/>
          <w:sz w:val="24"/>
          <w:szCs w:val="24"/>
        </w:rPr>
        <w:t>, primarily a visual platform, tops in terms of likes. This underlines that while users might not frequently click on links, they actively engage by appreciating content through likes.</w:t>
      </w:r>
    </w:p>
    <w:p w:rsidR="00C53280" w:rsidRDefault="006B3E34" w:rsidP="009D6195">
      <w:pPr>
        <w:pStyle w:val="ListParagraph"/>
        <w:numPr>
          <w:ilvl w:val="0"/>
          <w:numId w:val="94"/>
        </w:numPr>
        <w:spacing w:after="0"/>
        <w:jc w:val="both"/>
        <w:rPr>
          <w:rFonts w:ascii="Times New Roman" w:hAnsi="Times New Roman" w:cs="Times New Roman"/>
          <w:sz w:val="24"/>
          <w:szCs w:val="24"/>
        </w:rPr>
      </w:pPr>
      <w:r w:rsidRPr="00C53280">
        <w:rPr>
          <w:rFonts w:ascii="Times New Roman" w:hAnsi="Times New Roman" w:cs="Times New Roman"/>
          <w:sz w:val="24"/>
          <w:szCs w:val="24"/>
        </w:rPr>
        <w:t>Facebook's Balanced Engagement: Facebook displays a rounded engagement across metrics, indicating that users not only appreciate content but are also open to discussions. This balance is crucial for brands aiming for both visibility and active user interaction.</w:t>
      </w:r>
    </w:p>
    <w:p w:rsidR="006B3E34" w:rsidRPr="00C53280" w:rsidRDefault="006B3E34" w:rsidP="009D6195">
      <w:pPr>
        <w:pStyle w:val="ListParagraph"/>
        <w:numPr>
          <w:ilvl w:val="0"/>
          <w:numId w:val="94"/>
        </w:numPr>
        <w:spacing w:after="0"/>
        <w:jc w:val="both"/>
        <w:rPr>
          <w:rFonts w:ascii="Times New Roman" w:hAnsi="Times New Roman" w:cs="Times New Roman"/>
          <w:sz w:val="24"/>
          <w:szCs w:val="24"/>
        </w:rPr>
      </w:pPr>
      <w:r w:rsidRPr="00C53280">
        <w:rPr>
          <w:rFonts w:ascii="Times New Roman" w:hAnsi="Times New Roman" w:cs="Times New Roman"/>
          <w:sz w:val="24"/>
          <w:szCs w:val="24"/>
        </w:rPr>
        <w:t>Twitter's Consistent Engagement: Twitter, known for its concise content, holds a moderate but consistent engagement across metrics. This signifies that even with its brevity, content on Twitter can still be impactful.</w:t>
      </w:r>
    </w:p>
    <w:p w:rsidR="006B3E34" w:rsidRPr="00B5765A" w:rsidRDefault="006B3E34" w:rsidP="00074E17">
      <w:pPr>
        <w:spacing w:after="0"/>
        <w:jc w:val="both"/>
        <w:rPr>
          <w:rFonts w:ascii="Times New Roman" w:hAnsi="Times New Roman" w:cs="Times New Roman"/>
          <w:sz w:val="24"/>
          <w:szCs w:val="24"/>
        </w:rPr>
      </w:pPr>
    </w:p>
    <w:p w:rsidR="006B3E34" w:rsidRPr="00C53280" w:rsidRDefault="006B3E34" w:rsidP="009D6195">
      <w:pPr>
        <w:pStyle w:val="ListParagraph"/>
        <w:numPr>
          <w:ilvl w:val="0"/>
          <w:numId w:val="93"/>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Quarterly Segmentation by Engagement Metrics:</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6B3E34" w:rsidP="009D6195">
      <w:pPr>
        <w:pStyle w:val="ListParagraph"/>
        <w:numPr>
          <w:ilvl w:val="0"/>
          <w:numId w:val="95"/>
        </w:numPr>
        <w:spacing w:after="0"/>
        <w:jc w:val="both"/>
        <w:rPr>
          <w:rFonts w:ascii="Times New Roman" w:hAnsi="Times New Roman" w:cs="Times New Roman"/>
          <w:sz w:val="24"/>
          <w:szCs w:val="24"/>
        </w:rPr>
      </w:pPr>
      <w:r w:rsidRPr="00C53280">
        <w:rPr>
          <w:rFonts w:ascii="Times New Roman" w:hAnsi="Times New Roman" w:cs="Times New Roman"/>
          <w:sz w:val="24"/>
          <w:szCs w:val="24"/>
        </w:rPr>
        <w:t>Q3's Link Engagement Peak: The third quarter witnesses the zenith in post link clicks. This suggests a heightened user activity or engagement during this period, making it an opportune time for link-oriented content.</w:t>
      </w:r>
    </w:p>
    <w:p w:rsidR="00C53280" w:rsidRDefault="006B3E34" w:rsidP="009D6195">
      <w:pPr>
        <w:pStyle w:val="ListParagraph"/>
        <w:numPr>
          <w:ilvl w:val="0"/>
          <w:numId w:val="95"/>
        </w:numPr>
        <w:spacing w:after="0"/>
        <w:jc w:val="both"/>
        <w:rPr>
          <w:rFonts w:ascii="Times New Roman" w:hAnsi="Times New Roman" w:cs="Times New Roman"/>
          <w:sz w:val="24"/>
          <w:szCs w:val="24"/>
        </w:rPr>
      </w:pPr>
      <w:r w:rsidRPr="00C53280">
        <w:rPr>
          <w:rFonts w:ascii="Times New Roman" w:hAnsi="Times New Roman" w:cs="Times New Roman"/>
          <w:sz w:val="24"/>
          <w:szCs w:val="24"/>
        </w:rPr>
        <w:t>Q1's Content Appreciation: The first quarter emerges supreme in terms of likes, insinuating that content during this phase finds more resonance and appreciation with the audience.</w:t>
      </w:r>
    </w:p>
    <w:p w:rsidR="00C53280" w:rsidRDefault="006B3E34" w:rsidP="009D6195">
      <w:pPr>
        <w:pStyle w:val="ListParagraph"/>
        <w:numPr>
          <w:ilvl w:val="0"/>
          <w:numId w:val="95"/>
        </w:numPr>
        <w:spacing w:after="0"/>
        <w:jc w:val="both"/>
        <w:rPr>
          <w:rFonts w:ascii="Times New Roman" w:hAnsi="Times New Roman" w:cs="Times New Roman"/>
          <w:sz w:val="24"/>
          <w:szCs w:val="24"/>
        </w:rPr>
      </w:pPr>
      <w:r w:rsidRPr="00C53280">
        <w:rPr>
          <w:rFonts w:ascii="Times New Roman" w:hAnsi="Times New Roman" w:cs="Times New Roman"/>
          <w:sz w:val="24"/>
          <w:szCs w:val="24"/>
        </w:rPr>
        <w:t>Commentary Trends: A steady decline in comments from Q1 to Q4 might be indicative of content saturation or a shift in user engagement behavior. This calls for introspection into the content's discussion-worthiness in the latter half of the year.</w:t>
      </w:r>
    </w:p>
    <w:p w:rsidR="006B3E34" w:rsidRPr="00C53280" w:rsidRDefault="006B3E34" w:rsidP="009D6195">
      <w:pPr>
        <w:pStyle w:val="ListParagraph"/>
        <w:numPr>
          <w:ilvl w:val="0"/>
          <w:numId w:val="95"/>
        </w:numPr>
        <w:spacing w:after="0"/>
        <w:jc w:val="both"/>
        <w:rPr>
          <w:rFonts w:ascii="Times New Roman" w:hAnsi="Times New Roman" w:cs="Times New Roman"/>
          <w:sz w:val="24"/>
          <w:szCs w:val="24"/>
        </w:rPr>
      </w:pPr>
      <w:r w:rsidRPr="00C53280">
        <w:rPr>
          <w:rFonts w:ascii="Times New Roman" w:hAnsi="Times New Roman" w:cs="Times New Roman"/>
          <w:sz w:val="24"/>
          <w:szCs w:val="24"/>
        </w:rPr>
        <w:t>Q4's Balanced Engagement: The last quarter, even with dwindling comments, maintains a commendable balance between link clicks and likes. This shows effective content strategies that cater to diverse user preferences.</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Recommendations:</w:t>
      </w:r>
    </w:p>
    <w:p w:rsidR="00C53280" w:rsidRDefault="006B3E34" w:rsidP="009D6195">
      <w:pPr>
        <w:pStyle w:val="ListParagraph"/>
        <w:numPr>
          <w:ilvl w:val="0"/>
          <w:numId w:val="96"/>
        </w:numPr>
        <w:spacing w:after="0"/>
        <w:jc w:val="both"/>
        <w:rPr>
          <w:rFonts w:ascii="Times New Roman" w:hAnsi="Times New Roman" w:cs="Times New Roman"/>
          <w:sz w:val="24"/>
          <w:szCs w:val="24"/>
        </w:rPr>
      </w:pPr>
      <w:r w:rsidRPr="00C53280">
        <w:rPr>
          <w:rFonts w:ascii="Times New Roman" w:hAnsi="Times New Roman" w:cs="Times New Roman"/>
          <w:sz w:val="24"/>
          <w:szCs w:val="24"/>
        </w:rPr>
        <w:t>Content Tailoring: Each platform has its unique strengths. Recognize and adapt the content to resonate with the platform's inherent strengths.</w:t>
      </w:r>
    </w:p>
    <w:p w:rsidR="00C53280" w:rsidRDefault="006B3E34" w:rsidP="009D6195">
      <w:pPr>
        <w:pStyle w:val="ListParagraph"/>
        <w:numPr>
          <w:ilvl w:val="0"/>
          <w:numId w:val="96"/>
        </w:numPr>
        <w:spacing w:after="0"/>
        <w:jc w:val="both"/>
        <w:rPr>
          <w:rFonts w:ascii="Times New Roman" w:hAnsi="Times New Roman" w:cs="Times New Roman"/>
          <w:sz w:val="24"/>
          <w:szCs w:val="24"/>
        </w:rPr>
      </w:pPr>
      <w:r w:rsidRPr="00C53280">
        <w:rPr>
          <w:rFonts w:ascii="Times New Roman" w:hAnsi="Times New Roman" w:cs="Times New Roman"/>
          <w:sz w:val="24"/>
          <w:szCs w:val="24"/>
        </w:rPr>
        <w:lastRenderedPageBreak/>
        <w:t>Quarterly Content Revamp: Given the distinct quarterly trends, especially the declining comments, it's crucial to periodically revisit and refresh the content strategies. Consider interactive content, polls, or user-generated content to boost engagement.</w:t>
      </w:r>
    </w:p>
    <w:p w:rsidR="006B3E34" w:rsidRPr="00C53280" w:rsidRDefault="006B3E34" w:rsidP="009D6195">
      <w:pPr>
        <w:pStyle w:val="ListParagraph"/>
        <w:numPr>
          <w:ilvl w:val="0"/>
          <w:numId w:val="96"/>
        </w:numPr>
        <w:spacing w:after="0"/>
        <w:jc w:val="both"/>
        <w:rPr>
          <w:rFonts w:ascii="Times New Roman" w:hAnsi="Times New Roman" w:cs="Times New Roman"/>
          <w:sz w:val="24"/>
          <w:szCs w:val="24"/>
        </w:rPr>
      </w:pPr>
      <w:r w:rsidRPr="00C53280">
        <w:rPr>
          <w:rFonts w:ascii="Times New Roman" w:hAnsi="Times New Roman" w:cs="Times New Roman"/>
          <w:sz w:val="24"/>
          <w:szCs w:val="24"/>
        </w:rPr>
        <w:t>Optimize Link-Oriented Content: Particularly for Q3, focus on link-oriented content to tap into the heightened user engagement during this period.</w:t>
      </w:r>
    </w:p>
    <w:p w:rsidR="00C53280" w:rsidRPr="00C53280" w:rsidRDefault="00C53280" w:rsidP="00074E17">
      <w:pPr>
        <w:spacing w:after="0"/>
        <w:jc w:val="both"/>
        <w:rPr>
          <w:rFonts w:ascii="Times New Roman" w:hAnsi="Times New Roman" w:cs="Times New Roman"/>
          <w:b/>
          <w:sz w:val="24"/>
          <w:szCs w:val="24"/>
        </w:rPr>
      </w:pPr>
      <w:r w:rsidRPr="00C53280">
        <w:rPr>
          <w:rFonts w:ascii="Times New Roman" w:hAnsi="Times New Roman" w:cs="Times New Roman"/>
          <w:b/>
          <w:sz w:val="24"/>
          <w:szCs w:val="24"/>
        </w:rPr>
        <w:t>Conclusion: A nuanced understanding of seasonal and quarterly engagement trends can immensely aid in content calendar planning. By leveraging these insights, stakeholders can craft content strategies that align with quarterly trends, ensuring unwavering and heightened engagement year-round.</w:t>
      </w:r>
    </w:p>
    <w:p w:rsidR="00C53280" w:rsidRPr="00B5765A" w:rsidRDefault="00C53280" w:rsidP="00074E17">
      <w:pPr>
        <w:spacing w:after="0"/>
        <w:jc w:val="both"/>
        <w:rPr>
          <w:rFonts w:ascii="Times New Roman" w:hAnsi="Times New Roman" w:cs="Times New Roman"/>
          <w:sz w:val="24"/>
          <w:szCs w:val="24"/>
        </w:rPr>
      </w:pPr>
    </w:p>
    <w:p w:rsidR="006B3E34" w:rsidRPr="00C53280" w:rsidRDefault="00C53280" w:rsidP="00074E17">
      <w:pPr>
        <w:spacing w:after="0"/>
        <w:jc w:val="both"/>
        <w:rPr>
          <w:rFonts w:ascii="Times New Roman" w:hAnsi="Times New Roman" w:cs="Times New Roman"/>
          <w:b/>
          <w:sz w:val="24"/>
          <w:szCs w:val="24"/>
        </w:rPr>
      </w:pPr>
      <w:r w:rsidRPr="00C53280">
        <w:rPr>
          <w:rFonts w:ascii="Times New Roman" w:hAnsi="Times New Roman" w:cs="Times New Roman"/>
          <w:b/>
          <w:sz w:val="24"/>
          <w:szCs w:val="24"/>
        </w:rPr>
        <w:t>11</w:t>
      </w:r>
      <w:r w:rsidR="006B3E34" w:rsidRPr="00C53280">
        <w:rPr>
          <w:rFonts w:ascii="Times New Roman" w:hAnsi="Times New Roman" w:cs="Times New Roman"/>
          <w:b/>
          <w:sz w:val="24"/>
          <w:szCs w:val="24"/>
        </w:rPr>
        <w:t xml:space="preserve">.  Trends </w:t>
      </w:r>
      <w:proofErr w:type="gramStart"/>
      <w:r w:rsidR="006B3E34" w:rsidRPr="00C53280">
        <w:rPr>
          <w:rFonts w:ascii="Times New Roman" w:hAnsi="Times New Roman" w:cs="Times New Roman"/>
          <w:b/>
          <w:sz w:val="24"/>
          <w:szCs w:val="24"/>
        </w:rPr>
        <w:t>Over</w:t>
      </w:r>
      <w:proofErr w:type="gramEnd"/>
      <w:r w:rsidR="006B3E34" w:rsidRPr="00C53280">
        <w:rPr>
          <w:rFonts w:ascii="Times New Roman" w:hAnsi="Times New Roman" w:cs="Times New Roman"/>
          <w:b/>
          <w:sz w:val="24"/>
          <w:szCs w:val="24"/>
        </w:rPr>
        <w:t xml:space="preserve"> Time:</w:t>
      </w:r>
    </w:p>
    <w:p w:rsidR="006B3E34" w:rsidRPr="00C53280" w:rsidRDefault="006B3E34" w:rsidP="009D6195">
      <w:pPr>
        <w:pStyle w:val="ListParagraph"/>
        <w:numPr>
          <w:ilvl w:val="0"/>
          <w:numId w:val="97"/>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Post Link Clicks, Likes, Comments Metrics by Hour of the Day:</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6B3E34" w:rsidP="009D6195">
      <w:pPr>
        <w:pStyle w:val="ListParagraph"/>
        <w:numPr>
          <w:ilvl w:val="0"/>
          <w:numId w:val="98"/>
        </w:numPr>
        <w:spacing w:after="0"/>
        <w:jc w:val="both"/>
        <w:rPr>
          <w:rFonts w:ascii="Times New Roman" w:hAnsi="Times New Roman" w:cs="Times New Roman"/>
          <w:sz w:val="24"/>
          <w:szCs w:val="24"/>
        </w:rPr>
      </w:pPr>
      <w:r w:rsidRPr="00C53280">
        <w:rPr>
          <w:rFonts w:ascii="Times New Roman" w:hAnsi="Times New Roman" w:cs="Times New Roman"/>
          <w:sz w:val="24"/>
          <w:szCs w:val="24"/>
        </w:rPr>
        <w:t>Late Night Engagement: A prominent peak in post link clicks nearing midnight suggests a segment of the audience is more inclined to click on links during these hours.</w:t>
      </w:r>
    </w:p>
    <w:p w:rsidR="00C53280" w:rsidRDefault="006B3E34" w:rsidP="009D6195">
      <w:pPr>
        <w:pStyle w:val="ListParagraph"/>
        <w:numPr>
          <w:ilvl w:val="0"/>
          <w:numId w:val="98"/>
        </w:numPr>
        <w:spacing w:after="0"/>
        <w:jc w:val="both"/>
        <w:rPr>
          <w:rFonts w:ascii="Times New Roman" w:hAnsi="Times New Roman" w:cs="Times New Roman"/>
          <w:sz w:val="24"/>
          <w:szCs w:val="24"/>
        </w:rPr>
      </w:pPr>
      <w:r w:rsidRPr="00C53280">
        <w:rPr>
          <w:rFonts w:ascii="Times New Roman" w:hAnsi="Times New Roman" w:cs="Times New Roman"/>
          <w:sz w:val="24"/>
          <w:szCs w:val="24"/>
        </w:rPr>
        <w:t>Dormant Early Mornings: A sharp drop around 3 AM indicates a time of reduced activity, potentially making it less effective for content aiming for link clicks.</w:t>
      </w:r>
    </w:p>
    <w:p w:rsidR="00C53280" w:rsidRDefault="006B3E34" w:rsidP="009D6195">
      <w:pPr>
        <w:pStyle w:val="ListParagraph"/>
        <w:numPr>
          <w:ilvl w:val="0"/>
          <w:numId w:val="98"/>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Morning Recovery: </w:t>
      </w:r>
      <w:proofErr w:type="gramStart"/>
      <w:r w:rsidRPr="00C53280">
        <w:rPr>
          <w:rFonts w:ascii="Times New Roman" w:hAnsi="Times New Roman" w:cs="Times New Roman"/>
          <w:sz w:val="24"/>
          <w:szCs w:val="24"/>
        </w:rPr>
        <w:t>A resurgence</w:t>
      </w:r>
      <w:proofErr w:type="gramEnd"/>
      <w:r w:rsidRPr="00C53280">
        <w:rPr>
          <w:rFonts w:ascii="Times New Roman" w:hAnsi="Times New Roman" w:cs="Times New Roman"/>
          <w:sz w:val="24"/>
          <w:szCs w:val="24"/>
        </w:rPr>
        <w:t xml:space="preserve"> by 5 AM suggests users starting their day and browsing content.</w:t>
      </w:r>
    </w:p>
    <w:p w:rsidR="006B3E34" w:rsidRPr="00C53280" w:rsidRDefault="006B3E34" w:rsidP="009D6195">
      <w:pPr>
        <w:pStyle w:val="ListParagraph"/>
        <w:numPr>
          <w:ilvl w:val="0"/>
          <w:numId w:val="98"/>
        </w:numPr>
        <w:spacing w:after="0"/>
        <w:jc w:val="both"/>
        <w:rPr>
          <w:rFonts w:ascii="Times New Roman" w:hAnsi="Times New Roman" w:cs="Times New Roman"/>
          <w:sz w:val="24"/>
          <w:szCs w:val="24"/>
        </w:rPr>
      </w:pPr>
      <w:r w:rsidRPr="00C53280">
        <w:rPr>
          <w:rFonts w:ascii="Times New Roman" w:hAnsi="Times New Roman" w:cs="Times New Roman"/>
          <w:sz w:val="24"/>
          <w:szCs w:val="24"/>
        </w:rPr>
        <w:t>Daytime Variability: The inconsistent values from morning to early evening require a diversified content strategy to determine optimal engagement times.</w:t>
      </w:r>
    </w:p>
    <w:p w:rsidR="006B3E34" w:rsidRPr="00C53280" w:rsidRDefault="006B3E34" w:rsidP="009D6195">
      <w:pPr>
        <w:pStyle w:val="ListParagraph"/>
        <w:numPr>
          <w:ilvl w:val="0"/>
          <w:numId w:val="97"/>
        </w:numPr>
        <w:spacing w:after="0"/>
        <w:jc w:val="both"/>
        <w:rPr>
          <w:rFonts w:ascii="Times New Roman" w:hAnsi="Times New Roman" w:cs="Times New Roman"/>
          <w:sz w:val="24"/>
          <w:szCs w:val="24"/>
        </w:rPr>
      </w:pPr>
      <w:r w:rsidRPr="00C53280">
        <w:rPr>
          <w:rFonts w:ascii="Times New Roman" w:hAnsi="Times New Roman" w:cs="Times New Roman"/>
          <w:sz w:val="24"/>
          <w:szCs w:val="24"/>
        </w:rPr>
        <w:t xml:space="preserve">. </w:t>
      </w:r>
      <w:r w:rsidRPr="00C53280">
        <w:rPr>
          <w:rFonts w:ascii="Times New Roman" w:hAnsi="Times New Roman" w:cs="Times New Roman"/>
          <w:b/>
          <w:sz w:val="24"/>
          <w:szCs w:val="24"/>
        </w:rPr>
        <w:t>Average Comments by Day of Week Posted:</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6B3E34" w:rsidP="009D6195">
      <w:pPr>
        <w:pStyle w:val="ListParagraph"/>
        <w:numPr>
          <w:ilvl w:val="0"/>
          <w:numId w:val="99"/>
        </w:numPr>
        <w:spacing w:after="0"/>
        <w:jc w:val="both"/>
        <w:rPr>
          <w:rFonts w:ascii="Times New Roman" w:hAnsi="Times New Roman" w:cs="Times New Roman"/>
          <w:sz w:val="24"/>
          <w:szCs w:val="24"/>
        </w:rPr>
      </w:pPr>
      <w:r w:rsidRPr="00C53280">
        <w:rPr>
          <w:rFonts w:ascii="Times New Roman" w:hAnsi="Times New Roman" w:cs="Times New Roman"/>
          <w:sz w:val="24"/>
          <w:szCs w:val="24"/>
        </w:rPr>
        <w:t>Sunday Engagement: Sunday emerges with the highest average comments, indicating content posted on this day spurs more engagement.</w:t>
      </w:r>
    </w:p>
    <w:p w:rsidR="006B3E34" w:rsidRPr="00C53280" w:rsidRDefault="006B3E34" w:rsidP="009D6195">
      <w:pPr>
        <w:pStyle w:val="ListParagraph"/>
        <w:numPr>
          <w:ilvl w:val="0"/>
          <w:numId w:val="99"/>
        </w:numPr>
        <w:spacing w:after="0"/>
        <w:jc w:val="both"/>
        <w:rPr>
          <w:rFonts w:ascii="Times New Roman" w:hAnsi="Times New Roman" w:cs="Times New Roman"/>
          <w:sz w:val="24"/>
          <w:szCs w:val="24"/>
        </w:rPr>
      </w:pPr>
      <w:r w:rsidRPr="00C53280">
        <w:rPr>
          <w:rFonts w:ascii="Times New Roman" w:hAnsi="Times New Roman" w:cs="Times New Roman"/>
          <w:sz w:val="24"/>
          <w:szCs w:val="24"/>
        </w:rPr>
        <w:t>Weekday Trends: Monday and Wednesday show a drop in engagement, suggesting either content or user behavior variations.</w:t>
      </w:r>
    </w:p>
    <w:p w:rsidR="006B3E34" w:rsidRPr="00C53280" w:rsidRDefault="006B3E34" w:rsidP="009D6195">
      <w:pPr>
        <w:pStyle w:val="ListParagraph"/>
        <w:numPr>
          <w:ilvl w:val="0"/>
          <w:numId w:val="97"/>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Average Likes by Day of the Week:</w:t>
      </w:r>
    </w:p>
    <w:p w:rsidR="006B3E34" w:rsidRPr="00C53280" w:rsidRDefault="006B3E34" w:rsidP="00074E17">
      <w:pPr>
        <w:spacing w:after="0"/>
        <w:jc w:val="both"/>
        <w:rPr>
          <w:rFonts w:ascii="Times New Roman" w:hAnsi="Times New Roman" w:cs="Times New Roman"/>
          <w:b/>
          <w:i/>
          <w:sz w:val="24"/>
          <w:szCs w:val="24"/>
          <w:u w:val="single"/>
        </w:rPr>
      </w:pPr>
      <w:r w:rsidRPr="00C53280">
        <w:rPr>
          <w:rFonts w:ascii="Times New Roman" w:hAnsi="Times New Roman" w:cs="Times New Roman"/>
          <w:b/>
          <w:i/>
          <w:sz w:val="24"/>
          <w:szCs w:val="24"/>
          <w:u w:val="single"/>
        </w:rPr>
        <w:t>Insights:</w:t>
      </w:r>
    </w:p>
    <w:p w:rsidR="00C53280" w:rsidRDefault="006B3E34" w:rsidP="009D6195">
      <w:pPr>
        <w:pStyle w:val="ListParagraph"/>
        <w:numPr>
          <w:ilvl w:val="0"/>
          <w:numId w:val="100"/>
        </w:numPr>
        <w:spacing w:after="0"/>
        <w:jc w:val="both"/>
        <w:rPr>
          <w:rFonts w:ascii="Times New Roman" w:hAnsi="Times New Roman" w:cs="Times New Roman"/>
          <w:sz w:val="24"/>
          <w:szCs w:val="24"/>
        </w:rPr>
      </w:pPr>
      <w:r w:rsidRPr="00C53280">
        <w:rPr>
          <w:rFonts w:ascii="Times New Roman" w:hAnsi="Times New Roman" w:cs="Times New Roman"/>
          <w:sz w:val="24"/>
          <w:szCs w:val="24"/>
        </w:rPr>
        <w:t>Sunday Appreciation: Sunday leads in average likes, suggesting content posted on this day resonates well with the audience.</w:t>
      </w:r>
    </w:p>
    <w:p w:rsidR="006B3E34" w:rsidRPr="00C53280" w:rsidRDefault="006B3E34" w:rsidP="009D6195">
      <w:pPr>
        <w:pStyle w:val="ListParagraph"/>
        <w:numPr>
          <w:ilvl w:val="0"/>
          <w:numId w:val="100"/>
        </w:numPr>
        <w:spacing w:after="0"/>
        <w:jc w:val="both"/>
        <w:rPr>
          <w:rFonts w:ascii="Times New Roman" w:hAnsi="Times New Roman" w:cs="Times New Roman"/>
          <w:sz w:val="24"/>
          <w:szCs w:val="24"/>
        </w:rPr>
      </w:pPr>
      <w:r w:rsidRPr="00C53280">
        <w:rPr>
          <w:rFonts w:ascii="Times New Roman" w:hAnsi="Times New Roman" w:cs="Times New Roman"/>
          <w:sz w:val="24"/>
          <w:szCs w:val="24"/>
        </w:rPr>
        <w:t>Weekday Patterns: Monday, Wednesday, and Thursday also have high engagement, with Monday closely trailing Sunday.</w:t>
      </w:r>
    </w:p>
    <w:p w:rsidR="00DA1B85" w:rsidRPr="00C53280" w:rsidRDefault="006B3E34" w:rsidP="009D6195">
      <w:pPr>
        <w:pStyle w:val="ListParagraph"/>
        <w:numPr>
          <w:ilvl w:val="0"/>
          <w:numId w:val="97"/>
        </w:numPr>
        <w:spacing w:after="0"/>
        <w:jc w:val="both"/>
        <w:rPr>
          <w:rFonts w:ascii="Times New Roman" w:hAnsi="Times New Roman" w:cs="Times New Roman"/>
          <w:b/>
          <w:sz w:val="24"/>
          <w:szCs w:val="24"/>
        </w:rPr>
      </w:pPr>
      <w:r w:rsidRPr="00C53280">
        <w:rPr>
          <w:rFonts w:ascii="Times New Roman" w:hAnsi="Times New Roman" w:cs="Times New Roman"/>
          <w:b/>
          <w:sz w:val="24"/>
          <w:szCs w:val="24"/>
        </w:rPr>
        <w:t xml:space="preserve">. </w:t>
      </w:r>
      <w:r w:rsidR="00DA1B85" w:rsidRPr="00C53280">
        <w:rPr>
          <w:rFonts w:ascii="Times New Roman" w:hAnsi="Times New Roman" w:cs="Times New Roman"/>
          <w:b/>
          <w:sz w:val="24"/>
          <w:szCs w:val="24"/>
        </w:rPr>
        <w:t>Temporal Engagement Analysis:</w:t>
      </w:r>
    </w:p>
    <w:p w:rsidR="00DA1B85" w:rsidRPr="00C53280" w:rsidRDefault="00DA1B85" w:rsidP="00074E17">
      <w:pPr>
        <w:spacing w:after="0"/>
        <w:jc w:val="both"/>
        <w:rPr>
          <w:rFonts w:ascii="Times New Roman" w:hAnsi="Times New Roman" w:cs="Times New Roman"/>
          <w:b/>
          <w:sz w:val="24"/>
          <w:szCs w:val="24"/>
        </w:rPr>
      </w:pPr>
      <w:r w:rsidRPr="00C53280">
        <w:rPr>
          <w:rFonts w:ascii="Times New Roman" w:hAnsi="Times New Roman" w:cs="Times New Roman"/>
          <w:b/>
          <w:sz w:val="24"/>
          <w:szCs w:val="24"/>
        </w:rPr>
        <w:t>1. Discrepancy in Average and Total Comments by Day of the Week:</w:t>
      </w:r>
    </w:p>
    <w:p w:rsidR="00DA1B85" w:rsidRPr="006C55EE" w:rsidRDefault="00DA1B85"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Insights:</w:t>
      </w:r>
    </w:p>
    <w:p w:rsidR="00DA1B85" w:rsidRPr="006C55EE" w:rsidRDefault="00DA1B85" w:rsidP="009D6195">
      <w:pPr>
        <w:pStyle w:val="ListParagraph"/>
        <w:numPr>
          <w:ilvl w:val="0"/>
          <w:numId w:val="101"/>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Total Comments by Day of the Week and Year:</w:t>
      </w:r>
    </w:p>
    <w:p w:rsidR="006C55EE" w:rsidRDefault="00DA1B85" w:rsidP="009D6195">
      <w:pPr>
        <w:pStyle w:val="ListParagraph"/>
        <w:numPr>
          <w:ilvl w:val="0"/>
          <w:numId w:val="102"/>
        </w:numPr>
        <w:spacing w:after="0"/>
        <w:jc w:val="both"/>
        <w:rPr>
          <w:rFonts w:ascii="Times New Roman" w:hAnsi="Times New Roman" w:cs="Times New Roman"/>
          <w:sz w:val="24"/>
          <w:szCs w:val="24"/>
        </w:rPr>
      </w:pPr>
      <w:r w:rsidRPr="006C55EE">
        <w:rPr>
          <w:rFonts w:ascii="Times New Roman" w:hAnsi="Times New Roman" w:cs="Times New Roman"/>
          <w:sz w:val="24"/>
          <w:szCs w:val="24"/>
        </w:rPr>
        <w:t>Represents the cumulative comments for each day of the week, further segmented by year.</w:t>
      </w:r>
    </w:p>
    <w:p w:rsidR="00DA1B85" w:rsidRPr="006C55EE" w:rsidRDefault="00DA1B85" w:rsidP="009D6195">
      <w:pPr>
        <w:pStyle w:val="ListParagraph"/>
        <w:numPr>
          <w:ilvl w:val="0"/>
          <w:numId w:val="102"/>
        </w:numPr>
        <w:spacing w:after="0"/>
        <w:jc w:val="both"/>
        <w:rPr>
          <w:rFonts w:ascii="Times New Roman" w:hAnsi="Times New Roman" w:cs="Times New Roman"/>
          <w:sz w:val="24"/>
          <w:szCs w:val="24"/>
        </w:rPr>
      </w:pPr>
      <w:r w:rsidRPr="006C55EE">
        <w:rPr>
          <w:rFonts w:ascii="Times New Roman" w:hAnsi="Times New Roman" w:cs="Times New Roman"/>
          <w:sz w:val="24"/>
          <w:szCs w:val="24"/>
        </w:rPr>
        <w:t>The volume of posts significantly influences this metric. For instance, weekdays, known for a higher frequency of posts, might overshadow weekends in terms of total comments, even if individual posts on weekends receive more feedback.</w:t>
      </w:r>
    </w:p>
    <w:p w:rsidR="00DA1B85" w:rsidRPr="006C55EE" w:rsidRDefault="00DA1B85" w:rsidP="009D6195">
      <w:pPr>
        <w:pStyle w:val="ListParagraph"/>
        <w:numPr>
          <w:ilvl w:val="0"/>
          <w:numId w:val="101"/>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Average Comments by Day of the Week:</w:t>
      </w:r>
    </w:p>
    <w:p w:rsidR="006C55EE" w:rsidRDefault="00DA1B85" w:rsidP="009D6195">
      <w:pPr>
        <w:pStyle w:val="ListParagraph"/>
        <w:numPr>
          <w:ilvl w:val="0"/>
          <w:numId w:val="103"/>
        </w:numPr>
        <w:spacing w:after="0"/>
        <w:jc w:val="both"/>
        <w:rPr>
          <w:rFonts w:ascii="Times New Roman" w:hAnsi="Times New Roman" w:cs="Times New Roman"/>
          <w:sz w:val="24"/>
          <w:szCs w:val="24"/>
        </w:rPr>
      </w:pPr>
      <w:r w:rsidRPr="006C55EE">
        <w:rPr>
          <w:rFonts w:ascii="Times New Roman" w:hAnsi="Times New Roman" w:cs="Times New Roman"/>
          <w:sz w:val="24"/>
          <w:szCs w:val="24"/>
        </w:rPr>
        <w:t>Portrays the mean number of comments each day garners.</w:t>
      </w:r>
    </w:p>
    <w:p w:rsidR="00DA1B85" w:rsidRPr="006C55EE" w:rsidRDefault="00DA1B85" w:rsidP="009D6195">
      <w:pPr>
        <w:pStyle w:val="ListParagraph"/>
        <w:numPr>
          <w:ilvl w:val="0"/>
          <w:numId w:val="103"/>
        </w:numPr>
        <w:spacing w:after="0"/>
        <w:jc w:val="both"/>
        <w:rPr>
          <w:rFonts w:ascii="Times New Roman" w:hAnsi="Times New Roman" w:cs="Times New Roman"/>
          <w:sz w:val="24"/>
          <w:szCs w:val="24"/>
        </w:rPr>
      </w:pPr>
      <w:r w:rsidRPr="006C55EE">
        <w:rPr>
          <w:rFonts w:ascii="Times New Roman" w:hAnsi="Times New Roman" w:cs="Times New Roman"/>
          <w:sz w:val="24"/>
          <w:szCs w:val="24"/>
        </w:rPr>
        <w:lastRenderedPageBreak/>
        <w:t>Even if Sundays have fewer posts, if they're more engaging or elicit stronger reactions, it would lead to a higher average comment count for Sundays.</w:t>
      </w:r>
    </w:p>
    <w:p w:rsidR="00DA1B85" w:rsidRPr="006C55EE" w:rsidRDefault="00DA1B85"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Root of the Discrepancy:</w:t>
      </w:r>
    </w:p>
    <w:p w:rsidR="006C55EE" w:rsidRDefault="00DA1B85" w:rsidP="009D6195">
      <w:pPr>
        <w:pStyle w:val="ListParagraph"/>
        <w:numPr>
          <w:ilvl w:val="0"/>
          <w:numId w:val="104"/>
        </w:numPr>
        <w:spacing w:after="0"/>
        <w:jc w:val="both"/>
        <w:rPr>
          <w:rFonts w:ascii="Times New Roman" w:hAnsi="Times New Roman" w:cs="Times New Roman"/>
          <w:sz w:val="24"/>
          <w:szCs w:val="24"/>
        </w:rPr>
      </w:pPr>
      <w:r w:rsidRPr="006C55EE">
        <w:rPr>
          <w:rFonts w:ascii="Times New Roman" w:hAnsi="Times New Roman" w:cs="Times New Roman"/>
          <w:sz w:val="24"/>
          <w:szCs w:val="24"/>
        </w:rPr>
        <w:t>Posting Volume: Fewer but more engaging posts on Sundays result in a higher average number of comments. On the contrary, the sheer volume of weekday posts, even if they attract fewer comments individually, might culminate in a higher total comment count.</w:t>
      </w:r>
    </w:p>
    <w:p w:rsidR="00DA1B85" w:rsidRPr="006C55EE" w:rsidRDefault="00DA1B85" w:rsidP="009D6195">
      <w:pPr>
        <w:pStyle w:val="ListParagraph"/>
        <w:numPr>
          <w:ilvl w:val="0"/>
          <w:numId w:val="104"/>
        </w:numPr>
        <w:spacing w:after="0"/>
        <w:jc w:val="both"/>
        <w:rPr>
          <w:rFonts w:ascii="Times New Roman" w:hAnsi="Times New Roman" w:cs="Times New Roman"/>
          <w:sz w:val="24"/>
          <w:szCs w:val="24"/>
        </w:rPr>
      </w:pPr>
      <w:r w:rsidRPr="006C55EE">
        <w:rPr>
          <w:rFonts w:ascii="Times New Roman" w:hAnsi="Times New Roman" w:cs="Times New Roman"/>
          <w:sz w:val="24"/>
          <w:szCs w:val="24"/>
        </w:rPr>
        <w:t>Content Nature: Content posted on Sundays might be more interactive or engaging, inciting more users to leave comments.</w:t>
      </w:r>
    </w:p>
    <w:p w:rsidR="00DA1B85" w:rsidRPr="006C55EE" w:rsidRDefault="00DA1B85"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Recommendations:</w:t>
      </w:r>
    </w:p>
    <w:p w:rsidR="006C55EE" w:rsidRPr="006C55EE" w:rsidRDefault="00DA1B85" w:rsidP="009D6195">
      <w:pPr>
        <w:pStyle w:val="ListParagraph"/>
        <w:numPr>
          <w:ilvl w:val="0"/>
          <w:numId w:val="105"/>
        </w:numPr>
        <w:spacing w:after="0"/>
        <w:jc w:val="both"/>
        <w:rPr>
          <w:rFonts w:ascii="Times New Roman" w:hAnsi="Times New Roman" w:cs="Times New Roman"/>
          <w:sz w:val="24"/>
          <w:szCs w:val="24"/>
        </w:rPr>
      </w:pPr>
      <w:r w:rsidRPr="006C55EE">
        <w:rPr>
          <w:rFonts w:ascii="Times New Roman" w:hAnsi="Times New Roman" w:cs="Times New Roman"/>
          <w:sz w:val="24"/>
          <w:szCs w:val="24"/>
        </w:rPr>
        <w:t>Evaluate Posting Volume:</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Assess the number of posts distributed across each day to discern whether posting volume significantly affects these results.</w:t>
      </w:r>
    </w:p>
    <w:p w:rsidR="006C55EE" w:rsidRDefault="00DA1B85" w:rsidP="009D6195">
      <w:pPr>
        <w:pStyle w:val="ListParagraph"/>
        <w:numPr>
          <w:ilvl w:val="0"/>
          <w:numId w:val="105"/>
        </w:numPr>
        <w:spacing w:after="0"/>
        <w:jc w:val="both"/>
        <w:rPr>
          <w:rFonts w:ascii="Times New Roman" w:hAnsi="Times New Roman" w:cs="Times New Roman"/>
          <w:sz w:val="24"/>
          <w:szCs w:val="24"/>
        </w:rPr>
      </w:pPr>
      <w:r w:rsidRPr="006C55EE">
        <w:rPr>
          <w:rFonts w:ascii="Times New Roman" w:hAnsi="Times New Roman" w:cs="Times New Roman"/>
          <w:sz w:val="24"/>
          <w:szCs w:val="24"/>
        </w:rPr>
        <w:t>Optimize Sunday Content:</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If Sundays indeed have fewer but more engaging posts, it suggests an opportunity. Leveraging this, the bank could amplify its content strategy on Sundays, posting more of such high-engagement content to capitalize on this trend.</w:t>
      </w:r>
    </w:p>
    <w:p w:rsidR="006C55EE" w:rsidRDefault="006C55EE" w:rsidP="009D6195">
      <w:pPr>
        <w:pStyle w:val="ListParagraph"/>
        <w:numPr>
          <w:ilvl w:val="0"/>
          <w:numId w:val="105"/>
        </w:numPr>
        <w:spacing w:after="0"/>
        <w:jc w:val="both"/>
        <w:rPr>
          <w:rFonts w:ascii="Times New Roman" w:hAnsi="Times New Roman" w:cs="Times New Roman"/>
          <w:sz w:val="24"/>
          <w:szCs w:val="24"/>
        </w:rPr>
      </w:pPr>
      <w:r w:rsidRPr="006C55EE">
        <w:rPr>
          <w:rFonts w:ascii="Times New Roman" w:hAnsi="Times New Roman" w:cs="Times New Roman"/>
          <w:sz w:val="24"/>
          <w:szCs w:val="24"/>
        </w:rPr>
        <w:t xml:space="preserve">Weekday Content Strategy: </w:t>
      </w:r>
      <w:r w:rsidR="00DA1B85" w:rsidRPr="006C55EE">
        <w:rPr>
          <w:rFonts w:ascii="Times New Roman" w:hAnsi="Times New Roman" w:cs="Times New Roman"/>
          <w:sz w:val="24"/>
          <w:szCs w:val="24"/>
        </w:rPr>
        <w:t>Given the volume of weekday posts, consider refining the content strategy to boost individual post engagement. This can be achieved by analyzing the type of content that garners the most engagement on weekends and seeing if elements of that can be incorporated into weekday posts.</w:t>
      </w:r>
    </w:p>
    <w:p w:rsidR="00DA1B85" w:rsidRPr="006C55EE" w:rsidRDefault="00DA1B85" w:rsidP="009D6195">
      <w:pPr>
        <w:pStyle w:val="ListParagraph"/>
        <w:numPr>
          <w:ilvl w:val="0"/>
          <w:numId w:val="105"/>
        </w:numPr>
        <w:spacing w:after="0"/>
        <w:jc w:val="both"/>
        <w:rPr>
          <w:rFonts w:ascii="Times New Roman" w:hAnsi="Times New Roman" w:cs="Times New Roman"/>
          <w:sz w:val="24"/>
          <w:szCs w:val="24"/>
        </w:rPr>
      </w:pPr>
      <w:r w:rsidRPr="006C55EE">
        <w:rPr>
          <w:rFonts w:ascii="Times New Roman" w:hAnsi="Times New Roman" w:cs="Times New Roman"/>
          <w:sz w:val="24"/>
          <w:szCs w:val="24"/>
        </w:rPr>
        <w:t>Holistic Metric Analysis:</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Extend this analysis approach to other metrics such as Likes and Shares. This will provide a comprehensive understanding of user engagement across different metrics and days, ensuring a more rounded content strategy.</w:t>
      </w:r>
    </w:p>
    <w:p w:rsidR="006B3E34" w:rsidRPr="006C55EE" w:rsidRDefault="006C55EE" w:rsidP="00074E17">
      <w:pPr>
        <w:spacing w:after="0"/>
        <w:ind w:left="360"/>
        <w:jc w:val="both"/>
        <w:rPr>
          <w:rFonts w:ascii="Times New Roman" w:hAnsi="Times New Roman" w:cs="Times New Roman"/>
          <w:b/>
          <w:sz w:val="24"/>
          <w:szCs w:val="24"/>
        </w:rPr>
      </w:pPr>
      <w:r w:rsidRPr="006C55EE">
        <w:rPr>
          <w:rFonts w:ascii="Times New Roman" w:hAnsi="Times New Roman" w:cs="Times New Roman"/>
          <w:b/>
          <w:sz w:val="24"/>
          <w:szCs w:val="24"/>
        </w:rPr>
        <w:t>e)</w:t>
      </w:r>
      <w:r w:rsidR="006B3E34" w:rsidRPr="006C55EE">
        <w:rPr>
          <w:rFonts w:ascii="Times New Roman" w:hAnsi="Times New Roman" w:cs="Times New Roman"/>
          <w:b/>
          <w:sz w:val="24"/>
          <w:szCs w:val="24"/>
        </w:rPr>
        <w:t>. Shares by Day of the Week Posted:</w:t>
      </w:r>
    </w:p>
    <w:p w:rsidR="006B3E34" w:rsidRPr="006C55EE" w:rsidRDefault="006B3E34"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Insights:</w:t>
      </w:r>
    </w:p>
    <w:p w:rsidR="006B3E34" w:rsidRPr="006C55EE" w:rsidRDefault="006B3E34" w:rsidP="009D6195">
      <w:pPr>
        <w:pStyle w:val="ListParagraph"/>
        <w:numPr>
          <w:ilvl w:val="0"/>
          <w:numId w:val="106"/>
        </w:numPr>
        <w:spacing w:after="0"/>
        <w:jc w:val="both"/>
        <w:rPr>
          <w:rFonts w:ascii="Times New Roman" w:hAnsi="Times New Roman" w:cs="Times New Roman"/>
          <w:sz w:val="24"/>
          <w:szCs w:val="24"/>
        </w:rPr>
      </w:pPr>
      <w:r w:rsidRPr="006C55EE">
        <w:rPr>
          <w:rFonts w:ascii="Times New Roman" w:hAnsi="Times New Roman" w:cs="Times New Roman"/>
          <w:sz w:val="24"/>
          <w:szCs w:val="24"/>
        </w:rPr>
        <w:t>Monday Shares: Monday tops in average shares, suggesting content at the week's start resonates and prompts redistribution.</w:t>
      </w:r>
    </w:p>
    <w:p w:rsidR="006B3E34" w:rsidRPr="006C55EE" w:rsidRDefault="006C55EE" w:rsidP="00074E17">
      <w:pPr>
        <w:spacing w:after="0"/>
        <w:ind w:left="360"/>
        <w:jc w:val="both"/>
        <w:rPr>
          <w:rFonts w:ascii="Times New Roman" w:hAnsi="Times New Roman" w:cs="Times New Roman"/>
          <w:b/>
          <w:sz w:val="24"/>
          <w:szCs w:val="24"/>
        </w:rPr>
      </w:pPr>
      <w:r w:rsidRPr="006C55EE">
        <w:rPr>
          <w:rFonts w:ascii="Times New Roman" w:hAnsi="Times New Roman" w:cs="Times New Roman"/>
          <w:b/>
          <w:sz w:val="24"/>
          <w:szCs w:val="24"/>
        </w:rPr>
        <w:t>f)</w:t>
      </w:r>
      <w:r w:rsidR="006B3E34" w:rsidRPr="006C55EE">
        <w:rPr>
          <w:rFonts w:ascii="Times New Roman" w:hAnsi="Times New Roman" w:cs="Times New Roman"/>
          <w:b/>
          <w:sz w:val="24"/>
          <w:szCs w:val="24"/>
        </w:rPr>
        <w:t>.</w:t>
      </w:r>
      <w:r w:rsidR="006B3E34" w:rsidRPr="006C55EE">
        <w:rPr>
          <w:rFonts w:ascii="Times New Roman" w:hAnsi="Times New Roman" w:cs="Times New Roman"/>
          <w:sz w:val="24"/>
          <w:szCs w:val="24"/>
        </w:rPr>
        <w:t xml:space="preserve"> </w:t>
      </w:r>
      <w:r w:rsidR="006B3E34" w:rsidRPr="006C55EE">
        <w:rPr>
          <w:rFonts w:ascii="Times New Roman" w:hAnsi="Times New Roman" w:cs="Times New Roman"/>
          <w:b/>
          <w:sz w:val="24"/>
          <w:szCs w:val="24"/>
        </w:rPr>
        <w:t>Shares by Day of the Week and Year:</w:t>
      </w:r>
    </w:p>
    <w:p w:rsidR="006B3E34" w:rsidRPr="006C55EE" w:rsidRDefault="006B3E34"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Insights:</w:t>
      </w:r>
    </w:p>
    <w:p w:rsidR="006B3E34" w:rsidRPr="006C55EE" w:rsidRDefault="006B3E34" w:rsidP="009D6195">
      <w:pPr>
        <w:pStyle w:val="ListParagraph"/>
        <w:numPr>
          <w:ilvl w:val="0"/>
          <w:numId w:val="106"/>
        </w:numPr>
        <w:spacing w:after="0"/>
        <w:jc w:val="both"/>
        <w:rPr>
          <w:rFonts w:ascii="Times New Roman" w:hAnsi="Times New Roman" w:cs="Times New Roman"/>
          <w:sz w:val="24"/>
          <w:szCs w:val="24"/>
        </w:rPr>
      </w:pPr>
      <w:r w:rsidRPr="006C55EE">
        <w:rPr>
          <w:rFonts w:ascii="Times New Roman" w:hAnsi="Times New Roman" w:cs="Times New Roman"/>
          <w:sz w:val="24"/>
          <w:szCs w:val="24"/>
        </w:rPr>
        <w:t>Low Sunday Engagement: Both average and total shares are lowest on Sundays, pointing to content or user behavior patterns.</w:t>
      </w:r>
    </w:p>
    <w:p w:rsidR="006B3E34" w:rsidRPr="006C55EE" w:rsidRDefault="006B3E34" w:rsidP="009D6195">
      <w:pPr>
        <w:pStyle w:val="ListParagraph"/>
        <w:numPr>
          <w:ilvl w:val="0"/>
          <w:numId w:val="106"/>
        </w:numPr>
        <w:spacing w:after="0"/>
        <w:jc w:val="both"/>
        <w:rPr>
          <w:rFonts w:ascii="Times New Roman" w:hAnsi="Times New Roman" w:cs="Times New Roman"/>
          <w:sz w:val="24"/>
          <w:szCs w:val="24"/>
        </w:rPr>
      </w:pPr>
      <w:r w:rsidRPr="006C55EE">
        <w:rPr>
          <w:rFonts w:ascii="Times New Roman" w:hAnsi="Times New Roman" w:cs="Times New Roman"/>
          <w:sz w:val="24"/>
          <w:szCs w:val="24"/>
        </w:rPr>
        <w:t>Yearly Consistency: This trend being consistent across years underlines its significance.</w:t>
      </w:r>
    </w:p>
    <w:p w:rsidR="006B3E34" w:rsidRPr="006C55EE" w:rsidRDefault="006B3E34" w:rsidP="00074E17">
      <w:pPr>
        <w:spacing w:after="0"/>
        <w:jc w:val="both"/>
        <w:rPr>
          <w:rFonts w:ascii="Times New Roman" w:hAnsi="Times New Roman" w:cs="Times New Roman"/>
          <w:b/>
          <w:sz w:val="24"/>
          <w:szCs w:val="24"/>
          <w:u w:val="single"/>
        </w:rPr>
      </w:pPr>
      <w:r w:rsidRPr="006C55EE">
        <w:rPr>
          <w:rFonts w:ascii="Times New Roman" w:hAnsi="Times New Roman" w:cs="Times New Roman"/>
          <w:b/>
          <w:sz w:val="24"/>
          <w:szCs w:val="24"/>
          <w:u w:val="single"/>
        </w:rPr>
        <w:t>Recommendations:</w:t>
      </w:r>
    </w:p>
    <w:p w:rsidR="006C55EE" w:rsidRDefault="006B3E34" w:rsidP="009D6195">
      <w:pPr>
        <w:pStyle w:val="ListParagraph"/>
        <w:numPr>
          <w:ilvl w:val="0"/>
          <w:numId w:val="107"/>
        </w:numPr>
        <w:spacing w:after="0"/>
        <w:jc w:val="both"/>
        <w:rPr>
          <w:rFonts w:ascii="Times New Roman" w:hAnsi="Times New Roman" w:cs="Times New Roman"/>
          <w:sz w:val="24"/>
          <w:szCs w:val="24"/>
        </w:rPr>
      </w:pPr>
      <w:r w:rsidRPr="006C55EE">
        <w:rPr>
          <w:rFonts w:ascii="Times New Roman" w:hAnsi="Times New Roman" w:cs="Times New Roman"/>
          <w:sz w:val="24"/>
          <w:szCs w:val="24"/>
        </w:rPr>
        <w:t>Content Scheduling:</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Leverage late-night hours for link-centric content to maximize visibility and engagement.</w:t>
      </w:r>
      <w:r w:rsidR="006C55EE">
        <w:rPr>
          <w:rFonts w:ascii="Times New Roman" w:hAnsi="Times New Roman" w:cs="Times New Roman"/>
          <w:sz w:val="24"/>
          <w:szCs w:val="24"/>
        </w:rPr>
        <w:t xml:space="preserve"> </w:t>
      </w:r>
    </w:p>
    <w:p w:rsidR="006C55EE" w:rsidRDefault="006B3E34" w:rsidP="00074E17">
      <w:pPr>
        <w:pStyle w:val="ListParagraph"/>
        <w:spacing w:after="0"/>
        <w:jc w:val="both"/>
        <w:rPr>
          <w:rFonts w:ascii="Times New Roman" w:hAnsi="Times New Roman" w:cs="Times New Roman"/>
          <w:sz w:val="24"/>
          <w:szCs w:val="24"/>
        </w:rPr>
      </w:pPr>
      <w:r w:rsidRPr="006C55EE">
        <w:rPr>
          <w:rFonts w:ascii="Times New Roman" w:hAnsi="Times New Roman" w:cs="Times New Roman"/>
          <w:sz w:val="24"/>
          <w:szCs w:val="24"/>
        </w:rPr>
        <w:t>Refrain from posting critical content during early morning hours (around 3 AM) due to reduced activity.</w:t>
      </w:r>
      <w:r w:rsidR="006C55EE">
        <w:rPr>
          <w:rFonts w:ascii="Times New Roman" w:hAnsi="Times New Roman" w:cs="Times New Roman"/>
          <w:sz w:val="24"/>
          <w:szCs w:val="24"/>
        </w:rPr>
        <w:t xml:space="preserve"> </w:t>
      </w:r>
    </w:p>
    <w:p w:rsidR="006C55EE" w:rsidRDefault="006B3E34" w:rsidP="00074E17">
      <w:pPr>
        <w:pStyle w:val="ListParagraph"/>
        <w:spacing w:after="0"/>
        <w:jc w:val="both"/>
        <w:rPr>
          <w:rFonts w:ascii="Times New Roman" w:hAnsi="Times New Roman" w:cs="Times New Roman"/>
          <w:sz w:val="24"/>
          <w:szCs w:val="24"/>
        </w:rPr>
      </w:pPr>
      <w:r w:rsidRPr="006C55EE">
        <w:rPr>
          <w:rFonts w:ascii="Times New Roman" w:hAnsi="Times New Roman" w:cs="Times New Roman"/>
          <w:sz w:val="24"/>
          <w:szCs w:val="24"/>
        </w:rPr>
        <w:t>Diversify content during daytime hours to understand what resonates best with the audience.</w:t>
      </w:r>
    </w:p>
    <w:p w:rsidR="006C55EE" w:rsidRDefault="006B3E34" w:rsidP="009D6195">
      <w:pPr>
        <w:pStyle w:val="ListParagraph"/>
        <w:numPr>
          <w:ilvl w:val="0"/>
          <w:numId w:val="107"/>
        </w:numPr>
        <w:spacing w:after="0"/>
        <w:jc w:val="both"/>
        <w:rPr>
          <w:rFonts w:ascii="Times New Roman" w:hAnsi="Times New Roman" w:cs="Times New Roman"/>
          <w:sz w:val="24"/>
          <w:szCs w:val="24"/>
        </w:rPr>
      </w:pPr>
      <w:r w:rsidRPr="006C55EE">
        <w:rPr>
          <w:rFonts w:ascii="Times New Roman" w:hAnsi="Times New Roman" w:cs="Times New Roman"/>
          <w:sz w:val="24"/>
          <w:szCs w:val="24"/>
        </w:rPr>
        <w:t>Day of the Week Strategy:</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Evaluate the nature and type of content being posted on Sundays and consider diversifying it to boost shares.</w:t>
      </w:r>
    </w:p>
    <w:p w:rsidR="006C55EE" w:rsidRDefault="006B3E34" w:rsidP="00074E17">
      <w:pPr>
        <w:pStyle w:val="ListParagraph"/>
        <w:spacing w:after="0"/>
        <w:jc w:val="both"/>
        <w:rPr>
          <w:rFonts w:ascii="Times New Roman" w:hAnsi="Times New Roman" w:cs="Times New Roman"/>
          <w:sz w:val="24"/>
          <w:szCs w:val="24"/>
        </w:rPr>
      </w:pPr>
      <w:r w:rsidRPr="006C55EE">
        <w:rPr>
          <w:rFonts w:ascii="Times New Roman" w:hAnsi="Times New Roman" w:cs="Times New Roman"/>
          <w:sz w:val="24"/>
          <w:szCs w:val="24"/>
        </w:rPr>
        <w:t>Leverage insights tools on platforms to further understand and adapt to user behavior patterns on specific days.</w:t>
      </w:r>
    </w:p>
    <w:p w:rsidR="006C55EE" w:rsidRDefault="006B3E34" w:rsidP="009D6195">
      <w:pPr>
        <w:pStyle w:val="ListParagraph"/>
        <w:numPr>
          <w:ilvl w:val="0"/>
          <w:numId w:val="107"/>
        </w:numPr>
        <w:spacing w:after="0"/>
        <w:jc w:val="both"/>
        <w:rPr>
          <w:rFonts w:ascii="Times New Roman" w:hAnsi="Times New Roman" w:cs="Times New Roman"/>
          <w:sz w:val="24"/>
          <w:szCs w:val="24"/>
        </w:rPr>
      </w:pPr>
      <w:r w:rsidRPr="006C55EE">
        <w:rPr>
          <w:rFonts w:ascii="Times New Roman" w:hAnsi="Times New Roman" w:cs="Times New Roman"/>
          <w:sz w:val="24"/>
          <w:szCs w:val="24"/>
        </w:rPr>
        <w:t>Content Experimentation:</w:t>
      </w:r>
      <w:r w:rsidR="006C55EE">
        <w:rPr>
          <w:rFonts w:ascii="Times New Roman" w:hAnsi="Times New Roman" w:cs="Times New Roman"/>
          <w:sz w:val="24"/>
          <w:szCs w:val="24"/>
        </w:rPr>
        <w:t xml:space="preserve"> </w:t>
      </w:r>
      <w:r w:rsidRPr="006C55EE">
        <w:rPr>
          <w:rFonts w:ascii="Times New Roman" w:hAnsi="Times New Roman" w:cs="Times New Roman"/>
          <w:sz w:val="24"/>
          <w:szCs w:val="24"/>
        </w:rPr>
        <w:t>Given the consistent low shares on Sundays across years, experiment with different content types or engagement techniques to boost this metric.</w:t>
      </w:r>
    </w:p>
    <w:p w:rsidR="00B62EF2" w:rsidRPr="006C55EE" w:rsidRDefault="006B3E34" w:rsidP="00074E17">
      <w:pPr>
        <w:pStyle w:val="ListParagraph"/>
        <w:spacing w:after="0"/>
        <w:jc w:val="both"/>
        <w:rPr>
          <w:rFonts w:ascii="Times New Roman" w:hAnsi="Times New Roman" w:cs="Times New Roman"/>
          <w:sz w:val="24"/>
          <w:szCs w:val="24"/>
        </w:rPr>
      </w:pPr>
      <w:r w:rsidRPr="006C55EE">
        <w:rPr>
          <w:rFonts w:ascii="Times New Roman" w:hAnsi="Times New Roman" w:cs="Times New Roman"/>
          <w:sz w:val="24"/>
          <w:szCs w:val="24"/>
        </w:rPr>
        <w:t>Engage users with interactive content, polls, or incentives to share, especially on days like Sunday where sharing behavior is lower.</w:t>
      </w:r>
    </w:p>
    <w:p w:rsidR="00B62EF2" w:rsidRPr="00B5765A" w:rsidRDefault="00B62EF2" w:rsidP="00074E17">
      <w:pPr>
        <w:spacing w:after="0"/>
        <w:jc w:val="both"/>
        <w:rPr>
          <w:rFonts w:ascii="Times New Roman" w:hAnsi="Times New Roman" w:cs="Times New Roman"/>
          <w:sz w:val="24"/>
          <w:szCs w:val="24"/>
        </w:rPr>
      </w:pPr>
    </w:p>
    <w:p w:rsidR="002447B8" w:rsidRPr="006C55EE" w:rsidRDefault="006C55EE" w:rsidP="00074E17">
      <w:pPr>
        <w:spacing w:after="0"/>
        <w:jc w:val="both"/>
        <w:rPr>
          <w:rFonts w:ascii="Times New Roman" w:hAnsi="Times New Roman" w:cs="Times New Roman"/>
          <w:b/>
          <w:sz w:val="24"/>
          <w:szCs w:val="24"/>
        </w:rPr>
      </w:pPr>
      <w:r w:rsidRPr="006C55EE">
        <w:rPr>
          <w:rFonts w:ascii="Times New Roman" w:hAnsi="Times New Roman" w:cs="Times New Roman"/>
          <w:b/>
          <w:sz w:val="24"/>
          <w:szCs w:val="24"/>
        </w:rPr>
        <w:t xml:space="preserve">12. </w:t>
      </w:r>
      <w:r w:rsidR="002447B8" w:rsidRPr="006C55EE">
        <w:rPr>
          <w:rFonts w:ascii="Times New Roman" w:hAnsi="Times New Roman" w:cs="Times New Roman"/>
          <w:b/>
          <w:sz w:val="24"/>
          <w:szCs w:val="24"/>
        </w:rPr>
        <w:t>Engagement Trend Analysis:</w:t>
      </w:r>
    </w:p>
    <w:p w:rsidR="002447B8" w:rsidRPr="006C55EE" w:rsidRDefault="002447B8" w:rsidP="009D6195">
      <w:pPr>
        <w:pStyle w:val="ListParagraph"/>
        <w:numPr>
          <w:ilvl w:val="0"/>
          <w:numId w:val="108"/>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 Interactions of Engagement Metrics by Hour:</w:t>
      </w:r>
    </w:p>
    <w:p w:rsidR="002447B8" w:rsidRPr="00B5765A" w:rsidRDefault="002447B8" w:rsidP="00074E17">
      <w:pPr>
        <w:spacing w:after="0"/>
        <w:jc w:val="both"/>
        <w:rPr>
          <w:rFonts w:ascii="Times New Roman" w:hAnsi="Times New Roman" w:cs="Times New Roman"/>
          <w:sz w:val="24"/>
          <w:szCs w:val="24"/>
        </w:rPr>
      </w:pPr>
      <w:r w:rsidRPr="006C55EE">
        <w:rPr>
          <w:rFonts w:ascii="Times New Roman" w:hAnsi="Times New Roman" w:cs="Times New Roman"/>
          <w:b/>
          <w:i/>
          <w:sz w:val="24"/>
          <w:szCs w:val="24"/>
          <w:u w:val="single"/>
        </w:rPr>
        <w:t>Insights</w:t>
      </w:r>
      <w:r w:rsidRPr="00B5765A">
        <w:rPr>
          <w:rFonts w:ascii="Times New Roman" w:hAnsi="Times New Roman" w:cs="Times New Roman"/>
          <w:sz w:val="24"/>
          <w:szCs w:val="24"/>
        </w:rPr>
        <w:t>: Likes, Shares, and Reactions:</w:t>
      </w:r>
    </w:p>
    <w:p w:rsidR="002447B8" w:rsidRPr="006C55EE" w:rsidRDefault="002447B8" w:rsidP="009D6195">
      <w:pPr>
        <w:pStyle w:val="ListParagraph"/>
        <w:numPr>
          <w:ilvl w:val="0"/>
          <w:numId w:val="107"/>
        </w:numPr>
        <w:spacing w:after="0"/>
        <w:jc w:val="both"/>
        <w:rPr>
          <w:rFonts w:ascii="Times New Roman" w:hAnsi="Times New Roman" w:cs="Times New Roman"/>
          <w:sz w:val="24"/>
          <w:szCs w:val="24"/>
        </w:rPr>
      </w:pPr>
      <w:r w:rsidRPr="006C55EE">
        <w:rPr>
          <w:rFonts w:ascii="Times New Roman" w:hAnsi="Times New Roman" w:cs="Times New Roman"/>
          <w:sz w:val="24"/>
          <w:szCs w:val="24"/>
        </w:rPr>
        <w:t>A strong positive correlation exists among these metrics, signifying that as one increases, the others tend to follow suit.</w:t>
      </w:r>
    </w:p>
    <w:p w:rsidR="002447B8" w:rsidRPr="006C55EE" w:rsidRDefault="002447B8" w:rsidP="009D6195">
      <w:pPr>
        <w:pStyle w:val="ListParagraph"/>
        <w:numPr>
          <w:ilvl w:val="0"/>
          <w:numId w:val="107"/>
        </w:numPr>
        <w:spacing w:after="0"/>
        <w:jc w:val="both"/>
        <w:rPr>
          <w:rFonts w:ascii="Times New Roman" w:hAnsi="Times New Roman" w:cs="Times New Roman"/>
          <w:sz w:val="24"/>
          <w:szCs w:val="24"/>
        </w:rPr>
      </w:pPr>
      <w:r w:rsidRPr="006C55EE">
        <w:rPr>
          <w:rFonts w:ascii="Times New Roman" w:hAnsi="Times New Roman" w:cs="Times New Roman"/>
          <w:sz w:val="24"/>
          <w:szCs w:val="24"/>
        </w:rPr>
        <w:t>Specifically, the correlation between Likes and Shares stands at 0.87, Likes and Reactions at 0.998, and Shares and Reactions at 0.87.</w:t>
      </w:r>
    </w:p>
    <w:p w:rsidR="002447B8" w:rsidRPr="006C55EE" w:rsidRDefault="002447B8" w:rsidP="009D6195">
      <w:pPr>
        <w:pStyle w:val="ListParagraph"/>
        <w:numPr>
          <w:ilvl w:val="0"/>
          <w:numId w:val="108"/>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Comments Interaction:</w:t>
      </w:r>
    </w:p>
    <w:p w:rsidR="002447B8" w:rsidRPr="006C55EE" w:rsidRDefault="002447B8" w:rsidP="009D6195">
      <w:pPr>
        <w:pStyle w:val="ListParagraph"/>
        <w:numPr>
          <w:ilvl w:val="0"/>
          <w:numId w:val="109"/>
        </w:numPr>
        <w:spacing w:after="0"/>
        <w:jc w:val="both"/>
        <w:rPr>
          <w:rFonts w:ascii="Times New Roman" w:hAnsi="Times New Roman" w:cs="Times New Roman"/>
          <w:sz w:val="24"/>
          <w:szCs w:val="24"/>
        </w:rPr>
      </w:pPr>
      <w:r w:rsidRPr="006C55EE">
        <w:rPr>
          <w:rFonts w:ascii="Times New Roman" w:hAnsi="Times New Roman" w:cs="Times New Roman"/>
          <w:sz w:val="24"/>
          <w:szCs w:val="24"/>
        </w:rPr>
        <w:t>Comments have a moderate positive correlation with likes (0.67), shares (0.74), and reactions (0.68)</w:t>
      </w:r>
      <w:proofErr w:type="gramStart"/>
      <w:r w:rsidRPr="006C55EE">
        <w:rPr>
          <w:rFonts w:ascii="Times New Roman" w:hAnsi="Times New Roman" w:cs="Times New Roman"/>
          <w:sz w:val="24"/>
          <w:szCs w:val="24"/>
        </w:rPr>
        <w:t>,</w:t>
      </w:r>
      <w:proofErr w:type="gramEnd"/>
      <w:r w:rsidRPr="006C55EE">
        <w:rPr>
          <w:rFonts w:ascii="Times New Roman" w:hAnsi="Times New Roman" w:cs="Times New Roman"/>
          <w:sz w:val="24"/>
          <w:szCs w:val="24"/>
        </w:rPr>
        <w:t xml:space="preserve"> indicating posts that attract more comments also generally see an uptick in likes, shares, and reactions.</w:t>
      </w:r>
    </w:p>
    <w:p w:rsidR="006C55EE" w:rsidRDefault="002447B8" w:rsidP="009D6195">
      <w:pPr>
        <w:pStyle w:val="ListParagraph"/>
        <w:numPr>
          <w:ilvl w:val="0"/>
          <w:numId w:val="108"/>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Engagement Rate Interactions:</w:t>
      </w:r>
    </w:p>
    <w:p w:rsidR="002447B8" w:rsidRPr="006C55EE" w:rsidRDefault="002447B8" w:rsidP="009D6195">
      <w:pPr>
        <w:pStyle w:val="ListParagraph"/>
        <w:numPr>
          <w:ilvl w:val="0"/>
          <w:numId w:val="109"/>
        </w:numPr>
        <w:spacing w:after="0"/>
        <w:jc w:val="both"/>
        <w:rPr>
          <w:rFonts w:ascii="Times New Roman" w:hAnsi="Times New Roman" w:cs="Times New Roman"/>
          <w:b/>
          <w:sz w:val="24"/>
          <w:szCs w:val="24"/>
        </w:rPr>
      </w:pPr>
      <w:r w:rsidRPr="006C55EE">
        <w:rPr>
          <w:rFonts w:ascii="Times New Roman" w:hAnsi="Times New Roman" w:cs="Times New Roman"/>
          <w:sz w:val="24"/>
          <w:szCs w:val="24"/>
        </w:rPr>
        <w:t>The Engagement Rate (per Reach) and Engagement Rate (per Impression) showcase a robust positive correlation of 0.95, implying they typically move in tandem.</w:t>
      </w:r>
    </w:p>
    <w:p w:rsidR="002447B8" w:rsidRPr="006C55EE" w:rsidRDefault="002447B8"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Recommendations:</w:t>
      </w:r>
    </w:p>
    <w:p w:rsidR="006C55EE" w:rsidRDefault="002447B8" w:rsidP="009D6195">
      <w:pPr>
        <w:pStyle w:val="ListParagraph"/>
        <w:numPr>
          <w:ilvl w:val="0"/>
          <w:numId w:val="109"/>
        </w:numPr>
        <w:spacing w:after="0"/>
        <w:jc w:val="both"/>
        <w:rPr>
          <w:rFonts w:ascii="Times New Roman" w:hAnsi="Times New Roman" w:cs="Times New Roman"/>
          <w:sz w:val="24"/>
          <w:szCs w:val="24"/>
        </w:rPr>
      </w:pPr>
      <w:r w:rsidRPr="006C55EE">
        <w:rPr>
          <w:rFonts w:ascii="Times New Roman" w:hAnsi="Times New Roman" w:cs="Times New Roman"/>
          <w:sz w:val="24"/>
          <w:szCs w:val="24"/>
        </w:rPr>
        <w:t>Enhance Content to Drive Likes: Given the strong correlation between likes, shares, and reactions, focusing on content that attracts likes can also amplify shares and reactions.</w:t>
      </w:r>
    </w:p>
    <w:p w:rsidR="006C55EE" w:rsidRDefault="002447B8" w:rsidP="009D6195">
      <w:pPr>
        <w:pStyle w:val="ListParagraph"/>
        <w:numPr>
          <w:ilvl w:val="0"/>
          <w:numId w:val="109"/>
        </w:numPr>
        <w:spacing w:after="0"/>
        <w:jc w:val="both"/>
        <w:rPr>
          <w:rFonts w:ascii="Times New Roman" w:hAnsi="Times New Roman" w:cs="Times New Roman"/>
          <w:sz w:val="24"/>
          <w:szCs w:val="24"/>
        </w:rPr>
      </w:pPr>
      <w:r w:rsidRPr="006C55EE">
        <w:rPr>
          <w:rFonts w:ascii="Times New Roman" w:hAnsi="Times New Roman" w:cs="Times New Roman"/>
          <w:sz w:val="24"/>
          <w:szCs w:val="24"/>
        </w:rPr>
        <w:t>Promote Conversations: Content that stimulates discussions can lead to spikes in various engagement metrics. Employ content that kindles conversations or pose questions that require audience input.</w:t>
      </w:r>
    </w:p>
    <w:p w:rsidR="002447B8" w:rsidRPr="006C55EE" w:rsidRDefault="002447B8" w:rsidP="009D6195">
      <w:pPr>
        <w:pStyle w:val="ListParagraph"/>
        <w:numPr>
          <w:ilvl w:val="0"/>
          <w:numId w:val="109"/>
        </w:numPr>
        <w:spacing w:after="0"/>
        <w:jc w:val="both"/>
        <w:rPr>
          <w:rFonts w:ascii="Times New Roman" w:hAnsi="Times New Roman" w:cs="Times New Roman"/>
          <w:sz w:val="24"/>
          <w:szCs w:val="24"/>
        </w:rPr>
      </w:pPr>
      <w:r w:rsidRPr="006C55EE">
        <w:rPr>
          <w:rFonts w:ascii="Times New Roman" w:hAnsi="Times New Roman" w:cs="Times New Roman"/>
          <w:sz w:val="24"/>
          <w:szCs w:val="24"/>
        </w:rPr>
        <w:t>Consistently Monitor Engagement Rates: Regularly keeping tabs on both Engagement Rate (per Reach) and Engagement Rate (per Impression) can offer insights into the effectiveness of content and the depth of audience engagement.</w:t>
      </w:r>
    </w:p>
    <w:p w:rsidR="002447B8" w:rsidRPr="006C55EE" w:rsidRDefault="002447B8" w:rsidP="009D6195">
      <w:pPr>
        <w:pStyle w:val="ListParagraph"/>
        <w:numPr>
          <w:ilvl w:val="0"/>
          <w:numId w:val="108"/>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 Engagement Dynamics by Day of the Week:</w:t>
      </w:r>
    </w:p>
    <w:p w:rsidR="002447B8" w:rsidRPr="006C55EE" w:rsidRDefault="002447B8"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Insights:</w:t>
      </w:r>
    </w:p>
    <w:p w:rsidR="006C55EE" w:rsidRDefault="002447B8" w:rsidP="009D6195">
      <w:pPr>
        <w:pStyle w:val="ListParagraph"/>
        <w:numPr>
          <w:ilvl w:val="0"/>
          <w:numId w:val="110"/>
        </w:numPr>
        <w:spacing w:after="0"/>
        <w:jc w:val="both"/>
        <w:rPr>
          <w:rFonts w:ascii="Times New Roman" w:hAnsi="Times New Roman" w:cs="Times New Roman"/>
          <w:sz w:val="24"/>
          <w:szCs w:val="24"/>
        </w:rPr>
      </w:pPr>
      <w:r w:rsidRPr="006C55EE">
        <w:rPr>
          <w:rFonts w:ascii="Times New Roman" w:hAnsi="Times New Roman" w:cs="Times New Roman"/>
          <w:sz w:val="24"/>
          <w:szCs w:val="24"/>
        </w:rPr>
        <w:t>Sunday Engagements: Both Sunday and Thursday exhibit the highest engagement in terms of absolute numbers.</w:t>
      </w:r>
    </w:p>
    <w:p w:rsidR="006C55EE" w:rsidRDefault="002447B8" w:rsidP="009D6195">
      <w:pPr>
        <w:pStyle w:val="ListParagraph"/>
        <w:numPr>
          <w:ilvl w:val="0"/>
          <w:numId w:val="110"/>
        </w:numPr>
        <w:spacing w:after="0"/>
        <w:jc w:val="both"/>
        <w:rPr>
          <w:rFonts w:ascii="Times New Roman" w:hAnsi="Times New Roman" w:cs="Times New Roman"/>
          <w:sz w:val="24"/>
          <w:szCs w:val="24"/>
        </w:rPr>
      </w:pPr>
      <w:r w:rsidRPr="006C55EE">
        <w:rPr>
          <w:rFonts w:ascii="Times New Roman" w:hAnsi="Times New Roman" w:cs="Times New Roman"/>
          <w:sz w:val="24"/>
          <w:szCs w:val="24"/>
        </w:rPr>
        <w:t>Monday's Unique Engagement: While Monday and Wednesday see a dip in certain absolute engagement metrics, Monday stands out with the highest sharing activity, indicating profound engagement.</w:t>
      </w:r>
    </w:p>
    <w:p w:rsidR="006C55EE" w:rsidRDefault="002447B8" w:rsidP="009D6195">
      <w:pPr>
        <w:pStyle w:val="ListParagraph"/>
        <w:numPr>
          <w:ilvl w:val="0"/>
          <w:numId w:val="110"/>
        </w:numPr>
        <w:spacing w:after="0"/>
        <w:jc w:val="both"/>
        <w:rPr>
          <w:rFonts w:ascii="Times New Roman" w:hAnsi="Times New Roman" w:cs="Times New Roman"/>
          <w:sz w:val="24"/>
          <w:szCs w:val="24"/>
        </w:rPr>
      </w:pPr>
      <w:r w:rsidRPr="006C55EE">
        <w:rPr>
          <w:rFonts w:ascii="Times New Roman" w:hAnsi="Times New Roman" w:cs="Times New Roman"/>
          <w:sz w:val="24"/>
          <w:szCs w:val="24"/>
        </w:rPr>
        <w:t>Growth Trends: From Tuesday through Thursday, there is a consistent surge in engagements, suggesting a gradual amplification of audience engagement throughout the week.</w:t>
      </w:r>
    </w:p>
    <w:p w:rsidR="002447B8" w:rsidRPr="006C55EE" w:rsidRDefault="002447B8" w:rsidP="009D6195">
      <w:pPr>
        <w:pStyle w:val="ListParagraph"/>
        <w:numPr>
          <w:ilvl w:val="0"/>
          <w:numId w:val="110"/>
        </w:numPr>
        <w:spacing w:after="0"/>
        <w:jc w:val="both"/>
        <w:rPr>
          <w:rFonts w:ascii="Times New Roman" w:hAnsi="Times New Roman" w:cs="Times New Roman"/>
          <w:sz w:val="24"/>
          <w:szCs w:val="24"/>
        </w:rPr>
      </w:pPr>
      <w:r w:rsidRPr="006C55EE">
        <w:rPr>
          <w:rFonts w:ascii="Times New Roman" w:hAnsi="Times New Roman" w:cs="Times New Roman"/>
          <w:sz w:val="24"/>
          <w:szCs w:val="24"/>
        </w:rPr>
        <w:t>Engagement Depth vs. Breadth on Sundays: Sunday's patterns indicate deep engagement but not broad engagement, suggesting the content might be deeply resonating with a specific user segment, but not appealing widely enough to incite broader interactions.</w:t>
      </w:r>
    </w:p>
    <w:p w:rsidR="002447B8" w:rsidRPr="006C55EE" w:rsidRDefault="002447B8"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Recommendations:</w:t>
      </w:r>
    </w:p>
    <w:p w:rsidR="006C55EE" w:rsidRDefault="002447B8" w:rsidP="009D6195">
      <w:pPr>
        <w:pStyle w:val="ListParagraph"/>
        <w:numPr>
          <w:ilvl w:val="0"/>
          <w:numId w:val="111"/>
        </w:numPr>
        <w:spacing w:after="0"/>
        <w:jc w:val="both"/>
        <w:rPr>
          <w:rFonts w:ascii="Times New Roman" w:hAnsi="Times New Roman" w:cs="Times New Roman"/>
          <w:sz w:val="24"/>
          <w:szCs w:val="24"/>
        </w:rPr>
      </w:pPr>
      <w:r w:rsidRPr="006C55EE">
        <w:rPr>
          <w:rFonts w:ascii="Times New Roman" w:hAnsi="Times New Roman" w:cs="Times New Roman"/>
          <w:sz w:val="24"/>
          <w:szCs w:val="24"/>
        </w:rPr>
        <w:t>Maximize High Engagement Days: Strategize content or campaigns for Sundays and Thursdays, leveraging peak audience interaction.</w:t>
      </w:r>
    </w:p>
    <w:p w:rsidR="006C55EE" w:rsidRDefault="002447B8" w:rsidP="009D6195">
      <w:pPr>
        <w:pStyle w:val="ListParagraph"/>
        <w:numPr>
          <w:ilvl w:val="0"/>
          <w:numId w:val="111"/>
        </w:numPr>
        <w:spacing w:after="0"/>
        <w:jc w:val="both"/>
        <w:rPr>
          <w:rFonts w:ascii="Times New Roman" w:hAnsi="Times New Roman" w:cs="Times New Roman"/>
          <w:sz w:val="24"/>
          <w:szCs w:val="24"/>
        </w:rPr>
      </w:pPr>
      <w:r w:rsidRPr="006C55EE">
        <w:rPr>
          <w:rFonts w:ascii="Times New Roman" w:hAnsi="Times New Roman" w:cs="Times New Roman"/>
          <w:sz w:val="24"/>
          <w:szCs w:val="24"/>
        </w:rPr>
        <w:t>Customize Monday Content: Given Monday's unique engagement pattern, tailor content to cater to an audience that's deeply engaged or niche.</w:t>
      </w:r>
    </w:p>
    <w:p w:rsidR="002447B8" w:rsidRPr="006C55EE" w:rsidRDefault="002447B8" w:rsidP="009D6195">
      <w:pPr>
        <w:pStyle w:val="ListParagraph"/>
        <w:numPr>
          <w:ilvl w:val="0"/>
          <w:numId w:val="111"/>
        </w:numPr>
        <w:spacing w:after="0"/>
        <w:jc w:val="both"/>
        <w:rPr>
          <w:rFonts w:ascii="Times New Roman" w:hAnsi="Times New Roman" w:cs="Times New Roman"/>
          <w:sz w:val="24"/>
          <w:szCs w:val="24"/>
        </w:rPr>
      </w:pPr>
      <w:r w:rsidRPr="006C55EE">
        <w:rPr>
          <w:rFonts w:ascii="Times New Roman" w:hAnsi="Times New Roman" w:cs="Times New Roman"/>
          <w:sz w:val="24"/>
          <w:szCs w:val="24"/>
        </w:rPr>
        <w:t>Iterative Strategy Refinement: Constantly assess trends and recalibrate the content strategy based on evolving audience behaviors and external influencers.</w:t>
      </w:r>
    </w:p>
    <w:p w:rsidR="002447B8" w:rsidRPr="006C55EE" w:rsidRDefault="002447B8" w:rsidP="009D6195">
      <w:pPr>
        <w:pStyle w:val="ListParagraph"/>
        <w:numPr>
          <w:ilvl w:val="0"/>
          <w:numId w:val="108"/>
        </w:numPr>
        <w:spacing w:after="0"/>
        <w:jc w:val="both"/>
        <w:rPr>
          <w:rFonts w:ascii="Times New Roman" w:hAnsi="Times New Roman" w:cs="Times New Roman"/>
          <w:b/>
          <w:sz w:val="24"/>
          <w:szCs w:val="24"/>
        </w:rPr>
      </w:pPr>
      <w:r w:rsidRPr="006C55EE">
        <w:rPr>
          <w:rFonts w:ascii="Times New Roman" w:hAnsi="Times New Roman" w:cs="Times New Roman"/>
          <w:b/>
          <w:sz w:val="24"/>
          <w:szCs w:val="24"/>
        </w:rPr>
        <w:t>. Yearly Engagement Patterns:</w:t>
      </w:r>
    </w:p>
    <w:p w:rsidR="002447B8" w:rsidRPr="006C55EE" w:rsidRDefault="002447B8"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lastRenderedPageBreak/>
        <w:t>Insights:</w:t>
      </w:r>
    </w:p>
    <w:p w:rsidR="006C55EE" w:rsidRDefault="002447B8" w:rsidP="009D6195">
      <w:pPr>
        <w:pStyle w:val="ListParagraph"/>
        <w:numPr>
          <w:ilvl w:val="0"/>
          <w:numId w:val="112"/>
        </w:numPr>
        <w:spacing w:after="0"/>
        <w:jc w:val="both"/>
        <w:rPr>
          <w:rFonts w:ascii="Times New Roman" w:hAnsi="Times New Roman" w:cs="Times New Roman"/>
          <w:sz w:val="24"/>
          <w:szCs w:val="24"/>
        </w:rPr>
      </w:pPr>
      <w:r w:rsidRPr="006C55EE">
        <w:rPr>
          <w:rFonts w:ascii="Times New Roman" w:hAnsi="Times New Roman" w:cs="Times New Roman"/>
          <w:sz w:val="24"/>
          <w:szCs w:val="24"/>
        </w:rPr>
        <w:t>2020's Engagement Pinnacle: 2020 saw the zenith of engagements in terms of likes, comments, reactions, and others.</w:t>
      </w:r>
    </w:p>
    <w:p w:rsidR="006C55EE" w:rsidRDefault="002447B8" w:rsidP="009D6195">
      <w:pPr>
        <w:pStyle w:val="ListParagraph"/>
        <w:numPr>
          <w:ilvl w:val="0"/>
          <w:numId w:val="112"/>
        </w:numPr>
        <w:spacing w:after="0"/>
        <w:jc w:val="both"/>
        <w:rPr>
          <w:rFonts w:ascii="Times New Roman" w:hAnsi="Times New Roman" w:cs="Times New Roman"/>
          <w:sz w:val="24"/>
          <w:szCs w:val="24"/>
        </w:rPr>
      </w:pPr>
      <w:r w:rsidRPr="006C55EE">
        <w:rPr>
          <w:rFonts w:ascii="Times New Roman" w:hAnsi="Times New Roman" w:cs="Times New Roman"/>
          <w:sz w:val="24"/>
          <w:szCs w:val="24"/>
        </w:rPr>
        <w:t>2018's Sharing and Engagement Rate: Shares and the engagement rate per reach hit their peak in 2018, suggesting the content that year had a unique shareable quality.</w:t>
      </w:r>
    </w:p>
    <w:p w:rsidR="002447B8" w:rsidRPr="006C55EE" w:rsidRDefault="002447B8" w:rsidP="009D6195">
      <w:pPr>
        <w:pStyle w:val="ListParagraph"/>
        <w:numPr>
          <w:ilvl w:val="0"/>
          <w:numId w:val="112"/>
        </w:numPr>
        <w:spacing w:after="0"/>
        <w:jc w:val="both"/>
        <w:rPr>
          <w:rFonts w:ascii="Times New Roman" w:hAnsi="Times New Roman" w:cs="Times New Roman"/>
          <w:sz w:val="24"/>
          <w:szCs w:val="24"/>
        </w:rPr>
      </w:pPr>
      <w:r w:rsidRPr="006C55EE">
        <w:rPr>
          <w:rFonts w:ascii="Times New Roman" w:hAnsi="Times New Roman" w:cs="Times New Roman"/>
          <w:sz w:val="24"/>
          <w:szCs w:val="24"/>
        </w:rPr>
        <w:t>2016's First Impression Impact: The engagement rate per impression for 2016 indicates that the content was instantly compelling to users.</w:t>
      </w:r>
    </w:p>
    <w:p w:rsidR="002447B8" w:rsidRPr="006C55EE" w:rsidRDefault="002447B8" w:rsidP="00074E17">
      <w:pPr>
        <w:spacing w:after="0"/>
        <w:jc w:val="both"/>
        <w:rPr>
          <w:rFonts w:ascii="Times New Roman" w:hAnsi="Times New Roman" w:cs="Times New Roman"/>
          <w:b/>
          <w:i/>
          <w:sz w:val="24"/>
          <w:szCs w:val="24"/>
          <w:u w:val="single"/>
        </w:rPr>
      </w:pPr>
      <w:r w:rsidRPr="006C55EE">
        <w:rPr>
          <w:rFonts w:ascii="Times New Roman" w:hAnsi="Times New Roman" w:cs="Times New Roman"/>
          <w:b/>
          <w:i/>
          <w:sz w:val="24"/>
          <w:szCs w:val="24"/>
          <w:u w:val="single"/>
        </w:rPr>
        <w:t>Recommendations:</w:t>
      </w:r>
    </w:p>
    <w:p w:rsidR="006C55EE" w:rsidRDefault="002447B8" w:rsidP="009D6195">
      <w:pPr>
        <w:pStyle w:val="ListParagraph"/>
        <w:numPr>
          <w:ilvl w:val="0"/>
          <w:numId w:val="113"/>
        </w:numPr>
        <w:spacing w:after="0"/>
        <w:jc w:val="both"/>
        <w:rPr>
          <w:rFonts w:ascii="Times New Roman" w:hAnsi="Times New Roman" w:cs="Times New Roman"/>
          <w:sz w:val="24"/>
          <w:szCs w:val="24"/>
        </w:rPr>
      </w:pPr>
      <w:r w:rsidRPr="006C55EE">
        <w:rPr>
          <w:rFonts w:ascii="Times New Roman" w:hAnsi="Times New Roman" w:cs="Times New Roman"/>
          <w:sz w:val="24"/>
          <w:szCs w:val="24"/>
        </w:rPr>
        <w:t>Revisit 2018: Analyze the content strategy of 2018, understanding what made the content exceptionally shareable that year.</w:t>
      </w:r>
    </w:p>
    <w:p w:rsidR="006C55EE" w:rsidRDefault="002447B8" w:rsidP="009D6195">
      <w:pPr>
        <w:pStyle w:val="ListParagraph"/>
        <w:numPr>
          <w:ilvl w:val="0"/>
          <w:numId w:val="113"/>
        </w:numPr>
        <w:spacing w:after="0"/>
        <w:jc w:val="both"/>
        <w:rPr>
          <w:rFonts w:ascii="Times New Roman" w:hAnsi="Times New Roman" w:cs="Times New Roman"/>
          <w:sz w:val="24"/>
          <w:szCs w:val="24"/>
        </w:rPr>
      </w:pPr>
      <w:r w:rsidRPr="006C55EE">
        <w:rPr>
          <w:rFonts w:ascii="Times New Roman" w:hAnsi="Times New Roman" w:cs="Times New Roman"/>
          <w:sz w:val="24"/>
          <w:szCs w:val="24"/>
        </w:rPr>
        <w:t>Leverage 2020's Peak: Build on 2020's engagement momentum, focusing on replicating or evolving the successful strategies from that year.</w:t>
      </w:r>
    </w:p>
    <w:p w:rsidR="002447B8" w:rsidRPr="006C55EE" w:rsidRDefault="002447B8" w:rsidP="009D6195">
      <w:pPr>
        <w:pStyle w:val="ListParagraph"/>
        <w:numPr>
          <w:ilvl w:val="0"/>
          <w:numId w:val="113"/>
        </w:numPr>
        <w:spacing w:after="0"/>
        <w:jc w:val="both"/>
        <w:rPr>
          <w:rFonts w:ascii="Times New Roman" w:hAnsi="Times New Roman" w:cs="Times New Roman"/>
          <w:sz w:val="24"/>
          <w:szCs w:val="24"/>
        </w:rPr>
      </w:pPr>
      <w:r w:rsidRPr="006C55EE">
        <w:rPr>
          <w:rFonts w:ascii="Times New Roman" w:hAnsi="Times New Roman" w:cs="Times New Roman"/>
          <w:sz w:val="24"/>
          <w:szCs w:val="24"/>
        </w:rPr>
        <w:t>Analyze 2016's Captivation Factor: Dive deep into what made 2016's content instantly appealing. Recognizing this can provide invaluable pointers for future content creation.</w:t>
      </w:r>
    </w:p>
    <w:p w:rsidR="002447B8"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13</w:t>
      </w:r>
      <w:r w:rsidR="002447B8" w:rsidRPr="00B974E4">
        <w:rPr>
          <w:rFonts w:ascii="Times New Roman" w:hAnsi="Times New Roman" w:cs="Times New Roman"/>
          <w:b/>
          <w:sz w:val="24"/>
          <w:szCs w:val="24"/>
        </w:rPr>
        <w:t>. Analyzing the Delicate Balance of Engagement Metrics:</w:t>
      </w:r>
    </w:p>
    <w:p w:rsidR="002447B8" w:rsidRPr="00B974E4" w:rsidRDefault="002447B8" w:rsidP="009D6195">
      <w:pPr>
        <w:pStyle w:val="ListParagraph"/>
        <w:numPr>
          <w:ilvl w:val="0"/>
          <w:numId w:val="114"/>
        </w:numPr>
        <w:spacing w:after="0"/>
        <w:jc w:val="both"/>
        <w:rPr>
          <w:rFonts w:ascii="Times New Roman" w:hAnsi="Times New Roman" w:cs="Times New Roman"/>
          <w:b/>
          <w:sz w:val="24"/>
          <w:szCs w:val="24"/>
        </w:rPr>
      </w:pPr>
      <w:r w:rsidRPr="00B974E4">
        <w:rPr>
          <w:rFonts w:ascii="Times New Roman" w:hAnsi="Times New Roman" w:cs="Times New Roman"/>
          <w:b/>
          <w:sz w:val="24"/>
          <w:szCs w:val="24"/>
        </w:rPr>
        <w:t>. Insights from 2020 Engagement Metrics:</w:t>
      </w:r>
    </w:p>
    <w:p w:rsidR="002447B8" w:rsidRPr="00B974E4" w:rsidRDefault="002447B8"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Insights:</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Low Engagement Rate (per Reach):</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The low engagement rate per reach in 2020, despite high absolute engagements, indicates that while many viewers engaged with the content, a significant portion chose not to interact. This possibly suggests content saturation or content relevance issues.</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Low Engagement Rate (per Impression):</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 xml:space="preserve">This metric, which gauges user engagement out of the total number of times </w:t>
      </w:r>
      <w:proofErr w:type="gramStart"/>
      <w:r w:rsidRPr="00B974E4">
        <w:rPr>
          <w:rFonts w:ascii="Times New Roman" w:hAnsi="Times New Roman" w:cs="Times New Roman"/>
          <w:sz w:val="24"/>
          <w:szCs w:val="24"/>
        </w:rPr>
        <w:t>content</w:t>
      </w:r>
      <w:proofErr w:type="gramEnd"/>
      <w:r w:rsidRPr="00B974E4">
        <w:rPr>
          <w:rFonts w:ascii="Times New Roman" w:hAnsi="Times New Roman" w:cs="Times New Roman"/>
          <w:sz w:val="24"/>
          <w:szCs w:val="24"/>
        </w:rPr>
        <w:t xml:space="preserve"> appears on users' feeds, points to the need for multiple content displays before eliciting a response. The content might lack an immediate hook or call-to-action, despite its broad appeal.</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Moderate Shares:</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The sharing activity being moderate implies that while users were interacting with the content, they weren't sufficiently moved to share it within their networks. It infers the content might have been informative or entertaining but lacked a share-worthy aspect.</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High Absolute Engagements:</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The substantial number of interactions, such as likes, comments, and reactions, in 2020 underscores the content's vast reach. However, the volume could be merely compensating for the lower engagement rates.</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Content Nature:</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The content's nature in 2020 likely catered to a general audience, resulting in broad-based interactions but lacking the personalized touch to spur shares or deeper engagements.</w:t>
      </w:r>
    </w:p>
    <w:p w:rsidR="002447B8" w:rsidRPr="00B974E4" w:rsidRDefault="002447B8"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Platform Dynamics:</w:t>
      </w:r>
    </w:p>
    <w:p w:rsidR="002447B8" w:rsidRP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The platform's algorithmic behavior might have amplified content with initial engagements, leading to more visibility, and in turn, further interactions.</w:t>
      </w:r>
    </w:p>
    <w:p w:rsidR="002447B8" w:rsidRPr="00B974E4" w:rsidRDefault="002447B8"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Recommendations:</w:t>
      </w:r>
    </w:p>
    <w:p w:rsid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Sharper Content Targeting:</w:t>
      </w:r>
    </w:p>
    <w:p w:rsidR="00B974E4" w:rsidRDefault="002447B8" w:rsidP="00074E17">
      <w:pPr>
        <w:pStyle w:val="ListParagraph"/>
        <w:spacing w:after="0"/>
        <w:jc w:val="both"/>
        <w:rPr>
          <w:rFonts w:ascii="Times New Roman" w:hAnsi="Times New Roman" w:cs="Times New Roman"/>
          <w:sz w:val="24"/>
          <w:szCs w:val="24"/>
        </w:rPr>
      </w:pPr>
      <w:r w:rsidRPr="00B974E4">
        <w:rPr>
          <w:rFonts w:ascii="Times New Roman" w:hAnsi="Times New Roman" w:cs="Times New Roman"/>
          <w:sz w:val="24"/>
          <w:szCs w:val="24"/>
        </w:rPr>
        <w:t>Prioritize refining the audience targeting to ensure content is not just disseminated widely but strategically to those who find it most pertinent. This can enhance the engagement rate.</w:t>
      </w:r>
    </w:p>
    <w:p w:rsid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lastRenderedPageBreak/>
        <w:t xml:space="preserve">Boost Content </w:t>
      </w:r>
      <w:proofErr w:type="spellStart"/>
      <w:r w:rsidRPr="00B974E4">
        <w:rPr>
          <w:rFonts w:ascii="Times New Roman" w:hAnsi="Times New Roman" w:cs="Times New Roman"/>
          <w:sz w:val="24"/>
          <w:szCs w:val="24"/>
        </w:rPr>
        <w:t>Shareability:</w:t>
      </w:r>
      <w:proofErr w:type="spellEnd"/>
    </w:p>
    <w:p w:rsidR="002447B8" w:rsidRPr="00B974E4" w:rsidRDefault="002447B8" w:rsidP="00074E17">
      <w:pPr>
        <w:pStyle w:val="ListParagraph"/>
        <w:spacing w:after="0"/>
        <w:jc w:val="both"/>
        <w:rPr>
          <w:rFonts w:ascii="Times New Roman" w:hAnsi="Times New Roman" w:cs="Times New Roman"/>
          <w:sz w:val="24"/>
          <w:szCs w:val="24"/>
        </w:rPr>
      </w:pPr>
      <w:r w:rsidRPr="00B974E4">
        <w:rPr>
          <w:rFonts w:ascii="Times New Roman" w:hAnsi="Times New Roman" w:cs="Times New Roman"/>
          <w:sz w:val="24"/>
          <w:szCs w:val="24"/>
        </w:rPr>
        <w:t>Investigate the characteristics of previously high-shared content. Incorporate those elements to make upcoming content more relatable and share-worthy.</w:t>
      </w:r>
    </w:p>
    <w:p w:rsidR="00B974E4" w:rsidRDefault="002447B8"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Iterative Content Strategy:</w:t>
      </w:r>
    </w:p>
    <w:p w:rsidR="002447B8" w:rsidRPr="00B974E4" w:rsidRDefault="002447B8" w:rsidP="00074E17">
      <w:pPr>
        <w:pStyle w:val="ListParagraph"/>
        <w:spacing w:after="0"/>
        <w:jc w:val="both"/>
        <w:rPr>
          <w:rFonts w:ascii="Times New Roman" w:hAnsi="Times New Roman" w:cs="Times New Roman"/>
          <w:sz w:val="24"/>
          <w:szCs w:val="24"/>
        </w:rPr>
      </w:pPr>
      <w:r w:rsidRPr="00B974E4">
        <w:rPr>
          <w:rFonts w:ascii="Times New Roman" w:hAnsi="Times New Roman" w:cs="Times New Roman"/>
          <w:sz w:val="24"/>
          <w:szCs w:val="24"/>
        </w:rPr>
        <w:t>Continuously experiment with diverse content formats, messaging angles, and promotional tactics. This iterative approach can unveil what truly resonates with the audience, providing a roadmap for refining the overall content strategy.</w:t>
      </w:r>
    </w:p>
    <w:p w:rsidR="00945B4B"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14</w:t>
      </w:r>
      <w:r w:rsidR="00945B4B" w:rsidRPr="00B974E4">
        <w:rPr>
          <w:rFonts w:ascii="Times New Roman" w:hAnsi="Times New Roman" w:cs="Times New Roman"/>
          <w:b/>
          <w:sz w:val="24"/>
          <w:szCs w:val="24"/>
        </w:rPr>
        <w:t>. Decoding the Most Engaging Content:</w:t>
      </w:r>
    </w:p>
    <w:p w:rsidR="00945B4B" w:rsidRPr="00B974E4" w:rsidRDefault="00945B4B" w:rsidP="009D6195">
      <w:pPr>
        <w:pStyle w:val="ListParagraph"/>
        <w:numPr>
          <w:ilvl w:val="0"/>
          <w:numId w:val="116"/>
        </w:numPr>
        <w:spacing w:after="0"/>
        <w:jc w:val="both"/>
        <w:rPr>
          <w:rFonts w:ascii="Times New Roman" w:hAnsi="Times New Roman" w:cs="Times New Roman"/>
          <w:sz w:val="24"/>
          <w:szCs w:val="24"/>
        </w:rPr>
      </w:pPr>
      <w:r w:rsidRPr="00B974E4">
        <w:rPr>
          <w:rFonts w:ascii="Times New Roman" w:hAnsi="Times New Roman" w:cs="Times New Roman"/>
          <w:sz w:val="24"/>
          <w:szCs w:val="24"/>
        </w:rPr>
        <w:t xml:space="preserve">. </w:t>
      </w:r>
      <w:r w:rsidRPr="00B974E4">
        <w:rPr>
          <w:rFonts w:ascii="Times New Roman" w:hAnsi="Times New Roman" w:cs="Times New Roman"/>
          <w:b/>
          <w:sz w:val="24"/>
          <w:szCs w:val="24"/>
        </w:rPr>
        <w:t>Content Type Insights:</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Observations:</w:t>
      </w:r>
    </w:p>
    <w:p w:rsidR="00945B4B" w:rsidRPr="00B974E4" w:rsidRDefault="00945B4B" w:rsidP="009D6195">
      <w:pPr>
        <w:pStyle w:val="ListParagraph"/>
        <w:numPr>
          <w:ilvl w:val="0"/>
          <w:numId w:val="115"/>
        </w:numPr>
        <w:spacing w:after="0"/>
        <w:jc w:val="both"/>
        <w:rPr>
          <w:rFonts w:ascii="Times New Roman" w:hAnsi="Times New Roman" w:cs="Times New Roman"/>
          <w:sz w:val="24"/>
          <w:szCs w:val="24"/>
        </w:rPr>
      </w:pPr>
      <w:r w:rsidRPr="00B974E4">
        <w:rPr>
          <w:rFonts w:ascii="Times New Roman" w:hAnsi="Times New Roman" w:cs="Times New Roman"/>
          <w:sz w:val="24"/>
          <w:szCs w:val="24"/>
        </w:rPr>
        <w:t>Photo Dominance: "Photo" content type outperforms others with the highest engagement.</w:t>
      </w:r>
    </w:p>
    <w:p w:rsidR="00B974E4" w:rsidRDefault="00B974E4" w:rsidP="00074E17">
      <w:pPr>
        <w:spacing w:after="0"/>
        <w:jc w:val="both"/>
        <w:rPr>
          <w:rFonts w:ascii="Times New Roman" w:hAnsi="Times New Roman" w:cs="Times New Roman"/>
          <w:b/>
          <w:i/>
          <w:sz w:val="24"/>
          <w:szCs w:val="24"/>
          <w:u w:val="single"/>
        </w:rPr>
      </w:pPr>
      <w:r>
        <w:rPr>
          <w:rFonts w:ascii="Times New Roman" w:hAnsi="Times New Roman" w:cs="Times New Roman"/>
          <w:b/>
          <w:i/>
          <w:sz w:val="24"/>
          <w:szCs w:val="24"/>
          <w:u w:val="single"/>
        </w:rPr>
        <w:t>Recommendations:</w:t>
      </w:r>
    </w:p>
    <w:p w:rsidR="00B974E4" w:rsidRPr="00B974E4" w:rsidRDefault="00945B4B" w:rsidP="009D6195">
      <w:pPr>
        <w:pStyle w:val="ListParagraph"/>
        <w:numPr>
          <w:ilvl w:val="0"/>
          <w:numId w:val="115"/>
        </w:numPr>
        <w:spacing w:after="0"/>
        <w:jc w:val="both"/>
        <w:rPr>
          <w:rFonts w:ascii="Times New Roman" w:hAnsi="Times New Roman" w:cs="Times New Roman"/>
          <w:b/>
          <w:i/>
          <w:sz w:val="24"/>
          <w:szCs w:val="24"/>
          <w:u w:val="single"/>
        </w:rPr>
      </w:pPr>
      <w:r w:rsidRPr="00B974E4">
        <w:rPr>
          <w:rFonts w:ascii="Times New Roman" w:hAnsi="Times New Roman" w:cs="Times New Roman"/>
          <w:sz w:val="24"/>
          <w:szCs w:val="24"/>
        </w:rPr>
        <w:t>Boost Photo Content: Enhance the production of photo content to capitalize on its high engagement.</w:t>
      </w:r>
    </w:p>
    <w:p w:rsidR="00B974E4" w:rsidRPr="00B974E4" w:rsidRDefault="00945B4B" w:rsidP="009D6195">
      <w:pPr>
        <w:pStyle w:val="ListParagraph"/>
        <w:numPr>
          <w:ilvl w:val="0"/>
          <w:numId w:val="115"/>
        </w:numPr>
        <w:spacing w:after="0"/>
        <w:jc w:val="both"/>
        <w:rPr>
          <w:rFonts w:ascii="Times New Roman" w:hAnsi="Times New Roman" w:cs="Times New Roman"/>
          <w:b/>
          <w:i/>
          <w:sz w:val="24"/>
          <w:szCs w:val="24"/>
          <w:u w:val="single"/>
        </w:rPr>
      </w:pPr>
      <w:r w:rsidRPr="00B974E4">
        <w:rPr>
          <w:rFonts w:ascii="Times New Roman" w:hAnsi="Times New Roman" w:cs="Times New Roman"/>
          <w:sz w:val="24"/>
          <w:szCs w:val="24"/>
        </w:rPr>
        <w:t>Reassess Underperforming Content: Review performance of "Status" and "Offer" content, and adjust strategy as required.</w:t>
      </w:r>
    </w:p>
    <w:p w:rsidR="00945B4B" w:rsidRPr="00B974E4" w:rsidRDefault="00945B4B" w:rsidP="009D6195">
      <w:pPr>
        <w:pStyle w:val="ListParagraph"/>
        <w:numPr>
          <w:ilvl w:val="0"/>
          <w:numId w:val="115"/>
        </w:numPr>
        <w:spacing w:after="0"/>
        <w:jc w:val="both"/>
        <w:rPr>
          <w:rFonts w:ascii="Times New Roman" w:hAnsi="Times New Roman" w:cs="Times New Roman"/>
          <w:b/>
          <w:i/>
          <w:sz w:val="24"/>
          <w:szCs w:val="24"/>
          <w:u w:val="single"/>
        </w:rPr>
      </w:pPr>
      <w:r w:rsidRPr="00B974E4">
        <w:rPr>
          <w:rFonts w:ascii="Times New Roman" w:hAnsi="Times New Roman" w:cs="Times New Roman"/>
          <w:sz w:val="24"/>
          <w:szCs w:val="24"/>
        </w:rPr>
        <w:t>Expand Content Diversity: Despite the success of photo content, diversifying content type is essential to cater to varying audience preferences.</w:t>
      </w:r>
    </w:p>
    <w:p w:rsidR="00945B4B" w:rsidRPr="00B974E4" w:rsidRDefault="00945B4B" w:rsidP="009D6195">
      <w:pPr>
        <w:pStyle w:val="ListParagraph"/>
        <w:numPr>
          <w:ilvl w:val="0"/>
          <w:numId w:val="116"/>
        </w:numPr>
        <w:spacing w:after="0"/>
        <w:jc w:val="both"/>
        <w:rPr>
          <w:rFonts w:ascii="Times New Roman" w:hAnsi="Times New Roman" w:cs="Times New Roman"/>
          <w:sz w:val="24"/>
          <w:szCs w:val="24"/>
        </w:rPr>
      </w:pPr>
      <w:r w:rsidRPr="00B974E4">
        <w:rPr>
          <w:rFonts w:ascii="Times New Roman" w:hAnsi="Times New Roman" w:cs="Times New Roman"/>
          <w:sz w:val="24"/>
          <w:szCs w:val="24"/>
        </w:rPr>
        <w:t xml:space="preserve">. </w:t>
      </w:r>
      <w:r w:rsidRPr="00B974E4">
        <w:rPr>
          <w:rFonts w:ascii="Times New Roman" w:hAnsi="Times New Roman" w:cs="Times New Roman"/>
          <w:b/>
          <w:sz w:val="24"/>
          <w:szCs w:val="24"/>
        </w:rPr>
        <w:t>Post Type Insights:</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Observations:</w:t>
      </w:r>
    </w:p>
    <w:p w:rsidR="00945B4B" w:rsidRPr="00B974E4" w:rsidRDefault="00945B4B" w:rsidP="009D6195">
      <w:pPr>
        <w:pStyle w:val="ListParagraph"/>
        <w:numPr>
          <w:ilvl w:val="0"/>
          <w:numId w:val="117"/>
        </w:numPr>
        <w:spacing w:after="0"/>
        <w:jc w:val="both"/>
        <w:rPr>
          <w:rFonts w:ascii="Times New Roman" w:hAnsi="Times New Roman" w:cs="Times New Roman"/>
          <w:sz w:val="24"/>
          <w:szCs w:val="24"/>
        </w:rPr>
      </w:pPr>
      <w:r w:rsidRPr="00B974E4">
        <w:rPr>
          <w:rFonts w:ascii="Times New Roman" w:hAnsi="Times New Roman" w:cs="Times New Roman"/>
          <w:sz w:val="24"/>
          <w:szCs w:val="24"/>
        </w:rPr>
        <w:t>Post vs. Tweet: Posts show superior engagement compared to tweets.</w:t>
      </w:r>
    </w:p>
    <w:p w:rsidR="00945B4B" w:rsidRPr="00B974E4" w:rsidRDefault="00945B4B" w:rsidP="009D6195">
      <w:pPr>
        <w:pStyle w:val="ListParagraph"/>
        <w:numPr>
          <w:ilvl w:val="0"/>
          <w:numId w:val="116"/>
        </w:numPr>
        <w:spacing w:after="0"/>
        <w:jc w:val="both"/>
        <w:rPr>
          <w:rFonts w:ascii="Times New Roman" w:hAnsi="Times New Roman" w:cs="Times New Roman"/>
          <w:b/>
          <w:sz w:val="24"/>
          <w:szCs w:val="24"/>
        </w:rPr>
      </w:pPr>
      <w:r w:rsidRPr="00B974E4">
        <w:rPr>
          <w:rFonts w:ascii="Times New Roman" w:hAnsi="Times New Roman" w:cs="Times New Roman"/>
          <w:b/>
          <w:sz w:val="24"/>
          <w:szCs w:val="24"/>
        </w:rPr>
        <w:t>. Network Engagement Analysis:</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Observations:</w:t>
      </w:r>
    </w:p>
    <w:p w:rsidR="00945B4B" w:rsidRPr="00B974E4" w:rsidRDefault="00945B4B" w:rsidP="009D6195">
      <w:pPr>
        <w:pStyle w:val="ListParagraph"/>
        <w:numPr>
          <w:ilvl w:val="0"/>
          <w:numId w:val="117"/>
        </w:numPr>
        <w:spacing w:after="0"/>
        <w:jc w:val="both"/>
        <w:rPr>
          <w:rFonts w:ascii="Times New Roman" w:hAnsi="Times New Roman" w:cs="Times New Roman"/>
          <w:sz w:val="24"/>
          <w:szCs w:val="24"/>
        </w:rPr>
      </w:pPr>
      <w:proofErr w:type="spellStart"/>
      <w:r w:rsidRPr="00B974E4">
        <w:rPr>
          <w:rFonts w:ascii="Times New Roman" w:hAnsi="Times New Roman" w:cs="Times New Roman"/>
          <w:sz w:val="24"/>
          <w:szCs w:val="24"/>
        </w:rPr>
        <w:t>Instagram's</w:t>
      </w:r>
      <w:proofErr w:type="spellEnd"/>
      <w:r w:rsidRPr="00B974E4">
        <w:rPr>
          <w:rFonts w:ascii="Times New Roman" w:hAnsi="Times New Roman" w:cs="Times New Roman"/>
          <w:sz w:val="24"/>
          <w:szCs w:val="24"/>
        </w:rPr>
        <w:t xml:space="preserve"> Prowess: </w:t>
      </w:r>
      <w:proofErr w:type="spellStart"/>
      <w:r w:rsidRPr="00B974E4">
        <w:rPr>
          <w:rFonts w:ascii="Times New Roman" w:hAnsi="Times New Roman" w:cs="Times New Roman"/>
          <w:sz w:val="24"/>
          <w:szCs w:val="24"/>
        </w:rPr>
        <w:t>Instagram</w:t>
      </w:r>
      <w:proofErr w:type="spellEnd"/>
      <w:r w:rsidRPr="00B974E4">
        <w:rPr>
          <w:rFonts w:ascii="Times New Roman" w:hAnsi="Times New Roman" w:cs="Times New Roman"/>
          <w:sz w:val="24"/>
          <w:szCs w:val="24"/>
        </w:rPr>
        <w:t xml:space="preserve"> emerges as the leader in engagement, followed by Facebook, Twitter, and LinkedIn.</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Recommendations:</w:t>
      </w:r>
    </w:p>
    <w:p w:rsidR="00B974E4" w:rsidRDefault="00945B4B" w:rsidP="009D6195">
      <w:pPr>
        <w:pStyle w:val="ListParagraph"/>
        <w:numPr>
          <w:ilvl w:val="0"/>
          <w:numId w:val="117"/>
        </w:numPr>
        <w:spacing w:after="0"/>
        <w:jc w:val="both"/>
        <w:rPr>
          <w:rFonts w:ascii="Times New Roman" w:hAnsi="Times New Roman" w:cs="Times New Roman"/>
          <w:sz w:val="24"/>
          <w:szCs w:val="24"/>
        </w:rPr>
      </w:pPr>
      <w:r w:rsidRPr="00B974E4">
        <w:rPr>
          <w:rFonts w:ascii="Times New Roman" w:hAnsi="Times New Roman" w:cs="Times New Roman"/>
          <w:sz w:val="24"/>
          <w:szCs w:val="24"/>
        </w:rPr>
        <w:t xml:space="preserve">Harness </w:t>
      </w:r>
      <w:proofErr w:type="spellStart"/>
      <w:r w:rsidRPr="00B974E4">
        <w:rPr>
          <w:rFonts w:ascii="Times New Roman" w:hAnsi="Times New Roman" w:cs="Times New Roman"/>
          <w:sz w:val="24"/>
          <w:szCs w:val="24"/>
        </w:rPr>
        <w:t>Instagram's</w:t>
      </w:r>
      <w:proofErr w:type="spellEnd"/>
      <w:r w:rsidRPr="00B974E4">
        <w:rPr>
          <w:rFonts w:ascii="Times New Roman" w:hAnsi="Times New Roman" w:cs="Times New Roman"/>
          <w:sz w:val="24"/>
          <w:szCs w:val="24"/>
        </w:rPr>
        <w:t xml:space="preserve"> Potential: Prioritize </w:t>
      </w:r>
      <w:proofErr w:type="spellStart"/>
      <w:r w:rsidRPr="00B974E4">
        <w:rPr>
          <w:rFonts w:ascii="Times New Roman" w:hAnsi="Times New Roman" w:cs="Times New Roman"/>
          <w:sz w:val="24"/>
          <w:szCs w:val="24"/>
        </w:rPr>
        <w:t>Instagram</w:t>
      </w:r>
      <w:proofErr w:type="spellEnd"/>
      <w:r w:rsidRPr="00B974E4">
        <w:rPr>
          <w:rFonts w:ascii="Times New Roman" w:hAnsi="Times New Roman" w:cs="Times New Roman"/>
          <w:sz w:val="24"/>
          <w:szCs w:val="24"/>
        </w:rPr>
        <w:t>-tailored content leveraging its unique features for maximum engagement.</w:t>
      </w:r>
    </w:p>
    <w:p w:rsidR="00B974E4" w:rsidRDefault="00945B4B" w:rsidP="009D6195">
      <w:pPr>
        <w:pStyle w:val="ListParagraph"/>
        <w:numPr>
          <w:ilvl w:val="0"/>
          <w:numId w:val="117"/>
        </w:numPr>
        <w:spacing w:after="0"/>
        <w:jc w:val="both"/>
        <w:rPr>
          <w:rFonts w:ascii="Times New Roman" w:hAnsi="Times New Roman" w:cs="Times New Roman"/>
          <w:sz w:val="24"/>
          <w:szCs w:val="24"/>
        </w:rPr>
      </w:pPr>
      <w:r w:rsidRPr="00B974E4">
        <w:rPr>
          <w:rFonts w:ascii="Times New Roman" w:hAnsi="Times New Roman" w:cs="Times New Roman"/>
          <w:sz w:val="24"/>
          <w:szCs w:val="24"/>
        </w:rPr>
        <w:t>Fine-tune Facebook Content: Given Facebook's significant engagement, ensure content is customized for its diverse user base.</w:t>
      </w:r>
    </w:p>
    <w:p w:rsidR="00945B4B" w:rsidRPr="00B974E4" w:rsidRDefault="00945B4B" w:rsidP="009D6195">
      <w:pPr>
        <w:pStyle w:val="ListParagraph"/>
        <w:numPr>
          <w:ilvl w:val="0"/>
          <w:numId w:val="117"/>
        </w:numPr>
        <w:spacing w:after="0"/>
        <w:jc w:val="both"/>
        <w:rPr>
          <w:rFonts w:ascii="Times New Roman" w:hAnsi="Times New Roman" w:cs="Times New Roman"/>
          <w:sz w:val="24"/>
          <w:szCs w:val="24"/>
        </w:rPr>
      </w:pPr>
      <w:r w:rsidRPr="00B974E4">
        <w:rPr>
          <w:rFonts w:ascii="Times New Roman" w:hAnsi="Times New Roman" w:cs="Times New Roman"/>
          <w:sz w:val="24"/>
          <w:szCs w:val="24"/>
        </w:rPr>
        <w:t>Re-strategize for LinkedIn: Craft content resonating with a professional audience given LinkedIn's professional nature.</w:t>
      </w:r>
    </w:p>
    <w:p w:rsidR="00945B4B" w:rsidRPr="00B5765A" w:rsidRDefault="00945B4B" w:rsidP="00074E17">
      <w:pPr>
        <w:spacing w:after="0"/>
        <w:jc w:val="both"/>
        <w:rPr>
          <w:rFonts w:ascii="Times New Roman" w:hAnsi="Times New Roman" w:cs="Times New Roman"/>
          <w:sz w:val="24"/>
          <w:szCs w:val="24"/>
        </w:rPr>
      </w:pPr>
    </w:p>
    <w:p w:rsidR="00945B4B"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15</w:t>
      </w:r>
      <w:r w:rsidR="00945B4B" w:rsidRPr="00B974E4">
        <w:rPr>
          <w:rFonts w:ascii="Times New Roman" w:hAnsi="Times New Roman" w:cs="Times New Roman"/>
          <w:b/>
          <w:sz w:val="24"/>
          <w:szCs w:val="24"/>
        </w:rPr>
        <w:t>. Diving Deep into Content Performance:</w:t>
      </w:r>
    </w:p>
    <w:p w:rsidR="00945B4B" w:rsidRPr="00B974E4" w:rsidRDefault="00945B4B" w:rsidP="009D6195">
      <w:pPr>
        <w:pStyle w:val="ListParagraph"/>
        <w:numPr>
          <w:ilvl w:val="0"/>
          <w:numId w:val="118"/>
        </w:numPr>
        <w:spacing w:after="0"/>
        <w:jc w:val="both"/>
        <w:rPr>
          <w:rFonts w:ascii="Times New Roman" w:hAnsi="Times New Roman" w:cs="Times New Roman"/>
          <w:b/>
          <w:sz w:val="24"/>
          <w:szCs w:val="24"/>
        </w:rPr>
      </w:pPr>
      <w:r w:rsidRPr="00B974E4">
        <w:rPr>
          <w:rFonts w:ascii="Times New Roman" w:hAnsi="Times New Roman" w:cs="Times New Roman"/>
          <w:b/>
          <w:sz w:val="24"/>
          <w:szCs w:val="24"/>
        </w:rPr>
        <w:t>. Engagement Rate by Content Type:</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Observations:</w:t>
      </w:r>
    </w:p>
    <w:p w:rsidR="00945B4B" w:rsidRPr="00B974E4" w:rsidRDefault="00945B4B" w:rsidP="009D6195">
      <w:pPr>
        <w:pStyle w:val="ListParagraph"/>
        <w:numPr>
          <w:ilvl w:val="0"/>
          <w:numId w:val="119"/>
        </w:numPr>
        <w:spacing w:after="0"/>
        <w:jc w:val="both"/>
        <w:rPr>
          <w:rFonts w:ascii="Times New Roman" w:hAnsi="Times New Roman" w:cs="Times New Roman"/>
          <w:sz w:val="24"/>
          <w:szCs w:val="24"/>
        </w:rPr>
      </w:pPr>
      <w:r w:rsidRPr="00B974E4">
        <w:rPr>
          <w:rFonts w:ascii="Times New Roman" w:hAnsi="Times New Roman" w:cs="Times New Roman"/>
          <w:sz w:val="24"/>
          <w:szCs w:val="24"/>
        </w:rPr>
        <w:t>Document's Surprise Rise: Despite being a less common content type, documents have a stellar engagement rate.</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Recommendations:</w:t>
      </w:r>
    </w:p>
    <w:p w:rsidR="00945B4B" w:rsidRPr="00B974E4" w:rsidRDefault="00945B4B" w:rsidP="009D6195">
      <w:pPr>
        <w:pStyle w:val="ListParagraph"/>
        <w:numPr>
          <w:ilvl w:val="0"/>
          <w:numId w:val="119"/>
        </w:numPr>
        <w:spacing w:after="0"/>
        <w:jc w:val="both"/>
        <w:rPr>
          <w:rFonts w:ascii="Times New Roman" w:hAnsi="Times New Roman" w:cs="Times New Roman"/>
          <w:sz w:val="24"/>
          <w:szCs w:val="24"/>
        </w:rPr>
      </w:pPr>
      <w:r w:rsidRPr="00B974E4">
        <w:rPr>
          <w:rFonts w:ascii="Times New Roman" w:hAnsi="Times New Roman" w:cs="Times New Roman"/>
          <w:sz w:val="24"/>
          <w:szCs w:val="24"/>
        </w:rPr>
        <w:t>Increase Document Content: Given its unexpected success, produce more document-based content to engage the audience deeply.</w:t>
      </w:r>
    </w:p>
    <w:p w:rsidR="00945B4B" w:rsidRPr="00B974E4" w:rsidRDefault="00945B4B" w:rsidP="009D6195">
      <w:pPr>
        <w:pStyle w:val="ListParagraph"/>
        <w:numPr>
          <w:ilvl w:val="0"/>
          <w:numId w:val="118"/>
        </w:numPr>
        <w:spacing w:after="0"/>
        <w:jc w:val="both"/>
        <w:rPr>
          <w:rFonts w:ascii="Times New Roman" w:hAnsi="Times New Roman" w:cs="Times New Roman"/>
          <w:sz w:val="24"/>
          <w:szCs w:val="24"/>
        </w:rPr>
      </w:pPr>
      <w:r w:rsidRPr="00B974E4">
        <w:rPr>
          <w:rFonts w:ascii="Times New Roman" w:hAnsi="Times New Roman" w:cs="Times New Roman"/>
          <w:sz w:val="24"/>
          <w:szCs w:val="24"/>
        </w:rPr>
        <w:t xml:space="preserve">. </w:t>
      </w:r>
      <w:r w:rsidRPr="00B974E4">
        <w:rPr>
          <w:rFonts w:ascii="Times New Roman" w:hAnsi="Times New Roman" w:cs="Times New Roman"/>
          <w:b/>
          <w:sz w:val="24"/>
          <w:szCs w:val="24"/>
        </w:rPr>
        <w:t>Engagement Rate Trends:</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Observations:</w:t>
      </w:r>
    </w:p>
    <w:p w:rsidR="00B974E4" w:rsidRDefault="00945B4B" w:rsidP="009D6195">
      <w:pPr>
        <w:pStyle w:val="ListParagraph"/>
        <w:numPr>
          <w:ilvl w:val="0"/>
          <w:numId w:val="119"/>
        </w:numPr>
        <w:spacing w:after="0"/>
        <w:jc w:val="both"/>
        <w:rPr>
          <w:rFonts w:ascii="Times New Roman" w:hAnsi="Times New Roman" w:cs="Times New Roman"/>
          <w:sz w:val="24"/>
          <w:szCs w:val="24"/>
        </w:rPr>
      </w:pPr>
      <w:r w:rsidRPr="00B974E4">
        <w:rPr>
          <w:rFonts w:ascii="Times New Roman" w:hAnsi="Times New Roman" w:cs="Times New Roman"/>
          <w:sz w:val="24"/>
          <w:szCs w:val="24"/>
        </w:rPr>
        <w:t>Saturday's Surge: Saturday shows the highest engagement, making it the best day for crucial content.</w:t>
      </w:r>
    </w:p>
    <w:p w:rsidR="00B974E4" w:rsidRDefault="00945B4B" w:rsidP="009D6195">
      <w:pPr>
        <w:pStyle w:val="ListParagraph"/>
        <w:numPr>
          <w:ilvl w:val="0"/>
          <w:numId w:val="119"/>
        </w:numPr>
        <w:spacing w:after="0"/>
        <w:jc w:val="both"/>
        <w:rPr>
          <w:rFonts w:ascii="Times New Roman" w:hAnsi="Times New Roman" w:cs="Times New Roman"/>
          <w:sz w:val="24"/>
          <w:szCs w:val="24"/>
        </w:rPr>
      </w:pPr>
      <w:r w:rsidRPr="00B974E4">
        <w:rPr>
          <w:rFonts w:ascii="Times New Roman" w:hAnsi="Times New Roman" w:cs="Times New Roman"/>
          <w:sz w:val="24"/>
          <w:szCs w:val="24"/>
        </w:rPr>
        <w:lastRenderedPageBreak/>
        <w:t>Peak Periods: The 1st and 3rd weeks of the month, February, September, Q4, and Q1 emerge as peak engagement periods.</w:t>
      </w:r>
    </w:p>
    <w:p w:rsidR="00945B4B" w:rsidRPr="00B974E4" w:rsidRDefault="00945B4B" w:rsidP="009D6195">
      <w:pPr>
        <w:pStyle w:val="ListParagraph"/>
        <w:numPr>
          <w:ilvl w:val="0"/>
          <w:numId w:val="119"/>
        </w:numPr>
        <w:spacing w:after="0"/>
        <w:jc w:val="both"/>
        <w:rPr>
          <w:rFonts w:ascii="Times New Roman" w:hAnsi="Times New Roman" w:cs="Times New Roman"/>
          <w:sz w:val="24"/>
          <w:szCs w:val="24"/>
        </w:rPr>
      </w:pPr>
      <w:r w:rsidRPr="00B974E4">
        <w:rPr>
          <w:rFonts w:ascii="Times New Roman" w:hAnsi="Times New Roman" w:cs="Times New Roman"/>
          <w:sz w:val="24"/>
          <w:szCs w:val="24"/>
        </w:rPr>
        <w:t>Yearly Trend: A decline from 2016 to 2021 indicates shifts in content strategies or audience preferences.</w:t>
      </w:r>
    </w:p>
    <w:p w:rsidR="00945B4B" w:rsidRPr="00B974E4" w:rsidRDefault="00945B4B"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Recommendations:</w:t>
      </w:r>
    </w:p>
    <w:p w:rsidR="00945B4B" w:rsidRPr="00B974E4" w:rsidRDefault="00945B4B" w:rsidP="009D6195">
      <w:pPr>
        <w:pStyle w:val="ListParagraph"/>
        <w:numPr>
          <w:ilvl w:val="0"/>
          <w:numId w:val="120"/>
        </w:numPr>
        <w:spacing w:after="0"/>
        <w:jc w:val="both"/>
        <w:rPr>
          <w:rFonts w:ascii="Times New Roman" w:hAnsi="Times New Roman" w:cs="Times New Roman"/>
          <w:sz w:val="24"/>
          <w:szCs w:val="24"/>
        </w:rPr>
      </w:pPr>
      <w:r w:rsidRPr="00B974E4">
        <w:rPr>
          <w:rFonts w:ascii="Times New Roman" w:hAnsi="Times New Roman" w:cs="Times New Roman"/>
          <w:sz w:val="24"/>
          <w:szCs w:val="24"/>
        </w:rPr>
        <w:t>Maximize Peak Times: Schedule key content or campaigns during peak engagement times.</w:t>
      </w:r>
    </w:p>
    <w:p w:rsidR="00B974E4" w:rsidRDefault="00945B4B" w:rsidP="009D6195">
      <w:pPr>
        <w:pStyle w:val="ListParagraph"/>
        <w:numPr>
          <w:ilvl w:val="0"/>
          <w:numId w:val="120"/>
        </w:numPr>
        <w:spacing w:after="0"/>
        <w:jc w:val="both"/>
        <w:rPr>
          <w:rFonts w:ascii="Times New Roman" w:hAnsi="Times New Roman" w:cs="Times New Roman"/>
          <w:sz w:val="24"/>
          <w:szCs w:val="24"/>
        </w:rPr>
      </w:pPr>
      <w:r w:rsidRPr="00B974E4">
        <w:rPr>
          <w:rFonts w:ascii="Times New Roman" w:hAnsi="Times New Roman" w:cs="Times New Roman"/>
          <w:sz w:val="24"/>
          <w:szCs w:val="24"/>
        </w:rPr>
        <w:t>Innovate for Low Engagement Periods: Use innovative strategies for periods like Sundays and Mondays to enhance engagement.</w:t>
      </w:r>
    </w:p>
    <w:p w:rsidR="00945B4B" w:rsidRPr="00B974E4" w:rsidRDefault="00945B4B" w:rsidP="009D6195">
      <w:pPr>
        <w:pStyle w:val="ListParagraph"/>
        <w:numPr>
          <w:ilvl w:val="0"/>
          <w:numId w:val="120"/>
        </w:numPr>
        <w:spacing w:after="0"/>
        <w:jc w:val="both"/>
        <w:rPr>
          <w:rFonts w:ascii="Times New Roman" w:hAnsi="Times New Roman" w:cs="Times New Roman"/>
          <w:sz w:val="24"/>
          <w:szCs w:val="24"/>
        </w:rPr>
      </w:pPr>
      <w:r w:rsidRPr="00B974E4">
        <w:rPr>
          <w:rFonts w:ascii="Times New Roman" w:hAnsi="Times New Roman" w:cs="Times New Roman"/>
          <w:sz w:val="24"/>
          <w:szCs w:val="24"/>
        </w:rPr>
        <w:t>Address Yearly Decline: Delve deeper into the consistent decline from 2016 to 2021 to identify and rectify underlying issues.</w:t>
      </w:r>
    </w:p>
    <w:p w:rsidR="00B974E4"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16. Sentiment Analysis</w:t>
      </w:r>
    </w:p>
    <w:p w:rsidR="00A80120" w:rsidRPr="00B974E4" w:rsidRDefault="00A80120" w:rsidP="009D6195">
      <w:pPr>
        <w:pStyle w:val="ListParagraph"/>
        <w:numPr>
          <w:ilvl w:val="0"/>
          <w:numId w:val="121"/>
        </w:numPr>
        <w:spacing w:after="0"/>
        <w:jc w:val="both"/>
        <w:rPr>
          <w:rFonts w:ascii="Times New Roman" w:hAnsi="Times New Roman" w:cs="Times New Roman"/>
          <w:b/>
          <w:sz w:val="24"/>
          <w:szCs w:val="24"/>
        </w:rPr>
      </w:pPr>
      <w:r w:rsidRPr="00B974E4">
        <w:rPr>
          <w:rFonts w:ascii="Times New Roman" w:hAnsi="Times New Roman" w:cs="Times New Roman"/>
          <w:b/>
          <w:sz w:val="24"/>
          <w:szCs w:val="24"/>
        </w:rPr>
        <w:t>Engagement Rate (per Impression) by Sentiment</w:t>
      </w:r>
    </w:p>
    <w:p w:rsidR="00A80120" w:rsidRPr="00B974E4" w:rsidRDefault="00A80120"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Insights:</w:t>
      </w:r>
    </w:p>
    <w:p w:rsidR="00B974E4" w:rsidRDefault="00A80120" w:rsidP="009D6195">
      <w:pPr>
        <w:pStyle w:val="ListParagraph"/>
        <w:numPr>
          <w:ilvl w:val="0"/>
          <w:numId w:val="122"/>
        </w:numPr>
        <w:spacing w:after="0"/>
        <w:jc w:val="both"/>
        <w:rPr>
          <w:rFonts w:ascii="Times New Roman" w:hAnsi="Times New Roman" w:cs="Times New Roman"/>
          <w:sz w:val="24"/>
          <w:szCs w:val="24"/>
        </w:rPr>
      </w:pPr>
      <w:r w:rsidRPr="00B974E4">
        <w:rPr>
          <w:rFonts w:ascii="Times New Roman" w:hAnsi="Times New Roman" w:cs="Times New Roman"/>
          <w:sz w:val="24"/>
          <w:szCs w:val="24"/>
        </w:rPr>
        <w:t>Neutral Content's Appeal: Neutral content dominates in engagement, indicating a preference for straightforward, factual, or informative content.</w:t>
      </w:r>
    </w:p>
    <w:p w:rsidR="00B974E4" w:rsidRDefault="00A80120" w:rsidP="009D6195">
      <w:pPr>
        <w:pStyle w:val="ListParagraph"/>
        <w:numPr>
          <w:ilvl w:val="0"/>
          <w:numId w:val="122"/>
        </w:numPr>
        <w:spacing w:after="0"/>
        <w:jc w:val="both"/>
        <w:rPr>
          <w:rFonts w:ascii="Times New Roman" w:hAnsi="Times New Roman" w:cs="Times New Roman"/>
          <w:sz w:val="24"/>
          <w:szCs w:val="24"/>
        </w:rPr>
      </w:pPr>
      <w:r w:rsidRPr="00B974E4">
        <w:rPr>
          <w:rFonts w:ascii="Times New Roman" w:hAnsi="Times New Roman" w:cs="Times New Roman"/>
          <w:sz w:val="24"/>
          <w:szCs w:val="24"/>
        </w:rPr>
        <w:t>Embrace of Positive Content: Positive sentiment content, which might be uplifting or motivational, follows closely in engagement.</w:t>
      </w:r>
    </w:p>
    <w:p w:rsidR="00A80120" w:rsidRPr="00B974E4" w:rsidRDefault="00A80120" w:rsidP="009D6195">
      <w:pPr>
        <w:pStyle w:val="ListParagraph"/>
        <w:numPr>
          <w:ilvl w:val="0"/>
          <w:numId w:val="122"/>
        </w:numPr>
        <w:spacing w:after="0"/>
        <w:jc w:val="both"/>
        <w:rPr>
          <w:rFonts w:ascii="Times New Roman" w:hAnsi="Times New Roman" w:cs="Times New Roman"/>
          <w:sz w:val="24"/>
          <w:szCs w:val="24"/>
        </w:rPr>
      </w:pPr>
      <w:r w:rsidRPr="00B974E4">
        <w:rPr>
          <w:rFonts w:ascii="Times New Roman" w:hAnsi="Times New Roman" w:cs="Times New Roman"/>
          <w:sz w:val="24"/>
          <w:szCs w:val="24"/>
        </w:rPr>
        <w:t>Caution on Negative Content: Negative sentiment content lags, suggesting a focus on feel-good or informative content might be more beneficial.</w:t>
      </w:r>
    </w:p>
    <w:p w:rsidR="00A80120"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17</w:t>
      </w:r>
      <w:r w:rsidR="00A80120" w:rsidRPr="00B974E4">
        <w:rPr>
          <w:rFonts w:ascii="Times New Roman" w:hAnsi="Times New Roman" w:cs="Times New Roman"/>
          <w:b/>
          <w:sz w:val="24"/>
          <w:szCs w:val="24"/>
        </w:rPr>
        <w:t>. Optimal Length Analysis</w:t>
      </w:r>
    </w:p>
    <w:p w:rsidR="00A80120" w:rsidRPr="00B974E4" w:rsidRDefault="00A80120"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Insights:</w:t>
      </w:r>
    </w:p>
    <w:p w:rsidR="00A80120" w:rsidRPr="00B974E4" w:rsidRDefault="00A80120" w:rsidP="009D6195">
      <w:pPr>
        <w:pStyle w:val="ListParagraph"/>
        <w:numPr>
          <w:ilvl w:val="0"/>
          <w:numId w:val="123"/>
        </w:numPr>
        <w:spacing w:after="0"/>
        <w:jc w:val="both"/>
        <w:rPr>
          <w:rFonts w:ascii="Times New Roman" w:hAnsi="Times New Roman" w:cs="Times New Roman"/>
          <w:sz w:val="24"/>
          <w:szCs w:val="24"/>
        </w:rPr>
      </w:pPr>
      <w:r w:rsidRPr="00B974E4">
        <w:rPr>
          <w:rFonts w:ascii="Times New Roman" w:hAnsi="Times New Roman" w:cs="Times New Roman"/>
          <w:sz w:val="24"/>
          <w:szCs w:val="24"/>
        </w:rPr>
        <w:t>Engagement with Content Length: Longer posts correlate with longer engagement durations, suggesting that users are likely spending more time reading and interacting with extended content.</w:t>
      </w:r>
    </w:p>
    <w:p w:rsidR="00A80120"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18</w:t>
      </w:r>
      <w:r w:rsidR="00A80120" w:rsidRPr="00B974E4">
        <w:rPr>
          <w:rFonts w:ascii="Times New Roman" w:hAnsi="Times New Roman" w:cs="Times New Roman"/>
          <w:b/>
          <w:sz w:val="24"/>
          <w:szCs w:val="24"/>
        </w:rPr>
        <w:t>. Content Type Analysis</w:t>
      </w:r>
    </w:p>
    <w:p w:rsidR="00A80120" w:rsidRPr="00B974E4" w:rsidRDefault="00A80120"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Insights:</w:t>
      </w:r>
    </w:p>
    <w:p w:rsidR="00A80120" w:rsidRPr="00B974E4" w:rsidRDefault="00A80120" w:rsidP="009D6195">
      <w:pPr>
        <w:pStyle w:val="ListParagraph"/>
        <w:numPr>
          <w:ilvl w:val="0"/>
          <w:numId w:val="123"/>
        </w:numPr>
        <w:spacing w:after="0"/>
        <w:jc w:val="both"/>
        <w:rPr>
          <w:rFonts w:ascii="Times New Roman" w:hAnsi="Times New Roman" w:cs="Times New Roman"/>
          <w:sz w:val="24"/>
          <w:szCs w:val="24"/>
        </w:rPr>
      </w:pPr>
      <w:r w:rsidRPr="00B974E4">
        <w:rPr>
          <w:rFonts w:ascii="Times New Roman" w:hAnsi="Times New Roman" w:cs="Times New Roman"/>
          <w:sz w:val="24"/>
          <w:szCs w:val="24"/>
        </w:rPr>
        <w:t>Carousel's Reign: Among content types, carousel posts have the longest average length, followed by video and photo posts.</w:t>
      </w:r>
    </w:p>
    <w:p w:rsidR="00A80120" w:rsidRPr="00B974E4" w:rsidRDefault="00B974E4" w:rsidP="00074E17">
      <w:pPr>
        <w:spacing w:after="0"/>
        <w:jc w:val="both"/>
        <w:rPr>
          <w:rFonts w:ascii="Times New Roman" w:hAnsi="Times New Roman" w:cs="Times New Roman"/>
          <w:b/>
          <w:sz w:val="24"/>
          <w:szCs w:val="24"/>
        </w:rPr>
      </w:pPr>
      <w:r w:rsidRPr="00B974E4">
        <w:rPr>
          <w:rFonts w:ascii="Times New Roman" w:hAnsi="Times New Roman" w:cs="Times New Roman"/>
          <w:b/>
          <w:sz w:val="24"/>
          <w:szCs w:val="24"/>
        </w:rPr>
        <w:t>19</w:t>
      </w:r>
      <w:r w:rsidR="00A80120" w:rsidRPr="00B974E4">
        <w:rPr>
          <w:rFonts w:ascii="Times New Roman" w:hAnsi="Times New Roman" w:cs="Times New Roman"/>
          <w:b/>
          <w:sz w:val="24"/>
          <w:szCs w:val="24"/>
        </w:rPr>
        <w:t>. Platform-Specific Length Analysis</w:t>
      </w:r>
    </w:p>
    <w:p w:rsidR="00A80120" w:rsidRPr="00B974E4" w:rsidRDefault="00A80120" w:rsidP="00074E17">
      <w:pPr>
        <w:spacing w:after="0"/>
        <w:jc w:val="both"/>
        <w:rPr>
          <w:rFonts w:ascii="Times New Roman" w:hAnsi="Times New Roman" w:cs="Times New Roman"/>
          <w:b/>
          <w:i/>
          <w:sz w:val="24"/>
          <w:szCs w:val="24"/>
          <w:u w:val="single"/>
        </w:rPr>
      </w:pPr>
      <w:r w:rsidRPr="00B974E4">
        <w:rPr>
          <w:rFonts w:ascii="Times New Roman" w:hAnsi="Times New Roman" w:cs="Times New Roman"/>
          <w:b/>
          <w:i/>
          <w:sz w:val="24"/>
          <w:szCs w:val="24"/>
          <w:u w:val="single"/>
        </w:rPr>
        <w:t>Insights:</w:t>
      </w:r>
    </w:p>
    <w:p w:rsidR="00B974E4" w:rsidRDefault="00A80120" w:rsidP="009D6195">
      <w:pPr>
        <w:pStyle w:val="ListParagraph"/>
        <w:numPr>
          <w:ilvl w:val="0"/>
          <w:numId w:val="123"/>
        </w:numPr>
        <w:spacing w:after="0"/>
        <w:jc w:val="both"/>
        <w:rPr>
          <w:rFonts w:ascii="Times New Roman" w:hAnsi="Times New Roman" w:cs="Times New Roman"/>
          <w:sz w:val="24"/>
          <w:szCs w:val="24"/>
        </w:rPr>
      </w:pPr>
      <w:proofErr w:type="spellStart"/>
      <w:r w:rsidRPr="00B974E4">
        <w:rPr>
          <w:rFonts w:ascii="Times New Roman" w:hAnsi="Times New Roman" w:cs="Times New Roman"/>
          <w:sz w:val="24"/>
          <w:szCs w:val="24"/>
        </w:rPr>
        <w:t>Instagram's</w:t>
      </w:r>
      <w:proofErr w:type="spellEnd"/>
      <w:r w:rsidRPr="00B974E4">
        <w:rPr>
          <w:rFonts w:ascii="Times New Roman" w:hAnsi="Times New Roman" w:cs="Times New Roman"/>
          <w:sz w:val="24"/>
          <w:szCs w:val="24"/>
        </w:rPr>
        <w:t xml:space="preserve"> Lengthy Posts: </w:t>
      </w:r>
      <w:proofErr w:type="spellStart"/>
      <w:r w:rsidRPr="00B974E4">
        <w:rPr>
          <w:rFonts w:ascii="Times New Roman" w:hAnsi="Times New Roman" w:cs="Times New Roman"/>
          <w:sz w:val="24"/>
          <w:szCs w:val="24"/>
        </w:rPr>
        <w:t>Instagram</w:t>
      </w:r>
      <w:proofErr w:type="spellEnd"/>
      <w:r w:rsidRPr="00B974E4">
        <w:rPr>
          <w:rFonts w:ascii="Times New Roman" w:hAnsi="Times New Roman" w:cs="Times New Roman"/>
          <w:sz w:val="24"/>
          <w:szCs w:val="24"/>
        </w:rPr>
        <w:t xml:space="preserve"> leads with the longest average post length, ideal for detailed captions and stories.</w:t>
      </w:r>
    </w:p>
    <w:p w:rsidR="00B974E4" w:rsidRDefault="00A80120" w:rsidP="009D6195">
      <w:pPr>
        <w:pStyle w:val="ListParagraph"/>
        <w:numPr>
          <w:ilvl w:val="0"/>
          <w:numId w:val="123"/>
        </w:numPr>
        <w:spacing w:after="0"/>
        <w:jc w:val="both"/>
        <w:rPr>
          <w:rFonts w:ascii="Times New Roman" w:hAnsi="Times New Roman" w:cs="Times New Roman"/>
          <w:sz w:val="24"/>
          <w:szCs w:val="24"/>
        </w:rPr>
      </w:pPr>
      <w:r w:rsidRPr="00B974E4">
        <w:rPr>
          <w:rFonts w:ascii="Times New Roman" w:hAnsi="Times New Roman" w:cs="Times New Roman"/>
          <w:sz w:val="24"/>
          <w:szCs w:val="24"/>
        </w:rPr>
        <w:t>Twitter's Brevity: The platform's character limit ensures shorter posts.</w:t>
      </w:r>
    </w:p>
    <w:p w:rsidR="00A80120" w:rsidRPr="00B974E4" w:rsidRDefault="00A80120" w:rsidP="009D6195">
      <w:pPr>
        <w:pStyle w:val="ListParagraph"/>
        <w:numPr>
          <w:ilvl w:val="0"/>
          <w:numId w:val="123"/>
        </w:numPr>
        <w:spacing w:after="0"/>
        <w:jc w:val="both"/>
        <w:rPr>
          <w:rFonts w:ascii="Times New Roman" w:hAnsi="Times New Roman" w:cs="Times New Roman"/>
          <w:sz w:val="24"/>
          <w:szCs w:val="24"/>
        </w:rPr>
      </w:pPr>
      <w:r w:rsidRPr="00B974E4">
        <w:rPr>
          <w:rFonts w:ascii="Times New Roman" w:hAnsi="Times New Roman" w:cs="Times New Roman"/>
          <w:sz w:val="24"/>
          <w:szCs w:val="24"/>
        </w:rPr>
        <w:t>LinkedIn's Conciseness: The professional platform prefers succinct and direct content.</w:t>
      </w:r>
    </w:p>
    <w:p w:rsidR="00A80120" w:rsidRPr="00E8514B" w:rsidRDefault="00B974E4" w:rsidP="00074E17">
      <w:pPr>
        <w:spacing w:after="0"/>
        <w:jc w:val="both"/>
        <w:rPr>
          <w:rFonts w:ascii="Times New Roman" w:hAnsi="Times New Roman" w:cs="Times New Roman"/>
          <w:b/>
          <w:sz w:val="24"/>
          <w:szCs w:val="24"/>
        </w:rPr>
      </w:pPr>
      <w:r w:rsidRPr="00E8514B">
        <w:rPr>
          <w:rFonts w:ascii="Times New Roman" w:hAnsi="Times New Roman" w:cs="Times New Roman"/>
          <w:b/>
          <w:sz w:val="24"/>
          <w:szCs w:val="24"/>
        </w:rPr>
        <w:t>20</w:t>
      </w:r>
      <w:r w:rsidR="00A80120" w:rsidRPr="00E8514B">
        <w:rPr>
          <w:rFonts w:ascii="Times New Roman" w:hAnsi="Times New Roman" w:cs="Times New Roman"/>
          <w:b/>
          <w:sz w:val="24"/>
          <w:szCs w:val="24"/>
        </w:rPr>
        <w:t>. Segmented Engagement Metrics</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A80120" w:rsidP="009D6195">
      <w:pPr>
        <w:pStyle w:val="ListParagraph"/>
        <w:numPr>
          <w:ilvl w:val="0"/>
          <w:numId w:val="124"/>
        </w:numPr>
        <w:spacing w:after="0"/>
        <w:jc w:val="both"/>
        <w:rPr>
          <w:rFonts w:ascii="Times New Roman" w:hAnsi="Times New Roman" w:cs="Times New Roman"/>
          <w:sz w:val="24"/>
          <w:szCs w:val="24"/>
        </w:rPr>
      </w:pPr>
      <w:r w:rsidRPr="00E8514B">
        <w:rPr>
          <w:rFonts w:ascii="Times New Roman" w:hAnsi="Times New Roman" w:cs="Times New Roman"/>
          <w:sz w:val="24"/>
          <w:szCs w:val="24"/>
        </w:rPr>
        <w:t>Low Reach, Low Clicks: Despite the limited reach and clicks, these posts resonate with the audience, achieving an average of 40 Likes.</w:t>
      </w:r>
    </w:p>
    <w:p w:rsidR="00E8514B" w:rsidRDefault="00A80120" w:rsidP="009D6195">
      <w:pPr>
        <w:pStyle w:val="ListParagraph"/>
        <w:numPr>
          <w:ilvl w:val="0"/>
          <w:numId w:val="124"/>
        </w:numPr>
        <w:spacing w:after="0"/>
        <w:jc w:val="both"/>
        <w:rPr>
          <w:rFonts w:ascii="Times New Roman" w:hAnsi="Times New Roman" w:cs="Times New Roman"/>
          <w:sz w:val="24"/>
          <w:szCs w:val="24"/>
        </w:rPr>
      </w:pPr>
      <w:r w:rsidRPr="00E8514B">
        <w:rPr>
          <w:rFonts w:ascii="Times New Roman" w:hAnsi="Times New Roman" w:cs="Times New Roman"/>
          <w:sz w:val="24"/>
          <w:szCs w:val="24"/>
        </w:rPr>
        <w:t>High Reach, Low Clicks: A broader audience but only 10 average Likes suggests the content might not resonate widely.</w:t>
      </w:r>
    </w:p>
    <w:p w:rsidR="00E8514B" w:rsidRDefault="00A80120" w:rsidP="009D6195">
      <w:pPr>
        <w:pStyle w:val="ListParagraph"/>
        <w:numPr>
          <w:ilvl w:val="0"/>
          <w:numId w:val="124"/>
        </w:numPr>
        <w:spacing w:after="0"/>
        <w:jc w:val="both"/>
        <w:rPr>
          <w:rFonts w:ascii="Times New Roman" w:hAnsi="Times New Roman" w:cs="Times New Roman"/>
          <w:sz w:val="24"/>
          <w:szCs w:val="24"/>
        </w:rPr>
      </w:pPr>
      <w:r w:rsidRPr="00E8514B">
        <w:rPr>
          <w:rFonts w:ascii="Times New Roman" w:hAnsi="Times New Roman" w:cs="Times New Roman"/>
          <w:sz w:val="24"/>
          <w:szCs w:val="24"/>
        </w:rPr>
        <w:t>Low Reach, High Clicks: Limited reach but a high average of 79 Likes signifies compelling content that engages those who view it.</w:t>
      </w:r>
    </w:p>
    <w:p w:rsidR="00A80120" w:rsidRPr="00E8514B" w:rsidRDefault="00A80120" w:rsidP="009D6195">
      <w:pPr>
        <w:pStyle w:val="ListParagraph"/>
        <w:numPr>
          <w:ilvl w:val="0"/>
          <w:numId w:val="124"/>
        </w:numPr>
        <w:spacing w:after="0"/>
        <w:jc w:val="both"/>
        <w:rPr>
          <w:rFonts w:ascii="Times New Roman" w:hAnsi="Times New Roman" w:cs="Times New Roman"/>
          <w:sz w:val="24"/>
          <w:szCs w:val="24"/>
        </w:rPr>
      </w:pPr>
      <w:r w:rsidRPr="00E8514B">
        <w:rPr>
          <w:rFonts w:ascii="Times New Roman" w:hAnsi="Times New Roman" w:cs="Times New Roman"/>
          <w:sz w:val="24"/>
          <w:szCs w:val="24"/>
        </w:rPr>
        <w:t>High Reach, High Clicks: Balanced engagement with an average of 49 Likes.</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A80120" w:rsidP="009D6195">
      <w:pPr>
        <w:pStyle w:val="ListParagraph"/>
        <w:numPr>
          <w:ilvl w:val="0"/>
          <w:numId w:val="125"/>
        </w:numPr>
        <w:spacing w:after="0"/>
        <w:jc w:val="both"/>
        <w:rPr>
          <w:rFonts w:ascii="Times New Roman" w:hAnsi="Times New Roman" w:cs="Times New Roman"/>
          <w:sz w:val="24"/>
          <w:szCs w:val="24"/>
        </w:rPr>
      </w:pPr>
      <w:r w:rsidRPr="00E8514B">
        <w:rPr>
          <w:rFonts w:ascii="Times New Roman" w:hAnsi="Times New Roman" w:cs="Times New Roman"/>
          <w:sz w:val="24"/>
          <w:szCs w:val="24"/>
        </w:rPr>
        <w:lastRenderedPageBreak/>
        <w:t>Tailored Sentiments: Prioritize neutral and positive sentiments in content creation for higher e</w:t>
      </w:r>
      <w:r w:rsidR="00E8514B">
        <w:rPr>
          <w:rFonts w:ascii="Times New Roman" w:hAnsi="Times New Roman" w:cs="Times New Roman"/>
          <w:sz w:val="24"/>
          <w:szCs w:val="24"/>
        </w:rPr>
        <w:t>ngagement.</w:t>
      </w:r>
    </w:p>
    <w:p w:rsidR="00E8514B" w:rsidRDefault="00A80120" w:rsidP="009D6195">
      <w:pPr>
        <w:pStyle w:val="ListParagraph"/>
        <w:numPr>
          <w:ilvl w:val="0"/>
          <w:numId w:val="125"/>
        </w:numPr>
        <w:spacing w:after="0"/>
        <w:jc w:val="both"/>
        <w:rPr>
          <w:rFonts w:ascii="Times New Roman" w:hAnsi="Times New Roman" w:cs="Times New Roman"/>
          <w:sz w:val="24"/>
          <w:szCs w:val="24"/>
        </w:rPr>
      </w:pPr>
      <w:r w:rsidRPr="00E8514B">
        <w:rPr>
          <w:rFonts w:ascii="Times New Roman" w:hAnsi="Times New Roman" w:cs="Times New Roman"/>
          <w:sz w:val="24"/>
          <w:szCs w:val="24"/>
        </w:rPr>
        <w:t>Content-Length Strategies: While longer posts capture more user attention, ensure content remains engaging and relevant. Adjust content length based on the platform's norms.</w:t>
      </w:r>
    </w:p>
    <w:p w:rsidR="00E8514B" w:rsidRDefault="00A80120" w:rsidP="009D6195">
      <w:pPr>
        <w:pStyle w:val="ListParagraph"/>
        <w:numPr>
          <w:ilvl w:val="0"/>
          <w:numId w:val="125"/>
        </w:numPr>
        <w:spacing w:after="0"/>
        <w:jc w:val="both"/>
        <w:rPr>
          <w:rFonts w:ascii="Times New Roman" w:hAnsi="Times New Roman" w:cs="Times New Roman"/>
          <w:sz w:val="24"/>
          <w:szCs w:val="24"/>
        </w:rPr>
      </w:pPr>
      <w:r w:rsidRPr="00E8514B">
        <w:rPr>
          <w:rFonts w:ascii="Times New Roman" w:hAnsi="Times New Roman" w:cs="Times New Roman"/>
          <w:sz w:val="24"/>
          <w:szCs w:val="24"/>
        </w:rPr>
        <w:t>Diversify Content Types: Although carousels have the highest average length, diversify with video, photo, and other content types for a holistic approach.</w:t>
      </w:r>
    </w:p>
    <w:p w:rsidR="00E8514B" w:rsidRDefault="00A80120" w:rsidP="009D6195">
      <w:pPr>
        <w:pStyle w:val="ListParagraph"/>
        <w:numPr>
          <w:ilvl w:val="0"/>
          <w:numId w:val="125"/>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Platform-Specific Content: Customize content length for each platform. For example, while </w:t>
      </w:r>
      <w:proofErr w:type="spellStart"/>
      <w:r w:rsidRPr="00E8514B">
        <w:rPr>
          <w:rFonts w:ascii="Times New Roman" w:hAnsi="Times New Roman" w:cs="Times New Roman"/>
          <w:sz w:val="24"/>
          <w:szCs w:val="24"/>
        </w:rPr>
        <w:t>Instagram</w:t>
      </w:r>
      <w:proofErr w:type="spellEnd"/>
      <w:r w:rsidRPr="00E8514B">
        <w:rPr>
          <w:rFonts w:ascii="Times New Roman" w:hAnsi="Times New Roman" w:cs="Times New Roman"/>
          <w:sz w:val="24"/>
          <w:szCs w:val="24"/>
        </w:rPr>
        <w:t xml:space="preserve"> can have longer posts, maintain brevity on Twitter and directness on LinkedIn.</w:t>
      </w:r>
    </w:p>
    <w:p w:rsidR="00945B4B" w:rsidRPr="00E8514B" w:rsidRDefault="00A80120" w:rsidP="009D6195">
      <w:pPr>
        <w:pStyle w:val="ListParagraph"/>
        <w:numPr>
          <w:ilvl w:val="0"/>
          <w:numId w:val="125"/>
        </w:numPr>
        <w:spacing w:after="0"/>
        <w:jc w:val="both"/>
        <w:rPr>
          <w:rFonts w:ascii="Times New Roman" w:hAnsi="Times New Roman" w:cs="Times New Roman"/>
          <w:sz w:val="24"/>
          <w:szCs w:val="24"/>
        </w:rPr>
      </w:pPr>
      <w:r w:rsidRPr="00E8514B">
        <w:rPr>
          <w:rFonts w:ascii="Times New Roman" w:hAnsi="Times New Roman" w:cs="Times New Roman"/>
          <w:sz w:val="24"/>
          <w:szCs w:val="24"/>
        </w:rPr>
        <w:t>Engagement Optimization: Focus on creating compelling content that not only reaches a broader audience but also encourages interaction. Use the insights from segmented engagement metrics to fine-tune targeting strategies.</w:t>
      </w:r>
    </w:p>
    <w:p w:rsidR="00A80120" w:rsidRPr="00B5765A" w:rsidRDefault="00A80120" w:rsidP="00074E17">
      <w:pPr>
        <w:spacing w:after="0"/>
        <w:jc w:val="both"/>
        <w:rPr>
          <w:rFonts w:ascii="Times New Roman" w:hAnsi="Times New Roman" w:cs="Times New Roman"/>
          <w:sz w:val="24"/>
          <w:szCs w:val="24"/>
        </w:rPr>
      </w:pPr>
    </w:p>
    <w:p w:rsidR="00A80120" w:rsidRPr="00E8514B" w:rsidRDefault="00E8514B" w:rsidP="00074E17">
      <w:pPr>
        <w:spacing w:after="0"/>
        <w:jc w:val="both"/>
        <w:rPr>
          <w:rFonts w:ascii="Times New Roman" w:hAnsi="Times New Roman" w:cs="Times New Roman"/>
          <w:b/>
          <w:sz w:val="24"/>
          <w:szCs w:val="24"/>
        </w:rPr>
      </w:pPr>
      <w:r w:rsidRPr="00E8514B">
        <w:rPr>
          <w:rFonts w:ascii="Times New Roman" w:hAnsi="Times New Roman" w:cs="Times New Roman"/>
          <w:b/>
          <w:sz w:val="24"/>
          <w:szCs w:val="24"/>
        </w:rPr>
        <w:t>21</w:t>
      </w:r>
      <w:r w:rsidR="00A80120" w:rsidRPr="00E8514B">
        <w:rPr>
          <w:rFonts w:ascii="Times New Roman" w:hAnsi="Times New Roman" w:cs="Times New Roman"/>
          <w:b/>
          <w:sz w:val="24"/>
          <w:szCs w:val="24"/>
        </w:rPr>
        <w:t>. Sentiment Distribution Analysis</w:t>
      </w:r>
    </w:p>
    <w:p w:rsidR="00A80120" w:rsidRPr="00E8514B" w:rsidRDefault="00A80120" w:rsidP="009D6195">
      <w:pPr>
        <w:pStyle w:val="ListParagraph"/>
        <w:numPr>
          <w:ilvl w:val="0"/>
          <w:numId w:val="126"/>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Distribution Across Networks</w:t>
      </w:r>
    </w:p>
    <w:p w:rsidR="00C8533F" w:rsidRPr="00B5765A" w:rsidRDefault="00C8533F" w:rsidP="00074E17">
      <w:pPr>
        <w:spacing w:after="0"/>
        <w:jc w:val="both"/>
        <w:rPr>
          <w:rFonts w:ascii="Times New Roman" w:hAnsi="Times New Roman" w:cs="Times New Roman"/>
          <w:sz w:val="24"/>
          <w:szCs w:val="24"/>
        </w:rPr>
      </w:pPr>
      <w:r w:rsidRPr="00E8514B">
        <w:rPr>
          <w:rFonts w:ascii="Times New Roman" w:hAnsi="Times New Roman" w:cs="Times New Roman"/>
          <w:b/>
          <w:i/>
          <w:sz w:val="24"/>
          <w:szCs w:val="24"/>
          <w:u w:val="single"/>
        </w:rPr>
        <w:t>Insights</w:t>
      </w:r>
      <w:r w:rsidRPr="00B5765A">
        <w:rPr>
          <w:rFonts w:ascii="Times New Roman" w:hAnsi="Times New Roman" w:cs="Times New Roman"/>
          <w:sz w:val="24"/>
          <w:szCs w:val="24"/>
        </w:rPr>
        <w:t xml:space="preserve">: </w:t>
      </w:r>
    </w:p>
    <w:p w:rsidR="00E8514B" w:rsidRDefault="00A80120" w:rsidP="009D6195">
      <w:pPr>
        <w:pStyle w:val="ListParagraph"/>
        <w:numPr>
          <w:ilvl w:val="0"/>
          <w:numId w:val="127"/>
        </w:numPr>
        <w:spacing w:after="0"/>
        <w:jc w:val="both"/>
        <w:rPr>
          <w:rFonts w:ascii="Times New Roman" w:hAnsi="Times New Roman" w:cs="Times New Roman"/>
          <w:sz w:val="24"/>
          <w:szCs w:val="24"/>
        </w:rPr>
      </w:pPr>
      <w:proofErr w:type="spellStart"/>
      <w:r w:rsidRPr="00E8514B">
        <w:rPr>
          <w:rFonts w:ascii="Times New Roman" w:hAnsi="Times New Roman" w:cs="Times New Roman"/>
          <w:sz w:val="24"/>
          <w:szCs w:val="24"/>
        </w:rPr>
        <w:t>Instagram</w:t>
      </w:r>
      <w:proofErr w:type="spellEnd"/>
      <w:r w:rsidRPr="00E8514B">
        <w:rPr>
          <w:rFonts w:ascii="Times New Roman" w:hAnsi="Times New Roman" w:cs="Times New Roman"/>
          <w:sz w:val="24"/>
          <w:szCs w:val="24"/>
        </w:rPr>
        <w:t>: The platform with the highest number of posts, mostly positive, followed by neutral and negative sentiments.</w:t>
      </w:r>
    </w:p>
    <w:p w:rsidR="00E8514B" w:rsidRDefault="00A80120" w:rsidP="009D6195">
      <w:pPr>
        <w:pStyle w:val="ListParagraph"/>
        <w:numPr>
          <w:ilvl w:val="0"/>
          <w:numId w:val="127"/>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Facebook: While having fewer posts than </w:t>
      </w:r>
      <w:proofErr w:type="spellStart"/>
      <w:r w:rsidRPr="00E8514B">
        <w:rPr>
          <w:rFonts w:ascii="Times New Roman" w:hAnsi="Times New Roman" w:cs="Times New Roman"/>
          <w:sz w:val="24"/>
          <w:szCs w:val="24"/>
        </w:rPr>
        <w:t>Instagram</w:t>
      </w:r>
      <w:proofErr w:type="spellEnd"/>
      <w:r w:rsidRPr="00E8514B">
        <w:rPr>
          <w:rFonts w:ascii="Times New Roman" w:hAnsi="Times New Roman" w:cs="Times New Roman"/>
          <w:sz w:val="24"/>
          <w:szCs w:val="24"/>
        </w:rPr>
        <w:t>, it mirrors its sentiment distribution, with positive posts leading.</w:t>
      </w:r>
    </w:p>
    <w:p w:rsidR="00E8514B" w:rsidRDefault="00A80120" w:rsidP="009D6195">
      <w:pPr>
        <w:pStyle w:val="ListParagraph"/>
        <w:numPr>
          <w:ilvl w:val="0"/>
          <w:numId w:val="127"/>
        </w:numPr>
        <w:spacing w:after="0"/>
        <w:jc w:val="both"/>
        <w:rPr>
          <w:rFonts w:ascii="Times New Roman" w:hAnsi="Times New Roman" w:cs="Times New Roman"/>
          <w:sz w:val="24"/>
          <w:szCs w:val="24"/>
        </w:rPr>
      </w:pPr>
      <w:r w:rsidRPr="00E8514B">
        <w:rPr>
          <w:rFonts w:ascii="Times New Roman" w:hAnsi="Times New Roman" w:cs="Times New Roman"/>
          <w:sz w:val="24"/>
          <w:szCs w:val="24"/>
        </w:rPr>
        <w:t>Twitter: Fewer posts with a positive sentiment skew.</w:t>
      </w:r>
    </w:p>
    <w:p w:rsidR="00A80120" w:rsidRPr="00E8514B" w:rsidRDefault="00A80120" w:rsidP="009D6195">
      <w:pPr>
        <w:pStyle w:val="ListParagraph"/>
        <w:numPr>
          <w:ilvl w:val="0"/>
          <w:numId w:val="127"/>
        </w:numPr>
        <w:spacing w:after="0"/>
        <w:jc w:val="both"/>
        <w:rPr>
          <w:rFonts w:ascii="Times New Roman" w:hAnsi="Times New Roman" w:cs="Times New Roman"/>
          <w:sz w:val="24"/>
          <w:szCs w:val="24"/>
        </w:rPr>
      </w:pPr>
      <w:r w:rsidRPr="00E8514B">
        <w:rPr>
          <w:rFonts w:ascii="Times New Roman" w:hAnsi="Times New Roman" w:cs="Times New Roman"/>
          <w:sz w:val="24"/>
          <w:szCs w:val="24"/>
        </w:rPr>
        <w:t>LinkedIn: The platform with the least number of posts, yet maintaining a predominant positive sentiment.</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A80120" w:rsidP="009D6195">
      <w:pPr>
        <w:pStyle w:val="ListParagraph"/>
        <w:numPr>
          <w:ilvl w:val="0"/>
          <w:numId w:val="128"/>
        </w:numPr>
        <w:spacing w:after="0"/>
        <w:jc w:val="both"/>
        <w:rPr>
          <w:rFonts w:ascii="Times New Roman" w:hAnsi="Times New Roman" w:cs="Times New Roman"/>
          <w:sz w:val="24"/>
          <w:szCs w:val="24"/>
        </w:rPr>
      </w:pPr>
      <w:r w:rsidRPr="00E8514B">
        <w:rPr>
          <w:rFonts w:ascii="Times New Roman" w:hAnsi="Times New Roman" w:cs="Times New Roman"/>
          <w:sz w:val="24"/>
          <w:szCs w:val="24"/>
        </w:rPr>
        <w:t>Platform-Specific Approach: Align content strategy with platform-specific nuances to achieve higher engagement.</w:t>
      </w:r>
    </w:p>
    <w:p w:rsidR="00E8514B" w:rsidRDefault="00A80120" w:rsidP="009D6195">
      <w:pPr>
        <w:pStyle w:val="ListParagraph"/>
        <w:numPr>
          <w:ilvl w:val="0"/>
          <w:numId w:val="128"/>
        </w:numPr>
        <w:spacing w:after="0"/>
        <w:jc w:val="both"/>
        <w:rPr>
          <w:rFonts w:ascii="Times New Roman" w:hAnsi="Times New Roman" w:cs="Times New Roman"/>
          <w:sz w:val="24"/>
          <w:szCs w:val="24"/>
        </w:rPr>
      </w:pPr>
      <w:r w:rsidRPr="00E8514B">
        <w:rPr>
          <w:rFonts w:ascii="Times New Roman" w:hAnsi="Times New Roman" w:cs="Times New Roman"/>
          <w:sz w:val="24"/>
          <w:szCs w:val="24"/>
        </w:rPr>
        <w:t>Feedback Loop: Continuously monitor sentiments to address spikes in negative sentiments promptly.</w:t>
      </w:r>
    </w:p>
    <w:p w:rsidR="00E8514B" w:rsidRDefault="00A80120" w:rsidP="009D6195">
      <w:pPr>
        <w:pStyle w:val="ListParagraph"/>
        <w:numPr>
          <w:ilvl w:val="0"/>
          <w:numId w:val="128"/>
        </w:numPr>
        <w:spacing w:after="0"/>
        <w:jc w:val="both"/>
        <w:rPr>
          <w:rFonts w:ascii="Times New Roman" w:hAnsi="Times New Roman" w:cs="Times New Roman"/>
          <w:sz w:val="24"/>
          <w:szCs w:val="24"/>
        </w:rPr>
      </w:pPr>
      <w:r w:rsidRPr="00E8514B">
        <w:rPr>
          <w:rFonts w:ascii="Times New Roman" w:hAnsi="Times New Roman" w:cs="Times New Roman"/>
          <w:sz w:val="24"/>
          <w:szCs w:val="24"/>
        </w:rPr>
        <w:t>Engage with Neutral Posts: Enhance community relations by actively engaging with users leaving neutral feedback.</w:t>
      </w:r>
    </w:p>
    <w:p w:rsidR="00A80120" w:rsidRPr="00E8514B" w:rsidRDefault="00A80120" w:rsidP="009D6195">
      <w:pPr>
        <w:pStyle w:val="ListParagraph"/>
        <w:numPr>
          <w:ilvl w:val="0"/>
          <w:numId w:val="128"/>
        </w:numPr>
        <w:spacing w:after="0"/>
        <w:jc w:val="both"/>
        <w:rPr>
          <w:rFonts w:ascii="Times New Roman" w:hAnsi="Times New Roman" w:cs="Times New Roman"/>
          <w:sz w:val="24"/>
          <w:szCs w:val="24"/>
        </w:rPr>
      </w:pPr>
      <w:r w:rsidRPr="00E8514B">
        <w:rPr>
          <w:rFonts w:ascii="Times New Roman" w:hAnsi="Times New Roman" w:cs="Times New Roman"/>
          <w:sz w:val="24"/>
          <w:szCs w:val="24"/>
        </w:rPr>
        <w:t>Address Negative Feedback: Engaging and addressing concerns can transform critics into brand advocates.</w:t>
      </w:r>
    </w:p>
    <w:p w:rsidR="00A80120" w:rsidRPr="00E8514B" w:rsidRDefault="00A80120" w:rsidP="009D6195">
      <w:pPr>
        <w:pStyle w:val="ListParagraph"/>
        <w:numPr>
          <w:ilvl w:val="0"/>
          <w:numId w:val="126"/>
        </w:numPr>
        <w:spacing w:after="0"/>
        <w:jc w:val="both"/>
        <w:rPr>
          <w:rFonts w:ascii="Times New Roman" w:hAnsi="Times New Roman" w:cs="Times New Roman"/>
          <w:b/>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Distribution Across Content Types</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A80120" w:rsidP="009D6195">
      <w:pPr>
        <w:pStyle w:val="ListParagraph"/>
        <w:numPr>
          <w:ilvl w:val="0"/>
          <w:numId w:val="129"/>
        </w:numPr>
        <w:spacing w:after="0"/>
        <w:jc w:val="both"/>
        <w:rPr>
          <w:rFonts w:ascii="Times New Roman" w:hAnsi="Times New Roman" w:cs="Times New Roman"/>
          <w:sz w:val="24"/>
          <w:szCs w:val="24"/>
        </w:rPr>
      </w:pPr>
      <w:r w:rsidRPr="00E8514B">
        <w:rPr>
          <w:rFonts w:ascii="Times New Roman" w:hAnsi="Times New Roman" w:cs="Times New Roman"/>
          <w:sz w:val="24"/>
          <w:szCs w:val="24"/>
        </w:rPr>
        <w:t>Photo Content: Dominates across all sentiments, proving the power of visual content.</w:t>
      </w:r>
    </w:p>
    <w:p w:rsidR="00E8514B" w:rsidRDefault="00A80120" w:rsidP="009D6195">
      <w:pPr>
        <w:pStyle w:val="ListParagraph"/>
        <w:numPr>
          <w:ilvl w:val="0"/>
          <w:numId w:val="129"/>
        </w:numPr>
        <w:spacing w:after="0"/>
        <w:jc w:val="both"/>
        <w:rPr>
          <w:rFonts w:ascii="Times New Roman" w:hAnsi="Times New Roman" w:cs="Times New Roman"/>
          <w:sz w:val="24"/>
          <w:szCs w:val="24"/>
        </w:rPr>
      </w:pPr>
      <w:r w:rsidRPr="00E8514B">
        <w:rPr>
          <w:rFonts w:ascii="Times New Roman" w:hAnsi="Times New Roman" w:cs="Times New Roman"/>
          <w:sz w:val="24"/>
          <w:szCs w:val="24"/>
        </w:rPr>
        <w:t>Positive Dominance: Regardless of the content type, there's a prevalence of positive sentiment content.</w:t>
      </w:r>
    </w:p>
    <w:p w:rsidR="00E8514B" w:rsidRDefault="00A80120" w:rsidP="009D6195">
      <w:pPr>
        <w:pStyle w:val="ListParagraph"/>
        <w:numPr>
          <w:ilvl w:val="0"/>
          <w:numId w:val="129"/>
        </w:numPr>
        <w:spacing w:after="0"/>
        <w:jc w:val="both"/>
        <w:rPr>
          <w:rFonts w:ascii="Times New Roman" w:hAnsi="Times New Roman" w:cs="Times New Roman"/>
          <w:sz w:val="24"/>
          <w:szCs w:val="24"/>
        </w:rPr>
      </w:pPr>
      <w:r w:rsidRPr="00E8514B">
        <w:rPr>
          <w:rFonts w:ascii="Times New Roman" w:hAnsi="Times New Roman" w:cs="Times New Roman"/>
          <w:sz w:val="24"/>
          <w:szCs w:val="24"/>
        </w:rPr>
        <w:t>Videos: Have a relatively higher proportion of negative sentiments, possibly addressing more complex topics.</w:t>
      </w:r>
    </w:p>
    <w:p w:rsidR="00A80120" w:rsidRPr="00E8514B" w:rsidRDefault="00A80120" w:rsidP="009D6195">
      <w:pPr>
        <w:pStyle w:val="ListParagraph"/>
        <w:numPr>
          <w:ilvl w:val="0"/>
          <w:numId w:val="129"/>
        </w:numPr>
        <w:spacing w:after="0"/>
        <w:jc w:val="both"/>
        <w:rPr>
          <w:rFonts w:ascii="Times New Roman" w:hAnsi="Times New Roman" w:cs="Times New Roman"/>
          <w:sz w:val="24"/>
          <w:szCs w:val="24"/>
        </w:rPr>
      </w:pPr>
      <w:r w:rsidRPr="00E8514B">
        <w:rPr>
          <w:rFonts w:ascii="Times New Roman" w:hAnsi="Times New Roman" w:cs="Times New Roman"/>
          <w:sz w:val="24"/>
          <w:szCs w:val="24"/>
        </w:rPr>
        <w:t>Links: Lean towards neutral, suggesting they might be more informational.</w:t>
      </w:r>
    </w:p>
    <w:p w:rsidR="00A80120" w:rsidRPr="00B5765A" w:rsidRDefault="00A80120" w:rsidP="00074E17">
      <w:pPr>
        <w:spacing w:after="0"/>
        <w:jc w:val="both"/>
        <w:rPr>
          <w:rFonts w:ascii="Times New Roman" w:hAnsi="Times New Roman" w:cs="Times New Roman"/>
          <w:sz w:val="24"/>
          <w:szCs w:val="24"/>
        </w:rPr>
      </w:pPr>
    </w:p>
    <w:p w:rsidR="00A80120" w:rsidRPr="00E8514B" w:rsidRDefault="00A80120" w:rsidP="00074E17">
      <w:pPr>
        <w:spacing w:after="0"/>
        <w:jc w:val="both"/>
        <w:rPr>
          <w:rFonts w:ascii="Times New Roman" w:hAnsi="Times New Roman" w:cs="Times New Roman"/>
          <w:b/>
          <w:sz w:val="24"/>
          <w:szCs w:val="24"/>
        </w:rPr>
      </w:pPr>
      <w:r w:rsidRPr="00E8514B">
        <w:rPr>
          <w:rFonts w:ascii="Times New Roman" w:hAnsi="Times New Roman" w:cs="Times New Roman"/>
          <w:b/>
          <w:i/>
          <w:sz w:val="24"/>
          <w:szCs w:val="24"/>
          <w:u w:val="single"/>
        </w:rPr>
        <w:t>Recommendations</w:t>
      </w:r>
      <w:r w:rsidRPr="00E8514B">
        <w:rPr>
          <w:rFonts w:ascii="Times New Roman" w:hAnsi="Times New Roman" w:cs="Times New Roman"/>
          <w:b/>
          <w:sz w:val="24"/>
          <w:szCs w:val="24"/>
        </w:rPr>
        <w:t>:</w:t>
      </w:r>
    </w:p>
    <w:p w:rsidR="00A80120" w:rsidRPr="00E8514B" w:rsidRDefault="00A80120" w:rsidP="009D6195">
      <w:pPr>
        <w:pStyle w:val="ListParagraph"/>
        <w:numPr>
          <w:ilvl w:val="0"/>
          <w:numId w:val="130"/>
        </w:numPr>
        <w:spacing w:after="0"/>
        <w:jc w:val="both"/>
        <w:rPr>
          <w:rFonts w:ascii="Times New Roman" w:hAnsi="Times New Roman" w:cs="Times New Roman"/>
          <w:sz w:val="24"/>
          <w:szCs w:val="24"/>
        </w:rPr>
      </w:pPr>
      <w:r w:rsidRPr="00E8514B">
        <w:rPr>
          <w:rFonts w:ascii="Times New Roman" w:hAnsi="Times New Roman" w:cs="Times New Roman"/>
          <w:sz w:val="24"/>
          <w:szCs w:val="24"/>
        </w:rPr>
        <w:t>Leverage Visual Content: Invest in quality photos and visual campaigns for higher engagement.</w:t>
      </w:r>
    </w:p>
    <w:p w:rsidR="00A80120" w:rsidRPr="00E8514B" w:rsidRDefault="00A80120" w:rsidP="009D6195">
      <w:pPr>
        <w:pStyle w:val="ListParagraph"/>
        <w:numPr>
          <w:ilvl w:val="0"/>
          <w:numId w:val="126"/>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lastRenderedPageBreak/>
        <w:t>. Engagement Metrics vs. Sentiment</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A80120" w:rsidP="009D6195">
      <w:pPr>
        <w:pStyle w:val="ListParagraph"/>
        <w:numPr>
          <w:ilvl w:val="0"/>
          <w:numId w:val="130"/>
        </w:numPr>
        <w:spacing w:after="0"/>
        <w:jc w:val="both"/>
        <w:rPr>
          <w:rFonts w:ascii="Times New Roman" w:hAnsi="Times New Roman" w:cs="Times New Roman"/>
          <w:sz w:val="24"/>
          <w:szCs w:val="24"/>
        </w:rPr>
      </w:pPr>
      <w:r w:rsidRPr="00E8514B">
        <w:rPr>
          <w:rFonts w:ascii="Times New Roman" w:hAnsi="Times New Roman" w:cs="Times New Roman"/>
          <w:sz w:val="24"/>
          <w:szCs w:val="24"/>
        </w:rPr>
        <w:t>Positive Content's Strength: Consistently performs the best across all engagement metrics.</w:t>
      </w:r>
    </w:p>
    <w:p w:rsidR="00E8514B" w:rsidRDefault="00A80120" w:rsidP="009D6195">
      <w:pPr>
        <w:pStyle w:val="ListParagraph"/>
        <w:numPr>
          <w:ilvl w:val="0"/>
          <w:numId w:val="130"/>
        </w:numPr>
        <w:spacing w:after="0"/>
        <w:jc w:val="both"/>
        <w:rPr>
          <w:rFonts w:ascii="Times New Roman" w:hAnsi="Times New Roman" w:cs="Times New Roman"/>
          <w:sz w:val="24"/>
          <w:szCs w:val="24"/>
        </w:rPr>
      </w:pPr>
      <w:r w:rsidRPr="00E8514B">
        <w:rPr>
          <w:rFonts w:ascii="Times New Roman" w:hAnsi="Times New Roman" w:cs="Times New Roman"/>
          <w:sz w:val="24"/>
          <w:szCs w:val="24"/>
        </w:rPr>
        <w:t>Neutral Content's Role: While being informative, it maintains decent engagement rates, vital for transparency.</w:t>
      </w:r>
    </w:p>
    <w:p w:rsidR="00A80120" w:rsidRPr="00E8514B" w:rsidRDefault="00A80120" w:rsidP="009D6195">
      <w:pPr>
        <w:pStyle w:val="ListParagraph"/>
        <w:numPr>
          <w:ilvl w:val="0"/>
          <w:numId w:val="130"/>
        </w:numPr>
        <w:spacing w:after="0"/>
        <w:jc w:val="both"/>
        <w:rPr>
          <w:rFonts w:ascii="Times New Roman" w:hAnsi="Times New Roman" w:cs="Times New Roman"/>
          <w:sz w:val="24"/>
          <w:szCs w:val="24"/>
        </w:rPr>
      </w:pPr>
      <w:r w:rsidRPr="00E8514B">
        <w:rPr>
          <w:rFonts w:ascii="Times New Roman" w:hAnsi="Times New Roman" w:cs="Times New Roman"/>
          <w:sz w:val="24"/>
          <w:szCs w:val="24"/>
        </w:rPr>
        <w:t>Negative Content's Place: Lags in engagement but is essential for addressing concerns transparently.</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A80120" w:rsidP="009D6195">
      <w:pPr>
        <w:pStyle w:val="ListParagraph"/>
        <w:numPr>
          <w:ilvl w:val="0"/>
          <w:numId w:val="131"/>
        </w:numPr>
        <w:spacing w:after="0"/>
        <w:jc w:val="both"/>
        <w:rPr>
          <w:rFonts w:ascii="Times New Roman" w:hAnsi="Times New Roman" w:cs="Times New Roman"/>
          <w:sz w:val="24"/>
          <w:szCs w:val="24"/>
        </w:rPr>
      </w:pPr>
      <w:r w:rsidRPr="00E8514B">
        <w:rPr>
          <w:rFonts w:ascii="Times New Roman" w:hAnsi="Times New Roman" w:cs="Times New Roman"/>
          <w:sz w:val="24"/>
          <w:szCs w:val="24"/>
        </w:rPr>
        <w:t>Boost Positive Content: Collaborate with creators and run campaigns to highlight positive stories.</w:t>
      </w:r>
    </w:p>
    <w:p w:rsidR="00A80120" w:rsidRPr="00E8514B" w:rsidRDefault="00A80120" w:rsidP="009D6195">
      <w:pPr>
        <w:pStyle w:val="ListParagraph"/>
        <w:numPr>
          <w:ilvl w:val="0"/>
          <w:numId w:val="131"/>
        </w:numPr>
        <w:spacing w:after="0"/>
        <w:jc w:val="both"/>
        <w:rPr>
          <w:rFonts w:ascii="Times New Roman" w:hAnsi="Times New Roman" w:cs="Times New Roman"/>
          <w:sz w:val="24"/>
          <w:szCs w:val="24"/>
        </w:rPr>
      </w:pPr>
      <w:r w:rsidRPr="00E8514B">
        <w:rPr>
          <w:rFonts w:ascii="Times New Roman" w:hAnsi="Times New Roman" w:cs="Times New Roman"/>
          <w:sz w:val="24"/>
          <w:szCs w:val="24"/>
        </w:rPr>
        <w:t>Active Comment Engagement: Actively shape the narrative by engaging in the comments, especially for neutral and negative content.</w:t>
      </w:r>
    </w:p>
    <w:p w:rsidR="00A80120" w:rsidRPr="00E8514B" w:rsidRDefault="00A80120" w:rsidP="009D6195">
      <w:pPr>
        <w:pStyle w:val="ListParagraph"/>
        <w:numPr>
          <w:ilvl w:val="0"/>
          <w:numId w:val="126"/>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Correlation with Other Metrics</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A80120"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Across the correlation metrics, positive content, though slightly edging out in some areas, doesn't drastically outperform neutral or negative content. This suggests that while sentiment plays a role, other factors also significantly impac</w:t>
      </w:r>
      <w:r w:rsidR="00E8514B">
        <w:rPr>
          <w:rFonts w:ascii="Times New Roman" w:hAnsi="Times New Roman" w:cs="Times New Roman"/>
          <w:sz w:val="24"/>
          <w:szCs w:val="24"/>
        </w:rPr>
        <w:t>t these metrics.</w:t>
      </w:r>
    </w:p>
    <w:p w:rsidR="00A80120" w:rsidRPr="00E8514B" w:rsidRDefault="00A80120"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A80120" w:rsidRPr="00E8514B" w:rsidRDefault="00A80120"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Holistic Strategy: While focusing on creating more positive content, also pay attention to other metrics and factors that influence engagement.</w:t>
      </w:r>
    </w:p>
    <w:p w:rsidR="002447B8" w:rsidRPr="00B5765A" w:rsidRDefault="002447B8" w:rsidP="00074E17">
      <w:pPr>
        <w:spacing w:after="0"/>
        <w:jc w:val="both"/>
        <w:rPr>
          <w:rFonts w:ascii="Times New Roman" w:hAnsi="Times New Roman" w:cs="Times New Roman"/>
          <w:sz w:val="24"/>
          <w:szCs w:val="24"/>
        </w:rPr>
      </w:pPr>
    </w:p>
    <w:p w:rsidR="00C8533F" w:rsidRPr="00E8514B" w:rsidRDefault="00E8514B" w:rsidP="00074E17">
      <w:pPr>
        <w:spacing w:after="0"/>
        <w:jc w:val="both"/>
        <w:rPr>
          <w:rFonts w:ascii="Times New Roman" w:hAnsi="Times New Roman" w:cs="Times New Roman"/>
          <w:b/>
          <w:sz w:val="24"/>
          <w:szCs w:val="24"/>
        </w:rPr>
      </w:pPr>
      <w:r w:rsidRPr="00E8514B">
        <w:rPr>
          <w:rFonts w:ascii="Times New Roman" w:hAnsi="Times New Roman" w:cs="Times New Roman"/>
          <w:b/>
          <w:sz w:val="24"/>
          <w:szCs w:val="24"/>
        </w:rPr>
        <w:t>22</w:t>
      </w:r>
      <w:r w:rsidR="00C8533F" w:rsidRPr="00E8514B">
        <w:rPr>
          <w:rFonts w:ascii="Times New Roman" w:hAnsi="Times New Roman" w:cs="Times New Roman"/>
          <w:b/>
          <w:sz w:val="24"/>
          <w:szCs w:val="24"/>
        </w:rPr>
        <w:t>. Sentiment Analyses with Metrics</w:t>
      </w:r>
    </w:p>
    <w:p w:rsidR="00C8533F" w:rsidRPr="00E8514B" w:rsidRDefault="00C8533F" w:rsidP="009D6195">
      <w:pPr>
        <w:pStyle w:val="ListParagraph"/>
        <w:numPr>
          <w:ilvl w:val="0"/>
          <w:numId w:val="133"/>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Likes vs. Sentiment</w:t>
      </w:r>
    </w:p>
    <w:p w:rsidR="00E8514B" w:rsidRDefault="00C8533F" w:rsidP="00074E17">
      <w:pPr>
        <w:spacing w:after="0"/>
        <w:jc w:val="both"/>
        <w:rPr>
          <w:rFonts w:ascii="Times New Roman" w:hAnsi="Times New Roman" w:cs="Times New Roman"/>
          <w:sz w:val="24"/>
          <w:szCs w:val="24"/>
        </w:rPr>
      </w:pPr>
      <w:r w:rsidRPr="00E8514B">
        <w:rPr>
          <w:rFonts w:ascii="Times New Roman" w:hAnsi="Times New Roman" w:cs="Times New Roman"/>
          <w:b/>
          <w:i/>
          <w:sz w:val="24"/>
          <w:szCs w:val="24"/>
          <w:u w:val="single"/>
        </w:rPr>
        <w:t>Insights:</w:t>
      </w:r>
      <w:r w:rsidRPr="00B5765A">
        <w:rPr>
          <w:rFonts w:ascii="Times New Roman" w:hAnsi="Times New Roman" w:cs="Times New Roman"/>
          <w:sz w:val="24"/>
          <w:szCs w:val="24"/>
        </w:rPr>
        <w:t xml:space="preserve"> </w:t>
      </w:r>
    </w:p>
    <w:p w:rsidR="00C8533F" w:rsidRPr="00E8514B" w:rsidRDefault="00C8533F" w:rsidP="009D6195">
      <w:pPr>
        <w:pStyle w:val="ListParagraph"/>
        <w:numPr>
          <w:ilvl w:val="0"/>
          <w:numId w:val="132"/>
        </w:numPr>
        <w:spacing w:after="0"/>
        <w:jc w:val="both"/>
        <w:rPr>
          <w:rFonts w:ascii="Times New Roman" w:hAnsi="Times New Roman" w:cs="Times New Roman"/>
          <w:sz w:val="24"/>
          <w:szCs w:val="24"/>
        </w:rPr>
      </w:pPr>
      <w:proofErr w:type="gramStart"/>
      <w:r w:rsidRPr="00E8514B">
        <w:rPr>
          <w:rFonts w:ascii="Times New Roman" w:hAnsi="Times New Roman" w:cs="Times New Roman"/>
          <w:sz w:val="24"/>
          <w:szCs w:val="24"/>
        </w:rPr>
        <w:t>Both Negative</w:t>
      </w:r>
      <w:proofErr w:type="gramEnd"/>
      <w:r w:rsidRPr="00E8514B">
        <w:rPr>
          <w:rFonts w:ascii="Times New Roman" w:hAnsi="Times New Roman" w:cs="Times New Roman"/>
          <w:sz w:val="24"/>
          <w:szCs w:val="24"/>
        </w:rPr>
        <w:t>, Neutral, and Positive sentiment posts have a similar number of likes, suggesting that the sentiment does not significantly impact the number of likes a post receives.</w:t>
      </w:r>
    </w:p>
    <w:p w:rsidR="00C8533F" w:rsidRPr="00E8514B" w:rsidRDefault="00C8533F" w:rsidP="009D6195">
      <w:pPr>
        <w:pStyle w:val="ListParagraph"/>
        <w:numPr>
          <w:ilvl w:val="0"/>
          <w:numId w:val="133"/>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Comments vs. Sentiment</w:t>
      </w:r>
    </w:p>
    <w:p w:rsidR="00E8514B" w:rsidRDefault="00C8533F" w:rsidP="00074E17">
      <w:pPr>
        <w:spacing w:after="0"/>
        <w:jc w:val="both"/>
        <w:rPr>
          <w:rFonts w:ascii="Times New Roman" w:hAnsi="Times New Roman" w:cs="Times New Roman"/>
          <w:sz w:val="24"/>
          <w:szCs w:val="24"/>
        </w:rPr>
      </w:pPr>
      <w:r w:rsidRPr="00E8514B">
        <w:rPr>
          <w:rFonts w:ascii="Times New Roman" w:hAnsi="Times New Roman" w:cs="Times New Roman"/>
          <w:b/>
          <w:i/>
          <w:sz w:val="24"/>
          <w:szCs w:val="24"/>
          <w:u w:val="single"/>
        </w:rPr>
        <w:t>Insights</w:t>
      </w:r>
      <w:r w:rsidRPr="00B5765A">
        <w:rPr>
          <w:rFonts w:ascii="Times New Roman" w:hAnsi="Times New Roman" w:cs="Times New Roman"/>
          <w:sz w:val="24"/>
          <w:szCs w:val="24"/>
        </w:rPr>
        <w:t xml:space="preserve">: </w:t>
      </w:r>
    </w:p>
    <w:p w:rsidR="00C8533F" w:rsidRPr="00E8514B" w:rsidRDefault="00C8533F"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Neutral posts lead in comments, followed by negative, and then positive. This might indicate that neutral posts (often informational or factual) spark more discussions or queries.</w:t>
      </w:r>
    </w:p>
    <w:p w:rsidR="00C8533F" w:rsidRPr="00E8514B" w:rsidRDefault="00C8533F" w:rsidP="009D6195">
      <w:pPr>
        <w:pStyle w:val="ListParagraph"/>
        <w:numPr>
          <w:ilvl w:val="0"/>
          <w:numId w:val="133"/>
        </w:numPr>
        <w:spacing w:after="0"/>
        <w:jc w:val="both"/>
        <w:rPr>
          <w:rFonts w:ascii="Times New Roman" w:hAnsi="Times New Roman" w:cs="Times New Roman"/>
          <w:b/>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Shares vs. Sentiment</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Negative sentiment posts are shared the most, suggesting content highlighting issues or concerns resonates more with users.</w:t>
      </w:r>
    </w:p>
    <w:p w:rsidR="00E8514B" w:rsidRDefault="00C8533F"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Neutral content, being factual, is the next most shared, indicating consistent interest in sharing unbiased information.</w:t>
      </w:r>
    </w:p>
    <w:p w:rsidR="00C8533F" w:rsidRPr="00E8514B" w:rsidRDefault="00C8533F" w:rsidP="009D6195">
      <w:pPr>
        <w:pStyle w:val="ListParagraph"/>
        <w:numPr>
          <w:ilvl w:val="0"/>
          <w:numId w:val="132"/>
        </w:numPr>
        <w:spacing w:after="0"/>
        <w:jc w:val="both"/>
        <w:rPr>
          <w:rFonts w:ascii="Times New Roman" w:hAnsi="Times New Roman" w:cs="Times New Roman"/>
          <w:sz w:val="24"/>
          <w:szCs w:val="24"/>
        </w:rPr>
      </w:pPr>
      <w:r w:rsidRPr="00E8514B">
        <w:rPr>
          <w:rFonts w:ascii="Times New Roman" w:hAnsi="Times New Roman" w:cs="Times New Roman"/>
          <w:sz w:val="24"/>
          <w:szCs w:val="24"/>
        </w:rPr>
        <w:t>Positive content, though appreciated, is less frequently shared.</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C8533F" w:rsidP="009D6195">
      <w:pPr>
        <w:pStyle w:val="ListParagraph"/>
        <w:numPr>
          <w:ilvl w:val="0"/>
          <w:numId w:val="134"/>
        </w:numPr>
        <w:spacing w:after="0"/>
        <w:jc w:val="both"/>
        <w:rPr>
          <w:rFonts w:ascii="Times New Roman" w:hAnsi="Times New Roman" w:cs="Times New Roman"/>
          <w:sz w:val="24"/>
          <w:szCs w:val="24"/>
        </w:rPr>
      </w:pPr>
      <w:r w:rsidRPr="00E8514B">
        <w:rPr>
          <w:rFonts w:ascii="Times New Roman" w:hAnsi="Times New Roman" w:cs="Times New Roman"/>
          <w:sz w:val="24"/>
          <w:szCs w:val="24"/>
        </w:rPr>
        <w:t>Dive deeper into negative content to understand its nature and address it effectively.</w:t>
      </w:r>
    </w:p>
    <w:p w:rsidR="00C8533F" w:rsidRPr="00E8514B" w:rsidRDefault="00C8533F" w:rsidP="009D6195">
      <w:pPr>
        <w:pStyle w:val="ListParagraph"/>
        <w:numPr>
          <w:ilvl w:val="0"/>
          <w:numId w:val="134"/>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Focus on enhancing the </w:t>
      </w:r>
      <w:proofErr w:type="spellStart"/>
      <w:r w:rsidRPr="00E8514B">
        <w:rPr>
          <w:rFonts w:ascii="Times New Roman" w:hAnsi="Times New Roman" w:cs="Times New Roman"/>
          <w:sz w:val="24"/>
          <w:szCs w:val="24"/>
        </w:rPr>
        <w:t>shareability</w:t>
      </w:r>
      <w:proofErr w:type="spellEnd"/>
      <w:r w:rsidRPr="00E8514B">
        <w:rPr>
          <w:rFonts w:ascii="Times New Roman" w:hAnsi="Times New Roman" w:cs="Times New Roman"/>
          <w:sz w:val="24"/>
          <w:szCs w:val="24"/>
        </w:rPr>
        <w:t xml:space="preserve"> of positive content by making it more relatable or tying it to trending topics.</w:t>
      </w:r>
    </w:p>
    <w:p w:rsidR="00C8533F" w:rsidRPr="00E8514B" w:rsidRDefault="00C8533F" w:rsidP="009D6195">
      <w:pPr>
        <w:pStyle w:val="ListParagraph"/>
        <w:numPr>
          <w:ilvl w:val="0"/>
          <w:numId w:val="133"/>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Combined Metrics</w:t>
      </w:r>
    </w:p>
    <w:p w:rsidR="00E8514B" w:rsidRDefault="00C8533F" w:rsidP="00074E17">
      <w:pPr>
        <w:spacing w:after="0"/>
        <w:jc w:val="both"/>
        <w:rPr>
          <w:rFonts w:ascii="Times New Roman" w:hAnsi="Times New Roman" w:cs="Times New Roman"/>
          <w:sz w:val="24"/>
          <w:szCs w:val="24"/>
        </w:rPr>
      </w:pPr>
      <w:r w:rsidRPr="00E8514B">
        <w:rPr>
          <w:rFonts w:ascii="Times New Roman" w:hAnsi="Times New Roman" w:cs="Times New Roman"/>
          <w:b/>
          <w:i/>
          <w:sz w:val="24"/>
          <w:szCs w:val="24"/>
          <w:u w:val="single"/>
        </w:rPr>
        <w:lastRenderedPageBreak/>
        <w:t>Insights:</w:t>
      </w:r>
      <w:r w:rsidRPr="00B5765A">
        <w:rPr>
          <w:rFonts w:ascii="Times New Roman" w:hAnsi="Times New Roman" w:cs="Times New Roman"/>
          <w:sz w:val="24"/>
          <w:szCs w:val="24"/>
        </w:rPr>
        <w:t xml:space="preserve"> </w:t>
      </w:r>
    </w:p>
    <w:p w:rsidR="00C8533F" w:rsidRPr="00E8514B" w:rsidRDefault="00C8533F" w:rsidP="009D6195">
      <w:pPr>
        <w:pStyle w:val="ListParagraph"/>
        <w:numPr>
          <w:ilvl w:val="0"/>
          <w:numId w:val="135"/>
        </w:numPr>
        <w:spacing w:after="0"/>
        <w:jc w:val="both"/>
        <w:rPr>
          <w:rFonts w:ascii="Times New Roman" w:hAnsi="Times New Roman" w:cs="Times New Roman"/>
          <w:sz w:val="24"/>
          <w:szCs w:val="24"/>
        </w:rPr>
      </w:pPr>
      <w:r w:rsidRPr="00E8514B">
        <w:rPr>
          <w:rFonts w:ascii="Times New Roman" w:hAnsi="Times New Roman" w:cs="Times New Roman"/>
          <w:sz w:val="24"/>
          <w:szCs w:val="24"/>
        </w:rPr>
        <w:t>When considering likes, comments, and shares together, negative and neutral posts tend to drive more interactions than positive ones. This could be due to users wanting to discuss and share more pressing or informative content.</w:t>
      </w:r>
    </w:p>
    <w:p w:rsidR="00C8533F" w:rsidRPr="00E8514B" w:rsidRDefault="00E8514B" w:rsidP="00074E17">
      <w:pPr>
        <w:spacing w:after="0"/>
        <w:jc w:val="both"/>
        <w:rPr>
          <w:rFonts w:ascii="Times New Roman" w:hAnsi="Times New Roman" w:cs="Times New Roman"/>
          <w:b/>
          <w:sz w:val="24"/>
          <w:szCs w:val="24"/>
        </w:rPr>
      </w:pPr>
      <w:r w:rsidRPr="00E8514B">
        <w:rPr>
          <w:rFonts w:ascii="Times New Roman" w:hAnsi="Times New Roman" w:cs="Times New Roman"/>
          <w:b/>
          <w:sz w:val="24"/>
          <w:szCs w:val="24"/>
        </w:rPr>
        <w:t>23</w:t>
      </w:r>
      <w:r w:rsidR="00C8533F" w:rsidRPr="00E8514B">
        <w:rPr>
          <w:rFonts w:ascii="Times New Roman" w:hAnsi="Times New Roman" w:cs="Times New Roman"/>
          <w:b/>
          <w:sz w:val="24"/>
          <w:szCs w:val="24"/>
        </w:rPr>
        <w:t>. Temporal Analysis of Sentiment</w:t>
      </w:r>
    </w:p>
    <w:p w:rsidR="00C8533F" w:rsidRPr="00E8514B" w:rsidRDefault="00C8533F" w:rsidP="009D6195">
      <w:pPr>
        <w:pStyle w:val="ListParagraph"/>
        <w:numPr>
          <w:ilvl w:val="0"/>
          <w:numId w:val="136"/>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Sentiment Trend over Time (Year Posted)</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35"/>
        </w:numPr>
        <w:spacing w:after="0"/>
        <w:jc w:val="both"/>
        <w:rPr>
          <w:rFonts w:ascii="Times New Roman" w:hAnsi="Times New Roman" w:cs="Times New Roman"/>
          <w:sz w:val="24"/>
          <w:szCs w:val="24"/>
        </w:rPr>
      </w:pPr>
      <w:r w:rsidRPr="00E8514B">
        <w:rPr>
          <w:rFonts w:ascii="Times New Roman" w:hAnsi="Times New Roman" w:cs="Times New Roman"/>
          <w:sz w:val="24"/>
          <w:szCs w:val="24"/>
        </w:rPr>
        <w:t>There's a consistent increase in positive sentiment posts, suggesting a strategic shift towards positive messaging.</w:t>
      </w:r>
    </w:p>
    <w:p w:rsidR="00E8514B" w:rsidRDefault="00C8533F" w:rsidP="009D6195">
      <w:pPr>
        <w:pStyle w:val="ListParagraph"/>
        <w:numPr>
          <w:ilvl w:val="0"/>
          <w:numId w:val="135"/>
        </w:numPr>
        <w:spacing w:after="0"/>
        <w:jc w:val="both"/>
        <w:rPr>
          <w:rFonts w:ascii="Times New Roman" w:hAnsi="Times New Roman" w:cs="Times New Roman"/>
          <w:sz w:val="24"/>
          <w:szCs w:val="24"/>
        </w:rPr>
      </w:pPr>
      <w:r w:rsidRPr="00E8514B">
        <w:rPr>
          <w:rFonts w:ascii="Times New Roman" w:hAnsi="Times New Roman" w:cs="Times New Roman"/>
          <w:sz w:val="24"/>
          <w:szCs w:val="24"/>
        </w:rPr>
        <w:t>Peaks in negative sentiment, especially in 2022, may be tied to specific events or challenges that year.</w:t>
      </w:r>
    </w:p>
    <w:p w:rsidR="00C8533F" w:rsidRPr="00E8514B" w:rsidRDefault="00C8533F" w:rsidP="009D6195">
      <w:pPr>
        <w:pStyle w:val="ListParagraph"/>
        <w:numPr>
          <w:ilvl w:val="0"/>
          <w:numId w:val="135"/>
        </w:numPr>
        <w:spacing w:after="0"/>
        <w:jc w:val="both"/>
        <w:rPr>
          <w:rFonts w:ascii="Times New Roman" w:hAnsi="Times New Roman" w:cs="Times New Roman"/>
          <w:sz w:val="24"/>
          <w:szCs w:val="24"/>
        </w:rPr>
      </w:pPr>
      <w:r w:rsidRPr="00E8514B">
        <w:rPr>
          <w:rFonts w:ascii="Times New Roman" w:hAnsi="Times New Roman" w:cs="Times New Roman"/>
          <w:sz w:val="24"/>
          <w:szCs w:val="24"/>
        </w:rPr>
        <w:t>A steady stream of neutral posts indicates consistent dissemination of informational content.</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C8533F" w:rsidP="009D6195">
      <w:pPr>
        <w:pStyle w:val="ListParagraph"/>
        <w:numPr>
          <w:ilvl w:val="0"/>
          <w:numId w:val="137"/>
        </w:numPr>
        <w:spacing w:after="0"/>
        <w:jc w:val="both"/>
        <w:rPr>
          <w:rFonts w:ascii="Times New Roman" w:hAnsi="Times New Roman" w:cs="Times New Roman"/>
          <w:sz w:val="24"/>
          <w:szCs w:val="24"/>
        </w:rPr>
      </w:pPr>
      <w:r w:rsidRPr="00E8514B">
        <w:rPr>
          <w:rFonts w:ascii="Times New Roman" w:hAnsi="Times New Roman" w:cs="Times New Roman"/>
          <w:sz w:val="24"/>
          <w:szCs w:val="24"/>
        </w:rPr>
        <w:t>Investigate the context behind the surge in negative sentiments in specific years like 2022.</w:t>
      </w:r>
    </w:p>
    <w:p w:rsidR="00E8514B" w:rsidRDefault="00C8533F" w:rsidP="009D6195">
      <w:pPr>
        <w:pStyle w:val="ListParagraph"/>
        <w:numPr>
          <w:ilvl w:val="0"/>
          <w:numId w:val="137"/>
        </w:numPr>
        <w:spacing w:after="0"/>
        <w:jc w:val="both"/>
        <w:rPr>
          <w:rFonts w:ascii="Times New Roman" w:hAnsi="Times New Roman" w:cs="Times New Roman"/>
          <w:sz w:val="24"/>
          <w:szCs w:val="24"/>
        </w:rPr>
      </w:pPr>
      <w:r w:rsidRPr="00E8514B">
        <w:rPr>
          <w:rFonts w:ascii="Times New Roman" w:hAnsi="Times New Roman" w:cs="Times New Roman"/>
          <w:sz w:val="24"/>
          <w:szCs w:val="24"/>
        </w:rPr>
        <w:t>Focus on creating more positive content that resonates with the audience.</w:t>
      </w:r>
    </w:p>
    <w:p w:rsidR="00C8533F" w:rsidRPr="00E8514B" w:rsidRDefault="00C8533F" w:rsidP="009D6195">
      <w:pPr>
        <w:pStyle w:val="ListParagraph"/>
        <w:numPr>
          <w:ilvl w:val="0"/>
          <w:numId w:val="137"/>
        </w:numPr>
        <w:spacing w:after="0"/>
        <w:jc w:val="both"/>
        <w:rPr>
          <w:rFonts w:ascii="Times New Roman" w:hAnsi="Times New Roman" w:cs="Times New Roman"/>
          <w:sz w:val="24"/>
          <w:szCs w:val="24"/>
        </w:rPr>
      </w:pPr>
      <w:r w:rsidRPr="00E8514B">
        <w:rPr>
          <w:rFonts w:ascii="Times New Roman" w:hAnsi="Times New Roman" w:cs="Times New Roman"/>
          <w:sz w:val="24"/>
          <w:szCs w:val="24"/>
        </w:rPr>
        <w:t>Enhance engagement on neutral posts by introducing interactive elements or discussions.</w:t>
      </w:r>
    </w:p>
    <w:p w:rsidR="00C8533F" w:rsidRPr="00E8514B" w:rsidRDefault="00C8533F" w:rsidP="009D6195">
      <w:pPr>
        <w:pStyle w:val="ListParagraph"/>
        <w:numPr>
          <w:ilvl w:val="0"/>
          <w:numId w:val="136"/>
        </w:numPr>
        <w:spacing w:after="0"/>
        <w:jc w:val="both"/>
        <w:rPr>
          <w:rFonts w:ascii="Times New Roman" w:hAnsi="Times New Roman" w:cs="Times New Roman"/>
          <w:b/>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Sentiment Trend over Time (Hour Posted)</w:t>
      </w:r>
    </w:p>
    <w:p w:rsidR="00E8514B" w:rsidRDefault="00C8533F" w:rsidP="00074E17">
      <w:pPr>
        <w:spacing w:after="0"/>
        <w:jc w:val="both"/>
        <w:rPr>
          <w:rFonts w:ascii="Times New Roman" w:hAnsi="Times New Roman" w:cs="Times New Roman"/>
          <w:sz w:val="24"/>
          <w:szCs w:val="24"/>
        </w:rPr>
      </w:pPr>
      <w:r w:rsidRPr="00E8514B">
        <w:rPr>
          <w:rFonts w:ascii="Times New Roman" w:hAnsi="Times New Roman" w:cs="Times New Roman"/>
          <w:b/>
          <w:i/>
          <w:sz w:val="24"/>
          <w:szCs w:val="24"/>
          <w:u w:val="single"/>
        </w:rPr>
        <w:t>Insights:</w:t>
      </w:r>
      <w:r w:rsidRPr="00B5765A">
        <w:rPr>
          <w:rFonts w:ascii="Times New Roman" w:hAnsi="Times New Roman" w:cs="Times New Roman"/>
          <w:sz w:val="24"/>
          <w:szCs w:val="24"/>
        </w:rPr>
        <w:t xml:space="preserve"> </w:t>
      </w:r>
    </w:p>
    <w:p w:rsidR="00C8533F" w:rsidRDefault="00C8533F" w:rsidP="009D6195">
      <w:pPr>
        <w:pStyle w:val="ListParagraph"/>
        <w:numPr>
          <w:ilvl w:val="0"/>
          <w:numId w:val="138"/>
        </w:numPr>
        <w:spacing w:after="0"/>
        <w:jc w:val="both"/>
        <w:rPr>
          <w:rFonts w:ascii="Times New Roman" w:hAnsi="Times New Roman" w:cs="Times New Roman"/>
          <w:sz w:val="24"/>
          <w:szCs w:val="24"/>
        </w:rPr>
      </w:pPr>
      <w:r w:rsidRPr="00E8514B">
        <w:rPr>
          <w:rFonts w:ascii="Times New Roman" w:hAnsi="Times New Roman" w:cs="Times New Roman"/>
          <w:sz w:val="24"/>
          <w:szCs w:val="24"/>
        </w:rPr>
        <w:t>Negative sentiment remains consistent throughout the day, indicating that posting hour doesn't significantly influence the sentiment. This suggests that the sentiment of content is pre-determined and not influenced by real-time events or reactions.</w:t>
      </w:r>
    </w:p>
    <w:p w:rsidR="00E8514B" w:rsidRPr="00E8514B" w:rsidRDefault="00E8514B" w:rsidP="00074E17">
      <w:pPr>
        <w:pStyle w:val="ListParagraph"/>
        <w:spacing w:after="0"/>
        <w:jc w:val="both"/>
        <w:rPr>
          <w:rFonts w:ascii="Times New Roman" w:hAnsi="Times New Roman" w:cs="Times New Roman"/>
          <w:sz w:val="24"/>
          <w:szCs w:val="24"/>
        </w:rPr>
      </w:pPr>
    </w:p>
    <w:p w:rsidR="00C8533F" w:rsidRPr="00B5765A" w:rsidRDefault="00C8533F"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2447B8" w:rsidRPr="00B5765A" w:rsidRDefault="00C8533F" w:rsidP="00074E17">
      <w:pPr>
        <w:spacing w:after="0"/>
        <w:jc w:val="both"/>
        <w:rPr>
          <w:rFonts w:ascii="Times New Roman" w:hAnsi="Times New Roman" w:cs="Times New Roman"/>
          <w:sz w:val="24"/>
          <w:szCs w:val="24"/>
        </w:rPr>
      </w:pP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Bank's social media strategy has evolved over time, focusing more on positive messaging while addressing concerns transparently. The insights and recommendations provided can further tailor their approach for enhanced engagement. By understanding the nuances of sentiment distribution, the bank can better align its content with audience preferences and drive more meaningful interactions</w:t>
      </w:r>
      <w:r w:rsidRPr="00B5765A">
        <w:rPr>
          <w:rFonts w:ascii="Times New Roman" w:hAnsi="Times New Roman" w:cs="Times New Roman"/>
          <w:sz w:val="24"/>
          <w:szCs w:val="24"/>
        </w:rPr>
        <w:t>.</w:t>
      </w:r>
    </w:p>
    <w:p w:rsidR="00C8533F" w:rsidRPr="00B5765A" w:rsidRDefault="00C8533F" w:rsidP="00074E17">
      <w:pPr>
        <w:spacing w:after="0"/>
        <w:jc w:val="both"/>
        <w:rPr>
          <w:rFonts w:ascii="Times New Roman" w:hAnsi="Times New Roman" w:cs="Times New Roman"/>
          <w:sz w:val="24"/>
          <w:szCs w:val="24"/>
        </w:rPr>
      </w:pPr>
    </w:p>
    <w:p w:rsidR="00C8533F" w:rsidRPr="00E8514B" w:rsidRDefault="00E8514B" w:rsidP="00074E17">
      <w:pPr>
        <w:spacing w:after="0"/>
        <w:jc w:val="both"/>
        <w:rPr>
          <w:rFonts w:ascii="Times New Roman" w:hAnsi="Times New Roman" w:cs="Times New Roman"/>
          <w:b/>
          <w:sz w:val="24"/>
          <w:szCs w:val="24"/>
        </w:rPr>
      </w:pPr>
      <w:r w:rsidRPr="00E8514B">
        <w:rPr>
          <w:rFonts w:ascii="Times New Roman" w:hAnsi="Times New Roman" w:cs="Times New Roman"/>
          <w:b/>
          <w:sz w:val="24"/>
          <w:szCs w:val="24"/>
        </w:rPr>
        <w:t>24</w:t>
      </w:r>
      <w:r w:rsidR="00C8533F" w:rsidRPr="00E8514B">
        <w:rPr>
          <w:rFonts w:ascii="Times New Roman" w:hAnsi="Times New Roman" w:cs="Times New Roman"/>
          <w:b/>
          <w:sz w:val="24"/>
          <w:szCs w:val="24"/>
        </w:rPr>
        <w:t xml:space="preserve">. Topic </w:t>
      </w:r>
      <w:proofErr w:type="spellStart"/>
      <w:r w:rsidR="00C8533F" w:rsidRPr="00E8514B">
        <w:rPr>
          <w:rFonts w:ascii="Times New Roman" w:hAnsi="Times New Roman" w:cs="Times New Roman"/>
          <w:b/>
          <w:sz w:val="24"/>
          <w:szCs w:val="24"/>
        </w:rPr>
        <w:t>Modelling</w:t>
      </w:r>
      <w:proofErr w:type="spellEnd"/>
      <w:r w:rsidR="00C8533F" w:rsidRPr="00E8514B">
        <w:rPr>
          <w:rFonts w:ascii="Times New Roman" w:hAnsi="Times New Roman" w:cs="Times New Roman"/>
          <w:b/>
          <w:sz w:val="24"/>
          <w:szCs w:val="24"/>
        </w:rPr>
        <w:t xml:space="preserve"> Insights</w:t>
      </w:r>
    </w:p>
    <w:p w:rsidR="00C8533F" w:rsidRPr="00E8514B" w:rsidRDefault="00C8533F" w:rsidP="009D6195">
      <w:pPr>
        <w:pStyle w:val="ListParagraph"/>
        <w:numPr>
          <w:ilvl w:val="0"/>
          <w:numId w:val="139"/>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 </w:t>
      </w:r>
      <w:r w:rsidRPr="00E8514B">
        <w:rPr>
          <w:rFonts w:ascii="Times New Roman" w:hAnsi="Times New Roman" w:cs="Times New Roman"/>
          <w:b/>
          <w:sz w:val="24"/>
          <w:szCs w:val="24"/>
        </w:rPr>
        <w:t>Distribution of Topics Across Sentiments</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38"/>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Topics 1, 5, and 7 seem to align with </w:t>
      </w:r>
      <w:proofErr w:type="spellStart"/>
      <w:r w:rsidRPr="00E8514B">
        <w:rPr>
          <w:rFonts w:ascii="Times New Roman" w:hAnsi="Times New Roman" w:cs="Times New Roman"/>
          <w:sz w:val="24"/>
          <w:szCs w:val="24"/>
        </w:rPr>
        <w:t>Stanbic</w:t>
      </w:r>
      <w:proofErr w:type="spellEnd"/>
      <w:r w:rsidRPr="00E8514B">
        <w:rPr>
          <w:rFonts w:ascii="Times New Roman" w:hAnsi="Times New Roman" w:cs="Times New Roman"/>
          <w:sz w:val="24"/>
          <w:szCs w:val="24"/>
        </w:rPr>
        <w:t xml:space="preserve"> IBTC's core services, potentially promoting the bank's online app, services, or investment avenues.</w:t>
      </w:r>
    </w:p>
    <w:p w:rsidR="00E8514B" w:rsidRDefault="00C8533F" w:rsidP="009D6195">
      <w:pPr>
        <w:pStyle w:val="ListParagraph"/>
        <w:numPr>
          <w:ilvl w:val="0"/>
          <w:numId w:val="138"/>
        </w:numPr>
        <w:spacing w:after="0"/>
        <w:jc w:val="both"/>
        <w:rPr>
          <w:rFonts w:ascii="Times New Roman" w:hAnsi="Times New Roman" w:cs="Times New Roman"/>
          <w:sz w:val="24"/>
          <w:szCs w:val="24"/>
        </w:rPr>
      </w:pPr>
      <w:r w:rsidRPr="00E8514B">
        <w:rPr>
          <w:rFonts w:ascii="Times New Roman" w:hAnsi="Times New Roman" w:cs="Times New Roman"/>
          <w:sz w:val="24"/>
          <w:szCs w:val="24"/>
        </w:rPr>
        <w:t>Topics 4, 6, and 10 lean towards brand-building content, likely providing life advice or motivational narratives under themes like "reward saving," "power Monday," and "moving forward."</w:t>
      </w:r>
    </w:p>
    <w:p w:rsidR="00C8533F" w:rsidRPr="00E8514B" w:rsidRDefault="00C8533F" w:rsidP="009D6195">
      <w:pPr>
        <w:pStyle w:val="ListParagraph"/>
        <w:numPr>
          <w:ilvl w:val="0"/>
          <w:numId w:val="138"/>
        </w:numPr>
        <w:spacing w:after="0"/>
        <w:jc w:val="both"/>
        <w:rPr>
          <w:rFonts w:ascii="Times New Roman" w:hAnsi="Times New Roman" w:cs="Times New Roman"/>
          <w:sz w:val="24"/>
          <w:szCs w:val="24"/>
        </w:rPr>
      </w:pPr>
      <w:r w:rsidRPr="00E8514B">
        <w:rPr>
          <w:rFonts w:ascii="Times New Roman" w:hAnsi="Times New Roman" w:cs="Times New Roman"/>
          <w:sz w:val="24"/>
          <w:szCs w:val="24"/>
        </w:rPr>
        <w:t>Topic 3 possibly addresses customer queries or provides information related to pension or account specifics.</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C8533F" w:rsidP="009D6195">
      <w:pPr>
        <w:pStyle w:val="ListParagraph"/>
        <w:numPr>
          <w:ilvl w:val="0"/>
          <w:numId w:val="140"/>
        </w:numPr>
        <w:spacing w:after="0"/>
        <w:jc w:val="both"/>
        <w:rPr>
          <w:rFonts w:ascii="Times New Roman" w:hAnsi="Times New Roman" w:cs="Times New Roman"/>
          <w:sz w:val="24"/>
          <w:szCs w:val="24"/>
        </w:rPr>
      </w:pPr>
      <w:r w:rsidRPr="00E8514B">
        <w:rPr>
          <w:rFonts w:ascii="Times New Roman" w:hAnsi="Times New Roman" w:cs="Times New Roman"/>
          <w:sz w:val="24"/>
          <w:szCs w:val="24"/>
        </w:rPr>
        <w:t>Engage More on Popular Themes: Recognize sentiments tied to each topic and adapt your content strategy. If topics like 4, 6, and 10 show positive sentiments, then such themes might warrant further attention.</w:t>
      </w:r>
    </w:p>
    <w:p w:rsidR="00C8533F" w:rsidRDefault="00C8533F" w:rsidP="009D6195">
      <w:pPr>
        <w:pStyle w:val="ListParagraph"/>
        <w:numPr>
          <w:ilvl w:val="0"/>
          <w:numId w:val="140"/>
        </w:numPr>
        <w:spacing w:after="0"/>
        <w:jc w:val="both"/>
        <w:rPr>
          <w:rFonts w:ascii="Times New Roman" w:hAnsi="Times New Roman" w:cs="Times New Roman"/>
          <w:sz w:val="24"/>
          <w:szCs w:val="24"/>
        </w:rPr>
      </w:pPr>
      <w:r w:rsidRPr="00E8514B">
        <w:rPr>
          <w:rFonts w:ascii="Times New Roman" w:hAnsi="Times New Roman" w:cs="Times New Roman"/>
          <w:sz w:val="24"/>
          <w:szCs w:val="24"/>
        </w:rPr>
        <w:lastRenderedPageBreak/>
        <w:t>Proactively Address Concerns: If topics, such as Topic 3, frequently present neutral or negative sentiments, address these issues directly. This can be done through FAQ sessions, explanatory content, or more direct engagement.</w:t>
      </w:r>
    </w:p>
    <w:p w:rsidR="00E8514B" w:rsidRPr="00E8514B" w:rsidRDefault="00E8514B" w:rsidP="00074E17">
      <w:pPr>
        <w:pStyle w:val="ListParagraph"/>
        <w:spacing w:after="0"/>
        <w:jc w:val="both"/>
        <w:rPr>
          <w:rFonts w:ascii="Times New Roman" w:hAnsi="Times New Roman" w:cs="Times New Roman"/>
          <w:sz w:val="24"/>
          <w:szCs w:val="24"/>
        </w:rPr>
      </w:pPr>
    </w:p>
    <w:p w:rsidR="00C8533F" w:rsidRPr="00E8514B" w:rsidRDefault="00C8533F" w:rsidP="009D6195">
      <w:pPr>
        <w:pStyle w:val="ListParagraph"/>
        <w:numPr>
          <w:ilvl w:val="0"/>
          <w:numId w:val="139"/>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Time Series Analysis of Topic Models</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41"/>
        </w:numPr>
        <w:spacing w:after="0"/>
        <w:jc w:val="both"/>
        <w:rPr>
          <w:rFonts w:ascii="Times New Roman" w:hAnsi="Times New Roman" w:cs="Times New Roman"/>
          <w:sz w:val="24"/>
          <w:szCs w:val="24"/>
        </w:rPr>
      </w:pPr>
      <w:r w:rsidRPr="00E8514B">
        <w:rPr>
          <w:rFonts w:ascii="Times New Roman" w:hAnsi="Times New Roman" w:cs="Times New Roman"/>
          <w:sz w:val="24"/>
          <w:szCs w:val="24"/>
        </w:rPr>
        <w:t>The prominence of individual topics varies over time.</w:t>
      </w:r>
    </w:p>
    <w:p w:rsidR="00C8533F" w:rsidRPr="00E8514B" w:rsidRDefault="00C8533F" w:rsidP="009D6195">
      <w:pPr>
        <w:pStyle w:val="ListParagraph"/>
        <w:numPr>
          <w:ilvl w:val="0"/>
          <w:numId w:val="141"/>
        </w:numPr>
        <w:spacing w:after="0"/>
        <w:jc w:val="both"/>
        <w:rPr>
          <w:rFonts w:ascii="Times New Roman" w:hAnsi="Times New Roman" w:cs="Times New Roman"/>
          <w:sz w:val="24"/>
          <w:szCs w:val="24"/>
        </w:rPr>
      </w:pPr>
      <w:r w:rsidRPr="00E8514B">
        <w:rPr>
          <w:rFonts w:ascii="Times New Roman" w:hAnsi="Times New Roman" w:cs="Times New Roman"/>
          <w:sz w:val="24"/>
          <w:szCs w:val="24"/>
        </w:rPr>
        <w:t>Topics 1 and 4 remain relatively consistent, while Topics 2 and 3 have shown notable changes.</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E8514B" w:rsidRDefault="00C8533F" w:rsidP="009D6195">
      <w:pPr>
        <w:pStyle w:val="ListParagraph"/>
        <w:numPr>
          <w:ilvl w:val="0"/>
          <w:numId w:val="142"/>
        </w:numPr>
        <w:spacing w:after="0"/>
        <w:jc w:val="both"/>
        <w:rPr>
          <w:rFonts w:ascii="Times New Roman" w:hAnsi="Times New Roman" w:cs="Times New Roman"/>
          <w:sz w:val="24"/>
          <w:szCs w:val="24"/>
        </w:rPr>
      </w:pPr>
      <w:r w:rsidRPr="00E8514B">
        <w:rPr>
          <w:rFonts w:ascii="Times New Roman" w:hAnsi="Times New Roman" w:cs="Times New Roman"/>
          <w:sz w:val="24"/>
          <w:szCs w:val="24"/>
        </w:rPr>
        <w:t>Adapt to Evolving Trends: Understand which topics are becoming more relevant over time and adjust content strategies accordingly.</w:t>
      </w:r>
    </w:p>
    <w:p w:rsidR="00C8533F" w:rsidRPr="00E8514B" w:rsidRDefault="00C8533F" w:rsidP="009D6195">
      <w:pPr>
        <w:pStyle w:val="ListParagraph"/>
        <w:numPr>
          <w:ilvl w:val="0"/>
          <w:numId w:val="142"/>
        </w:numPr>
        <w:spacing w:after="0"/>
        <w:jc w:val="both"/>
        <w:rPr>
          <w:rFonts w:ascii="Times New Roman" w:hAnsi="Times New Roman" w:cs="Times New Roman"/>
          <w:sz w:val="24"/>
          <w:szCs w:val="24"/>
        </w:rPr>
      </w:pPr>
      <w:r w:rsidRPr="00E8514B">
        <w:rPr>
          <w:rFonts w:ascii="Times New Roman" w:hAnsi="Times New Roman" w:cs="Times New Roman"/>
          <w:sz w:val="24"/>
          <w:szCs w:val="24"/>
        </w:rPr>
        <w:t>Deep Dive into Specific Themes: Explore the specifics of each topic to determine why certain themes become more prominent or fade over time.</w:t>
      </w:r>
    </w:p>
    <w:p w:rsidR="00C8533F" w:rsidRPr="00E8514B" w:rsidRDefault="00C8533F" w:rsidP="009D6195">
      <w:pPr>
        <w:pStyle w:val="ListParagraph"/>
        <w:numPr>
          <w:ilvl w:val="0"/>
          <w:numId w:val="139"/>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Time Series Analysis of Top 5 Topics</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43"/>
        </w:numPr>
        <w:spacing w:after="0"/>
        <w:jc w:val="both"/>
        <w:rPr>
          <w:rFonts w:ascii="Times New Roman" w:hAnsi="Times New Roman" w:cs="Times New Roman"/>
          <w:sz w:val="24"/>
          <w:szCs w:val="24"/>
        </w:rPr>
      </w:pPr>
      <w:r w:rsidRPr="00E8514B">
        <w:rPr>
          <w:rFonts w:ascii="Times New Roman" w:hAnsi="Times New Roman" w:cs="Times New Roman"/>
          <w:sz w:val="24"/>
          <w:szCs w:val="24"/>
        </w:rPr>
        <w:t>Popularity Trends: Topics 2 and 4 have gained traction, especially in 2022, suggesting increasing relevance.</w:t>
      </w:r>
    </w:p>
    <w:p w:rsidR="00E8514B" w:rsidRDefault="00C8533F" w:rsidP="009D6195">
      <w:pPr>
        <w:pStyle w:val="ListParagraph"/>
        <w:numPr>
          <w:ilvl w:val="0"/>
          <w:numId w:val="143"/>
        </w:numPr>
        <w:spacing w:after="0"/>
        <w:jc w:val="both"/>
        <w:rPr>
          <w:rFonts w:ascii="Times New Roman" w:hAnsi="Times New Roman" w:cs="Times New Roman"/>
          <w:sz w:val="24"/>
          <w:szCs w:val="24"/>
        </w:rPr>
      </w:pPr>
      <w:r w:rsidRPr="00E8514B">
        <w:rPr>
          <w:rFonts w:ascii="Times New Roman" w:hAnsi="Times New Roman" w:cs="Times New Roman"/>
          <w:sz w:val="24"/>
          <w:szCs w:val="24"/>
        </w:rPr>
        <w:t>Volatile Topics: Topics 0 and 1 show fluctuations, hinting at event-driven or seasonal relevance.</w:t>
      </w:r>
    </w:p>
    <w:p w:rsidR="00E8514B" w:rsidRDefault="00C8533F" w:rsidP="009D6195">
      <w:pPr>
        <w:pStyle w:val="ListParagraph"/>
        <w:numPr>
          <w:ilvl w:val="0"/>
          <w:numId w:val="143"/>
        </w:numPr>
        <w:spacing w:after="0"/>
        <w:jc w:val="both"/>
        <w:rPr>
          <w:rFonts w:ascii="Times New Roman" w:hAnsi="Times New Roman" w:cs="Times New Roman"/>
          <w:sz w:val="24"/>
          <w:szCs w:val="24"/>
        </w:rPr>
      </w:pPr>
      <w:r w:rsidRPr="00E8514B">
        <w:rPr>
          <w:rFonts w:ascii="Times New Roman" w:hAnsi="Times New Roman" w:cs="Times New Roman"/>
          <w:sz w:val="24"/>
          <w:szCs w:val="24"/>
        </w:rPr>
        <w:t>Declining Topics: For instance, if Topic 0 declined after 2019, it requires an exploration of the reasons behind the reduced interest.</w:t>
      </w:r>
    </w:p>
    <w:p w:rsidR="00C8533F" w:rsidRPr="00E8514B" w:rsidRDefault="00C8533F" w:rsidP="009D6195">
      <w:pPr>
        <w:pStyle w:val="ListParagraph"/>
        <w:numPr>
          <w:ilvl w:val="0"/>
          <w:numId w:val="143"/>
        </w:numPr>
        <w:spacing w:after="0"/>
        <w:jc w:val="both"/>
        <w:rPr>
          <w:rFonts w:ascii="Times New Roman" w:hAnsi="Times New Roman" w:cs="Times New Roman"/>
          <w:sz w:val="24"/>
          <w:szCs w:val="24"/>
        </w:rPr>
      </w:pPr>
      <w:r w:rsidRPr="00E8514B">
        <w:rPr>
          <w:rFonts w:ascii="Times New Roman" w:hAnsi="Times New Roman" w:cs="Times New Roman"/>
          <w:sz w:val="24"/>
          <w:szCs w:val="24"/>
        </w:rPr>
        <w:t>Steady Interest: Topics with consistent engagement, like possibly Topic 5, indicate a stable audience base.</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C8533F" w:rsidRPr="00E8514B" w:rsidRDefault="00C8533F" w:rsidP="009D6195">
      <w:pPr>
        <w:pStyle w:val="ListParagraph"/>
        <w:numPr>
          <w:ilvl w:val="0"/>
          <w:numId w:val="144"/>
        </w:numPr>
        <w:spacing w:after="0"/>
        <w:jc w:val="both"/>
        <w:rPr>
          <w:rFonts w:ascii="Times New Roman" w:hAnsi="Times New Roman" w:cs="Times New Roman"/>
          <w:sz w:val="24"/>
          <w:szCs w:val="24"/>
        </w:rPr>
      </w:pPr>
      <w:r w:rsidRPr="00E8514B">
        <w:rPr>
          <w:rFonts w:ascii="Times New Roman" w:hAnsi="Times New Roman" w:cs="Times New Roman"/>
          <w:sz w:val="24"/>
          <w:szCs w:val="24"/>
        </w:rPr>
        <w:t>Capitalize on Emerging Trends: With Topics 2 and 4 rising, consider producing content that aligns with these themes.</w:t>
      </w:r>
    </w:p>
    <w:p w:rsidR="00C8533F" w:rsidRPr="00E8514B" w:rsidRDefault="00C8533F" w:rsidP="009D6195">
      <w:pPr>
        <w:pStyle w:val="ListParagraph"/>
        <w:numPr>
          <w:ilvl w:val="0"/>
          <w:numId w:val="144"/>
        </w:numPr>
        <w:spacing w:after="0"/>
        <w:jc w:val="both"/>
        <w:rPr>
          <w:rFonts w:ascii="Times New Roman" w:hAnsi="Times New Roman" w:cs="Times New Roman"/>
          <w:sz w:val="24"/>
          <w:szCs w:val="24"/>
        </w:rPr>
      </w:pPr>
      <w:r w:rsidRPr="00E8514B">
        <w:rPr>
          <w:rFonts w:ascii="Times New Roman" w:hAnsi="Times New Roman" w:cs="Times New Roman"/>
          <w:sz w:val="24"/>
          <w:szCs w:val="24"/>
        </w:rPr>
        <w:t>Reassess Fading Topics: For declining topics, such as Topic 0, reevaluate the strategy. It's vital to find new perspectives or stories to reignite audience interest.</w:t>
      </w:r>
    </w:p>
    <w:p w:rsidR="00C8533F" w:rsidRPr="00E8514B" w:rsidRDefault="00C8533F" w:rsidP="009D6195">
      <w:pPr>
        <w:pStyle w:val="ListParagraph"/>
        <w:numPr>
          <w:ilvl w:val="0"/>
          <w:numId w:val="144"/>
        </w:numPr>
        <w:spacing w:after="0"/>
        <w:jc w:val="both"/>
        <w:rPr>
          <w:rFonts w:ascii="Times New Roman" w:hAnsi="Times New Roman" w:cs="Times New Roman"/>
          <w:sz w:val="24"/>
          <w:szCs w:val="24"/>
        </w:rPr>
      </w:pPr>
      <w:r w:rsidRPr="00E8514B">
        <w:rPr>
          <w:rFonts w:ascii="Times New Roman" w:hAnsi="Times New Roman" w:cs="Times New Roman"/>
          <w:sz w:val="24"/>
          <w:szCs w:val="24"/>
        </w:rPr>
        <w:t>Maintain Consistent Topics: For topics showing steady engagement, continue to nourish and develop that content, making occasional tweaks based on feedback.</w:t>
      </w:r>
    </w:p>
    <w:p w:rsidR="00C8533F" w:rsidRPr="00E8514B" w:rsidRDefault="00C8533F" w:rsidP="009D6195">
      <w:pPr>
        <w:pStyle w:val="ListParagraph"/>
        <w:numPr>
          <w:ilvl w:val="0"/>
          <w:numId w:val="139"/>
        </w:numPr>
        <w:spacing w:after="0"/>
        <w:jc w:val="both"/>
        <w:rPr>
          <w:rFonts w:ascii="Times New Roman" w:hAnsi="Times New Roman" w:cs="Times New Roman"/>
          <w:b/>
          <w:sz w:val="24"/>
          <w:szCs w:val="24"/>
        </w:rPr>
      </w:pPr>
      <w:r w:rsidRPr="00E8514B">
        <w:rPr>
          <w:rFonts w:ascii="Times New Roman" w:hAnsi="Times New Roman" w:cs="Times New Roman"/>
          <w:b/>
          <w:sz w:val="24"/>
          <w:szCs w:val="24"/>
        </w:rPr>
        <w:t>. Post Topics Over Time</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Insights:</w:t>
      </w:r>
    </w:p>
    <w:p w:rsidR="00E8514B" w:rsidRDefault="00C8533F" w:rsidP="009D6195">
      <w:pPr>
        <w:pStyle w:val="ListParagraph"/>
        <w:numPr>
          <w:ilvl w:val="0"/>
          <w:numId w:val="145"/>
        </w:numPr>
        <w:spacing w:after="0"/>
        <w:jc w:val="both"/>
        <w:rPr>
          <w:rFonts w:ascii="Times New Roman" w:hAnsi="Times New Roman" w:cs="Times New Roman"/>
          <w:sz w:val="24"/>
          <w:szCs w:val="24"/>
        </w:rPr>
      </w:pPr>
      <w:r w:rsidRPr="00E8514B">
        <w:rPr>
          <w:rFonts w:ascii="Times New Roman" w:hAnsi="Times New Roman" w:cs="Times New Roman"/>
          <w:sz w:val="24"/>
          <w:szCs w:val="24"/>
        </w:rPr>
        <w:t>Topics 1 and 4 have shown consistency, while Topics 2 and 3 have evolved over the analyzed period.</w:t>
      </w:r>
    </w:p>
    <w:p w:rsidR="00C8533F" w:rsidRPr="00E8514B" w:rsidRDefault="00C8533F" w:rsidP="009D6195">
      <w:pPr>
        <w:pStyle w:val="ListParagraph"/>
        <w:numPr>
          <w:ilvl w:val="0"/>
          <w:numId w:val="145"/>
        </w:numPr>
        <w:spacing w:after="0"/>
        <w:jc w:val="both"/>
        <w:rPr>
          <w:rFonts w:ascii="Times New Roman" w:hAnsi="Times New Roman" w:cs="Times New Roman"/>
          <w:sz w:val="24"/>
          <w:szCs w:val="24"/>
        </w:rPr>
      </w:pPr>
      <w:r w:rsidRPr="00E8514B">
        <w:rPr>
          <w:rFonts w:ascii="Times New Roman" w:hAnsi="Times New Roman" w:cs="Times New Roman"/>
          <w:sz w:val="24"/>
          <w:szCs w:val="24"/>
        </w:rPr>
        <w:t xml:space="preserve">Knowing the detailed content of each topic can provide more profound insights into when specific themes </w:t>
      </w:r>
      <w:proofErr w:type="gramStart"/>
      <w:r w:rsidRPr="00E8514B">
        <w:rPr>
          <w:rFonts w:ascii="Times New Roman" w:hAnsi="Times New Roman" w:cs="Times New Roman"/>
          <w:sz w:val="24"/>
          <w:szCs w:val="24"/>
        </w:rPr>
        <w:t>resonate</w:t>
      </w:r>
      <w:proofErr w:type="gramEnd"/>
      <w:r w:rsidRPr="00E8514B">
        <w:rPr>
          <w:rFonts w:ascii="Times New Roman" w:hAnsi="Times New Roman" w:cs="Times New Roman"/>
          <w:sz w:val="24"/>
          <w:szCs w:val="24"/>
        </w:rPr>
        <w:t xml:space="preserve"> the most.</w:t>
      </w:r>
    </w:p>
    <w:p w:rsidR="00C8533F" w:rsidRPr="00E8514B" w:rsidRDefault="00C8533F" w:rsidP="00074E17">
      <w:pPr>
        <w:spacing w:after="0"/>
        <w:jc w:val="both"/>
        <w:rPr>
          <w:rFonts w:ascii="Times New Roman" w:hAnsi="Times New Roman" w:cs="Times New Roman"/>
          <w:b/>
          <w:i/>
          <w:sz w:val="24"/>
          <w:szCs w:val="24"/>
          <w:u w:val="single"/>
        </w:rPr>
      </w:pPr>
      <w:r w:rsidRPr="00E8514B">
        <w:rPr>
          <w:rFonts w:ascii="Times New Roman" w:hAnsi="Times New Roman" w:cs="Times New Roman"/>
          <w:b/>
          <w:i/>
          <w:sz w:val="24"/>
          <w:szCs w:val="24"/>
          <w:u w:val="single"/>
        </w:rPr>
        <w:t>Recommendations:</w:t>
      </w:r>
    </w:p>
    <w:p w:rsidR="00A439C3" w:rsidRDefault="00C8533F" w:rsidP="009D6195">
      <w:pPr>
        <w:pStyle w:val="ListParagraph"/>
        <w:numPr>
          <w:ilvl w:val="0"/>
          <w:numId w:val="146"/>
        </w:numPr>
        <w:spacing w:after="0"/>
        <w:jc w:val="both"/>
        <w:rPr>
          <w:rFonts w:ascii="Times New Roman" w:hAnsi="Times New Roman" w:cs="Times New Roman"/>
          <w:sz w:val="24"/>
          <w:szCs w:val="24"/>
        </w:rPr>
      </w:pPr>
      <w:r w:rsidRPr="00E8514B">
        <w:rPr>
          <w:rFonts w:ascii="Times New Roman" w:hAnsi="Times New Roman" w:cs="Times New Roman"/>
          <w:sz w:val="24"/>
          <w:szCs w:val="24"/>
        </w:rPr>
        <w:t>Tailor Content Strategies: By understanding when certain topics resonate, you can adapt your content strategy for maximum effectiveness.</w:t>
      </w:r>
    </w:p>
    <w:p w:rsidR="00C8533F" w:rsidRPr="00A439C3" w:rsidRDefault="00C8533F" w:rsidP="009D6195">
      <w:pPr>
        <w:pStyle w:val="ListParagraph"/>
        <w:numPr>
          <w:ilvl w:val="0"/>
          <w:numId w:val="146"/>
        </w:numPr>
        <w:spacing w:after="0"/>
        <w:jc w:val="both"/>
        <w:rPr>
          <w:rFonts w:ascii="Times New Roman" w:hAnsi="Times New Roman" w:cs="Times New Roman"/>
          <w:sz w:val="24"/>
          <w:szCs w:val="24"/>
        </w:rPr>
      </w:pPr>
      <w:r w:rsidRPr="00A439C3">
        <w:rPr>
          <w:rFonts w:ascii="Times New Roman" w:hAnsi="Times New Roman" w:cs="Times New Roman"/>
          <w:sz w:val="24"/>
          <w:szCs w:val="24"/>
        </w:rPr>
        <w:t>Audience Feedback Loop: Continuously monitor audience feedback on posts of different topics to refine content direction.</w:t>
      </w:r>
    </w:p>
    <w:p w:rsidR="00C8533F" w:rsidRPr="00B5765A" w:rsidRDefault="00C8533F"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Conclusion</w:t>
      </w:r>
    </w:p>
    <w:p w:rsidR="00C8533F" w:rsidRPr="00B5765A" w:rsidRDefault="00C8533F" w:rsidP="00074E17">
      <w:pPr>
        <w:spacing w:after="0"/>
        <w:jc w:val="both"/>
        <w:rPr>
          <w:rFonts w:ascii="Times New Roman" w:hAnsi="Times New Roman" w:cs="Times New Roman"/>
          <w:b/>
          <w:sz w:val="24"/>
          <w:szCs w:val="24"/>
        </w:rPr>
      </w:pPr>
      <w:r w:rsidRPr="00B5765A">
        <w:rPr>
          <w:rFonts w:ascii="Times New Roman" w:hAnsi="Times New Roman" w:cs="Times New Roman"/>
          <w:b/>
          <w:sz w:val="24"/>
          <w:szCs w:val="24"/>
        </w:rPr>
        <w:t xml:space="preserve">Topic modeling provides a powerful way to understand the nuances of content themes and how they evolve over time. By aligning content strategies with the topics that </w:t>
      </w:r>
      <w:proofErr w:type="gramStart"/>
      <w:r w:rsidRPr="00B5765A">
        <w:rPr>
          <w:rFonts w:ascii="Times New Roman" w:hAnsi="Times New Roman" w:cs="Times New Roman"/>
          <w:b/>
          <w:sz w:val="24"/>
          <w:szCs w:val="24"/>
        </w:rPr>
        <w:t>resonate</w:t>
      </w:r>
      <w:proofErr w:type="gramEnd"/>
      <w:r w:rsidRPr="00B5765A">
        <w:rPr>
          <w:rFonts w:ascii="Times New Roman" w:hAnsi="Times New Roman" w:cs="Times New Roman"/>
          <w:b/>
          <w:sz w:val="24"/>
          <w:szCs w:val="24"/>
        </w:rPr>
        <w:t xml:space="preserve"> the </w:t>
      </w:r>
      <w:r w:rsidRPr="00B5765A">
        <w:rPr>
          <w:rFonts w:ascii="Times New Roman" w:hAnsi="Times New Roman" w:cs="Times New Roman"/>
          <w:b/>
          <w:sz w:val="24"/>
          <w:szCs w:val="24"/>
        </w:rPr>
        <w:lastRenderedPageBreak/>
        <w:t xml:space="preserve">most and addressing those that show declining interest, </w:t>
      </w:r>
      <w:proofErr w:type="spellStart"/>
      <w:r w:rsidRPr="00B5765A">
        <w:rPr>
          <w:rFonts w:ascii="Times New Roman" w:hAnsi="Times New Roman" w:cs="Times New Roman"/>
          <w:b/>
          <w:sz w:val="24"/>
          <w:szCs w:val="24"/>
        </w:rPr>
        <w:t>StanbicIBTC</w:t>
      </w:r>
      <w:proofErr w:type="spellEnd"/>
      <w:r w:rsidRPr="00B5765A">
        <w:rPr>
          <w:rFonts w:ascii="Times New Roman" w:hAnsi="Times New Roman" w:cs="Times New Roman"/>
          <w:b/>
          <w:sz w:val="24"/>
          <w:szCs w:val="24"/>
        </w:rPr>
        <w:t xml:space="preserve"> Bank can ensure that their social media engagement remains robust and continues to grow. The insights and recommendations presented here offer a roadmap for optimizing content strategy based on audience preferences.</w:t>
      </w:r>
    </w:p>
    <w:p w:rsidR="00920928" w:rsidRPr="00B5765A" w:rsidRDefault="00920928" w:rsidP="00074E17">
      <w:pPr>
        <w:spacing w:after="0"/>
        <w:jc w:val="both"/>
        <w:rPr>
          <w:rFonts w:ascii="Times New Roman" w:hAnsi="Times New Roman" w:cs="Times New Roman"/>
          <w:sz w:val="24"/>
          <w:szCs w:val="24"/>
        </w:rPr>
      </w:pPr>
    </w:p>
    <w:p w:rsidR="00920928" w:rsidRPr="00B5765A" w:rsidRDefault="00920928" w:rsidP="00074E17">
      <w:pPr>
        <w:spacing w:after="0"/>
        <w:jc w:val="both"/>
        <w:rPr>
          <w:rFonts w:ascii="Times New Roman" w:hAnsi="Times New Roman" w:cs="Times New Roman"/>
          <w:sz w:val="24"/>
          <w:szCs w:val="24"/>
        </w:rPr>
      </w:pPr>
    </w:p>
    <w:p w:rsidR="00A439C3" w:rsidRPr="00A439C3" w:rsidRDefault="00920928" w:rsidP="00074E17">
      <w:pPr>
        <w:spacing w:after="0"/>
        <w:jc w:val="both"/>
        <w:rPr>
          <w:rFonts w:ascii="Times New Roman" w:hAnsi="Times New Roman" w:cs="Times New Roman"/>
          <w:sz w:val="24"/>
          <w:szCs w:val="24"/>
        </w:rPr>
      </w:pPr>
      <w:r w:rsidRPr="00A439C3">
        <w:rPr>
          <w:rFonts w:ascii="Times New Roman" w:hAnsi="Times New Roman" w:cs="Times New Roman"/>
          <w:b/>
          <w:sz w:val="24"/>
          <w:szCs w:val="24"/>
        </w:rPr>
        <w:t>Key Takeaway:</w:t>
      </w:r>
      <w:r w:rsidRPr="00B5765A">
        <w:rPr>
          <w:rFonts w:ascii="Times New Roman" w:hAnsi="Times New Roman" w:cs="Times New Roman"/>
          <w:sz w:val="24"/>
          <w:szCs w:val="24"/>
        </w:rPr>
        <w:t xml:space="preserve"> Understanding temporal user engagement patterns is crucial for effective digital marketing and communication strategies</w:t>
      </w:r>
      <w:r w:rsidR="00A439C3">
        <w:rPr>
          <w:rFonts w:ascii="Times New Roman" w:hAnsi="Times New Roman" w:cs="Times New Roman"/>
          <w:sz w:val="24"/>
          <w:szCs w:val="24"/>
        </w:rPr>
        <w:br/>
      </w:r>
      <w:r w:rsidR="00A439C3">
        <w:rPr>
          <w:rFonts w:ascii="Times New Roman" w:hAnsi="Times New Roman" w:cs="Times New Roman"/>
          <w:sz w:val="24"/>
          <w:szCs w:val="24"/>
        </w:rPr>
        <w:br/>
      </w:r>
      <w:r w:rsidR="00A439C3" w:rsidRPr="00A439C3">
        <w:rPr>
          <w:rFonts w:ascii="Times New Roman" w:hAnsi="Times New Roman" w:cs="Times New Roman"/>
          <w:b/>
          <w:sz w:val="24"/>
          <w:szCs w:val="24"/>
        </w:rPr>
        <w:t>Conclusion:</w:t>
      </w:r>
      <w:r w:rsidR="00A439C3">
        <w:rPr>
          <w:rFonts w:ascii="Times New Roman" w:hAnsi="Times New Roman" w:cs="Times New Roman"/>
          <w:b/>
          <w:sz w:val="24"/>
          <w:szCs w:val="24"/>
        </w:rPr>
        <w:t xml:space="preserve"> </w:t>
      </w:r>
      <w:r w:rsidR="00A439C3">
        <w:rPr>
          <w:rFonts w:ascii="Times New Roman" w:hAnsi="Times New Roman" w:cs="Times New Roman"/>
          <w:sz w:val="24"/>
          <w:szCs w:val="24"/>
        </w:rPr>
        <w:t>This</w:t>
      </w:r>
      <w:r w:rsidR="00A439C3" w:rsidRPr="00A439C3">
        <w:rPr>
          <w:rFonts w:ascii="Times New Roman" w:hAnsi="Times New Roman" w:cs="Times New Roman"/>
          <w:sz w:val="24"/>
          <w:szCs w:val="24"/>
        </w:rPr>
        <w:t xml:space="preserve"> comprehensive analysis of </w:t>
      </w:r>
      <w:proofErr w:type="spellStart"/>
      <w:r w:rsidR="00A439C3" w:rsidRPr="00A439C3">
        <w:rPr>
          <w:rFonts w:ascii="Times New Roman" w:hAnsi="Times New Roman" w:cs="Times New Roman"/>
          <w:sz w:val="24"/>
          <w:szCs w:val="24"/>
        </w:rPr>
        <w:t>StanbicIBTC's</w:t>
      </w:r>
      <w:proofErr w:type="spellEnd"/>
      <w:r w:rsidR="00A439C3" w:rsidRPr="00A439C3">
        <w:rPr>
          <w:rFonts w:ascii="Times New Roman" w:hAnsi="Times New Roman" w:cs="Times New Roman"/>
          <w:sz w:val="24"/>
          <w:szCs w:val="24"/>
        </w:rPr>
        <w:t xml:space="preserve"> social media engagement has provided invaluable insights into the bank's digital footprint and audience engagement. From the data, it's evident that the bank enjoys a significant presence on major platforms, with </w:t>
      </w:r>
      <w:proofErr w:type="spellStart"/>
      <w:r w:rsidR="00A439C3" w:rsidRPr="00A439C3">
        <w:rPr>
          <w:rFonts w:ascii="Times New Roman" w:hAnsi="Times New Roman" w:cs="Times New Roman"/>
          <w:sz w:val="24"/>
          <w:szCs w:val="24"/>
        </w:rPr>
        <w:t>Instagram</w:t>
      </w:r>
      <w:proofErr w:type="spellEnd"/>
      <w:r w:rsidR="00A439C3" w:rsidRPr="00A439C3">
        <w:rPr>
          <w:rFonts w:ascii="Times New Roman" w:hAnsi="Times New Roman" w:cs="Times New Roman"/>
          <w:sz w:val="24"/>
          <w:szCs w:val="24"/>
        </w:rPr>
        <w:t xml:space="preserve"> and Facebook leading in terms of post count and audience engagement.</w:t>
      </w:r>
    </w:p>
    <w:p w:rsidR="00A439C3" w:rsidRPr="00A439C3" w:rsidRDefault="00A439C3" w:rsidP="00074E17">
      <w:pPr>
        <w:spacing w:after="0"/>
        <w:jc w:val="both"/>
        <w:rPr>
          <w:rFonts w:ascii="Times New Roman" w:hAnsi="Times New Roman" w:cs="Times New Roman"/>
          <w:sz w:val="24"/>
          <w:szCs w:val="24"/>
        </w:rPr>
      </w:pPr>
      <w:r w:rsidRPr="00A439C3">
        <w:rPr>
          <w:rFonts w:ascii="Times New Roman" w:hAnsi="Times New Roman" w:cs="Times New Roman"/>
          <w:sz w:val="24"/>
          <w:szCs w:val="24"/>
        </w:rPr>
        <w:t>The sentiment analysis reveals a predominantly positive response from the audience across platforms, emphasizing the bank's successful content strategy. The temporal analysis further underscores this by showing a significant increase in positive sentiments over time, suggesting effective brand communication.</w:t>
      </w:r>
    </w:p>
    <w:p w:rsidR="00A439C3" w:rsidRPr="00A439C3" w:rsidRDefault="00A439C3" w:rsidP="00074E17">
      <w:pPr>
        <w:spacing w:after="0"/>
        <w:jc w:val="both"/>
        <w:rPr>
          <w:rFonts w:ascii="Times New Roman" w:hAnsi="Times New Roman" w:cs="Times New Roman"/>
          <w:sz w:val="24"/>
          <w:szCs w:val="24"/>
        </w:rPr>
      </w:pPr>
      <w:r w:rsidRPr="00A439C3">
        <w:rPr>
          <w:rFonts w:ascii="Times New Roman" w:hAnsi="Times New Roman" w:cs="Times New Roman"/>
          <w:sz w:val="24"/>
          <w:szCs w:val="24"/>
        </w:rPr>
        <w:t>Feature engineering and content analysis have pinpointed key areas of interest for the audience. It's clear that visual content, especially photos, resonates most with the audience, while topics related to services, online functionalities, and investment opportunities are among the most discussed.</w:t>
      </w:r>
    </w:p>
    <w:p w:rsidR="00A439C3" w:rsidRPr="00A439C3" w:rsidRDefault="00A439C3" w:rsidP="00074E17">
      <w:pPr>
        <w:spacing w:after="0"/>
        <w:jc w:val="both"/>
        <w:rPr>
          <w:rFonts w:ascii="Times New Roman" w:hAnsi="Times New Roman" w:cs="Times New Roman"/>
          <w:sz w:val="24"/>
          <w:szCs w:val="24"/>
        </w:rPr>
      </w:pPr>
      <w:r w:rsidRPr="00A439C3">
        <w:rPr>
          <w:rFonts w:ascii="Times New Roman" w:hAnsi="Times New Roman" w:cs="Times New Roman"/>
          <w:sz w:val="24"/>
          <w:szCs w:val="24"/>
        </w:rPr>
        <w:t>However, certain topics, particularly those revolving around customer concerns or specific bank services, show room for improvement in terms of clarity and engagement. The topic modeling has highlighted potential areas of focus, such as investment opportunities and online services, which can be leveraged to further enhance user engagement.</w:t>
      </w:r>
    </w:p>
    <w:p w:rsidR="00A439C3" w:rsidRPr="00A439C3" w:rsidRDefault="00A439C3" w:rsidP="00074E17">
      <w:pPr>
        <w:spacing w:after="0"/>
        <w:jc w:val="both"/>
        <w:rPr>
          <w:rFonts w:ascii="Times New Roman" w:hAnsi="Times New Roman" w:cs="Times New Roman"/>
          <w:sz w:val="24"/>
          <w:szCs w:val="24"/>
        </w:rPr>
      </w:pPr>
    </w:p>
    <w:p w:rsidR="00A439C3" w:rsidRPr="00B5765A" w:rsidRDefault="00A439C3" w:rsidP="00074E17">
      <w:pPr>
        <w:spacing w:after="0"/>
        <w:jc w:val="both"/>
        <w:rPr>
          <w:rFonts w:ascii="Times New Roman" w:hAnsi="Times New Roman" w:cs="Times New Roman"/>
          <w:sz w:val="24"/>
          <w:szCs w:val="24"/>
        </w:rPr>
      </w:pPr>
      <w:r w:rsidRPr="00A439C3">
        <w:rPr>
          <w:rFonts w:ascii="Times New Roman" w:hAnsi="Times New Roman" w:cs="Times New Roman"/>
          <w:sz w:val="24"/>
          <w:szCs w:val="24"/>
        </w:rPr>
        <w:t xml:space="preserve">In summary, </w:t>
      </w:r>
      <w:proofErr w:type="spellStart"/>
      <w:r w:rsidRPr="00A439C3">
        <w:rPr>
          <w:rFonts w:ascii="Times New Roman" w:hAnsi="Times New Roman" w:cs="Times New Roman"/>
          <w:sz w:val="24"/>
          <w:szCs w:val="24"/>
        </w:rPr>
        <w:t>StanbicIBTC's</w:t>
      </w:r>
      <w:proofErr w:type="spellEnd"/>
      <w:r w:rsidRPr="00A439C3">
        <w:rPr>
          <w:rFonts w:ascii="Times New Roman" w:hAnsi="Times New Roman" w:cs="Times New Roman"/>
          <w:sz w:val="24"/>
          <w:szCs w:val="24"/>
        </w:rPr>
        <w:t xml:space="preserve"> digital engagement strategy has proven effective in building a positive brand image and fostering audience interaction. By continuing to focus on visual content, addressing areas of </w:t>
      </w:r>
      <w:bookmarkStart w:id="0" w:name="_GoBack"/>
      <w:bookmarkEnd w:id="0"/>
      <w:r w:rsidRPr="00A439C3">
        <w:rPr>
          <w:rFonts w:ascii="Times New Roman" w:hAnsi="Times New Roman" w:cs="Times New Roman"/>
          <w:sz w:val="24"/>
          <w:szCs w:val="24"/>
        </w:rPr>
        <w:t>concern, and leveraging insights from topic modeling, the bank can further solidify its position as a leading financial institution in the digital space.</w:t>
      </w:r>
      <w:r>
        <w:rPr>
          <w:rFonts w:ascii="Times New Roman" w:hAnsi="Times New Roman" w:cs="Times New Roman"/>
          <w:sz w:val="24"/>
          <w:szCs w:val="24"/>
        </w:rPr>
        <w:t xml:space="preserve"> </w:t>
      </w:r>
      <w:r w:rsidRPr="00B5765A">
        <w:rPr>
          <w:rFonts w:ascii="Times New Roman" w:hAnsi="Times New Roman" w:cs="Times New Roman"/>
          <w:sz w:val="24"/>
          <w:szCs w:val="24"/>
        </w:rPr>
        <w:t>Armed with these insights, the bank is poised to make informed decisions, drive engagement, and shape the future of its digital narrative.</w:t>
      </w:r>
    </w:p>
    <w:p w:rsidR="00A439C3" w:rsidRPr="00A439C3" w:rsidRDefault="00A439C3" w:rsidP="00074E17">
      <w:pPr>
        <w:spacing w:after="0"/>
        <w:jc w:val="both"/>
        <w:rPr>
          <w:rFonts w:ascii="Times New Roman" w:hAnsi="Times New Roman" w:cs="Times New Roman"/>
          <w:sz w:val="24"/>
          <w:szCs w:val="24"/>
        </w:rPr>
      </w:pPr>
      <w:r w:rsidRPr="00A439C3">
        <w:rPr>
          <w:rFonts w:ascii="Times New Roman" w:hAnsi="Times New Roman" w:cs="Times New Roman"/>
          <w:sz w:val="24"/>
          <w:szCs w:val="24"/>
        </w:rPr>
        <w:t>This overarching conclusion provides a holistic view of the findi</w:t>
      </w:r>
      <w:r>
        <w:rPr>
          <w:rFonts w:ascii="Times New Roman" w:hAnsi="Times New Roman" w:cs="Times New Roman"/>
          <w:sz w:val="24"/>
          <w:szCs w:val="24"/>
        </w:rPr>
        <w:t>ngs and recommendations from this</w:t>
      </w:r>
      <w:r w:rsidRPr="00A439C3">
        <w:rPr>
          <w:rFonts w:ascii="Times New Roman" w:hAnsi="Times New Roman" w:cs="Times New Roman"/>
          <w:sz w:val="24"/>
          <w:szCs w:val="24"/>
        </w:rPr>
        <w:t xml:space="preserve"> analysis. It encapsulates the strengths, areas of improvement, and potential strategies for the bank's digital engagement.</w:t>
      </w:r>
    </w:p>
    <w:p w:rsidR="00B5765A" w:rsidRPr="00B5765A" w:rsidRDefault="00B5765A" w:rsidP="00074E17">
      <w:pPr>
        <w:spacing w:after="0"/>
        <w:jc w:val="both"/>
        <w:rPr>
          <w:rFonts w:ascii="Times New Roman" w:hAnsi="Times New Roman" w:cs="Times New Roman"/>
          <w:sz w:val="24"/>
          <w:szCs w:val="24"/>
        </w:rPr>
      </w:pPr>
    </w:p>
    <w:p w:rsidR="00920928" w:rsidRPr="00B5765A" w:rsidRDefault="00920928" w:rsidP="00074E17">
      <w:pPr>
        <w:spacing w:after="0"/>
        <w:jc w:val="both"/>
        <w:rPr>
          <w:rFonts w:ascii="Times New Roman" w:hAnsi="Times New Roman" w:cs="Times New Roman"/>
          <w:sz w:val="24"/>
          <w:szCs w:val="24"/>
        </w:rPr>
      </w:pPr>
    </w:p>
    <w:sectPr w:rsidR="00920928" w:rsidRPr="00B5765A" w:rsidSect="00074E17">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1541"/>
    <w:multiLevelType w:val="hybridMultilevel"/>
    <w:tmpl w:val="37D2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F4C98"/>
    <w:multiLevelType w:val="hybridMultilevel"/>
    <w:tmpl w:val="3D4C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7381D"/>
    <w:multiLevelType w:val="hybridMultilevel"/>
    <w:tmpl w:val="D470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A1929"/>
    <w:multiLevelType w:val="hybridMultilevel"/>
    <w:tmpl w:val="BF7A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8F24DD"/>
    <w:multiLevelType w:val="hybridMultilevel"/>
    <w:tmpl w:val="3EB6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E44B4"/>
    <w:multiLevelType w:val="hybridMultilevel"/>
    <w:tmpl w:val="2C1A2D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502155"/>
    <w:multiLevelType w:val="hybridMultilevel"/>
    <w:tmpl w:val="E694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84A9E"/>
    <w:multiLevelType w:val="hybridMultilevel"/>
    <w:tmpl w:val="C0BE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960C99"/>
    <w:multiLevelType w:val="hybridMultilevel"/>
    <w:tmpl w:val="37C01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5D505E"/>
    <w:multiLevelType w:val="hybridMultilevel"/>
    <w:tmpl w:val="C1B6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9A6E7A"/>
    <w:multiLevelType w:val="hybridMultilevel"/>
    <w:tmpl w:val="1A86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074A1D"/>
    <w:multiLevelType w:val="hybridMultilevel"/>
    <w:tmpl w:val="615C68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7A253F"/>
    <w:multiLevelType w:val="hybridMultilevel"/>
    <w:tmpl w:val="24DC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A50D66"/>
    <w:multiLevelType w:val="hybridMultilevel"/>
    <w:tmpl w:val="645E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D9758C"/>
    <w:multiLevelType w:val="hybridMultilevel"/>
    <w:tmpl w:val="332C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AD3783"/>
    <w:multiLevelType w:val="hybridMultilevel"/>
    <w:tmpl w:val="C714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58363E"/>
    <w:multiLevelType w:val="hybridMultilevel"/>
    <w:tmpl w:val="2EA2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DA6F4E"/>
    <w:multiLevelType w:val="hybridMultilevel"/>
    <w:tmpl w:val="A320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D04999"/>
    <w:multiLevelType w:val="hybridMultilevel"/>
    <w:tmpl w:val="56A6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016F3A"/>
    <w:multiLevelType w:val="hybridMultilevel"/>
    <w:tmpl w:val="C33A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9C01193"/>
    <w:multiLevelType w:val="hybridMultilevel"/>
    <w:tmpl w:val="AC9A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F25947"/>
    <w:multiLevelType w:val="hybridMultilevel"/>
    <w:tmpl w:val="7500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B4D0840"/>
    <w:multiLevelType w:val="hybridMultilevel"/>
    <w:tmpl w:val="520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5D7FA2"/>
    <w:multiLevelType w:val="hybridMultilevel"/>
    <w:tmpl w:val="87E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920FA2"/>
    <w:multiLevelType w:val="hybridMultilevel"/>
    <w:tmpl w:val="C014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963528"/>
    <w:multiLevelType w:val="hybridMultilevel"/>
    <w:tmpl w:val="EA7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DDD68A4"/>
    <w:multiLevelType w:val="hybridMultilevel"/>
    <w:tmpl w:val="72EE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F59558D"/>
    <w:multiLevelType w:val="hybridMultilevel"/>
    <w:tmpl w:val="9A1E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02145D7"/>
    <w:multiLevelType w:val="hybridMultilevel"/>
    <w:tmpl w:val="F788A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09C37C7"/>
    <w:multiLevelType w:val="hybridMultilevel"/>
    <w:tmpl w:val="3AF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1295398"/>
    <w:multiLevelType w:val="hybridMultilevel"/>
    <w:tmpl w:val="64F2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BE33F7"/>
    <w:multiLevelType w:val="hybridMultilevel"/>
    <w:tmpl w:val="AA32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C01A0D"/>
    <w:multiLevelType w:val="hybridMultilevel"/>
    <w:tmpl w:val="4602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4C964E1"/>
    <w:multiLevelType w:val="hybridMultilevel"/>
    <w:tmpl w:val="8A30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E3383A"/>
    <w:multiLevelType w:val="hybridMultilevel"/>
    <w:tmpl w:val="792E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6C8781A"/>
    <w:multiLevelType w:val="hybridMultilevel"/>
    <w:tmpl w:val="D53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75401C3"/>
    <w:multiLevelType w:val="hybridMultilevel"/>
    <w:tmpl w:val="F33E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7F466FE"/>
    <w:multiLevelType w:val="hybridMultilevel"/>
    <w:tmpl w:val="D082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8754CA1"/>
    <w:multiLevelType w:val="hybridMultilevel"/>
    <w:tmpl w:val="03BA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A73830"/>
    <w:multiLevelType w:val="hybridMultilevel"/>
    <w:tmpl w:val="8A6A9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397B3F"/>
    <w:multiLevelType w:val="hybridMultilevel"/>
    <w:tmpl w:val="CB9E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E10589"/>
    <w:multiLevelType w:val="hybridMultilevel"/>
    <w:tmpl w:val="88C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223F56"/>
    <w:multiLevelType w:val="hybridMultilevel"/>
    <w:tmpl w:val="B1D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C3811CA"/>
    <w:multiLevelType w:val="hybridMultilevel"/>
    <w:tmpl w:val="6CBCC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1406A3"/>
    <w:multiLevelType w:val="hybridMultilevel"/>
    <w:tmpl w:val="2BF6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DA42B05"/>
    <w:multiLevelType w:val="hybridMultilevel"/>
    <w:tmpl w:val="529E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DB40745"/>
    <w:multiLevelType w:val="hybridMultilevel"/>
    <w:tmpl w:val="324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E7D2F08"/>
    <w:multiLevelType w:val="hybridMultilevel"/>
    <w:tmpl w:val="DD602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447DA9"/>
    <w:multiLevelType w:val="hybridMultilevel"/>
    <w:tmpl w:val="FE5A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FDD6BEA"/>
    <w:multiLevelType w:val="hybridMultilevel"/>
    <w:tmpl w:val="37C0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06854E5"/>
    <w:multiLevelType w:val="hybridMultilevel"/>
    <w:tmpl w:val="305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8473F5"/>
    <w:multiLevelType w:val="hybridMultilevel"/>
    <w:tmpl w:val="9F0A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1D156DA"/>
    <w:multiLevelType w:val="hybridMultilevel"/>
    <w:tmpl w:val="D3CC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2647436"/>
    <w:multiLevelType w:val="hybridMultilevel"/>
    <w:tmpl w:val="3334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3CB2964"/>
    <w:multiLevelType w:val="hybridMultilevel"/>
    <w:tmpl w:val="42E01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523309F"/>
    <w:multiLevelType w:val="hybridMultilevel"/>
    <w:tmpl w:val="11065C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74F0226"/>
    <w:multiLevelType w:val="hybridMultilevel"/>
    <w:tmpl w:val="0FEE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7EA4E84"/>
    <w:multiLevelType w:val="hybridMultilevel"/>
    <w:tmpl w:val="CDCA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8FD7428"/>
    <w:multiLevelType w:val="hybridMultilevel"/>
    <w:tmpl w:val="F20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A615F91"/>
    <w:multiLevelType w:val="hybridMultilevel"/>
    <w:tmpl w:val="DD2A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BD23717"/>
    <w:multiLevelType w:val="hybridMultilevel"/>
    <w:tmpl w:val="3C0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C57206D"/>
    <w:multiLevelType w:val="hybridMultilevel"/>
    <w:tmpl w:val="3D0C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D2E4388"/>
    <w:multiLevelType w:val="hybridMultilevel"/>
    <w:tmpl w:val="F1F6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DAB0450"/>
    <w:multiLevelType w:val="hybridMultilevel"/>
    <w:tmpl w:val="61A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F057427"/>
    <w:multiLevelType w:val="hybridMultilevel"/>
    <w:tmpl w:val="9CD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3F310602"/>
    <w:multiLevelType w:val="hybridMultilevel"/>
    <w:tmpl w:val="5ADE8A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07E6E6B"/>
    <w:multiLevelType w:val="hybridMultilevel"/>
    <w:tmpl w:val="A8FC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25C07F9"/>
    <w:multiLevelType w:val="hybridMultilevel"/>
    <w:tmpl w:val="F6F4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53D727D"/>
    <w:multiLevelType w:val="hybridMultilevel"/>
    <w:tmpl w:val="0968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55E79DF"/>
    <w:multiLevelType w:val="hybridMultilevel"/>
    <w:tmpl w:val="1F7E70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2A0EA9"/>
    <w:multiLevelType w:val="hybridMultilevel"/>
    <w:tmpl w:val="2B8C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B645DB"/>
    <w:multiLevelType w:val="hybridMultilevel"/>
    <w:tmpl w:val="3E9A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8EA70E8"/>
    <w:multiLevelType w:val="hybridMultilevel"/>
    <w:tmpl w:val="8D64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9300ADA"/>
    <w:multiLevelType w:val="hybridMultilevel"/>
    <w:tmpl w:val="C3D673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A90B7B"/>
    <w:multiLevelType w:val="hybridMultilevel"/>
    <w:tmpl w:val="BF3E2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AE4E0D"/>
    <w:multiLevelType w:val="hybridMultilevel"/>
    <w:tmpl w:val="4106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B665433"/>
    <w:multiLevelType w:val="hybridMultilevel"/>
    <w:tmpl w:val="C1E8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BDF6432"/>
    <w:multiLevelType w:val="hybridMultilevel"/>
    <w:tmpl w:val="3840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C521C63"/>
    <w:multiLevelType w:val="hybridMultilevel"/>
    <w:tmpl w:val="90F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D4876F6"/>
    <w:multiLevelType w:val="hybridMultilevel"/>
    <w:tmpl w:val="FE2E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7F41B0"/>
    <w:multiLevelType w:val="hybridMultilevel"/>
    <w:tmpl w:val="70FAB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E91D95"/>
    <w:multiLevelType w:val="hybridMultilevel"/>
    <w:tmpl w:val="4154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F3F60E5"/>
    <w:multiLevelType w:val="hybridMultilevel"/>
    <w:tmpl w:val="B50A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F6100EF"/>
    <w:multiLevelType w:val="hybridMultilevel"/>
    <w:tmpl w:val="1C62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F97260B"/>
    <w:multiLevelType w:val="hybridMultilevel"/>
    <w:tmpl w:val="7BBA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1CC4514"/>
    <w:multiLevelType w:val="hybridMultilevel"/>
    <w:tmpl w:val="9460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3E6532C"/>
    <w:multiLevelType w:val="hybridMultilevel"/>
    <w:tmpl w:val="2798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54E5375"/>
    <w:multiLevelType w:val="hybridMultilevel"/>
    <w:tmpl w:val="E7A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6A30110"/>
    <w:multiLevelType w:val="hybridMultilevel"/>
    <w:tmpl w:val="FC10BB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8840F1D"/>
    <w:multiLevelType w:val="hybridMultilevel"/>
    <w:tmpl w:val="1798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8AA49CE"/>
    <w:multiLevelType w:val="hybridMultilevel"/>
    <w:tmpl w:val="019C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A274109"/>
    <w:multiLevelType w:val="hybridMultilevel"/>
    <w:tmpl w:val="4372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A3606DA"/>
    <w:multiLevelType w:val="hybridMultilevel"/>
    <w:tmpl w:val="2A44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A3F7681"/>
    <w:multiLevelType w:val="hybridMultilevel"/>
    <w:tmpl w:val="E4DE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AAC4991"/>
    <w:multiLevelType w:val="hybridMultilevel"/>
    <w:tmpl w:val="F0A2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F709C4"/>
    <w:multiLevelType w:val="hybridMultilevel"/>
    <w:tmpl w:val="B7F0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BE81C63"/>
    <w:multiLevelType w:val="hybridMultilevel"/>
    <w:tmpl w:val="612E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BED5466"/>
    <w:multiLevelType w:val="hybridMultilevel"/>
    <w:tmpl w:val="4D28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C265638"/>
    <w:multiLevelType w:val="hybridMultilevel"/>
    <w:tmpl w:val="AAB67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C3F18D0"/>
    <w:multiLevelType w:val="hybridMultilevel"/>
    <w:tmpl w:val="241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5C947506"/>
    <w:multiLevelType w:val="hybridMultilevel"/>
    <w:tmpl w:val="4EE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5EEB153C"/>
    <w:multiLevelType w:val="hybridMultilevel"/>
    <w:tmpl w:val="6BAC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F534EEF"/>
    <w:multiLevelType w:val="hybridMultilevel"/>
    <w:tmpl w:val="A15E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F99365F"/>
    <w:multiLevelType w:val="hybridMultilevel"/>
    <w:tmpl w:val="420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0560148"/>
    <w:multiLevelType w:val="hybridMultilevel"/>
    <w:tmpl w:val="BB12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28C70F0"/>
    <w:multiLevelType w:val="hybridMultilevel"/>
    <w:tmpl w:val="7A36D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2C60BED"/>
    <w:multiLevelType w:val="hybridMultilevel"/>
    <w:tmpl w:val="56D2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3365B23"/>
    <w:multiLevelType w:val="hybridMultilevel"/>
    <w:tmpl w:val="4298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33E0454"/>
    <w:multiLevelType w:val="hybridMultilevel"/>
    <w:tmpl w:val="509A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7A45BE4"/>
    <w:multiLevelType w:val="hybridMultilevel"/>
    <w:tmpl w:val="EB86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7B55D2B"/>
    <w:multiLevelType w:val="hybridMultilevel"/>
    <w:tmpl w:val="E0C46C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84C6F1A"/>
    <w:multiLevelType w:val="hybridMultilevel"/>
    <w:tmpl w:val="20FA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96F203E"/>
    <w:multiLevelType w:val="hybridMultilevel"/>
    <w:tmpl w:val="5176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A441176"/>
    <w:multiLevelType w:val="hybridMultilevel"/>
    <w:tmpl w:val="19E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A9C3F48"/>
    <w:multiLevelType w:val="hybridMultilevel"/>
    <w:tmpl w:val="B8C0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AE47E95"/>
    <w:multiLevelType w:val="hybridMultilevel"/>
    <w:tmpl w:val="AE9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C013631"/>
    <w:multiLevelType w:val="hybridMultilevel"/>
    <w:tmpl w:val="06D4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C1A667F"/>
    <w:multiLevelType w:val="hybridMultilevel"/>
    <w:tmpl w:val="D6AA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CD45B9C"/>
    <w:multiLevelType w:val="hybridMultilevel"/>
    <w:tmpl w:val="877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DB749F0"/>
    <w:multiLevelType w:val="hybridMultilevel"/>
    <w:tmpl w:val="AD74E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DF523AB"/>
    <w:multiLevelType w:val="hybridMultilevel"/>
    <w:tmpl w:val="21A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6F9318F3"/>
    <w:multiLevelType w:val="hybridMultilevel"/>
    <w:tmpl w:val="8D0C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02D3C06"/>
    <w:multiLevelType w:val="hybridMultilevel"/>
    <w:tmpl w:val="F8B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159375B"/>
    <w:multiLevelType w:val="hybridMultilevel"/>
    <w:tmpl w:val="705621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1A22BEB"/>
    <w:multiLevelType w:val="hybridMultilevel"/>
    <w:tmpl w:val="44B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2B27051"/>
    <w:multiLevelType w:val="hybridMultilevel"/>
    <w:tmpl w:val="517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3223116"/>
    <w:multiLevelType w:val="hybridMultilevel"/>
    <w:tmpl w:val="CF74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36D7783"/>
    <w:multiLevelType w:val="hybridMultilevel"/>
    <w:tmpl w:val="2FECD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3B52FC8"/>
    <w:multiLevelType w:val="hybridMultilevel"/>
    <w:tmpl w:val="76CE5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755B6DF7"/>
    <w:multiLevelType w:val="hybridMultilevel"/>
    <w:tmpl w:val="EB8C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5697F23"/>
    <w:multiLevelType w:val="hybridMultilevel"/>
    <w:tmpl w:val="7A32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5953623"/>
    <w:multiLevelType w:val="hybridMultilevel"/>
    <w:tmpl w:val="3C4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5FD38A1"/>
    <w:multiLevelType w:val="hybridMultilevel"/>
    <w:tmpl w:val="90D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6736C9F"/>
    <w:multiLevelType w:val="hybridMultilevel"/>
    <w:tmpl w:val="B420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76834932"/>
    <w:multiLevelType w:val="hybridMultilevel"/>
    <w:tmpl w:val="75FC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76D7569D"/>
    <w:multiLevelType w:val="hybridMultilevel"/>
    <w:tmpl w:val="306E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77303105"/>
    <w:multiLevelType w:val="hybridMultilevel"/>
    <w:tmpl w:val="783C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79A310F"/>
    <w:multiLevelType w:val="hybridMultilevel"/>
    <w:tmpl w:val="181C36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4A7151"/>
    <w:multiLevelType w:val="hybridMultilevel"/>
    <w:tmpl w:val="1300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7B320B53"/>
    <w:multiLevelType w:val="hybridMultilevel"/>
    <w:tmpl w:val="A0AE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B6226CA"/>
    <w:multiLevelType w:val="hybridMultilevel"/>
    <w:tmpl w:val="9D4E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C504A4F"/>
    <w:multiLevelType w:val="hybridMultilevel"/>
    <w:tmpl w:val="E0A2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7CF76FC3"/>
    <w:multiLevelType w:val="hybridMultilevel"/>
    <w:tmpl w:val="D22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7D73076D"/>
    <w:multiLevelType w:val="hybridMultilevel"/>
    <w:tmpl w:val="E5A0A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E9E52A6"/>
    <w:multiLevelType w:val="hybridMultilevel"/>
    <w:tmpl w:val="F7F0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F2878DA"/>
    <w:multiLevelType w:val="hybridMultilevel"/>
    <w:tmpl w:val="4E5E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6"/>
  </w:num>
  <w:num w:numId="2">
    <w:abstractNumId w:val="2"/>
  </w:num>
  <w:num w:numId="3">
    <w:abstractNumId w:val="23"/>
  </w:num>
  <w:num w:numId="4">
    <w:abstractNumId w:val="19"/>
  </w:num>
  <w:num w:numId="5">
    <w:abstractNumId w:val="1"/>
  </w:num>
  <w:num w:numId="6">
    <w:abstractNumId w:val="112"/>
  </w:num>
  <w:num w:numId="7">
    <w:abstractNumId w:val="17"/>
  </w:num>
  <w:num w:numId="8">
    <w:abstractNumId w:val="144"/>
  </w:num>
  <w:num w:numId="9">
    <w:abstractNumId w:val="83"/>
  </w:num>
  <w:num w:numId="10">
    <w:abstractNumId w:val="63"/>
  </w:num>
  <w:num w:numId="11">
    <w:abstractNumId w:val="86"/>
  </w:num>
  <w:num w:numId="12">
    <w:abstractNumId w:val="141"/>
  </w:num>
  <w:num w:numId="13">
    <w:abstractNumId w:val="136"/>
  </w:num>
  <w:num w:numId="14">
    <w:abstractNumId w:val="107"/>
  </w:num>
  <w:num w:numId="15">
    <w:abstractNumId w:val="16"/>
  </w:num>
  <w:num w:numId="16">
    <w:abstractNumId w:val="82"/>
  </w:num>
  <w:num w:numId="17">
    <w:abstractNumId w:val="106"/>
  </w:num>
  <w:num w:numId="18">
    <w:abstractNumId w:val="130"/>
  </w:num>
  <w:num w:numId="19">
    <w:abstractNumId w:val="6"/>
  </w:num>
  <w:num w:numId="20">
    <w:abstractNumId w:val="9"/>
  </w:num>
  <w:num w:numId="21">
    <w:abstractNumId w:val="142"/>
  </w:num>
  <w:num w:numId="22">
    <w:abstractNumId w:val="27"/>
  </w:num>
  <w:num w:numId="23">
    <w:abstractNumId w:val="8"/>
  </w:num>
  <w:num w:numId="24">
    <w:abstractNumId w:val="122"/>
  </w:num>
  <w:num w:numId="25">
    <w:abstractNumId w:val="81"/>
  </w:num>
  <w:num w:numId="26">
    <w:abstractNumId w:val="102"/>
  </w:num>
  <w:num w:numId="27">
    <w:abstractNumId w:val="54"/>
  </w:num>
  <w:num w:numId="28">
    <w:abstractNumId w:val="3"/>
  </w:num>
  <w:num w:numId="29">
    <w:abstractNumId w:val="13"/>
  </w:num>
  <w:num w:numId="30">
    <w:abstractNumId w:val="124"/>
  </w:num>
  <w:num w:numId="31">
    <w:abstractNumId w:val="7"/>
  </w:num>
  <w:num w:numId="32">
    <w:abstractNumId w:val="132"/>
  </w:num>
  <w:num w:numId="33">
    <w:abstractNumId w:val="89"/>
  </w:num>
  <w:num w:numId="34">
    <w:abstractNumId w:val="92"/>
  </w:num>
  <w:num w:numId="35">
    <w:abstractNumId w:val="131"/>
  </w:num>
  <w:num w:numId="36">
    <w:abstractNumId w:val="43"/>
  </w:num>
  <w:num w:numId="37">
    <w:abstractNumId w:val="45"/>
  </w:num>
  <w:num w:numId="38">
    <w:abstractNumId w:val="67"/>
  </w:num>
  <w:num w:numId="39">
    <w:abstractNumId w:val="14"/>
  </w:num>
  <w:num w:numId="40">
    <w:abstractNumId w:val="55"/>
  </w:num>
  <w:num w:numId="41">
    <w:abstractNumId w:val="64"/>
  </w:num>
  <w:num w:numId="42">
    <w:abstractNumId w:val="52"/>
  </w:num>
  <w:num w:numId="43">
    <w:abstractNumId w:val="115"/>
  </w:num>
  <w:num w:numId="44">
    <w:abstractNumId w:val="143"/>
  </w:num>
  <w:num w:numId="45">
    <w:abstractNumId w:val="133"/>
  </w:num>
  <w:num w:numId="46">
    <w:abstractNumId w:val="76"/>
  </w:num>
  <w:num w:numId="47">
    <w:abstractNumId w:val="114"/>
  </w:num>
  <w:num w:numId="48">
    <w:abstractNumId w:val="5"/>
  </w:num>
  <w:num w:numId="49">
    <w:abstractNumId w:val="62"/>
  </w:num>
  <w:num w:numId="50">
    <w:abstractNumId w:val="44"/>
  </w:num>
  <w:num w:numId="51">
    <w:abstractNumId w:val="139"/>
  </w:num>
  <w:num w:numId="52">
    <w:abstractNumId w:val="58"/>
  </w:num>
  <w:num w:numId="53">
    <w:abstractNumId w:val="34"/>
  </w:num>
  <w:num w:numId="54">
    <w:abstractNumId w:val="128"/>
  </w:num>
  <w:num w:numId="55">
    <w:abstractNumId w:val="32"/>
  </w:num>
  <w:num w:numId="56">
    <w:abstractNumId w:val="53"/>
  </w:num>
  <w:num w:numId="57">
    <w:abstractNumId w:val="116"/>
  </w:num>
  <w:num w:numId="58">
    <w:abstractNumId w:val="40"/>
  </w:num>
  <w:num w:numId="59">
    <w:abstractNumId w:val="138"/>
  </w:num>
  <w:num w:numId="60">
    <w:abstractNumId w:val="10"/>
  </w:num>
  <w:num w:numId="61">
    <w:abstractNumId w:val="129"/>
  </w:num>
  <w:num w:numId="62">
    <w:abstractNumId w:val="119"/>
  </w:num>
  <w:num w:numId="63">
    <w:abstractNumId w:val="87"/>
  </w:num>
  <w:num w:numId="64">
    <w:abstractNumId w:val="48"/>
  </w:num>
  <w:num w:numId="65">
    <w:abstractNumId w:val="113"/>
  </w:num>
  <w:num w:numId="66">
    <w:abstractNumId w:val="97"/>
  </w:num>
  <w:num w:numId="67">
    <w:abstractNumId w:val="95"/>
  </w:num>
  <w:num w:numId="68">
    <w:abstractNumId w:val="121"/>
  </w:num>
  <w:num w:numId="69">
    <w:abstractNumId w:val="26"/>
  </w:num>
  <w:num w:numId="70">
    <w:abstractNumId w:val="69"/>
  </w:num>
  <w:num w:numId="71">
    <w:abstractNumId w:val="101"/>
  </w:num>
  <w:num w:numId="72">
    <w:abstractNumId w:val="78"/>
  </w:num>
  <w:num w:numId="73">
    <w:abstractNumId w:val="72"/>
  </w:num>
  <w:num w:numId="74">
    <w:abstractNumId w:val="80"/>
  </w:num>
  <w:num w:numId="75">
    <w:abstractNumId w:val="125"/>
  </w:num>
  <w:num w:numId="76">
    <w:abstractNumId w:val="31"/>
  </w:num>
  <w:num w:numId="77">
    <w:abstractNumId w:val="109"/>
  </w:num>
  <w:num w:numId="78">
    <w:abstractNumId w:val="68"/>
  </w:num>
  <w:num w:numId="79">
    <w:abstractNumId w:val="38"/>
  </w:num>
  <w:num w:numId="80">
    <w:abstractNumId w:val="28"/>
  </w:num>
  <w:num w:numId="81">
    <w:abstractNumId w:val="21"/>
  </w:num>
  <w:num w:numId="82">
    <w:abstractNumId w:val="108"/>
  </w:num>
  <w:num w:numId="83">
    <w:abstractNumId w:val="103"/>
  </w:num>
  <w:num w:numId="84">
    <w:abstractNumId w:val="50"/>
  </w:num>
  <w:num w:numId="85">
    <w:abstractNumId w:val="60"/>
  </w:num>
  <w:num w:numId="86">
    <w:abstractNumId w:val="18"/>
  </w:num>
  <w:num w:numId="87">
    <w:abstractNumId w:val="88"/>
  </w:num>
  <w:num w:numId="88">
    <w:abstractNumId w:val="15"/>
  </w:num>
  <w:num w:numId="89">
    <w:abstractNumId w:val="25"/>
  </w:num>
  <w:num w:numId="90">
    <w:abstractNumId w:val="111"/>
  </w:num>
  <w:num w:numId="91">
    <w:abstractNumId w:val="30"/>
  </w:num>
  <w:num w:numId="92">
    <w:abstractNumId w:val="100"/>
  </w:num>
  <w:num w:numId="93">
    <w:abstractNumId w:val="65"/>
  </w:num>
  <w:num w:numId="94">
    <w:abstractNumId w:val="56"/>
  </w:num>
  <w:num w:numId="95">
    <w:abstractNumId w:val="61"/>
  </w:num>
  <w:num w:numId="96">
    <w:abstractNumId w:val="75"/>
  </w:num>
  <w:num w:numId="97">
    <w:abstractNumId w:val="105"/>
  </w:num>
  <w:num w:numId="98">
    <w:abstractNumId w:val="134"/>
  </w:num>
  <w:num w:numId="99">
    <w:abstractNumId w:val="12"/>
  </w:num>
  <w:num w:numId="100">
    <w:abstractNumId w:val="24"/>
  </w:num>
  <w:num w:numId="101">
    <w:abstractNumId w:val="39"/>
  </w:num>
  <w:num w:numId="102">
    <w:abstractNumId w:val="145"/>
  </w:num>
  <w:num w:numId="103">
    <w:abstractNumId w:val="51"/>
  </w:num>
  <w:num w:numId="104">
    <w:abstractNumId w:val="96"/>
  </w:num>
  <w:num w:numId="105">
    <w:abstractNumId w:val="99"/>
  </w:num>
  <w:num w:numId="106">
    <w:abstractNumId w:val="35"/>
  </w:num>
  <w:num w:numId="107">
    <w:abstractNumId w:val="37"/>
  </w:num>
  <w:num w:numId="108">
    <w:abstractNumId w:val="110"/>
  </w:num>
  <w:num w:numId="109">
    <w:abstractNumId w:val="49"/>
  </w:num>
  <w:num w:numId="110">
    <w:abstractNumId w:val="57"/>
  </w:num>
  <w:num w:numId="111">
    <w:abstractNumId w:val="33"/>
  </w:num>
  <w:num w:numId="112">
    <w:abstractNumId w:val="140"/>
  </w:num>
  <w:num w:numId="113">
    <w:abstractNumId w:val="66"/>
  </w:num>
  <w:num w:numId="114">
    <w:abstractNumId w:val="47"/>
  </w:num>
  <w:num w:numId="115">
    <w:abstractNumId w:val="4"/>
  </w:num>
  <w:num w:numId="116">
    <w:abstractNumId w:val="73"/>
  </w:num>
  <w:num w:numId="117">
    <w:abstractNumId w:val="22"/>
  </w:num>
  <w:num w:numId="118">
    <w:abstractNumId w:val="98"/>
  </w:num>
  <w:num w:numId="119">
    <w:abstractNumId w:val="90"/>
  </w:num>
  <w:num w:numId="120">
    <w:abstractNumId w:val="36"/>
  </w:num>
  <w:num w:numId="121">
    <w:abstractNumId w:val="127"/>
  </w:num>
  <w:num w:numId="122">
    <w:abstractNumId w:val="117"/>
  </w:num>
  <w:num w:numId="123">
    <w:abstractNumId w:val="42"/>
  </w:num>
  <w:num w:numId="124">
    <w:abstractNumId w:val="94"/>
  </w:num>
  <w:num w:numId="125">
    <w:abstractNumId w:val="120"/>
  </w:num>
  <w:num w:numId="126">
    <w:abstractNumId w:val="123"/>
  </w:num>
  <w:num w:numId="127">
    <w:abstractNumId w:val="104"/>
  </w:num>
  <w:num w:numId="128">
    <w:abstractNumId w:val="29"/>
  </w:num>
  <w:num w:numId="129">
    <w:abstractNumId w:val="84"/>
  </w:num>
  <w:num w:numId="130">
    <w:abstractNumId w:val="79"/>
  </w:num>
  <w:num w:numId="131">
    <w:abstractNumId w:val="71"/>
  </w:num>
  <w:num w:numId="132">
    <w:abstractNumId w:val="70"/>
  </w:num>
  <w:num w:numId="133">
    <w:abstractNumId w:val="137"/>
  </w:num>
  <w:num w:numId="134">
    <w:abstractNumId w:val="85"/>
  </w:num>
  <w:num w:numId="135">
    <w:abstractNumId w:val="59"/>
  </w:num>
  <w:num w:numId="136">
    <w:abstractNumId w:val="74"/>
  </w:num>
  <w:num w:numId="137">
    <w:abstractNumId w:val="93"/>
  </w:num>
  <w:num w:numId="138">
    <w:abstractNumId w:val="41"/>
  </w:num>
  <w:num w:numId="139">
    <w:abstractNumId w:val="11"/>
  </w:num>
  <w:num w:numId="140">
    <w:abstractNumId w:val="46"/>
  </w:num>
  <w:num w:numId="141">
    <w:abstractNumId w:val="135"/>
  </w:num>
  <w:num w:numId="142">
    <w:abstractNumId w:val="77"/>
  </w:num>
  <w:num w:numId="143">
    <w:abstractNumId w:val="118"/>
  </w:num>
  <w:num w:numId="144">
    <w:abstractNumId w:val="91"/>
  </w:num>
  <w:num w:numId="145">
    <w:abstractNumId w:val="0"/>
  </w:num>
  <w:num w:numId="146">
    <w:abstractNumId w:val="20"/>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F44"/>
    <w:rsid w:val="00074E17"/>
    <w:rsid w:val="00194812"/>
    <w:rsid w:val="00195377"/>
    <w:rsid w:val="001F4819"/>
    <w:rsid w:val="00207BCF"/>
    <w:rsid w:val="002447B8"/>
    <w:rsid w:val="002505AE"/>
    <w:rsid w:val="00274F44"/>
    <w:rsid w:val="00323CF9"/>
    <w:rsid w:val="00472ADA"/>
    <w:rsid w:val="004B7CAD"/>
    <w:rsid w:val="0050760B"/>
    <w:rsid w:val="00544882"/>
    <w:rsid w:val="00624841"/>
    <w:rsid w:val="006B3E34"/>
    <w:rsid w:val="006C55EE"/>
    <w:rsid w:val="007B6A55"/>
    <w:rsid w:val="00816514"/>
    <w:rsid w:val="00892BB0"/>
    <w:rsid w:val="00920928"/>
    <w:rsid w:val="00945B4B"/>
    <w:rsid w:val="009D6195"/>
    <w:rsid w:val="00A21A6F"/>
    <w:rsid w:val="00A439C3"/>
    <w:rsid w:val="00A80120"/>
    <w:rsid w:val="00B5765A"/>
    <w:rsid w:val="00B62EF2"/>
    <w:rsid w:val="00B974E4"/>
    <w:rsid w:val="00BF5458"/>
    <w:rsid w:val="00C00D6C"/>
    <w:rsid w:val="00C53280"/>
    <w:rsid w:val="00C8533F"/>
    <w:rsid w:val="00C97341"/>
    <w:rsid w:val="00CC4C83"/>
    <w:rsid w:val="00D035FA"/>
    <w:rsid w:val="00D87D33"/>
    <w:rsid w:val="00DA1B85"/>
    <w:rsid w:val="00E33782"/>
    <w:rsid w:val="00E8514B"/>
    <w:rsid w:val="00EB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A17F4-7CC3-4915-8509-14E99F45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10166</Words>
  <Characters>57949</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OLUBAYODE</dc:creator>
  <cp:lastModifiedBy>OLUBAYODE</cp:lastModifiedBy>
  <cp:revision>2</cp:revision>
  <cp:lastPrinted>2023-10-06T21:28:00Z</cp:lastPrinted>
  <dcterms:created xsi:type="dcterms:W3CDTF">2023-10-06T21:46:00Z</dcterms:created>
  <dcterms:modified xsi:type="dcterms:W3CDTF">2023-10-06T21:46:00Z</dcterms:modified>
</cp:coreProperties>
</file>