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FEDE0" w14:textId="17BB42DE" w:rsidR="00EB2B32" w:rsidRPr="001B465D" w:rsidRDefault="00EB2B32" w:rsidP="00DB1B67">
      <w:pPr>
        <w:jc w:val="center"/>
        <w:rPr>
          <w:rFonts w:ascii="Times New Roman" w:hAnsi="Times New Roman" w:cs="Times New Roman"/>
          <w:b/>
          <w:bCs/>
          <w:sz w:val="24"/>
          <w:szCs w:val="24"/>
        </w:rPr>
      </w:pPr>
      <w:r w:rsidRPr="001B465D">
        <w:rPr>
          <w:rFonts w:ascii="Times New Roman" w:hAnsi="Times New Roman" w:cs="Times New Roman"/>
          <w:b/>
          <w:bCs/>
          <w:sz w:val="24"/>
          <w:szCs w:val="24"/>
        </w:rPr>
        <w:t>SQL HEALTHCARE CAPSTONE PROJECT DOCUMENTATION</w:t>
      </w:r>
    </w:p>
    <w:p w14:paraId="76CF87EC" w14:textId="6112D244" w:rsidR="00DB30D3" w:rsidRPr="001B465D" w:rsidRDefault="00DB30D3" w:rsidP="00DB1B67">
      <w:pPr>
        <w:jc w:val="center"/>
        <w:rPr>
          <w:rFonts w:ascii="Times New Roman" w:hAnsi="Times New Roman" w:cs="Times New Roman"/>
          <w:b/>
          <w:bCs/>
          <w:sz w:val="24"/>
          <w:szCs w:val="24"/>
        </w:rPr>
      </w:pPr>
      <w:r w:rsidRPr="001B465D">
        <w:rPr>
          <w:rFonts w:ascii="Times New Roman" w:hAnsi="Times New Roman" w:cs="Times New Roman"/>
          <w:b/>
          <w:bCs/>
          <w:sz w:val="24"/>
          <w:szCs w:val="24"/>
        </w:rPr>
        <w:t>HEALTHCARE DATA ANALYSIS FOR FAITH SPECIALIST HOSPITAL</w:t>
      </w:r>
    </w:p>
    <w:p w14:paraId="4BC73832" w14:textId="77777777" w:rsidR="00E41BC1" w:rsidRPr="001B465D" w:rsidRDefault="00E41BC1" w:rsidP="00DB1B67">
      <w:pPr>
        <w:jc w:val="both"/>
        <w:rPr>
          <w:rFonts w:ascii="Times New Roman" w:hAnsi="Times New Roman" w:cs="Times New Roman"/>
          <w:b/>
          <w:bCs/>
          <w:sz w:val="24"/>
          <w:szCs w:val="24"/>
        </w:rPr>
      </w:pPr>
      <w:r w:rsidRPr="001B465D">
        <w:rPr>
          <w:rFonts w:ascii="Times New Roman" w:hAnsi="Times New Roman" w:cs="Times New Roman"/>
          <w:b/>
          <w:bCs/>
          <w:sz w:val="24"/>
          <w:szCs w:val="24"/>
        </w:rPr>
        <w:t>Problem Statement:</w:t>
      </w:r>
    </w:p>
    <w:p w14:paraId="34C3A690" w14:textId="6240325C" w:rsidR="00E41BC1" w:rsidRPr="001B465D" w:rsidRDefault="00E41BC1" w:rsidP="00DB1B67">
      <w:pPr>
        <w:jc w:val="both"/>
        <w:rPr>
          <w:rFonts w:ascii="Times New Roman" w:hAnsi="Times New Roman" w:cs="Times New Roman"/>
          <w:sz w:val="24"/>
          <w:szCs w:val="24"/>
        </w:rPr>
      </w:pPr>
      <w:r w:rsidRPr="001B465D">
        <w:rPr>
          <w:rFonts w:ascii="Times New Roman" w:hAnsi="Times New Roman" w:cs="Times New Roman"/>
          <w:sz w:val="24"/>
          <w:szCs w:val="24"/>
        </w:rPr>
        <w:t>Faith Specialist Hospital is a bustling healthcare facility serving a diverse population. Over the years, the hospital has accumulated a wealth of patient data, ranging from demographic details to admission records and health outcomes. However, the hospital is facing significant challenges in leveraging this data effectively.</w:t>
      </w:r>
    </w:p>
    <w:p w14:paraId="3CC3FA12" w14:textId="5ED8C64D" w:rsidR="00E41BC1" w:rsidRPr="001B465D" w:rsidRDefault="00E41BC1" w:rsidP="00DB1B67">
      <w:pPr>
        <w:jc w:val="both"/>
        <w:rPr>
          <w:rFonts w:ascii="Times New Roman" w:hAnsi="Times New Roman" w:cs="Times New Roman"/>
          <w:sz w:val="24"/>
          <w:szCs w:val="24"/>
        </w:rPr>
      </w:pPr>
      <w:r w:rsidRPr="001B465D">
        <w:rPr>
          <w:rFonts w:ascii="Times New Roman" w:hAnsi="Times New Roman" w:cs="Times New Roman"/>
          <w:sz w:val="24"/>
          <w:szCs w:val="24"/>
        </w:rPr>
        <w:t xml:space="preserve">The management has noticed an increasing number of patients being discharged against medical advice, a rising trend in chronic diseases as well as a concerning mortality rate among certain patient groups. </w:t>
      </w:r>
    </w:p>
    <w:p w14:paraId="455D6605" w14:textId="77777777" w:rsidR="00E41BC1" w:rsidRPr="001B465D" w:rsidRDefault="00E41BC1" w:rsidP="00DB1B67">
      <w:pPr>
        <w:jc w:val="both"/>
        <w:rPr>
          <w:rFonts w:ascii="Times New Roman" w:hAnsi="Times New Roman" w:cs="Times New Roman"/>
          <w:b/>
          <w:bCs/>
          <w:sz w:val="24"/>
          <w:szCs w:val="24"/>
        </w:rPr>
      </w:pPr>
      <w:r w:rsidRPr="001B465D">
        <w:rPr>
          <w:rFonts w:ascii="Times New Roman" w:hAnsi="Times New Roman" w:cs="Times New Roman"/>
          <w:b/>
          <w:bCs/>
          <w:sz w:val="24"/>
          <w:szCs w:val="24"/>
        </w:rPr>
        <w:t>Objective:</w:t>
      </w:r>
    </w:p>
    <w:p w14:paraId="2A917CC6" w14:textId="78D02D5F" w:rsidR="003D3F61" w:rsidRPr="001B465D" w:rsidRDefault="003D3F61" w:rsidP="00DB1B67">
      <w:pPr>
        <w:jc w:val="both"/>
        <w:rPr>
          <w:rFonts w:ascii="Times New Roman" w:hAnsi="Times New Roman" w:cs="Times New Roman"/>
          <w:sz w:val="24"/>
          <w:szCs w:val="24"/>
        </w:rPr>
      </w:pPr>
      <w:r w:rsidRPr="001B465D">
        <w:rPr>
          <w:rFonts w:ascii="Times New Roman" w:hAnsi="Times New Roman" w:cs="Times New Roman"/>
          <w:sz w:val="24"/>
          <w:szCs w:val="24"/>
        </w:rPr>
        <w:t>The goal of this analysis is to examine Faith Specialist Hospital’s patient data and provide insights that can help address the challenges faced by the hospital such as increasing discharge against medical advice rates(DAMA), rising chronic illnesses and mortality rates.</w:t>
      </w:r>
    </w:p>
    <w:p w14:paraId="7A3E74E1" w14:textId="2747900A" w:rsidR="00E41BC1" w:rsidRDefault="00E41BC1" w:rsidP="001B465D">
      <w:pPr>
        <w:pStyle w:val="ListParagraph"/>
        <w:numPr>
          <w:ilvl w:val="0"/>
          <w:numId w:val="1"/>
        </w:numPr>
        <w:jc w:val="both"/>
        <w:rPr>
          <w:rFonts w:ascii="Times New Roman" w:hAnsi="Times New Roman" w:cs="Times New Roman"/>
          <w:b/>
          <w:bCs/>
        </w:rPr>
      </w:pPr>
      <w:r w:rsidRPr="001B465D">
        <w:rPr>
          <w:rFonts w:ascii="Times New Roman" w:hAnsi="Times New Roman" w:cs="Times New Roman"/>
          <w:b/>
          <w:bCs/>
        </w:rPr>
        <w:t>Analyze patient demographics in relation to hospital outcomes.</w:t>
      </w:r>
    </w:p>
    <w:p w14:paraId="55F5585F" w14:textId="77777777" w:rsidR="001B465D" w:rsidRPr="001B465D" w:rsidRDefault="001B465D" w:rsidP="001B465D">
      <w:pPr>
        <w:pStyle w:val="ListParagraph"/>
        <w:jc w:val="both"/>
        <w:rPr>
          <w:rFonts w:ascii="Times New Roman" w:hAnsi="Times New Roman" w:cs="Times New Roman"/>
          <w:b/>
          <w:bCs/>
        </w:rPr>
      </w:pPr>
    </w:p>
    <w:p w14:paraId="33590EA4" w14:textId="5746138F" w:rsidR="00413CA8" w:rsidRPr="001B465D" w:rsidRDefault="00413CA8" w:rsidP="001B465D">
      <w:pPr>
        <w:pStyle w:val="ListParagraph"/>
        <w:numPr>
          <w:ilvl w:val="0"/>
          <w:numId w:val="8"/>
        </w:numPr>
        <w:jc w:val="both"/>
        <w:rPr>
          <w:rFonts w:ascii="Times New Roman" w:hAnsi="Times New Roman" w:cs="Times New Roman"/>
          <w:b/>
          <w:bCs/>
        </w:rPr>
      </w:pPr>
      <w:r w:rsidRPr="001B465D">
        <w:rPr>
          <w:rFonts w:ascii="Times New Roman" w:hAnsi="Times New Roman" w:cs="Times New Roman"/>
          <w:b/>
          <w:bCs/>
        </w:rPr>
        <w:t>Determine the main cause of death across age groups.</w:t>
      </w:r>
    </w:p>
    <w:p w14:paraId="3711950C" w14:textId="77777777" w:rsidR="00DB1B67" w:rsidRPr="001B465D" w:rsidRDefault="00DB1B67" w:rsidP="00DB1B67">
      <w:pPr>
        <w:pStyle w:val="ListParagraph"/>
        <w:jc w:val="both"/>
        <w:rPr>
          <w:rFonts w:ascii="Times New Roman" w:hAnsi="Times New Roman" w:cs="Times New Roman"/>
          <w:b/>
          <w:bCs/>
        </w:rPr>
      </w:pPr>
    </w:p>
    <w:p w14:paraId="1E83A0D9" w14:textId="388FC746" w:rsidR="00DB1B67" w:rsidRPr="001B465D" w:rsidRDefault="00413CA8" w:rsidP="00DB1B67">
      <w:pPr>
        <w:jc w:val="both"/>
        <w:rPr>
          <w:rFonts w:ascii="Times New Roman" w:hAnsi="Times New Roman" w:cs="Times New Roman"/>
          <w:sz w:val="24"/>
          <w:szCs w:val="24"/>
        </w:rPr>
      </w:pPr>
      <w:r w:rsidRPr="001B465D">
        <w:rPr>
          <w:rFonts w:ascii="Times New Roman" w:hAnsi="Times New Roman" w:cs="Times New Roman"/>
          <w:noProof/>
          <w:sz w:val="24"/>
          <w:szCs w:val="24"/>
        </w:rPr>
        <w:drawing>
          <wp:inline distT="0" distB="0" distL="0" distR="0" wp14:anchorId="0AA3C21B" wp14:editId="475A4CD7">
            <wp:extent cx="5763429" cy="2381582"/>
            <wp:effectExtent l="0" t="0" r="8890" b="0"/>
            <wp:docPr id="1782442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442348" name=""/>
                    <pic:cNvPicPr/>
                  </pic:nvPicPr>
                  <pic:blipFill>
                    <a:blip r:embed="rId5"/>
                    <a:stretch>
                      <a:fillRect/>
                    </a:stretch>
                  </pic:blipFill>
                  <pic:spPr>
                    <a:xfrm>
                      <a:off x="0" y="0"/>
                      <a:ext cx="5763429" cy="2381582"/>
                    </a:xfrm>
                    <a:prstGeom prst="rect">
                      <a:avLst/>
                    </a:prstGeom>
                  </pic:spPr>
                </pic:pic>
              </a:graphicData>
            </a:graphic>
          </wp:inline>
        </w:drawing>
      </w:r>
    </w:p>
    <w:p w14:paraId="1D30AA76" w14:textId="12172F70" w:rsidR="00285607" w:rsidRPr="001B465D" w:rsidRDefault="00285607" w:rsidP="00DB1B67">
      <w:pPr>
        <w:jc w:val="both"/>
        <w:rPr>
          <w:rFonts w:ascii="Times New Roman" w:hAnsi="Times New Roman" w:cs="Times New Roman"/>
          <w:sz w:val="24"/>
          <w:szCs w:val="24"/>
        </w:rPr>
      </w:pPr>
      <w:r w:rsidRPr="001B465D">
        <w:rPr>
          <w:rFonts w:ascii="Times New Roman" w:hAnsi="Times New Roman" w:cs="Times New Roman"/>
          <w:sz w:val="24"/>
          <w:szCs w:val="24"/>
        </w:rPr>
        <w:t xml:space="preserve">I categorized patients age into 5 age groups and found out that the elderly </w:t>
      </w:r>
      <w:r w:rsidR="005030B5" w:rsidRPr="001B465D">
        <w:rPr>
          <w:rFonts w:ascii="Times New Roman" w:hAnsi="Times New Roman" w:cs="Times New Roman"/>
          <w:sz w:val="24"/>
          <w:szCs w:val="24"/>
        </w:rPr>
        <w:t>have</w:t>
      </w:r>
      <w:r w:rsidRPr="001B465D">
        <w:rPr>
          <w:rFonts w:ascii="Times New Roman" w:hAnsi="Times New Roman" w:cs="Times New Roman"/>
          <w:sz w:val="24"/>
          <w:szCs w:val="24"/>
        </w:rPr>
        <w:t xml:space="preserve"> the highest mortality rate with sepsis being the main cause, followed by </w:t>
      </w:r>
      <w:r w:rsidR="005030B5" w:rsidRPr="001B465D">
        <w:rPr>
          <w:rFonts w:ascii="Times New Roman" w:hAnsi="Times New Roman" w:cs="Times New Roman"/>
          <w:sz w:val="24"/>
          <w:szCs w:val="24"/>
        </w:rPr>
        <w:t>middle-aged</w:t>
      </w:r>
      <w:r w:rsidRPr="001B465D">
        <w:rPr>
          <w:rFonts w:ascii="Times New Roman" w:hAnsi="Times New Roman" w:cs="Times New Roman"/>
          <w:sz w:val="24"/>
          <w:szCs w:val="24"/>
        </w:rPr>
        <w:t xml:space="preserve"> youths, older adults, adults and young adults with sepsis topping the list as the main cause of deaths.</w:t>
      </w:r>
    </w:p>
    <w:p w14:paraId="3727C1F3" w14:textId="77777777" w:rsidR="00DB1B67" w:rsidRPr="001B465D" w:rsidRDefault="00DB1B67" w:rsidP="00DB1B67">
      <w:pPr>
        <w:jc w:val="both"/>
        <w:rPr>
          <w:rFonts w:ascii="Times New Roman" w:hAnsi="Times New Roman" w:cs="Times New Roman"/>
          <w:sz w:val="24"/>
          <w:szCs w:val="24"/>
        </w:rPr>
      </w:pPr>
    </w:p>
    <w:p w14:paraId="7891F2A9" w14:textId="77777777" w:rsidR="00DB1B67" w:rsidRDefault="00DB1B67" w:rsidP="00DB1B67">
      <w:pPr>
        <w:jc w:val="both"/>
        <w:rPr>
          <w:rFonts w:ascii="Times New Roman" w:hAnsi="Times New Roman" w:cs="Times New Roman"/>
          <w:sz w:val="24"/>
          <w:szCs w:val="24"/>
        </w:rPr>
      </w:pPr>
    </w:p>
    <w:p w14:paraId="4114296B" w14:textId="77777777" w:rsidR="001B465D" w:rsidRPr="001B465D" w:rsidRDefault="001B465D" w:rsidP="00DB1B67">
      <w:pPr>
        <w:jc w:val="both"/>
        <w:rPr>
          <w:rFonts w:ascii="Times New Roman" w:hAnsi="Times New Roman" w:cs="Times New Roman"/>
          <w:sz w:val="24"/>
          <w:szCs w:val="24"/>
        </w:rPr>
      </w:pPr>
    </w:p>
    <w:p w14:paraId="4916D02D" w14:textId="3FBE3E60" w:rsidR="00E41BC1" w:rsidRPr="001B465D" w:rsidRDefault="00E41BC1" w:rsidP="001B465D">
      <w:pPr>
        <w:pStyle w:val="ListParagraph"/>
        <w:numPr>
          <w:ilvl w:val="0"/>
          <w:numId w:val="1"/>
        </w:numPr>
        <w:jc w:val="both"/>
        <w:rPr>
          <w:rFonts w:ascii="Times New Roman" w:hAnsi="Times New Roman" w:cs="Times New Roman"/>
          <w:b/>
          <w:bCs/>
        </w:rPr>
      </w:pPr>
      <w:r w:rsidRPr="001B465D">
        <w:rPr>
          <w:rFonts w:ascii="Times New Roman" w:hAnsi="Times New Roman" w:cs="Times New Roman"/>
          <w:b/>
          <w:bCs/>
        </w:rPr>
        <w:lastRenderedPageBreak/>
        <w:t xml:space="preserve">Identify common reasons for discharge against medical advice (DAMA) </w:t>
      </w:r>
    </w:p>
    <w:p w14:paraId="4B9D1CDD" w14:textId="400DB080" w:rsidR="005304DB" w:rsidRPr="001B465D" w:rsidRDefault="005304DB" w:rsidP="001B465D">
      <w:pPr>
        <w:pStyle w:val="ListParagraph"/>
        <w:numPr>
          <w:ilvl w:val="0"/>
          <w:numId w:val="8"/>
        </w:numPr>
        <w:jc w:val="both"/>
        <w:rPr>
          <w:rFonts w:ascii="Times New Roman" w:hAnsi="Times New Roman" w:cs="Times New Roman"/>
          <w:b/>
          <w:bCs/>
        </w:rPr>
      </w:pPr>
      <w:r w:rsidRPr="001B465D">
        <w:rPr>
          <w:rFonts w:ascii="Times New Roman" w:hAnsi="Times New Roman" w:cs="Times New Roman"/>
          <w:b/>
          <w:bCs/>
        </w:rPr>
        <w:t>Identify the general reasons for DAMA.</w:t>
      </w:r>
    </w:p>
    <w:p w14:paraId="1DA04E40" w14:textId="4EA16310" w:rsidR="00DB1B67" w:rsidRPr="001B465D" w:rsidRDefault="005304DB" w:rsidP="00DB1B67">
      <w:pPr>
        <w:jc w:val="both"/>
        <w:rPr>
          <w:rFonts w:ascii="Times New Roman" w:hAnsi="Times New Roman" w:cs="Times New Roman"/>
          <w:sz w:val="24"/>
          <w:szCs w:val="24"/>
        </w:rPr>
      </w:pPr>
      <w:r w:rsidRPr="001B465D">
        <w:rPr>
          <w:rFonts w:ascii="Times New Roman" w:hAnsi="Times New Roman" w:cs="Times New Roman"/>
          <w:noProof/>
          <w:sz w:val="24"/>
          <w:szCs w:val="24"/>
        </w:rPr>
        <w:drawing>
          <wp:inline distT="0" distB="0" distL="0" distR="0" wp14:anchorId="72E1F155" wp14:editId="60F451DF">
            <wp:extent cx="4248743" cy="2095792"/>
            <wp:effectExtent l="0" t="0" r="0" b="0"/>
            <wp:docPr id="475829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829927" name=""/>
                    <pic:cNvPicPr/>
                  </pic:nvPicPr>
                  <pic:blipFill>
                    <a:blip r:embed="rId6"/>
                    <a:stretch>
                      <a:fillRect/>
                    </a:stretch>
                  </pic:blipFill>
                  <pic:spPr>
                    <a:xfrm>
                      <a:off x="0" y="0"/>
                      <a:ext cx="4248743" cy="2095792"/>
                    </a:xfrm>
                    <a:prstGeom prst="rect">
                      <a:avLst/>
                    </a:prstGeom>
                  </pic:spPr>
                </pic:pic>
              </a:graphicData>
            </a:graphic>
          </wp:inline>
        </w:drawing>
      </w:r>
    </w:p>
    <w:p w14:paraId="19C0C277" w14:textId="77777777" w:rsidR="001B465D" w:rsidRDefault="008D5E19" w:rsidP="001B465D">
      <w:pPr>
        <w:jc w:val="both"/>
        <w:rPr>
          <w:rFonts w:ascii="Times New Roman" w:hAnsi="Times New Roman" w:cs="Times New Roman"/>
          <w:sz w:val="24"/>
          <w:szCs w:val="24"/>
        </w:rPr>
      </w:pPr>
      <w:r w:rsidRPr="001B465D">
        <w:rPr>
          <w:rFonts w:ascii="Times New Roman" w:hAnsi="Times New Roman" w:cs="Times New Roman"/>
          <w:sz w:val="24"/>
          <w:szCs w:val="24"/>
        </w:rPr>
        <w:t xml:space="preserve">The main reasons for </w:t>
      </w:r>
      <w:r w:rsidR="005030B5" w:rsidRPr="001B465D">
        <w:rPr>
          <w:rFonts w:ascii="Times New Roman" w:hAnsi="Times New Roman" w:cs="Times New Roman"/>
          <w:sz w:val="24"/>
          <w:szCs w:val="24"/>
        </w:rPr>
        <w:t>patients</w:t>
      </w:r>
      <w:r w:rsidRPr="001B465D">
        <w:rPr>
          <w:rFonts w:ascii="Times New Roman" w:hAnsi="Times New Roman" w:cs="Times New Roman"/>
          <w:sz w:val="24"/>
          <w:szCs w:val="24"/>
        </w:rPr>
        <w:t xml:space="preserve"> getting discharged against medical advice are financial constraints, no improvement over time, financial incapability and doctors going on strike. </w:t>
      </w:r>
    </w:p>
    <w:p w14:paraId="01AF1917" w14:textId="77777777" w:rsidR="00235B71" w:rsidRDefault="00235B71" w:rsidP="00235B71">
      <w:pPr>
        <w:jc w:val="both"/>
        <w:rPr>
          <w:rFonts w:ascii="Times New Roman" w:hAnsi="Times New Roman" w:cs="Times New Roman"/>
          <w:b/>
          <w:bCs/>
        </w:rPr>
      </w:pPr>
    </w:p>
    <w:p w14:paraId="604F2A4E" w14:textId="0AFC0742" w:rsidR="003F1041" w:rsidRPr="00235B71" w:rsidRDefault="003F1041" w:rsidP="00235B71">
      <w:pPr>
        <w:pStyle w:val="ListParagraph"/>
        <w:numPr>
          <w:ilvl w:val="0"/>
          <w:numId w:val="8"/>
        </w:numPr>
        <w:jc w:val="both"/>
        <w:rPr>
          <w:rFonts w:ascii="Times New Roman" w:hAnsi="Times New Roman" w:cs="Times New Roman"/>
        </w:rPr>
      </w:pPr>
      <w:r w:rsidRPr="00235B71">
        <w:rPr>
          <w:rFonts w:ascii="Times New Roman" w:hAnsi="Times New Roman" w:cs="Times New Roman"/>
          <w:b/>
          <w:bCs/>
        </w:rPr>
        <w:t>Oc</w:t>
      </w:r>
      <w:r w:rsidR="00DB1B67" w:rsidRPr="00235B71">
        <w:rPr>
          <w:rFonts w:ascii="Times New Roman" w:hAnsi="Times New Roman" w:cs="Times New Roman"/>
          <w:b/>
          <w:bCs/>
        </w:rPr>
        <w:t>cu</w:t>
      </w:r>
      <w:r w:rsidRPr="00235B71">
        <w:rPr>
          <w:rFonts w:ascii="Times New Roman" w:hAnsi="Times New Roman" w:cs="Times New Roman"/>
          <w:b/>
          <w:bCs/>
        </w:rPr>
        <w:t>pation vs DAMA</w:t>
      </w:r>
    </w:p>
    <w:p w14:paraId="650D07C4" w14:textId="38C9627D" w:rsidR="003F1041" w:rsidRPr="001B465D" w:rsidRDefault="003F1041" w:rsidP="00DB1B67">
      <w:pPr>
        <w:pStyle w:val="ListParagraph"/>
        <w:jc w:val="both"/>
        <w:rPr>
          <w:rFonts w:ascii="Times New Roman" w:hAnsi="Times New Roman" w:cs="Times New Roman"/>
        </w:rPr>
      </w:pPr>
      <w:r w:rsidRPr="001B465D">
        <w:rPr>
          <w:rFonts w:ascii="Times New Roman" w:hAnsi="Times New Roman" w:cs="Times New Roman"/>
          <w:noProof/>
        </w:rPr>
        <w:drawing>
          <wp:inline distT="0" distB="0" distL="0" distR="0" wp14:anchorId="20D423F0" wp14:editId="1CC75C5C">
            <wp:extent cx="3642402" cy="3787775"/>
            <wp:effectExtent l="0" t="0" r="0" b="3175"/>
            <wp:docPr id="182508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08667" name=""/>
                    <pic:cNvPicPr/>
                  </pic:nvPicPr>
                  <pic:blipFill>
                    <a:blip r:embed="rId7"/>
                    <a:stretch>
                      <a:fillRect/>
                    </a:stretch>
                  </pic:blipFill>
                  <pic:spPr>
                    <a:xfrm>
                      <a:off x="0" y="0"/>
                      <a:ext cx="3650222" cy="3795907"/>
                    </a:xfrm>
                    <a:prstGeom prst="rect">
                      <a:avLst/>
                    </a:prstGeom>
                  </pic:spPr>
                </pic:pic>
              </a:graphicData>
            </a:graphic>
          </wp:inline>
        </w:drawing>
      </w:r>
    </w:p>
    <w:p w14:paraId="32E8E9B9" w14:textId="3DC95AD4" w:rsidR="008D5E19" w:rsidRDefault="008D5E19" w:rsidP="00DB1B67">
      <w:pPr>
        <w:pStyle w:val="ListParagraph"/>
        <w:jc w:val="both"/>
        <w:rPr>
          <w:rFonts w:ascii="Times New Roman" w:hAnsi="Times New Roman" w:cs="Times New Roman"/>
        </w:rPr>
      </w:pPr>
      <w:r w:rsidRPr="001B465D">
        <w:rPr>
          <w:rFonts w:ascii="Times New Roman" w:hAnsi="Times New Roman" w:cs="Times New Roman"/>
        </w:rPr>
        <w:t xml:space="preserve">Traders, farmers, retirees, students, </w:t>
      </w:r>
      <w:r w:rsidR="00EB3D10" w:rsidRPr="001B465D">
        <w:rPr>
          <w:rFonts w:ascii="Times New Roman" w:hAnsi="Times New Roman" w:cs="Times New Roman"/>
        </w:rPr>
        <w:t>dependents</w:t>
      </w:r>
      <w:r w:rsidRPr="001B465D">
        <w:rPr>
          <w:rFonts w:ascii="Times New Roman" w:hAnsi="Times New Roman" w:cs="Times New Roman"/>
        </w:rPr>
        <w:t xml:space="preserve">, unemployed and computer scientist are more likely to </w:t>
      </w:r>
      <w:r w:rsidR="005030B5" w:rsidRPr="001B465D">
        <w:rPr>
          <w:rFonts w:ascii="Times New Roman" w:hAnsi="Times New Roman" w:cs="Times New Roman"/>
        </w:rPr>
        <w:t>be discharged</w:t>
      </w:r>
      <w:r w:rsidRPr="001B465D">
        <w:rPr>
          <w:rFonts w:ascii="Times New Roman" w:hAnsi="Times New Roman" w:cs="Times New Roman"/>
        </w:rPr>
        <w:t xml:space="preserve"> against medical advice d</w:t>
      </w:r>
      <w:r w:rsidR="00EB3D10" w:rsidRPr="001B465D">
        <w:rPr>
          <w:rFonts w:ascii="Times New Roman" w:hAnsi="Times New Roman" w:cs="Times New Roman"/>
        </w:rPr>
        <w:t>ue</w:t>
      </w:r>
      <w:r w:rsidRPr="001B465D">
        <w:rPr>
          <w:rFonts w:ascii="Times New Roman" w:hAnsi="Times New Roman" w:cs="Times New Roman"/>
        </w:rPr>
        <w:t xml:space="preserve"> to economic factors.</w:t>
      </w:r>
    </w:p>
    <w:p w14:paraId="301E1497" w14:textId="77777777" w:rsidR="001B465D" w:rsidRPr="001B465D" w:rsidRDefault="001B465D" w:rsidP="00DB1B67">
      <w:pPr>
        <w:pStyle w:val="ListParagraph"/>
        <w:jc w:val="both"/>
        <w:rPr>
          <w:rFonts w:ascii="Times New Roman" w:hAnsi="Times New Roman" w:cs="Times New Roman"/>
        </w:rPr>
      </w:pPr>
    </w:p>
    <w:p w14:paraId="0B3D32AE" w14:textId="7770D61A" w:rsidR="00E41BC1" w:rsidRPr="00235B71" w:rsidRDefault="00E41BC1" w:rsidP="00235B71">
      <w:pPr>
        <w:pStyle w:val="ListParagraph"/>
        <w:numPr>
          <w:ilvl w:val="0"/>
          <w:numId w:val="1"/>
        </w:numPr>
        <w:jc w:val="both"/>
        <w:rPr>
          <w:rFonts w:ascii="Times New Roman" w:hAnsi="Times New Roman" w:cs="Times New Roman"/>
          <w:b/>
          <w:bCs/>
        </w:rPr>
      </w:pPr>
      <w:r w:rsidRPr="00235B71">
        <w:rPr>
          <w:rFonts w:ascii="Times New Roman" w:hAnsi="Times New Roman" w:cs="Times New Roman"/>
          <w:b/>
          <w:bCs/>
        </w:rPr>
        <w:lastRenderedPageBreak/>
        <w:t>Examine the prevalence and impact of chronic illnesses among patients.</w:t>
      </w:r>
    </w:p>
    <w:p w14:paraId="34BC7EC8" w14:textId="549E208D" w:rsidR="00DA16E8" w:rsidRPr="00235B71" w:rsidRDefault="00DA16E8" w:rsidP="00235B71">
      <w:pPr>
        <w:pStyle w:val="ListParagraph"/>
        <w:numPr>
          <w:ilvl w:val="0"/>
          <w:numId w:val="8"/>
        </w:numPr>
        <w:jc w:val="both"/>
        <w:rPr>
          <w:rFonts w:ascii="Times New Roman" w:hAnsi="Times New Roman" w:cs="Times New Roman"/>
          <w:b/>
          <w:bCs/>
        </w:rPr>
      </w:pPr>
      <w:r w:rsidRPr="00235B71">
        <w:rPr>
          <w:rFonts w:ascii="Times New Roman" w:hAnsi="Times New Roman" w:cs="Times New Roman"/>
          <w:b/>
          <w:bCs/>
        </w:rPr>
        <w:t>Prevalence of chronic illnesses among patients</w:t>
      </w:r>
    </w:p>
    <w:p w14:paraId="10F1B528" w14:textId="37A51266" w:rsidR="00DA16E8" w:rsidRPr="001B465D" w:rsidRDefault="00DA16E8" w:rsidP="00DB1B67">
      <w:pPr>
        <w:pStyle w:val="ListParagraph"/>
        <w:jc w:val="both"/>
        <w:rPr>
          <w:rFonts w:ascii="Times New Roman" w:hAnsi="Times New Roman" w:cs="Times New Roman"/>
        </w:rPr>
      </w:pPr>
      <w:r w:rsidRPr="001B465D">
        <w:rPr>
          <w:rFonts w:ascii="Times New Roman" w:hAnsi="Times New Roman" w:cs="Times New Roman"/>
          <w:noProof/>
        </w:rPr>
        <w:drawing>
          <wp:inline distT="0" distB="0" distL="0" distR="0" wp14:anchorId="52BF9331" wp14:editId="63698C19">
            <wp:extent cx="5943600" cy="652780"/>
            <wp:effectExtent l="0" t="0" r="0" b="0"/>
            <wp:docPr id="557117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117207" name=""/>
                    <pic:cNvPicPr/>
                  </pic:nvPicPr>
                  <pic:blipFill>
                    <a:blip r:embed="rId8"/>
                    <a:stretch>
                      <a:fillRect/>
                    </a:stretch>
                  </pic:blipFill>
                  <pic:spPr>
                    <a:xfrm>
                      <a:off x="0" y="0"/>
                      <a:ext cx="5943600" cy="652780"/>
                    </a:xfrm>
                    <a:prstGeom prst="rect">
                      <a:avLst/>
                    </a:prstGeom>
                  </pic:spPr>
                </pic:pic>
              </a:graphicData>
            </a:graphic>
          </wp:inline>
        </w:drawing>
      </w:r>
    </w:p>
    <w:p w14:paraId="170DB516" w14:textId="5B05DA76" w:rsidR="00EB3D10" w:rsidRPr="001B465D" w:rsidRDefault="00EB3D10" w:rsidP="00DB1B67">
      <w:pPr>
        <w:pStyle w:val="ListParagraph"/>
        <w:jc w:val="both"/>
        <w:rPr>
          <w:rFonts w:ascii="Times New Roman" w:hAnsi="Times New Roman" w:cs="Times New Roman"/>
        </w:rPr>
      </w:pPr>
      <w:r w:rsidRPr="001B465D">
        <w:rPr>
          <w:rFonts w:ascii="Times New Roman" w:hAnsi="Times New Roman" w:cs="Times New Roman"/>
        </w:rPr>
        <w:t xml:space="preserve">Stroke, Chronic Kidney Disease, Peptic Ulcer Disease, Diabetes Mellitus and Cancer </w:t>
      </w:r>
      <w:r w:rsidR="00BB106D" w:rsidRPr="001B465D">
        <w:rPr>
          <w:rFonts w:ascii="Times New Roman" w:hAnsi="Times New Roman" w:cs="Times New Roman"/>
        </w:rPr>
        <w:t xml:space="preserve"> were the most prevalent chronic illnesses among patients in the hospital.</w:t>
      </w:r>
      <w:r w:rsidR="008F0837" w:rsidRPr="001B465D">
        <w:rPr>
          <w:rFonts w:ascii="Times New Roman" w:hAnsi="Times New Roman" w:cs="Times New Roman"/>
        </w:rPr>
        <w:t xml:space="preserve"> </w:t>
      </w:r>
    </w:p>
    <w:p w14:paraId="048AD77E" w14:textId="77777777" w:rsidR="005C7963" w:rsidRPr="001B465D" w:rsidRDefault="005C7963" w:rsidP="00DB1B67">
      <w:pPr>
        <w:pStyle w:val="ListParagraph"/>
        <w:jc w:val="both"/>
        <w:rPr>
          <w:rFonts w:ascii="Times New Roman" w:hAnsi="Times New Roman" w:cs="Times New Roman"/>
        </w:rPr>
      </w:pPr>
    </w:p>
    <w:p w14:paraId="57863670" w14:textId="530B2DA8" w:rsidR="00DA16E8" w:rsidRPr="001B465D" w:rsidRDefault="00DA16E8" w:rsidP="00235B71">
      <w:pPr>
        <w:pStyle w:val="ListParagraph"/>
        <w:numPr>
          <w:ilvl w:val="0"/>
          <w:numId w:val="8"/>
        </w:numPr>
        <w:jc w:val="both"/>
        <w:rPr>
          <w:rFonts w:ascii="Times New Roman" w:hAnsi="Times New Roman" w:cs="Times New Roman"/>
          <w:b/>
          <w:bCs/>
        </w:rPr>
      </w:pPr>
      <w:r w:rsidRPr="001B465D">
        <w:rPr>
          <w:rFonts w:ascii="Times New Roman" w:hAnsi="Times New Roman" w:cs="Times New Roman"/>
          <w:b/>
          <w:bCs/>
        </w:rPr>
        <w:t>Impact of chronic illnesses among patients.</w:t>
      </w:r>
    </w:p>
    <w:p w14:paraId="7F079266" w14:textId="0A9AB7DD" w:rsidR="00C26DDC" w:rsidRPr="001B465D" w:rsidRDefault="00C26DDC" w:rsidP="00DB1B67">
      <w:pPr>
        <w:pStyle w:val="ListParagraph"/>
        <w:jc w:val="both"/>
        <w:rPr>
          <w:rFonts w:ascii="Times New Roman" w:hAnsi="Times New Roman" w:cs="Times New Roman"/>
        </w:rPr>
      </w:pPr>
      <w:r w:rsidRPr="001B465D">
        <w:rPr>
          <w:rFonts w:ascii="Times New Roman" w:hAnsi="Times New Roman" w:cs="Times New Roman"/>
          <w:noProof/>
        </w:rPr>
        <w:drawing>
          <wp:inline distT="0" distB="0" distL="0" distR="0" wp14:anchorId="59E389C9" wp14:editId="30BC9EB6">
            <wp:extent cx="5943600" cy="2359660"/>
            <wp:effectExtent l="0" t="0" r="0" b="2540"/>
            <wp:docPr id="454014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014944" name=""/>
                    <pic:cNvPicPr/>
                  </pic:nvPicPr>
                  <pic:blipFill>
                    <a:blip r:embed="rId9"/>
                    <a:stretch>
                      <a:fillRect/>
                    </a:stretch>
                  </pic:blipFill>
                  <pic:spPr>
                    <a:xfrm>
                      <a:off x="0" y="0"/>
                      <a:ext cx="5943600" cy="2359660"/>
                    </a:xfrm>
                    <a:prstGeom prst="rect">
                      <a:avLst/>
                    </a:prstGeom>
                  </pic:spPr>
                </pic:pic>
              </a:graphicData>
            </a:graphic>
          </wp:inline>
        </w:drawing>
      </w:r>
    </w:p>
    <w:p w14:paraId="34A3DCEE" w14:textId="662900ED" w:rsidR="008F0837" w:rsidRPr="001B465D" w:rsidRDefault="008F0837" w:rsidP="00DB1B67">
      <w:pPr>
        <w:pStyle w:val="ListParagraph"/>
        <w:jc w:val="both"/>
        <w:rPr>
          <w:rFonts w:ascii="Times New Roman" w:hAnsi="Times New Roman" w:cs="Times New Roman"/>
        </w:rPr>
      </w:pPr>
      <w:r w:rsidRPr="001B465D">
        <w:rPr>
          <w:rFonts w:ascii="Times New Roman" w:hAnsi="Times New Roman" w:cs="Times New Roman"/>
        </w:rPr>
        <w:t xml:space="preserve">In as much as a lot of patients do not have chronic illness, other patients with chronic </w:t>
      </w:r>
      <w:r w:rsidR="005030B5" w:rsidRPr="001B465D">
        <w:rPr>
          <w:rFonts w:ascii="Times New Roman" w:hAnsi="Times New Roman" w:cs="Times New Roman"/>
        </w:rPr>
        <w:t>illness</w:t>
      </w:r>
      <w:r w:rsidRPr="001B465D">
        <w:rPr>
          <w:rFonts w:ascii="Times New Roman" w:hAnsi="Times New Roman" w:cs="Times New Roman"/>
        </w:rPr>
        <w:t xml:space="preserve"> make up 50% of the population.</w:t>
      </w:r>
    </w:p>
    <w:p w14:paraId="1165B7F4" w14:textId="77777777" w:rsidR="005C7963" w:rsidRPr="001B465D" w:rsidRDefault="005C7963" w:rsidP="00DB1B67">
      <w:pPr>
        <w:pStyle w:val="ListParagraph"/>
        <w:jc w:val="both"/>
        <w:rPr>
          <w:rFonts w:ascii="Times New Roman" w:hAnsi="Times New Roman" w:cs="Times New Roman"/>
        </w:rPr>
      </w:pPr>
    </w:p>
    <w:p w14:paraId="45CDF901" w14:textId="68DF5F59" w:rsidR="00E41BC1" w:rsidRPr="00235B71" w:rsidRDefault="00E41BC1" w:rsidP="00235B71">
      <w:pPr>
        <w:pStyle w:val="ListParagraph"/>
        <w:numPr>
          <w:ilvl w:val="0"/>
          <w:numId w:val="1"/>
        </w:numPr>
        <w:jc w:val="both"/>
        <w:rPr>
          <w:rFonts w:ascii="Times New Roman" w:hAnsi="Times New Roman" w:cs="Times New Roman"/>
          <w:b/>
          <w:bCs/>
        </w:rPr>
      </w:pPr>
      <w:r w:rsidRPr="00235B71">
        <w:rPr>
          <w:rFonts w:ascii="Times New Roman" w:hAnsi="Times New Roman" w:cs="Times New Roman"/>
          <w:b/>
          <w:bCs/>
        </w:rPr>
        <w:t>Assess the impact of lifestyle factors on hospital outcomes.</w:t>
      </w:r>
    </w:p>
    <w:p w14:paraId="2B09B035" w14:textId="51A37753" w:rsidR="00E3287D" w:rsidRPr="001B465D" w:rsidRDefault="00E3287D" w:rsidP="00DB1B67">
      <w:pPr>
        <w:jc w:val="both"/>
        <w:rPr>
          <w:rFonts w:ascii="Times New Roman" w:hAnsi="Times New Roman" w:cs="Times New Roman"/>
          <w:sz w:val="24"/>
          <w:szCs w:val="24"/>
        </w:rPr>
      </w:pPr>
      <w:r w:rsidRPr="001B465D">
        <w:rPr>
          <w:rFonts w:ascii="Times New Roman" w:hAnsi="Times New Roman" w:cs="Times New Roman"/>
          <w:noProof/>
          <w:sz w:val="24"/>
          <w:szCs w:val="24"/>
        </w:rPr>
        <w:drawing>
          <wp:inline distT="0" distB="0" distL="0" distR="0" wp14:anchorId="072591A8" wp14:editId="36E8C758">
            <wp:extent cx="5943600" cy="1658620"/>
            <wp:effectExtent l="0" t="0" r="0" b="0"/>
            <wp:docPr id="1360731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731593" name=""/>
                    <pic:cNvPicPr/>
                  </pic:nvPicPr>
                  <pic:blipFill>
                    <a:blip r:embed="rId10"/>
                    <a:stretch>
                      <a:fillRect/>
                    </a:stretch>
                  </pic:blipFill>
                  <pic:spPr>
                    <a:xfrm>
                      <a:off x="0" y="0"/>
                      <a:ext cx="5943600" cy="1658620"/>
                    </a:xfrm>
                    <a:prstGeom prst="rect">
                      <a:avLst/>
                    </a:prstGeom>
                  </pic:spPr>
                </pic:pic>
              </a:graphicData>
            </a:graphic>
          </wp:inline>
        </w:drawing>
      </w:r>
    </w:p>
    <w:p w14:paraId="5F9BBE88" w14:textId="5D94A7AB" w:rsidR="008F0837" w:rsidRPr="001B465D" w:rsidRDefault="008F0837" w:rsidP="00DB1B67">
      <w:pPr>
        <w:jc w:val="both"/>
        <w:rPr>
          <w:rFonts w:ascii="Times New Roman" w:hAnsi="Times New Roman" w:cs="Times New Roman"/>
          <w:sz w:val="24"/>
          <w:szCs w:val="24"/>
        </w:rPr>
      </w:pPr>
      <w:r w:rsidRPr="001B465D">
        <w:rPr>
          <w:rFonts w:ascii="Times New Roman" w:hAnsi="Times New Roman" w:cs="Times New Roman"/>
          <w:sz w:val="24"/>
          <w:szCs w:val="24"/>
        </w:rPr>
        <w:t xml:space="preserve">The table above shows the impact of lifestyle factors on hospital outcomes. In as much as most patients do not have alcohol, tobacco and NSAID use, other patients with the history of NSAID use has a higher DAMA and DEATH rate, followed by alcohol. </w:t>
      </w:r>
    </w:p>
    <w:p w14:paraId="15405C7F" w14:textId="77777777" w:rsidR="005C7963" w:rsidRPr="001B465D" w:rsidRDefault="005C7963" w:rsidP="00DB1B67">
      <w:pPr>
        <w:jc w:val="both"/>
        <w:rPr>
          <w:rFonts w:ascii="Times New Roman" w:hAnsi="Times New Roman" w:cs="Times New Roman"/>
          <w:sz w:val="24"/>
          <w:szCs w:val="24"/>
        </w:rPr>
      </w:pPr>
    </w:p>
    <w:p w14:paraId="09D67342" w14:textId="68D65579" w:rsidR="00E41BC1" w:rsidRPr="00235B71" w:rsidRDefault="00E41BC1" w:rsidP="00235B71">
      <w:pPr>
        <w:pStyle w:val="ListParagraph"/>
        <w:numPr>
          <w:ilvl w:val="0"/>
          <w:numId w:val="1"/>
        </w:numPr>
        <w:jc w:val="both"/>
        <w:rPr>
          <w:rFonts w:ascii="Times New Roman" w:hAnsi="Times New Roman" w:cs="Times New Roman"/>
          <w:b/>
          <w:bCs/>
        </w:rPr>
      </w:pPr>
      <w:r w:rsidRPr="00235B71">
        <w:rPr>
          <w:rFonts w:ascii="Times New Roman" w:hAnsi="Times New Roman" w:cs="Times New Roman"/>
          <w:b/>
          <w:bCs/>
        </w:rPr>
        <w:t xml:space="preserve">Evaluate the performance of the doctors based on </w:t>
      </w:r>
      <w:r w:rsidR="00A27BC3" w:rsidRPr="00235B71">
        <w:rPr>
          <w:rFonts w:ascii="Times New Roman" w:hAnsi="Times New Roman" w:cs="Times New Roman"/>
          <w:b/>
          <w:bCs/>
        </w:rPr>
        <w:t>specialization</w:t>
      </w:r>
      <w:r w:rsidRPr="00235B71">
        <w:rPr>
          <w:rFonts w:ascii="Times New Roman" w:hAnsi="Times New Roman" w:cs="Times New Roman"/>
          <w:b/>
          <w:bCs/>
        </w:rPr>
        <w:t xml:space="preserve"> and workload.</w:t>
      </w:r>
    </w:p>
    <w:p w14:paraId="3E2F7CFD" w14:textId="618308B2" w:rsidR="00996509" w:rsidRPr="00235B71" w:rsidRDefault="00996509" w:rsidP="00235B71">
      <w:pPr>
        <w:pStyle w:val="ListParagraph"/>
        <w:numPr>
          <w:ilvl w:val="0"/>
          <w:numId w:val="8"/>
        </w:numPr>
        <w:jc w:val="both"/>
        <w:rPr>
          <w:rFonts w:ascii="Times New Roman" w:hAnsi="Times New Roman" w:cs="Times New Roman"/>
        </w:rPr>
      </w:pPr>
      <w:r w:rsidRPr="00235B71">
        <w:rPr>
          <w:rFonts w:ascii="Times New Roman" w:hAnsi="Times New Roman" w:cs="Times New Roman"/>
          <w:b/>
          <w:bCs/>
        </w:rPr>
        <w:lastRenderedPageBreak/>
        <w:t>Patient distribution against specialization</w:t>
      </w:r>
      <w:r w:rsidR="008F0837" w:rsidRPr="00235B71">
        <w:rPr>
          <w:rFonts w:ascii="Times New Roman" w:hAnsi="Times New Roman" w:cs="Times New Roman"/>
          <w:b/>
          <w:bCs/>
        </w:rPr>
        <w:t>:</w:t>
      </w:r>
      <w:r w:rsidR="008F0837" w:rsidRPr="00235B71">
        <w:rPr>
          <w:rFonts w:ascii="Times New Roman" w:hAnsi="Times New Roman" w:cs="Times New Roman"/>
        </w:rPr>
        <w:t xml:space="preserve"> The table below shows the workload distribution in the hospital across different specializations with Emergency medicine, nephrology  and cardiology units topping the list.</w:t>
      </w:r>
    </w:p>
    <w:p w14:paraId="23A48456" w14:textId="467C976C" w:rsidR="00996509" w:rsidRPr="001B465D" w:rsidRDefault="00996509" w:rsidP="00DB1B67">
      <w:pPr>
        <w:pStyle w:val="ListParagraph"/>
        <w:jc w:val="both"/>
        <w:rPr>
          <w:rFonts w:ascii="Times New Roman" w:hAnsi="Times New Roman" w:cs="Times New Roman"/>
        </w:rPr>
      </w:pPr>
      <w:r w:rsidRPr="001B465D">
        <w:rPr>
          <w:rFonts w:ascii="Times New Roman" w:hAnsi="Times New Roman" w:cs="Times New Roman"/>
          <w:noProof/>
        </w:rPr>
        <w:drawing>
          <wp:inline distT="0" distB="0" distL="0" distR="0" wp14:anchorId="34C9E652" wp14:editId="4095BAB2">
            <wp:extent cx="4296375" cy="3172268"/>
            <wp:effectExtent l="0" t="0" r="9525" b="9525"/>
            <wp:docPr id="1381122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22001" name=""/>
                    <pic:cNvPicPr/>
                  </pic:nvPicPr>
                  <pic:blipFill>
                    <a:blip r:embed="rId11"/>
                    <a:stretch>
                      <a:fillRect/>
                    </a:stretch>
                  </pic:blipFill>
                  <pic:spPr>
                    <a:xfrm>
                      <a:off x="0" y="0"/>
                      <a:ext cx="4296375" cy="3172268"/>
                    </a:xfrm>
                    <a:prstGeom prst="rect">
                      <a:avLst/>
                    </a:prstGeom>
                  </pic:spPr>
                </pic:pic>
              </a:graphicData>
            </a:graphic>
          </wp:inline>
        </w:drawing>
      </w:r>
    </w:p>
    <w:p w14:paraId="5AE7EE0E" w14:textId="77777777" w:rsidR="00996509" w:rsidRPr="001B465D" w:rsidRDefault="00996509" w:rsidP="00DB1B67">
      <w:pPr>
        <w:pStyle w:val="ListParagraph"/>
        <w:jc w:val="both"/>
        <w:rPr>
          <w:rFonts w:ascii="Times New Roman" w:hAnsi="Times New Roman" w:cs="Times New Roman"/>
        </w:rPr>
      </w:pPr>
    </w:p>
    <w:p w14:paraId="79E7BA9F" w14:textId="163D914D" w:rsidR="00996509" w:rsidRPr="001B465D" w:rsidRDefault="00996509" w:rsidP="00DB1B67">
      <w:pPr>
        <w:pStyle w:val="ListParagraph"/>
        <w:jc w:val="both"/>
        <w:rPr>
          <w:rFonts w:ascii="Times New Roman" w:hAnsi="Times New Roman" w:cs="Times New Roman"/>
          <w:b/>
          <w:bCs/>
        </w:rPr>
      </w:pPr>
      <w:r w:rsidRPr="001B465D">
        <w:rPr>
          <w:rFonts w:ascii="Times New Roman" w:hAnsi="Times New Roman" w:cs="Times New Roman"/>
          <w:b/>
          <w:bCs/>
        </w:rPr>
        <w:t>Evaluating hospital outcomes based on specialization</w:t>
      </w:r>
    </w:p>
    <w:p w14:paraId="53A7E5C9" w14:textId="4F28978F" w:rsidR="00996509" w:rsidRPr="001B465D" w:rsidRDefault="0044491F" w:rsidP="00DB1B67">
      <w:pPr>
        <w:pStyle w:val="ListParagraph"/>
        <w:jc w:val="both"/>
        <w:rPr>
          <w:rFonts w:ascii="Times New Roman" w:hAnsi="Times New Roman" w:cs="Times New Roman"/>
        </w:rPr>
      </w:pPr>
      <w:r w:rsidRPr="001B465D">
        <w:rPr>
          <w:rFonts w:ascii="Times New Roman" w:hAnsi="Times New Roman" w:cs="Times New Roman"/>
          <w:noProof/>
        </w:rPr>
        <w:drawing>
          <wp:inline distT="0" distB="0" distL="0" distR="0" wp14:anchorId="634B23D6" wp14:editId="5C5B2AB4">
            <wp:extent cx="5943600" cy="1640205"/>
            <wp:effectExtent l="0" t="0" r="0" b="0"/>
            <wp:docPr id="1073517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517646" name=""/>
                    <pic:cNvPicPr/>
                  </pic:nvPicPr>
                  <pic:blipFill>
                    <a:blip r:embed="rId12"/>
                    <a:stretch>
                      <a:fillRect/>
                    </a:stretch>
                  </pic:blipFill>
                  <pic:spPr>
                    <a:xfrm>
                      <a:off x="0" y="0"/>
                      <a:ext cx="5943600" cy="1640205"/>
                    </a:xfrm>
                    <a:prstGeom prst="rect">
                      <a:avLst/>
                    </a:prstGeom>
                  </pic:spPr>
                </pic:pic>
              </a:graphicData>
            </a:graphic>
          </wp:inline>
        </w:drawing>
      </w:r>
    </w:p>
    <w:p w14:paraId="1AE9DF62" w14:textId="28146B95" w:rsidR="008F0837" w:rsidRPr="001B465D" w:rsidRDefault="008F0837" w:rsidP="00DB1B67">
      <w:pPr>
        <w:pStyle w:val="ListParagraph"/>
        <w:jc w:val="both"/>
        <w:rPr>
          <w:rFonts w:ascii="Times New Roman" w:hAnsi="Times New Roman" w:cs="Times New Roman"/>
        </w:rPr>
      </w:pPr>
      <w:r w:rsidRPr="001B465D">
        <w:rPr>
          <w:rFonts w:ascii="Times New Roman" w:hAnsi="Times New Roman" w:cs="Times New Roman"/>
        </w:rPr>
        <w:t xml:space="preserve">This table shows the DAMA and DEATH rate distribution across </w:t>
      </w:r>
      <w:r w:rsidR="005030B5" w:rsidRPr="001B465D">
        <w:rPr>
          <w:rFonts w:ascii="Times New Roman" w:hAnsi="Times New Roman" w:cs="Times New Roman"/>
        </w:rPr>
        <w:t>specializations</w:t>
      </w:r>
      <w:r w:rsidRPr="001B465D">
        <w:rPr>
          <w:rFonts w:ascii="Times New Roman" w:hAnsi="Times New Roman" w:cs="Times New Roman"/>
        </w:rPr>
        <w:t xml:space="preserve">. </w:t>
      </w:r>
    </w:p>
    <w:p w14:paraId="31AADE87" w14:textId="681E6B17" w:rsidR="008F0837" w:rsidRPr="001B465D" w:rsidRDefault="008F0837" w:rsidP="00DB1B67">
      <w:pPr>
        <w:pStyle w:val="ListParagraph"/>
        <w:jc w:val="both"/>
        <w:rPr>
          <w:rFonts w:ascii="Times New Roman" w:hAnsi="Times New Roman" w:cs="Times New Roman"/>
        </w:rPr>
      </w:pPr>
      <w:r w:rsidRPr="001B465D">
        <w:rPr>
          <w:rFonts w:ascii="Times New Roman" w:hAnsi="Times New Roman" w:cs="Times New Roman"/>
        </w:rPr>
        <w:t xml:space="preserve">Anesthesiology, General Surgery and Emergency medicine </w:t>
      </w:r>
      <w:r w:rsidR="005030B5" w:rsidRPr="001B465D">
        <w:rPr>
          <w:rFonts w:ascii="Times New Roman" w:hAnsi="Times New Roman" w:cs="Times New Roman"/>
        </w:rPr>
        <w:t>have</w:t>
      </w:r>
      <w:r w:rsidRPr="001B465D">
        <w:rPr>
          <w:rFonts w:ascii="Times New Roman" w:hAnsi="Times New Roman" w:cs="Times New Roman"/>
        </w:rPr>
        <w:t xml:space="preserve"> the highest DAMA rates.</w:t>
      </w:r>
    </w:p>
    <w:p w14:paraId="28A2AB7B" w14:textId="5FB8E495" w:rsidR="008F0837" w:rsidRPr="001B465D" w:rsidRDefault="008F0837" w:rsidP="00DB1B67">
      <w:pPr>
        <w:pStyle w:val="ListParagraph"/>
        <w:jc w:val="both"/>
        <w:rPr>
          <w:rFonts w:ascii="Times New Roman" w:hAnsi="Times New Roman" w:cs="Times New Roman"/>
        </w:rPr>
      </w:pPr>
      <w:r w:rsidRPr="001B465D">
        <w:rPr>
          <w:rFonts w:ascii="Times New Roman" w:hAnsi="Times New Roman" w:cs="Times New Roman"/>
        </w:rPr>
        <w:t xml:space="preserve">Then Emergency Medicine, Nephrology, </w:t>
      </w:r>
      <w:r w:rsidR="005030B5" w:rsidRPr="001B465D">
        <w:rPr>
          <w:rFonts w:ascii="Times New Roman" w:hAnsi="Times New Roman" w:cs="Times New Roman"/>
        </w:rPr>
        <w:t>Cardiology</w:t>
      </w:r>
      <w:r w:rsidRPr="001B465D">
        <w:rPr>
          <w:rFonts w:ascii="Times New Roman" w:hAnsi="Times New Roman" w:cs="Times New Roman"/>
        </w:rPr>
        <w:t xml:space="preserve"> and General Surgery </w:t>
      </w:r>
      <w:r w:rsidR="005030B5" w:rsidRPr="001B465D">
        <w:rPr>
          <w:rFonts w:ascii="Times New Roman" w:hAnsi="Times New Roman" w:cs="Times New Roman"/>
        </w:rPr>
        <w:t>have</w:t>
      </w:r>
      <w:r w:rsidRPr="001B465D">
        <w:rPr>
          <w:rFonts w:ascii="Times New Roman" w:hAnsi="Times New Roman" w:cs="Times New Roman"/>
        </w:rPr>
        <w:t xml:space="preserve"> the highest Death Rates</w:t>
      </w:r>
      <w:r w:rsidR="009A17D7" w:rsidRPr="001B465D">
        <w:rPr>
          <w:rFonts w:ascii="Times New Roman" w:hAnsi="Times New Roman" w:cs="Times New Roman"/>
        </w:rPr>
        <w:t xml:space="preserve"> which indicated that these units have more serious cases and more workload as well.</w:t>
      </w:r>
    </w:p>
    <w:p w14:paraId="052EC933" w14:textId="77777777" w:rsidR="005C7963" w:rsidRDefault="005C7963" w:rsidP="00DB1B67">
      <w:pPr>
        <w:jc w:val="both"/>
        <w:rPr>
          <w:rFonts w:ascii="Times New Roman" w:hAnsi="Times New Roman" w:cs="Times New Roman"/>
          <w:sz w:val="24"/>
          <w:szCs w:val="24"/>
        </w:rPr>
      </w:pPr>
    </w:p>
    <w:p w14:paraId="0C9634D2" w14:textId="77777777" w:rsidR="00235B71" w:rsidRDefault="00235B71" w:rsidP="00DB1B67">
      <w:pPr>
        <w:jc w:val="both"/>
        <w:rPr>
          <w:rFonts w:ascii="Times New Roman" w:hAnsi="Times New Roman" w:cs="Times New Roman"/>
          <w:sz w:val="24"/>
          <w:szCs w:val="24"/>
        </w:rPr>
      </w:pPr>
    </w:p>
    <w:p w14:paraId="1A358C06" w14:textId="77777777" w:rsidR="00235B71" w:rsidRPr="001B465D" w:rsidRDefault="00235B71" w:rsidP="00DB1B67">
      <w:pPr>
        <w:jc w:val="both"/>
        <w:rPr>
          <w:rFonts w:ascii="Times New Roman" w:hAnsi="Times New Roman" w:cs="Times New Roman"/>
          <w:sz w:val="24"/>
          <w:szCs w:val="24"/>
        </w:rPr>
      </w:pPr>
    </w:p>
    <w:p w14:paraId="318C3E90" w14:textId="77777777" w:rsidR="005C7963" w:rsidRPr="001B465D" w:rsidRDefault="005C7963" w:rsidP="00DB1B67">
      <w:pPr>
        <w:jc w:val="both"/>
        <w:rPr>
          <w:rFonts w:ascii="Times New Roman" w:hAnsi="Times New Roman" w:cs="Times New Roman"/>
          <w:b/>
          <w:bCs/>
          <w:sz w:val="24"/>
          <w:szCs w:val="24"/>
        </w:rPr>
      </w:pPr>
    </w:p>
    <w:p w14:paraId="0970E33D" w14:textId="79865588" w:rsidR="005C7963" w:rsidRPr="001B465D" w:rsidRDefault="005C7963" w:rsidP="00DB1B67">
      <w:pPr>
        <w:jc w:val="both"/>
        <w:rPr>
          <w:rFonts w:ascii="Times New Roman" w:hAnsi="Times New Roman" w:cs="Times New Roman"/>
          <w:b/>
          <w:bCs/>
          <w:sz w:val="24"/>
          <w:szCs w:val="24"/>
        </w:rPr>
      </w:pPr>
      <w:r w:rsidRPr="001B465D">
        <w:rPr>
          <w:rFonts w:ascii="Times New Roman" w:hAnsi="Times New Roman" w:cs="Times New Roman"/>
          <w:b/>
          <w:bCs/>
          <w:sz w:val="24"/>
          <w:szCs w:val="24"/>
        </w:rPr>
        <w:lastRenderedPageBreak/>
        <w:t>INSIGHTS GENERATED</w:t>
      </w:r>
    </w:p>
    <w:p w14:paraId="3F1E2157" w14:textId="73A9568D" w:rsidR="000724B4" w:rsidRPr="001B465D" w:rsidRDefault="000724B4" w:rsidP="00DB1B67">
      <w:pPr>
        <w:jc w:val="both"/>
        <w:rPr>
          <w:rFonts w:ascii="Times New Roman" w:hAnsi="Times New Roman" w:cs="Times New Roman"/>
          <w:sz w:val="24"/>
          <w:szCs w:val="24"/>
        </w:rPr>
      </w:pPr>
      <w:r w:rsidRPr="00235B71">
        <w:rPr>
          <w:rFonts w:ascii="Times New Roman" w:hAnsi="Times New Roman" w:cs="Times New Roman"/>
          <w:b/>
          <w:bCs/>
          <w:sz w:val="24"/>
          <w:szCs w:val="24"/>
        </w:rPr>
        <w:t>Age and health outcomes:</w:t>
      </w:r>
      <w:r w:rsidRPr="001B465D">
        <w:rPr>
          <w:rFonts w:ascii="Times New Roman" w:hAnsi="Times New Roman" w:cs="Times New Roman"/>
          <w:sz w:val="24"/>
          <w:szCs w:val="24"/>
        </w:rPr>
        <w:t xml:space="preserve"> </w:t>
      </w:r>
      <w:r w:rsidR="00235B71">
        <w:rPr>
          <w:rFonts w:ascii="Times New Roman" w:hAnsi="Times New Roman" w:cs="Times New Roman"/>
          <w:sz w:val="24"/>
          <w:szCs w:val="24"/>
        </w:rPr>
        <w:t>T</w:t>
      </w:r>
      <w:r w:rsidRPr="001B465D">
        <w:rPr>
          <w:rFonts w:ascii="Times New Roman" w:hAnsi="Times New Roman" w:cs="Times New Roman"/>
          <w:sz w:val="24"/>
          <w:szCs w:val="24"/>
        </w:rPr>
        <w:t xml:space="preserve">he elderly are at the highest risk of death which means there is need for </w:t>
      </w:r>
      <w:r w:rsidR="005030B5" w:rsidRPr="001B465D">
        <w:rPr>
          <w:rFonts w:ascii="Times New Roman" w:hAnsi="Times New Roman" w:cs="Times New Roman"/>
          <w:sz w:val="24"/>
          <w:szCs w:val="24"/>
        </w:rPr>
        <w:t>targeted</w:t>
      </w:r>
      <w:r w:rsidRPr="001B465D">
        <w:rPr>
          <w:rFonts w:ascii="Times New Roman" w:hAnsi="Times New Roman" w:cs="Times New Roman"/>
          <w:sz w:val="24"/>
          <w:szCs w:val="24"/>
        </w:rPr>
        <w:t xml:space="preserve"> interventions and more care for this group.</w:t>
      </w:r>
    </w:p>
    <w:p w14:paraId="031060EE" w14:textId="527C9B02" w:rsidR="00E41BC1" w:rsidRPr="001B465D" w:rsidRDefault="000724B4" w:rsidP="00DB1B67">
      <w:pPr>
        <w:jc w:val="both"/>
        <w:rPr>
          <w:rFonts w:ascii="Times New Roman" w:hAnsi="Times New Roman" w:cs="Times New Roman"/>
          <w:sz w:val="24"/>
          <w:szCs w:val="24"/>
        </w:rPr>
      </w:pPr>
      <w:r w:rsidRPr="00235B71">
        <w:rPr>
          <w:rFonts w:ascii="Times New Roman" w:hAnsi="Times New Roman" w:cs="Times New Roman"/>
          <w:b/>
          <w:bCs/>
          <w:sz w:val="24"/>
          <w:szCs w:val="24"/>
        </w:rPr>
        <w:t>Chronic illness prevalence and impact:</w:t>
      </w:r>
      <w:r w:rsidRPr="001B465D">
        <w:rPr>
          <w:rFonts w:ascii="Times New Roman" w:hAnsi="Times New Roman" w:cs="Times New Roman"/>
          <w:sz w:val="24"/>
          <w:szCs w:val="24"/>
        </w:rPr>
        <w:t xml:space="preserve"> </w:t>
      </w:r>
      <w:r w:rsidR="00020F2F">
        <w:rPr>
          <w:rFonts w:ascii="Times New Roman" w:hAnsi="Times New Roman" w:cs="Times New Roman"/>
          <w:sz w:val="24"/>
          <w:szCs w:val="24"/>
        </w:rPr>
        <w:t>C</w:t>
      </w:r>
      <w:r w:rsidRPr="001B465D">
        <w:rPr>
          <w:rFonts w:ascii="Times New Roman" w:hAnsi="Times New Roman" w:cs="Times New Roman"/>
          <w:sz w:val="24"/>
          <w:szCs w:val="24"/>
        </w:rPr>
        <w:t xml:space="preserve">hronic illnesses like </w:t>
      </w:r>
      <w:r w:rsidR="00E41BC1" w:rsidRPr="001B465D">
        <w:rPr>
          <w:rFonts w:ascii="Times New Roman" w:hAnsi="Times New Roman" w:cs="Times New Roman"/>
          <w:sz w:val="24"/>
          <w:szCs w:val="24"/>
        </w:rPr>
        <w:t xml:space="preserve"> </w:t>
      </w:r>
      <w:r w:rsidRPr="001B465D">
        <w:rPr>
          <w:rFonts w:ascii="Times New Roman" w:hAnsi="Times New Roman" w:cs="Times New Roman"/>
          <w:sz w:val="24"/>
          <w:szCs w:val="24"/>
        </w:rPr>
        <w:t xml:space="preserve">Chronic kidney Disease, Stroke and Peptic Ulcer Disease </w:t>
      </w:r>
      <w:r w:rsidR="005030B5" w:rsidRPr="001B465D">
        <w:rPr>
          <w:rFonts w:ascii="Times New Roman" w:hAnsi="Times New Roman" w:cs="Times New Roman"/>
          <w:sz w:val="24"/>
          <w:szCs w:val="24"/>
        </w:rPr>
        <w:t>contribute</w:t>
      </w:r>
      <w:r w:rsidRPr="001B465D">
        <w:rPr>
          <w:rFonts w:ascii="Times New Roman" w:hAnsi="Times New Roman" w:cs="Times New Roman"/>
          <w:sz w:val="24"/>
          <w:szCs w:val="24"/>
        </w:rPr>
        <w:t xml:space="preserve"> significantly to hospital mortality and should be the focus of preventive care.</w:t>
      </w:r>
    </w:p>
    <w:p w14:paraId="49BC5B3A" w14:textId="31D2EC47" w:rsidR="000724B4" w:rsidRPr="001B465D" w:rsidRDefault="000724B4" w:rsidP="00DB1B67">
      <w:pPr>
        <w:jc w:val="both"/>
        <w:rPr>
          <w:rFonts w:ascii="Times New Roman" w:hAnsi="Times New Roman" w:cs="Times New Roman"/>
          <w:sz w:val="24"/>
          <w:szCs w:val="24"/>
        </w:rPr>
      </w:pPr>
      <w:r w:rsidRPr="00235B71">
        <w:rPr>
          <w:rFonts w:ascii="Times New Roman" w:hAnsi="Times New Roman" w:cs="Times New Roman"/>
          <w:b/>
          <w:bCs/>
          <w:sz w:val="24"/>
          <w:szCs w:val="24"/>
        </w:rPr>
        <w:t>DAMA factors:</w:t>
      </w:r>
      <w:r w:rsidRPr="001B465D">
        <w:rPr>
          <w:rFonts w:ascii="Times New Roman" w:hAnsi="Times New Roman" w:cs="Times New Roman"/>
          <w:sz w:val="24"/>
          <w:szCs w:val="24"/>
        </w:rPr>
        <w:t xml:space="preserve"> Financial factors are the main factors influencing  discharge against medical advice</w:t>
      </w:r>
      <w:r w:rsidR="00D4221A" w:rsidRPr="001B465D">
        <w:rPr>
          <w:rFonts w:ascii="Times New Roman" w:hAnsi="Times New Roman" w:cs="Times New Roman"/>
          <w:sz w:val="24"/>
          <w:szCs w:val="24"/>
        </w:rPr>
        <w:t xml:space="preserve"> which means that there is need for financial support systems</w:t>
      </w:r>
      <w:r w:rsidR="00CB3A31" w:rsidRPr="001B465D">
        <w:rPr>
          <w:rFonts w:ascii="Times New Roman" w:hAnsi="Times New Roman" w:cs="Times New Roman"/>
          <w:sz w:val="24"/>
          <w:szCs w:val="24"/>
        </w:rPr>
        <w:t xml:space="preserve"> especially Traders, farmers, retirees, students, dependents, unemployed and computer scientist</w:t>
      </w:r>
      <w:r w:rsidR="004026C6" w:rsidRPr="001B465D">
        <w:rPr>
          <w:rFonts w:ascii="Times New Roman" w:hAnsi="Times New Roman" w:cs="Times New Roman"/>
          <w:sz w:val="24"/>
          <w:szCs w:val="24"/>
        </w:rPr>
        <w:t>.</w:t>
      </w:r>
    </w:p>
    <w:p w14:paraId="5C4B38D7" w14:textId="11538F32" w:rsidR="000724B4" w:rsidRPr="00020F2F" w:rsidRDefault="004026C6" w:rsidP="00DB1B67">
      <w:pPr>
        <w:jc w:val="both"/>
        <w:rPr>
          <w:rFonts w:ascii="Times New Roman" w:hAnsi="Times New Roman" w:cs="Times New Roman"/>
          <w:b/>
          <w:bCs/>
          <w:sz w:val="24"/>
          <w:szCs w:val="24"/>
        </w:rPr>
      </w:pPr>
      <w:r w:rsidRPr="00235B71">
        <w:rPr>
          <w:rFonts w:ascii="Times New Roman" w:hAnsi="Times New Roman" w:cs="Times New Roman"/>
          <w:b/>
          <w:bCs/>
          <w:sz w:val="24"/>
          <w:szCs w:val="24"/>
        </w:rPr>
        <w:t xml:space="preserve">Lifestyle Factors:  </w:t>
      </w:r>
      <w:r w:rsidRPr="001B465D">
        <w:rPr>
          <w:rFonts w:ascii="Times New Roman" w:hAnsi="Times New Roman" w:cs="Times New Roman"/>
          <w:sz w:val="24"/>
          <w:szCs w:val="24"/>
        </w:rPr>
        <w:t>NSAID and alcohol use contributed to the DAMA a</w:t>
      </w:r>
      <w:r w:rsidR="005030B5" w:rsidRPr="001B465D">
        <w:rPr>
          <w:rFonts w:ascii="Times New Roman" w:hAnsi="Times New Roman" w:cs="Times New Roman"/>
          <w:sz w:val="24"/>
          <w:szCs w:val="24"/>
        </w:rPr>
        <w:t>nd</w:t>
      </w:r>
      <w:r w:rsidRPr="001B465D">
        <w:rPr>
          <w:rFonts w:ascii="Times New Roman" w:hAnsi="Times New Roman" w:cs="Times New Roman"/>
          <w:sz w:val="24"/>
          <w:szCs w:val="24"/>
        </w:rPr>
        <w:t xml:space="preserve"> DEATH rates. Which </w:t>
      </w:r>
      <w:r w:rsidR="005030B5" w:rsidRPr="001B465D">
        <w:rPr>
          <w:rFonts w:ascii="Times New Roman" w:hAnsi="Times New Roman" w:cs="Times New Roman"/>
          <w:sz w:val="24"/>
          <w:szCs w:val="24"/>
        </w:rPr>
        <w:t>requires</w:t>
      </w:r>
      <w:r w:rsidRPr="001B465D">
        <w:rPr>
          <w:rFonts w:ascii="Times New Roman" w:hAnsi="Times New Roman" w:cs="Times New Roman"/>
          <w:sz w:val="24"/>
          <w:szCs w:val="24"/>
        </w:rPr>
        <w:t xml:space="preserve"> </w:t>
      </w:r>
      <w:r w:rsidR="005030B5" w:rsidRPr="001B465D">
        <w:rPr>
          <w:rFonts w:ascii="Times New Roman" w:hAnsi="Times New Roman" w:cs="Times New Roman"/>
          <w:sz w:val="24"/>
          <w:szCs w:val="24"/>
        </w:rPr>
        <w:t>lifestyle</w:t>
      </w:r>
      <w:r w:rsidRPr="001B465D">
        <w:rPr>
          <w:rFonts w:ascii="Times New Roman" w:hAnsi="Times New Roman" w:cs="Times New Roman"/>
          <w:sz w:val="24"/>
          <w:szCs w:val="24"/>
        </w:rPr>
        <w:t xml:space="preserve"> </w:t>
      </w:r>
      <w:r w:rsidR="005030B5" w:rsidRPr="001B465D">
        <w:rPr>
          <w:rFonts w:ascii="Times New Roman" w:hAnsi="Times New Roman" w:cs="Times New Roman"/>
          <w:sz w:val="24"/>
          <w:szCs w:val="24"/>
        </w:rPr>
        <w:t>modification</w:t>
      </w:r>
      <w:r w:rsidRPr="001B465D">
        <w:rPr>
          <w:rFonts w:ascii="Times New Roman" w:hAnsi="Times New Roman" w:cs="Times New Roman"/>
          <w:sz w:val="24"/>
          <w:szCs w:val="24"/>
        </w:rPr>
        <w:t xml:space="preserve"> programs.</w:t>
      </w:r>
    </w:p>
    <w:p w14:paraId="2663358C" w14:textId="72477AE4" w:rsidR="00E41BC1" w:rsidRPr="001B465D" w:rsidRDefault="004026C6" w:rsidP="00DB1B67">
      <w:pPr>
        <w:jc w:val="both"/>
        <w:rPr>
          <w:rFonts w:ascii="Times New Roman" w:hAnsi="Times New Roman" w:cs="Times New Roman"/>
          <w:sz w:val="24"/>
          <w:szCs w:val="24"/>
        </w:rPr>
      </w:pPr>
      <w:r w:rsidRPr="00235B71">
        <w:rPr>
          <w:rFonts w:ascii="Times New Roman" w:hAnsi="Times New Roman" w:cs="Times New Roman"/>
          <w:b/>
          <w:bCs/>
          <w:sz w:val="24"/>
          <w:szCs w:val="24"/>
        </w:rPr>
        <w:t>Doctor Performance:</w:t>
      </w:r>
      <w:r w:rsidRPr="001B465D">
        <w:rPr>
          <w:rFonts w:ascii="Times New Roman" w:hAnsi="Times New Roman" w:cs="Times New Roman"/>
          <w:sz w:val="24"/>
          <w:szCs w:val="24"/>
        </w:rPr>
        <w:t xml:space="preserve"> </w:t>
      </w:r>
      <w:r w:rsidR="005030B5" w:rsidRPr="001B465D">
        <w:rPr>
          <w:rFonts w:ascii="Times New Roman" w:hAnsi="Times New Roman" w:cs="Times New Roman"/>
          <w:sz w:val="24"/>
          <w:szCs w:val="24"/>
        </w:rPr>
        <w:t>Different</w:t>
      </w:r>
      <w:r w:rsidRPr="001B465D">
        <w:rPr>
          <w:rFonts w:ascii="Times New Roman" w:hAnsi="Times New Roman" w:cs="Times New Roman"/>
          <w:sz w:val="24"/>
          <w:szCs w:val="24"/>
        </w:rPr>
        <w:t xml:space="preserve"> Specializations are burdened with workload with </w:t>
      </w:r>
      <w:r w:rsidR="003C0EA7" w:rsidRPr="001B465D">
        <w:rPr>
          <w:rFonts w:ascii="Times New Roman" w:hAnsi="Times New Roman" w:cs="Times New Roman"/>
          <w:sz w:val="24"/>
          <w:szCs w:val="24"/>
        </w:rPr>
        <w:t>emergency</w:t>
      </w:r>
      <w:r w:rsidRPr="001B465D">
        <w:rPr>
          <w:rFonts w:ascii="Times New Roman" w:hAnsi="Times New Roman" w:cs="Times New Roman"/>
          <w:sz w:val="24"/>
          <w:szCs w:val="24"/>
        </w:rPr>
        <w:t xml:space="preserve"> </w:t>
      </w:r>
      <w:r w:rsidR="005030B5" w:rsidRPr="001B465D">
        <w:rPr>
          <w:rFonts w:ascii="Times New Roman" w:hAnsi="Times New Roman" w:cs="Times New Roman"/>
          <w:sz w:val="24"/>
          <w:szCs w:val="24"/>
        </w:rPr>
        <w:t>Medicine</w:t>
      </w:r>
      <w:r w:rsidRPr="001B465D">
        <w:rPr>
          <w:rFonts w:ascii="Times New Roman" w:hAnsi="Times New Roman" w:cs="Times New Roman"/>
          <w:sz w:val="24"/>
          <w:szCs w:val="24"/>
        </w:rPr>
        <w:t>, Nephrology and Cardiology topping the list and they should also be monitored for high mortality and DAMA rates.</w:t>
      </w:r>
    </w:p>
    <w:p w14:paraId="43B103DC" w14:textId="77777777" w:rsidR="004026C6" w:rsidRPr="001B465D" w:rsidRDefault="004026C6" w:rsidP="00DB1B67">
      <w:pPr>
        <w:jc w:val="both"/>
        <w:rPr>
          <w:rFonts w:ascii="Times New Roman" w:hAnsi="Times New Roman" w:cs="Times New Roman"/>
          <w:sz w:val="24"/>
          <w:szCs w:val="24"/>
        </w:rPr>
      </w:pPr>
    </w:p>
    <w:p w14:paraId="5A2F90B3" w14:textId="49562174" w:rsidR="004026C6" w:rsidRPr="00235B71" w:rsidRDefault="00235B71" w:rsidP="00DB1B67">
      <w:pPr>
        <w:jc w:val="both"/>
        <w:rPr>
          <w:rFonts w:ascii="Times New Roman" w:hAnsi="Times New Roman" w:cs="Times New Roman"/>
          <w:b/>
          <w:bCs/>
          <w:sz w:val="24"/>
          <w:szCs w:val="24"/>
        </w:rPr>
      </w:pPr>
      <w:r w:rsidRPr="00235B71">
        <w:rPr>
          <w:rFonts w:ascii="Times New Roman" w:hAnsi="Times New Roman" w:cs="Times New Roman"/>
          <w:b/>
          <w:bCs/>
          <w:sz w:val="24"/>
          <w:szCs w:val="24"/>
        </w:rPr>
        <w:t>RECOMMENDATIONS</w:t>
      </w:r>
    </w:p>
    <w:p w14:paraId="0B9E0538" w14:textId="6C685F53" w:rsidR="004026C6" w:rsidRPr="001B465D" w:rsidRDefault="004026C6" w:rsidP="00DB1B67">
      <w:pPr>
        <w:pStyle w:val="ListParagraph"/>
        <w:numPr>
          <w:ilvl w:val="0"/>
          <w:numId w:val="2"/>
        </w:numPr>
        <w:jc w:val="both"/>
        <w:rPr>
          <w:rFonts w:ascii="Times New Roman" w:hAnsi="Times New Roman" w:cs="Times New Roman"/>
        </w:rPr>
      </w:pPr>
      <w:r w:rsidRPr="00235B71">
        <w:rPr>
          <w:rFonts w:ascii="Times New Roman" w:hAnsi="Times New Roman" w:cs="Times New Roman"/>
          <w:b/>
          <w:bCs/>
        </w:rPr>
        <w:t>Improved support for elderly patients:</w:t>
      </w:r>
      <w:r w:rsidRPr="001B465D">
        <w:rPr>
          <w:rFonts w:ascii="Times New Roman" w:hAnsi="Times New Roman" w:cs="Times New Roman"/>
        </w:rPr>
        <w:t xml:space="preserve"> </w:t>
      </w:r>
      <w:r w:rsidR="00020F2F">
        <w:rPr>
          <w:rFonts w:ascii="Times New Roman" w:hAnsi="Times New Roman" w:cs="Times New Roman"/>
        </w:rPr>
        <w:t>M</w:t>
      </w:r>
      <w:r w:rsidRPr="001B465D">
        <w:rPr>
          <w:rFonts w:ascii="Times New Roman" w:hAnsi="Times New Roman" w:cs="Times New Roman"/>
        </w:rPr>
        <w:t>ore resources should be allocated for taking care of geriatric patients.</w:t>
      </w:r>
    </w:p>
    <w:p w14:paraId="3F85E70F" w14:textId="4744596C" w:rsidR="004026C6" w:rsidRPr="001B465D" w:rsidRDefault="004026C6" w:rsidP="00DB1B67">
      <w:pPr>
        <w:pStyle w:val="ListParagraph"/>
        <w:numPr>
          <w:ilvl w:val="0"/>
          <w:numId w:val="2"/>
        </w:numPr>
        <w:jc w:val="both"/>
        <w:rPr>
          <w:rFonts w:ascii="Times New Roman" w:hAnsi="Times New Roman" w:cs="Times New Roman"/>
        </w:rPr>
      </w:pPr>
      <w:r w:rsidRPr="00235B71">
        <w:rPr>
          <w:rFonts w:ascii="Times New Roman" w:hAnsi="Times New Roman" w:cs="Times New Roman"/>
          <w:b/>
          <w:bCs/>
        </w:rPr>
        <w:t>Health promotion programs:</w:t>
      </w:r>
      <w:r w:rsidRPr="001B465D">
        <w:rPr>
          <w:rFonts w:ascii="Times New Roman" w:hAnsi="Times New Roman" w:cs="Times New Roman"/>
        </w:rPr>
        <w:t xml:space="preserve"> </w:t>
      </w:r>
      <w:r w:rsidR="00020F2F">
        <w:rPr>
          <w:rFonts w:ascii="Times New Roman" w:hAnsi="Times New Roman" w:cs="Times New Roman"/>
        </w:rPr>
        <w:t>T</w:t>
      </w:r>
      <w:r w:rsidR="003C0EA7" w:rsidRPr="001B465D">
        <w:rPr>
          <w:rFonts w:ascii="Times New Roman" w:hAnsi="Times New Roman" w:cs="Times New Roman"/>
        </w:rPr>
        <w:t xml:space="preserve">here should be </w:t>
      </w:r>
      <w:r w:rsidR="005030B5" w:rsidRPr="001B465D">
        <w:rPr>
          <w:rFonts w:ascii="Times New Roman" w:hAnsi="Times New Roman" w:cs="Times New Roman"/>
        </w:rPr>
        <w:t>programs</w:t>
      </w:r>
      <w:r w:rsidR="003C0EA7" w:rsidRPr="001B465D">
        <w:rPr>
          <w:rFonts w:ascii="Times New Roman" w:hAnsi="Times New Roman" w:cs="Times New Roman"/>
        </w:rPr>
        <w:t xml:space="preserve"> and webinars on lifestyle focusing on NSAID use, alcohol and tobacco.</w:t>
      </w:r>
    </w:p>
    <w:p w14:paraId="3A525A5E" w14:textId="6E2E7848" w:rsidR="003C0EA7" w:rsidRPr="001B465D" w:rsidRDefault="005030B5" w:rsidP="00DB1B67">
      <w:pPr>
        <w:pStyle w:val="ListParagraph"/>
        <w:numPr>
          <w:ilvl w:val="0"/>
          <w:numId w:val="2"/>
        </w:numPr>
        <w:jc w:val="both"/>
        <w:rPr>
          <w:rFonts w:ascii="Times New Roman" w:hAnsi="Times New Roman" w:cs="Times New Roman"/>
        </w:rPr>
      </w:pPr>
      <w:r w:rsidRPr="00235B71">
        <w:rPr>
          <w:rFonts w:ascii="Times New Roman" w:hAnsi="Times New Roman" w:cs="Times New Roman"/>
          <w:b/>
          <w:bCs/>
        </w:rPr>
        <w:t>Better</w:t>
      </w:r>
      <w:r w:rsidR="003C0EA7" w:rsidRPr="00235B71">
        <w:rPr>
          <w:rFonts w:ascii="Times New Roman" w:hAnsi="Times New Roman" w:cs="Times New Roman"/>
          <w:b/>
          <w:bCs/>
        </w:rPr>
        <w:t xml:space="preserve"> Post-Discharge Support:</w:t>
      </w:r>
      <w:r w:rsidR="003C0EA7" w:rsidRPr="001B465D">
        <w:rPr>
          <w:rFonts w:ascii="Times New Roman" w:hAnsi="Times New Roman" w:cs="Times New Roman"/>
        </w:rPr>
        <w:t xml:space="preserve"> For patients who are prone to the risk of getting discharged against medical advice should be integrated into </w:t>
      </w:r>
      <w:r w:rsidRPr="001B465D">
        <w:rPr>
          <w:rFonts w:ascii="Times New Roman" w:hAnsi="Times New Roman" w:cs="Times New Roman"/>
        </w:rPr>
        <w:t>systems</w:t>
      </w:r>
      <w:r w:rsidR="003C0EA7" w:rsidRPr="001B465D">
        <w:rPr>
          <w:rFonts w:ascii="Times New Roman" w:hAnsi="Times New Roman" w:cs="Times New Roman"/>
        </w:rPr>
        <w:t xml:space="preserve"> for financial aids like insurance schemes.</w:t>
      </w:r>
    </w:p>
    <w:p w14:paraId="74A094A9" w14:textId="171CBBE3" w:rsidR="003C0EA7" w:rsidRPr="001B465D" w:rsidRDefault="003C0EA7" w:rsidP="00DB1B67">
      <w:pPr>
        <w:pStyle w:val="ListParagraph"/>
        <w:numPr>
          <w:ilvl w:val="0"/>
          <w:numId w:val="2"/>
        </w:numPr>
        <w:jc w:val="both"/>
        <w:rPr>
          <w:rFonts w:ascii="Times New Roman" w:hAnsi="Times New Roman" w:cs="Times New Roman"/>
        </w:rPr>
      </w:pPr>
      <w:r w:rsidRPr="00235B71">
        <w:rPr>
          <w:rFonts w:ascii="Times New Roman" w:hAnsi="Times New Roman" w:cs="Times New Roman"/>
          <w:b/>
          <w:bCs/>
        </w:rPr>
        <w:t xml:space="preserve">Increased </w:t>
      </w:r>
      <w:r w:rsidR="005030B5" w:rsidRPr="00235B71">
        <w:rPr>
          <w:rFonts w:ascii="Times New Roman" w:hAnsi="Times New Roman" w:cs="Times New Roman"/>
          <w:b/>
          <w:bCs/>
        </w:rPr>
        <w:t>Monitoring</w:t>
      </w:r>
      <w:r w:rsidRPr="00235B71">
        <w:rPr>
          <w:rFonts w:ascii="Times New Roman" w:hAnsi="Times New Roman" w:cs="Times New Roman"/>
          <w:b/>
          <w:bCs/>
        </w:rPr>
        <w:t xml:space="preserve"> of High-</w:t>
      </w:r>
      <w:r w:rsidR="005030B5" w:rsidRPr="00235B71">
        <w:rPr>
          <w:rFonts w:ascii="Times New Roman" w:hAnsi="Times New Roman" w:cs="Times New Roman"/>
          <w:b/>
          <w:bCs/>
        </w:rPr>
        <w:t>risk</w:t>
      </w:r>
      <w:r w:rsidRPr="00235B71">
        <w:rPr>
          <w:rFonts w:ascii="Times New Roman" w:hAnsi="Times New Roman" w:cs="Times New Roman"/>
          <w:b/>
          <w:bCs/>
        </w:rPr>
        <w:t xml:space="preserve"> Specialization:</w:t>
      </w:r>
      <w:r w:rsidRPr="001B465D">
        <w:rPr>
          <w:rFonts w:ascii="Times New Roman" w:hAnsi="Times New Roman" w:cs="Times New Roman"/>
        </w:rPr>
        <w:t xml:space="preserve"> </w:t>
      </w:r>
      <w:r w:rsidR="00020F2F">
        <w:rPr>
          <w:rFonts w:ascii="Times New Roman" w:hAnsi="Times New Roman" w:cs="Times New Roman"/>
        </w:rPr>
        <w:t>T</w:t>
      </w:r>
      <w:r w:rsidRPr="001B465D">
        <w:rPr>
          <w:rFonts w:ascii="Times New Roman" w:hAnsi="Times New Roman" w:cs="Times New Roman"/>
        </w:rPr>
        <w:t xml:space="preserve">he hospital should focus on improving  </w:t>
      </w:r>
      <w:r w:rsidR="005030B5" w:rsidRPr="001B465D">
        <w:rPr>
          <w:rFonts w:ascii="Times New Roman" w:hAnsi="Times New Roman" w:cs="Times New Roman"/>
        </w:rPr>
        <w:t>hospital</w:t>
      </w:r>
      <w:r w:rsidRPr="001B465D">
        <w:rPr>
          <w:rFonts w:ascii="Times New Roman" w:hAnsi="Times New Roman" w:cs="Times New Roman"/>
        </w:rPr>
        <w:t xml:space="preserve"> </w:t>
      </w:r>
      <w:r w:rsidR="005030B5" w:rsidRPr="001B465D">
        <w:rPr>
          <w:rFonts w:ascii="Times New Roman" w:hAnsi="Times New Roman" w:cs="Times New Roman"/>
        </w:rPr>
        <w:t>outcomes,</w:t>
      </w:r>
      <w:r w:rsidRPr="001B465D">
        <w:rPr>
          <w:rFonts w:ascii="Times New Roman" w:hAnsi="Times New Roman" w:cs="Times New Roman"/>
        </w:rPr>
        <w:t xml:space="preserve"> especially </w:t>
      </w:r>
      <w:r w:rsidR="005030B5" w:rsidRPr="001B465D">
        <w:rPr>
          <w:rFonts w:ascii="Times New Roman" w:hAnsi="Times New Roman" w:cs="Times New Roman"/>
        </w:rPr>
        <w:t>Emergency Medicine,</w:t>
      </w:r>
    </w:p>
    <w:p w14:paraId="6E837D4E" w14:textId="49CC0A6A" w:rsidR="003C0EA7" w:rsidRPr="001B465D" w:rsidRDefault="005030B5" w:rsidP="00DB1B67">
      <w:pPr>
        <w:pStyle w:val="ListParagraph"/>
        <w:numPr>
          <w:ilvl w:val="0"/>
          <w:numId w:val="2"/>
        </w:numPr>
        <w:jc w:val="both"/>
        <w:rPr>
          <w:rFonts w:ascii="Times New Roman" w:hAnsi="Times New Roman" w:cs="Times New Roman"/>
        </w:rPr>
      </w:pPr>
      <w:r w:rsidRPr="00235B71">
        <w:rPr>
          <w:rFonts w:ascii="Times New Roman" w:hAnsi="Times New Roman" w:cs="Times New Roman"/>
          <w:b/>
          <w:bCs/>
        </w:rPr>
        <w:t>Target</w:t>
      </w:r>
      <w:r w:rsidR="003C0EA7" w:rsidRPr="00235B71">
        <w:rPr>
          <w:rFonts w:ascii="Times New Roman" w:hAnsi="Times New Roman" w:cs="Times New Roman"/>
          <w:b/>
          <w:bCs/>
        </w:rPr>
        <w:t xml:space="preserve"> education:</w:t>
      </w:r>
      <w:r w:rsidR="003C0EA7" w:rsidRPr="001B465D">
        <w:rPr>
          <w:rFonts w:ascii="Times New Roman" w:hAnsi="Times New Roman" w:cs="Times New Roman"/>
        </w:rPr>
        <w:t xml:space="preserve"> </w:t>
      </w:r>
      <w:r w:rsidR="00020F2F">
        <w:rPr>
          <w:rFonts w:ascii="Times New Roman" w:hAnsi="Times New Roman" w:cs="Times New Roman"/>
        </w:rPr>
        <w:t>P</w:t>
      </w:r>
      <w:r w:rsidRPr="001B465D">
        <w:rPr>
          <w:rFonts w:ascii="Times New Roman" w:hAnsi="Times New Roman" w:cs="Times New Roman"/>
        </w:rPr>
        <w:t>roviding</w:t>
      </w:r>
      <w:r w:rsidR="003C0EA7" w:rsidRPr="001B465D">
        <w:rPr>
          <w:rFonts w:ascii="Times New Roman" w:hAnsi="Times New Roman" w:cs="Times New Roman"/>
        </w:rPr>
        <w:t xml:space="preserve"> </w:t>
      </w:r>
      <w:r w:rsidRPr="001B465D">
        <w:rPr>
          <w:rFonts w:ascii="Times New Roman" w:hAnsi="Times New Roman" w:cs="Times New Roman"/>
        </w:rPr>
        <w:t>program</w:t>
      </w:r>
      <w:r w:rsidR="003C0EA7" w:rsidRPr="001B465D">
        <w:rPr>
          <w:rFonts w:ascii="Times New Roman" w:hAnsi="Times New Roman" w:cs="Times New Roman"/>
        </w:rPr>
        <w:t xml:space="preserve"> and workshops on how to manage chronic diseases for both patients and healthcare professionals.</w:t>
      </w:r>
    </w:p>
    <w:p w14:paraId="28DDAD2A" w14:textId="77777777" w:rsidR="003C0EA7" w:rsidRPr="0057232F" w:rsidRDefault="003C0EA7" w:rsidP="00DB1B67">
      <w:pPr>
        <w:jc w:val="both"/>
        <w:rPr>
          <w:rFonts w:ascii="Times New Roman" w:hAnsi="Times New Roman" w:cs="Times New Roman"/>
          <w:b/>
          <w:bCs/>
          <w:sz w:val="24"/>
          <w:szCs w:val="24"/>
        </w:rPr>
      </w:pPr>
    </w:p>
    <w:p w14:paraId="443F7898" w14:textId="540EF582" w:rsidR="003C0EA7" w:rsidRPr="0057232F" w:rsidRDefault="0057232F" w:rsidP="00DB1B67">
      <w:pPr>
        <w:jc w:val="both"/>
        <w:rPr>
          <w:rFonts w:ascii="Times New Roman" w:hAnsi="Times New Roman" w:cs="Times New Roman"/>
          <w:b/>
          <w:bCs/>
          <w:sz w:val="24"/>
          <w:szCs w:val="24"/>
        </w:rPr>
      </w:pPr>
      <w:r w:rsidRPr="0057232F">
        <w:rPr>
          <w:rFonts w:ascii="Times New Roman" w:hAnsi="Times New Roman" w:cs="Times New Roman"/>
          <w:b/>
          <w:bCs/>
          <w:sz w:val="24"/>
          <w:szCs w:val="24"/>
        </w:rPr>
        <w:t>CONCLUSION</w:t>
      </w:r>
    </w:p>
    <w:p w14:paraId="1109BF3E" w14:textId="464149E0" w:rsidR="003C0EA7" w:rsidRPr="001B465D" w:rsidRDefault="003C0EA7" w:rsidP="00DB1B67">
      <w:pPr>
        <w:jc w:val="both"/>
        <w:rPr>
          <w:rFonts w:ascii="Times New Roman" w:hAnsi="Times New Roman" w:cs="Times New Roman"/>
          <w:sz w:val="24"/>
          <w:szCs w:val="24"/>
        </w:rPr>
      </w:pPr>
      <w:r w:rsidRPr="001B465D">
        <w:rPr>
          <w:rFonts w:ascii="Times New Roman" w:hAnsi="Times New Roman" w:cs="Times New Roman"/>
          <w:sz w:val="24"/>
          <w:szCs w:val="24"/>
        </w:rPr>
        <w:t xml:space="preserve">This analysis </w:t>
      </w:r>
      <w:r w:rsidR="005030B5" w:rsidRPr="001B465D">
        <w:rPr>
          <w:rFonts w:ascii="Times New Roman" w:hAnsi="Times New Roman" w:cs="Times New Roman"/>
          <w:sz w:val="24"/>
          <w:szCs w:val="24"/>
        </w:rPr>
        <w:t>provides</w:t>
      </w:r>
      <w:r w:rsidRPr="001B465D">
        <w:rPr>
          <w:rFonts w:ascii="Times New Roman" w:hAnsi="Times New Roman" w:cs="Times New Roman"/>
          <w:sz w:val="24"/>
          <w:szCs w:val="24"/>
        </w:rPr>
        <w:t xml:space="preserve"> comprehensive insights into the </w:t>
      </w:r>
      <w:r w:rsidR="005030B5" w:rsidRPr="001B465D">
        <w:rPr>
          <w:rFonts w:ascii="Times New Roman" w:hAnsi="Times New Roman" w:cs="Times New Roman"/>
          <w:sz w:val="24"/>
          <w:szCs w:val="24"/>
        </w:rPr>
        <w:t>current</w:t>
      </w:r>
      <w:r w:rsidRPr="001B465D">
        <w:rPr>
          <w:rFonts w:ascii="Times New Roman" w:hAnsi="Times New Roman" w:cs="Times New Roman"/>
          <w:sz w:val="24"/>
          <w:szCs w:val="24"/>
        </w:rPr>
        <w:t xml:space="preserve"> challenges faced by Faith S</w:t>
      </w:r>
      <w:r w:rsidR="005030B5" w:rsidRPr="001B465D">
        <w:rPr>
          <w:rFonts w:ascii="Times New Roman" w:hAnsi="Times New Roman" w:cs="Times New Roman"/>
          <w:sz w:val="24"/>
          <w:szCs w:val="24"/>
        </w:rPr>
        <w:t>pecialist</w:t>
      </w:r>
      <w:r w:rsidRPr="001B465D">
        <w:rPr>
          <w:rFonts w:ascii="Times New Roman" w:hAnsi="Times New Roman" w:cs="Times New Roman"/>
          <w:sz w:val="24"/>
          <w:szCs w:val="24"/>
        </w:rPr>
        <w:t xml:space="preserve"> Hospital. By understanding patient demographics, the prevalence and impact of chronic illnesses, influence of lifestyle factors , the hospital management </w:t>
      </w:r>
      <w:r w:rsidR="005030B5" w:rsidRPr="001B465D">
        <w:rPr>
          <w:rFonts w:ascii="Times New Roman" w:hAnsi="Times New Roman" w:cs="Times New Roman"/>
          <w:sz w:val="24"/>
          <w:szCs w:val="24"/>
        </w:rPr>
        <w:t>can</w:t>
      </w:r>
      <w:r w:rsidRPr="001B465D">
        <w:rPr>
          <w:rFonts w:ascii="Times New Roman" w:hAnsi="Times New Roman" w:cs="Times New Roman"/>
          <w:sz w:val="24"/>
          <w:szCs w:val="24"/>
        </w:rPr>
        <w:t xml:space="preserve"> implement data-</w:t>
      </w:r>
      <w:r w:rsidR="005030B5" w:rsidRPr="001B465D">
        <w:rPr>
          <w:rFonts w:ascii="Times New Roman" w:hAnsi="Times New Roman" w:cs="Times New Roman"/>
          <w:sz w:val="24"/>
          <w:szCs w:val="24"/>
        </w:rPr>
        <w:t>driven</w:t>
      </w:r>
      <w:r w:rsidRPr="001B465D">
        <w:rPr>
          <w:rFonts w:ascii="Times New Roman" w:hAnsi="Times New Roman" w:cs="Times New Roman"/>
          <w:sz w:val="24"/>
          <w:szCs w:val="24"/>
        </w:rPr>
        <w:t xml:space="preserve"> solutions to improve patient care, reduce mortality and optimize the allocation of resources.</w:t>
      </w:r>
    </w:p>
    <w:p w14:paraId="3A8E9341" w14:textId="77777777" w:rsidR="003C0EA7" w:rsidRPr="001B465D" w:rsidRDefault="003C0EA7" w:rsidP="00DB1B67">
      <w:pPr>
        <w:jc w:val="both"/>
        <w:rPr>
          <w:rFonts w:ascii="Times New Roman" w:hAnsi="Times New Roman" w:cs="Times New Roman"/>
          <w:sz w:val="24"/>
          <w:szCs w:val="24"/>
        </w:rPr>
      </w:pPr>
    </w:p>
    <w:p w14:paraId="3421B1BD" w14:textId="77777777" w:rsidR="003C0EA7" w:rsidRPr="001B465D" w:rsidRDefault="003C0EA7" w:rsidP="00DB1B67">
      <w:pPr>
        <w:jc w:val="both"/>
        <w:rPr>
          <w:rFonts w:ascii="Times New Roman" w:hAnsi="Times New Roman" w:cs="Times New Roman"/>
          <w:sz w:val="24"/>
          <w:szCs w:val="24"/>
        </w:rPr>
      </w:pPr>
    </w:p>
    <w:p w14:paraId="71F1DE5A" w14:textId="77777777" w:rsidR="003C0EA7" w:rsidRPr="001B465D" w:rsidRDefault="003C0EA7" w:rsidP="00DB1B67">
      <w:pPr>
        <w:jc w:val="both"/>
        <w:rPr>
          <w:rFonts w:ascii="Times New Roman" w:hAnsi="Times New Roman" w:cs="Times New Roman"/>
          <w:sz w:val="24"/>
          <w:szCs w:val="24"/>
        </w:rPr>
      </w:pPr>
    </w:p>
    <w:p w14:paraId="09CD5CDB" w14:textId="77777777" w:rsidR="003C0EA7" w:rsidRPr="001B465D" w:rsidRDefault="003C0EA7" w:rsidP="00DB1B67">
      <w:pPr>
        <w:jc w:val="both"/>
        <w:rPr>
          <w:rFonts w:ascii="Times New Roman" w:hAnsi="Times New Roman" w:cs="Times New Roman"/>
          <w:sz w:val="24"/>
          <w:szCs w:val="24"/>
        </w:rPr>
      </w:pPr>
    </w:p>
    <w:p w14:paraId="3272B5EE" w14:textId="77777777" w:rsidR="003C0EA7" w:rsidRPr="001B465D" w:rsidRDefault="003C0EA7" w:rsidP="00DB1B67">
      <w:pPr>
        <w:jc w:val="both"/>
        <w:rPr>
          <w:rFonts w:ascii="Times New Roman" w:hAnsi="Times New Roman" w:cs="Times New Roman"/>
          <w:sz w:val="24"/>
          <w:szCs w:val="24"/>
        </w:rPr>
      </w:pPr>
    </w:p>
    <w:p w14:paraId="047D5E1C" w14:textId="77777777" w:rsidR="003C0EA7" w:rsidRPr="001B465D" w:rsidRDefault="003C0EA7" w:rsidP="00DB1B67">
      <w:pPr>
        <w:jc w:val="both"/>
        <w:rPr>
          <w:rFonts w:ascii="Times New Roman" w:hAnsi="Times New Roman" w:cs="Times New Roman"/>
          <w:sz w:val="24"/>
          <w:szCs w:val="24"/>
        </w:rPr>
      </w:pPr>
    </w:p>
    <w:p w14:paraId="1BEDE0EE" w14:textId="36DBE935" w:rsidR="00184426" w:rsidRPr="001B465D" w:rsidRDefault="00184426" w:rsidP="00DB1B67">
      <w:pPr>
        <w:jc w:val="both"/>
        <w:rPr>
          <w:rFonts w:ascii="Times New Roman" w:hAnsi="Times New Roman" w:cs="Times New Roman"/>
          <w:sz w:val="24"/>
          <w:szCs w:val="24"/>
        </w:rPr>
      </w:pPr>
    </w:p>
    <w:sectPr w:rsidR="00184426" w:rsidRPr="001B465D" w:rsidSect="00E41B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B4CEC"/>
    <w:multiLevelType w:val="hybridMultilevel"/>
    <w:tmpl w:val="F7CE3E0C"/>
    <w:lvl w:ilvl="0" w:tplc="A56242DA">
      <w:start w:val="1"/>
      <w:numFmt w:val="decimal"/>
      <w:lvlText w:val="%1."/>
      <w:lvlJc w:val="left"/>
      <w:pPr>
        <w:ind w:left="785" w:hanging="360"/>
      </w:pPr>
      <w:rPr>
        <w:rFonts w:hint="default"/>
        <w:b/>
        <w:bCs/>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 w15:restartNumberingAfterBreak="0">
    <w:nsid w:val="27B50124"/>
    <w:multiLevelType w:val="hybridMultilevel"/>
    <w:tmpl w:val="9E5A7D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272707B"/>
    <w:multiLevelType w:val="multilevel"/>
    <w:tmpl w:val="D63A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D0427C"/>
    <w:multiLevelType w:val="multilevel"/>
    <w:tmpl w:val="B964D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9740AA"/>
    <w:multiLevelType w:val="hybridMultilevel"/>
    <w:tmpl w:val="592AF364"/>
    <w:lvl w:ilvl="0" w:tplc="0A1C3ECA">
      <w:start w:val="1"/>
      <w:numFmt w:val="decimal"/>
      <w:lvlText w:val="%1."/>
      <w:lvlJc w:val="left"/>
      <w:pPr>
        <w:ind w:left="72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1B5B61"/>
    <w:multiLevelType w:val="multilevel"/>
    <w:tmpl w:val="BE9E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3A5515"/>
    <w:multiLevelType w:val="multilevel"/>
    <w:tmpl w:val="A34E8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D131AED"/>
    <w:multiLevelType w:val="multilevel"/>
    <w:tmpl w:val="4CC23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6389900">
    <w:abstractNumId w:val="4"/>
  </w:num>
  <w:num w:numId="2" w16cid:durableId="178282268">
    <w:abstractNumId w:val="0"/>
  </w:num>
  <w:num w:numId="3" w16cid:durableId="266164009">
    <w:abstractNumId w:val="5"/>
  </w:num>
  <w:num w:numId="4" w16cid:durableId="1271206560">
    <w:abstractNumId w:val="7"/>
  </w:num>
  <w:num w:numId="5" w16cid:durableId="657421811">
    <w:abstractNumId w:val="2"/>
  </w:num>
  <w:num w:numId="6" w16cid:durableId="1966428032">
    <w:abstractNumId w:val="6"/>
  </w:num>
  <w:num w:numId="7" w16cid:durableId="1923223054">
    <w:abstractNumId w:val="3"/>
  </w:num>
  <w:num w:numId="8" w16cid:durableId="13128346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BC1"/>
    <w:rsid w:val="00020F2F"/>
    <w:rsid w:val="000724B4"/>
    <w:rsid w:val="00184426"/>
    <w:rsid w:val="001B465D"/>
    <w:rsid w:val="00227F69"/>
    <w:rsid w:val="00235B71"/>
    <w:rsid w:val="00256C7C"/>
    <w:rsid w:val="00275304"/>
    <w:rsid w:val="00285607"/>
    <w:rsid w:val="003C0EA7"/>
    <w:rsid w:val="003D3F61"/>
    <w:rsid w:val="003F1041"/>
    <w:rsid w:val="004026C6"/>
    <w:rsid w:val="00406F83"/>
    <w:rsid w:val="00413CA8"/>
    <w:rsid w:val="0044491F"/>
    <w:rsid w:val="005030B5"/>
    <w:rsid w:val="005304DB"/>
    <w:rsid w:val="00533DED"/>
    <w:rsid w:val="0057232F"/>
    <w:rsid w:val="005C7963"/>
    <w:rsid w:val="005E3C03"/>
    <w:rsid w:val="006439A8"/>
    <w:rsid w:val="006C7D97"/>
    <w:rsid w:val="008D590E"/>
    <w:rsid w:val="008D5E19"/>
    <w:rsid w:val="008F0837"/>
    <w:rsid w:val="00996509"/>
    <w:rsid w:val="009A17D7"/>
    <w:rsid w:val="00A27BC3"/>
    <w:rsid w:val="00A92554"/>
    <w:rsid w:val="00BB106D"/>
    <w:rsid w:val="00C26DDC"/>
    <w:rsid w:val="00C460E3"/>
    <w:rsid w:val="00CB3A31"/>
    <w:rsid w:val="00D4221A"/>
    <w:rsid w:val="00DA16E8"/>
    <w:rsid w:val="00DB1B67"/>
    <w:rsid w:val="00DB30D3"/>
    <w:rsid w:val="00E07F4F"/>
    <w:rsid w:val="00E3287D"/>
    <w:rsid w:val="00E41BC1"/>
    <w:rsid w:val="00EB2B32"/>
    <w:rsid w:val="00EB3D10"/>
    <w:rsid w:val="00EE3426"/>
    <w:rsid w:val="00F750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39E25"/>
  <w15:chartTrackingRefBased/>
  <w15:docId w15:val="{53C08D57-980B-43B4-87C4-9AF615E31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1BC1"/>
    <w:pPr>
      <w:spacing w:line="259" w:lineRule="auto"/>
    </w:pPr>
    <w:rPr>
      <w:sz w:val="22"/>
      <w:szCs w:val="22"/>
    </w:rPr>
  </w:style>
  <w:style w:type="paragraph" w:styleId="Heading1">
    <w:name w:val="heading 1"/>
    <w:basedOn w:val="Normal"/>
    <w:next w:val="Normal"/>
    <w:link w:val="Heading1Char"/>
    <w:uiPriority w:val="9"/>
    <w:qFormat/>
    <w:rsid w:val="00E41BC1"/>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1BC1"/>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1BC1"/>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1BC1"/>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E41BC1"/>
    <w:pPr>
      <w:keepNext/>
      <w:keepLines/>
      <w:spacing w:before="80" w:after="40" w:line="278" w:lineRule="auto"/>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E41BC1"/>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E41BC1"/>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E41BC1"/>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E41BC1"/>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B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1B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1B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1B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1B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1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BC1"/>
    <w:rPr>
      <w:rFonts w:eastAsiaTheme="majorEastAsia" w:cstheme="majorBidi"/>
      <w:color w:val="272727" w:themeColor="text1" w:themeTint="D8"/>
    </w:rPr>
  </w:style>
  <w:style w:type="paragraph" w:styleId="Title">
    <w:name w:val="Title"/>
    <w:basedOn w:val="Normal"/>
    <w:next w:val="Normal"/>
    <w:link w:val="TitleChar"/>
    <w:uiPriority w:val="10"/>
    <w:qFormat/>
    <w:rsid w:val="00E41B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BC1"/>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BC1"/>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E41BC1"/>
    <w:rPr>
      <w:i/>
      <w:iCs/>
      <w:color w:val="404040" w:themeColor="text1" w:themeTint="BF"/>
    </w:rPr>
  </w:style>
  <w:style w:type="paragraph" w:styleId="ListParagraph">
    <w:name w:val="List Paragraph"/>
    <w:basedOn w:val="Normal"/>
    <w:uiPriority w:val="34"/>
    <w:qFormat/>
    <w:rsid w:val="00E41BC1"/>
    <w:pPr>
      <w:spacing w:line="278" w:lineRule="auto"/>
      <w:ind w:left="720"/>
      <w:contextualSpacing/>
    </w:pPr>
    <w:rPr>
      <w:sz w:val="24"/>
      <w:szCs w:val="24"/>
    </w:rPr>
  </w:style>
  <w:style w:type="character" w:styleId="IntenseEmphasis">
    <w:name w:val="Intense Emphasis"/>
    <w:basedOn w:val="DefaultParagraphFont"/>
    <w:uiPriority w:val="21"/>
    <w:qFormat/>
    <w:rsid w:val="00E41BC1"/>
    <w:rPr>
      <w:i/>
      <w:iCs/>
      <w:color w:val="0F4761" w:themeColor="accent1" w:themeShade="BF"/>
    </w:rPr>
  </w:style>
  <w:style w:type="paragraph" w:styleId="IntenseQuote">
    <w:name w:val="Intense Quote"/>
    <w:basedOn w:val="Normal"/>
    <w:next w:val="Normal"/>
    <w:link w:val="IntenseQuoteChar"/>
    <w:uiPriority w:val="30"/>
    <w:qFormat/>
    <w:rsid w:val="00E41BC1"/>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E41BC1"/>
    <w:rPr>
      <w:i/>
      <w:iCs/>
      <w:color w:val="0F4761" w:themeColor="accent1" w:themeShade="BF"/>
    </w:rPr>
  </w:style>
  <w:style w:type="character" w:styleId="IntenseReference">
    <w:name w:val="Intense Reference"/>
    <w:basedOn w:val="DefaultParagraphFont"/>
    <w:uiPriority w:val="32"/>
    <w:qFormat/>
    <w:rsid w:val="00E41B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265</TotalTime>
  <Pages>6</Pages>
  <Words>800</Words>
  <Characters>4564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40</cp:revision>
  <dcterms:created xsi:type="dcterms:W3CDTF">2026-04-24T12:31:00Z</dcterms:created>
  <dcterms:modified xsi:type="dcterms:W3CDTF">2026-04-24T17:16:00Z</dcterms:modified>
</cp:coreProperties>
</file>