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b w:val="1"/>
          <w:bCs w:val="1"/>
          <w:sz w:val="40"/>
          <w:szCs w:val="40"/>
        </w:rPr>
      </w:pPr>
      <w:r w:rsidDel="00000000" w:rsidR="00000000" w:rsidRPr="00000000">
        <w:rPr>
          <w:b w:val="1"/>
          <w:bCs w:val="1"/>
          <w:sz w:val="40"/>
          <w:szCs w:val="40"/>
          <w:rtl w:val="0"/>
        </w:rPr>
        <w:t xml:space="preserve">AnalystLab Africa Data Analytics Internship Program</w:t>
      </w:r>
    </w:p>
    <w:p w:rsidR="00000000" w:rsidDel="00000000" w:rsidP="00000000" w:rsidRDefault="00000000" w:rsidRPr="00000000" w14:paraId="00000002">
      <w:pPr>
        <w:ind w:left="-1440" w:firstLine="0"/>
        <w:rPr>
          <w:sz w:val="28"/>
          <w:szCs w:val="28"/>
        </w:rPr>
      </w:pPr>
      <w:r w:rsidDel="00000000" w:rsidR="00000000" w:rsidRPr="00000000">
        <w:rPr>
          <w:b w:val="1"/>
          <w:bCs w:val="1"/>
          <w:sz w:val="32"/>
          <w:szCs w:val="32"/>
          <w:rtl w:val="0"/>
        </w:rPr>
        <w:t xml:space="preserve">Week 3</w:t>
      </w:r>
      <w:r w:rsidDel="00000000" w:rsidR="00000000" w:rsidRPr="00000000">
        <w:rPr>
          <w:b w:val="1"/>
          <w:bCs w:val="1"/>
          <w:rtl w:val="0"/>
        </w:rPr>
        <w:t xml:space="preserve">: </w:t>
      </w:r>
      <w:r w:rsidDel="00000000" w:rsidR="00000000" w:rsidRPr="00000000">
        <w:rPr>
          <w:sz w:val="28"/>
          <w:szCs w:val="28"/>
          <w:rtl w:val="0"/>
        </w:rPr>
        <w:t xml:space="preserve">SQL &amp; Data Querying Project</w:t>
      </w:r>
    </w:p>
    <w:p w:rsidR="00000000" w:rsidDel="00000000" w:rsidP="00000000" w:rsidRDefault="00000000" w:rsidRPr="00000000" w14:paraId="00000003">
      <w:pPr>
        <w:ind w:left="-1440" w:firstLine="0"/>
        <w:rPr>
          <w:sz w:val="32"/>
          <w:szCs w:val="32"/>
        </w:rPr>
      </w:pPr>
      <w:r w:rsidDel="00000000" w:rsidR="00000000" w:rsidRPr="00000000">
        <w:rPr>
          <w:b w:val="1"/>
          <w:bCs w:val="1"/>
          <w:sz w:val="32"/>
          <w:szCs w:val="32"/>
          <w:rtl w:val="0"/>
        </w:rPr>
        <w:t xml:space="preserve">Project Title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8"/>
          <w:szCs w:val="28"/>
          <w:rtl w:val="0"/>
        </w:rPr>
        <w:t xml:space="preserve">Chinook Music Store Database Analy</w:t>
      </w:r>
      <w:r w:rsidDel="00000000" w:rsidR="00000000" w:rsidRPr="00000000">
        <w:rPr>
          <w:sz w:val="32"/>
          <w:szCs w:val="32"/>
          <w:rtl w:val="0"/>
        </w:rPr>
        <w:t xml:space="preserve">sis</w:t>
      </w:r>
    </w:p>
    <w:p w:rsidR="00000000" w:rsidDel="00000000" w:rsidP="00000000" w:rsidRDefault="00000000" w:rsidRPr="00000000" w14:paraId="00000004">
      <w:pPr>
        <w:ind w:left="-1440" w:firstLine="0"/>
        <w:rPr>
          <w:sz w:val="28"/>
          <w:szCs w:val="28"/>
        </w:rPr>
      </w:pPr>
      <w:r w:rsidDel="00000000" w:rsidR="00000000" w:rsidRPr="00000000">
        <w:rPr>
          <w:b w:val="1"/>
          <w:bCs w:val="1"/>
          <w:sz w:val="32"/>
          <w:szCs w:val="32"/>
          <w:rtl w:val="0"/>
        </w:rPr>
        <w:t xml:space="preserve">Prepared By:</w:t>
      </w:r>
      <w:r w:rsidDel="00000000" w:rsidR="00000000" w:rsidRPr="00000000">
        <w:rPr>
          <w:sz w:val="28"/>
          <w:szCs w:val="28"/>
          <w:rtl w:val="0"/>
        </w:rPr>
        <w:t xml:space="preserve">Ogunmefun Olufunmilola</w:t>
      </w:r>
    </w:p>
    <w:p w:rsidR="00000000" w:rsidDel="00000000" w:rsidP="00000000" w:rsidRDefault="00000000" w:rsidRPr="00000000" w14:paraId="00000005">
      <w:pPr>
        <w:ind w:left="-1440" w:firstLine="0"/>
        <w:rPr>
          <w:sz w:val="28"/>
          <w:szCs w:val="28"/>
        </w:rPr>
      </w:pPr>
      <w:r w:rsidDel="00000000" w:rsidR="00000000" w:rsidRPr="00000000">
        <w:rPr>
          <w:b w:val="1"/>
          <w:bCs w:val="1"/>
          <w:sz w:val="32"/>
          <w:szCs w:val="32"/>
          <w:rtl w:val="0"/>
        </w:rPr>
        <w:t xml:space="preserve">Role</w:t>
      </w:r>
      <w:r w:rsidDel="00000000" w:rsidR="00000000" w:rsidRPr="00000000">
        <w:rPr>
          <w:b w:val="1"/>
          <w:bCs w:val="1"/>
          <w:sz w:val="28"/>
          <w:szCs w:val="28"/>
          <w:rtl w:val="0"/>
        </w:rPr>
        <w:t xml:space="preserve">:</w:t>
      </w:r>
      <w:r w:rsidDel="00000000" w:rsidR="00000000" w:rsidRPr="00000000">
        <w:rPr>
          <w:rtl w:val="0"/>
        </w:rPr>
        <w:t xml:space="preserve"> </w:t>
      </w:r>
      <w:r w:rsidDel="00000000" w:rsidR="00000000" w:rsidRPr="00000000">
        <w:rPr>
          <w:sz w:val="28"/>
          <w:szCs w:val="28"/>
          <w:rtl w:val="0"/>
        </w:rPr>
        <w:t xml:space="preserve">Data Analyst Intern</w:t>
      </w:r>
    </w:p>
    <w:p w:rsidR="00000000" w:rsidDel="00000000" w:rsidP="00000000" w:rsidRDefault="00000000" w:rsidRPr="00000000" w14:paraId="00000006">
      <w:pPr>
        <w:ind w:left="-1440" w:firstLine="0"/>
        <w:rPr>
          <w:sz w:val="28"/>
          <w:szCs w:val="28"/>
        </w:rPr>
      </w:pPr>
      <w:r w:rsidDel="00000000" w:rsidR="00000000" w:rsidRPr="00000000">
        <w:rPr>
          <w:b w:val="1"/>
          <w:bCs w:val="1"/>
          <w:sz w:val="32"/>
          <w:szCs w:val="32"/>
          <w:rtl w:val="0"/>
        </w:rPr>
        <w:t xml:space="preserve">Tools Used:</w:t>
      </w:r>
      <w:r w:rsidDel="00000000" w:rsidR="00000000" w:rsidRPr="00000000">
        <w:rPr>
          <w:sz w:val="32"/>
          <w:szCs w:val="32"/>
          <w:rtl w:val="0"/>
        </w:rPr>
        <w:t xml:space="preserve"> </w:t>
      </w:r>
      <w:r w:rsidDel="00000000" w:rsidR="00000000" w:rsidRPr="00000000">
        <w:rPr>
          <w:sz w:val="28"/>
          <w:szCs w:val="28"/>
          <w:rtl w:val="0"/>
        </w:rPr>
        <w:t xml:space="preserve">Microsoft SQL Server Management Studio (SSMS), SQL (T-SQL)</w:t>
      </w:r>
    </w:p>
    <w:p w:rsidR="00000000" w:rsidDel="00000000" w:rsidP="00000000" w:rsidRDefault="00000000" w:rsidRPr="00000000" w14:paraId="00000007">
      <w:pPr>
        <w:ind w:hanging="1440"/>
        <w:rPr>
          <w:sz w:val="28"/>
          <w:szCs w:val="28"/>
        </w:rPr>
      </w:pPr>
      <w:r w:rsidDel="00000000" w:rsidR="00000000" w:rsidRPr="00000000">
        <w:rPr>
          <w:b w:val="1"/>
          <w:bCs w:val="1"/>
          <w:sz w:val="32"/>
          <w:szCs w:val="32"/>
          <w:rtl w:val="0"/>
        </w:rPr>
        <w:t xml:space="preserve">Submission Date:</w:t>
      </w:r>
      <w:r w:rsidDel="00000000" w:rsidR="00000000" w:rsidRPr="00000000">
        <w:rPr>
          <w:sz w:val="28"/>
          <w:szCs w:val="28"/>
          <w:rtl w:val="0"/>
        </w:rPr>
        <w:t xml:space="preserve">21/06/26</w:t>
      </w:r>
    </w:p>
    <w:p w:rsidR="00000000" w:rsidDel="00000000" w:rsidP="00000000" w:rsidRDefault="00000000" w:rsidRPr="00000000" w14:paraId="00000008">
      <w:pPr>
        <w:ind w:hanging="1440"/>
        <w:rPr>
          <w:sz w:val="28"/>
          <w:szCs w:val="28"/>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ind w:hanging="1440"/>
        <w:rPr>
          <w:b w:val="1"/>
          <w:bCs w:val="1"/>
          <w:sz w:val="32"/>
          <w:szCs w:val="32"/>
        </w:rPr>
      </w:pPr>
      <w:bookmarkStart w:colFirst="0" w:colLast="0" w:name="_tck5l438ykd3" w:id="0"/>
      <w:bookmarkEnd w:id="0"/>
      <w:r w:rsidDel="00000000" w:rsidR="00000000" w:rsidRPr="00000000">
        <w:rPr>
          <w:b w:val="1"/>
          <w:bCs w:val="1"/>
          <w:sz w:val="32"/>
          <w:szCs w:val="32"/>
          <w:rtl w:val="0"/>
        </w:rPr>
        <w:t xml:space="preserve">Professional Summary</w:t>
      </w:r>
    </w:p>
    <w:p w:rsidR="00000000" w:rsidDel="00000000" w:rsidP="00000000" w:rsidRDefault="00000000" w:rsidRPr="00000000" w14:paraId="0000000A">
      <w:pPr>
        <w:spacing w:after="240" w:before="240" w:lineRule="auto"/>
        <w:ind w:left="-1260" w:firstLine="0"/>
        <w:rPr>
          <w:sz w:val="24"/>
          <w:szCs w:val="24"/>
        </w:rPr>
      </w:pPr>
      <w:r w:rsidDel="00000000" w:rsidR="00000000" w:rsidRPr="00000000">
        <w:rPr>
          <w:sz w:val="24"/>
          <w:szCs w:val="24"/>
          <w:rtl w:val="0"/>
        </w:rPr>
        <w:t xml:space="preserve">This project involved the analysis of the Chinook Music Store Database using SQL in Microsoft SQL Server Management Studio (SSMS). The objective was to develop practical data querying and analytical skills by extracting, transforming, and analyzing structured data stored in a relational database.</w:t>
      </w:r>
    </w:p>
    <w:p w:rsidR="00000000" w:rsidDel="00000000" w:rsidP="00000000" w:rsidRDefault="00000000" w:rsidRPr="00000000" w14:paraId="0000000B">
      <w:pPr>
        <w:spacing w:after="240" w:before="240" w:lineRule="auto"/>
        <w:ind w:left="-1260" w:firstLine="0"/>
        <w:rPr>
          <w:sz w:val="24"/>
          <w:szCs w:val="24"/>
        </w:rPr>
      </w:pPr>
      <w:r w:rsidDel="00000000" w:rsidR="00000000" w:rsidRPr="00000000">
        <w:rPr>
          <w:sz w:val="24"/>
          <w:szCs w:val="24"/>
          <w:rtl w:val="0"/>
        </w:rPr>
        <w:t xml:space="preserve">Various SQL techniques were applied, including filtering, sorting, aggregation, joins, subqueries, and window functions. These methods were used to answer business-oriented questions related to revenue generation, customer spending behavior, product performance, and sales trends.</w:t>
      </w:r>
    </w:p>
    <w:p w:rsidR="00000000" w:rsidDel="00000000" w:rsidP="00000000" w:rsidRDefault="00000000" w:rsidRPr="00000000" w14:paraId="0000000C">
      <w:pPr>
        <w:spacing w:after="240" w:before="240" w:lineRule="auto"/>
        <w:ind w:left="-1260" w:firstLine="0"/>
        <w:rPr>
          <w:sz w:val="28"/>
          <w:szCs w:val="28"/>
        </w:rPr>
      </w:pPr>
      <w:r w:rsidDel="00000000" w:rsidR="00000000" w:rsidRPr="00000000">
        <w:rPr>
          <w:sz w:val="24"/>
          <w:szCs w:val="24"/>
          <w:rtl w:val="0"/>
        </w:rPr>
        <w:t xml:space="preserve">The analysis identified key business insights, including the highest revenue-generating country, top-spending customers, best-selling tracks, and top-performing artists. This project demonstrates the ability to use SQL to transform raw data into actionable business intelligence and support data-driven decision-making</w:t>
      </w:r>
      <w:r w:rsidDel="00000000" w:rsidR="00000000" w:rsidRPr="00000000">
        <w:rPr>
          <w:sz w:val="28"/>
          <w:szCs w:val="28"/>
          <w:rtl w:val="0"/>
        </w:rPr>
        <w:t xml:space="preserve">.</w:t>
      </w:r>
    </w:p>
    <w:p w:rsidR="00000000" w:rsidDel="00000000" w:rsidP="00000000" w:rsidRDefault="00000000" w:rsidRPr="00000000" w14:paraId="0000000D">
      <w:pPr>
        <w:spacing w:after="240" w:before="240" w:lineRule="auto"/>
        <w:ind w:left="-1260" w:firstLine="0"/>
        <w:rPr>
          <w:sz w:val="28"/>
          <w:szCs w:val="28"/>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ind w:left="-1260" w:firstLine="0"/>
        <w:rPr>
          <w:b w:val="1"/>
          <w:bCs w:val="1"/>
          <w:sz w:val="28"/>
          <w:szCs w:val="28"/>
        </w:rPr>
      </w:pPr>
      <w:bookmarkStart w:colFirst="0" w:colLast="0" w:name="_qx9pf8s5um1z" w:id="1"/>
      <w:bookmarkEnd w:id="1"/>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0F">
      <w:pPr>
        <w:spacing w:after="240" w:before="240" w:lineRule="auto"/>
        <w:ind w:left="-1260" w:firstLine="0"/>
        <w:rPr>
          <w:sz w:val="24"/>
          <w:szCs w:val="24"/>
        </w:rPr>
      </w:pPr>
      <w:r w:rsidDel="00000000" w:rsidR="00000000" w:rsidRPr="00000000">
        <w:rPr>
          <w:sz w:val="24"/>
          <w:szCs w:val="24"/>
          <w:rtl w:val="0"/>
        </w:rPr>
        <w:t xml:space="preserve">Structured Query Language (SQL) is one of the most important tools used by data analysts to manage, retrieve, and analyze data stored in relational databases. This project focuses on exploring the Chinook Music Store Database to gain valuable business insights through SQL analysis.</w:t>
      </w:r>
    </w:p>
    <w:p w:rsidR="00000000" w:rsidDel="00000000" w:rsidP="00000000" w:rsidRDefault="00000000" w:rsidRPr="00000000" w14:paraId="00000010">
      <w:pPr>
        <w:spacing w:after="240" w:before="240" w:lineRule="auto"/>
        <w:ind w:left="-1260" w:firstLine="0"/>
        <w:rPr>
          <w:sz w:val="24"/>
          <w:szCs w:val="24"/>
        </w:rPr>
      </w:pPr>
      <w:r w:rsidDel="00000000" w:rsidR="00000000" w:rsidRPr="00000000">
        <w:rPr>
          <w:sz w:val="24"/>
          <w:szCs w:val="24"/>
          <w:rtl w:val="0"/>
        </w:rPr>
        <w:t xml:space="preserve">The primary goal of this project was to apply fundamental and advanced SQL concepts to solve real-world business problems and extract meaningful information from transactional data.</w:t>
      </w:r>
    </w:p>
    <w:p w:rsidR="00000000" w:rsidDel="00000000" w:rsidP="00000000" w:rsidRDefault="00000000" w:rsidRPr="00000000" w14:paraId="00000011">
      <w:pPr>
        <w:spacing w:after="240" w:before="240" w:lineRule="auto"/>
        <w:ind w:left="-1260" w:firstLine="0"/>
        <w:rPr>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ind w:left="-1260" w:firstLine="0"/>
        <w:rPr>
          <w:b w:val="1"/>
          <w:bCs w:val="1"/>
          <w:sz w:val="32"/>
          <w:szCs w:val="32"/>
        </w:rPr>
      </w:pPr>
      <w:bookmarkStart w:colFirst="0" w:colLast="0" w:name="_9veijmji67dy" w:id="2"/>
      <w:bookmarkEnd w:id="2"/>
      <w:r w:rsidDel="00000000" w:rsidR="00000000" w:rsidRPr="00000000">
        <w:rPr>
          <w:b w:val="1"/>
          <w:bCs w:val="1"/>
          <w:sz w:val="32"/>
          <w:szCs w:val="32"/>
          <w:rtl w:val="0"/>
        </w:rPr>
        <w:t xml:space="preserve">Database Overview</w:t>
      </w:r>
    </w:p>
    <w:p w:rsidR="00000000" w:rsidDel="00000000" w:rsidP="00000000" w:rsidRDefault="00000000" w:rsidRPr="00000000" w14:paraId="00000013">
      <w:pPr>
        <w:spacing w:after="240" w:before="240" w:lineRule="auto"/>
        <w:ind w:left="-1260" w:firstLine="0"/>
        <w:rPr>
          <w:b w:val="1"/>
          <w:bCs w:val="1"/>
          <w:color w:val="000000"/>
          <w:sz w:val="26"/>
          <w:szCs w:val="26"/>
        </w:rPr>
      </w:pPr>
      <w:r w:rsidDel="00000000" w:rsidR="00000000" w:rsidRPr="00000000">
        <w:rPr>
          <w:sz w:val="24"/>
          <w:szCs w:val="24"/>
          <w:rtl w:val="0"/>
        </w:rPr>
        <w:t xml:space="preserve">The Chinook database represents a digital music store and contains information about customers, invoices, artists, albums, tracks, playlists, and employees.</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1260" w:firstLine="0"/>
        <w:rPr>
          <w:sz w:val="24"/>
          <w:szCs w:val="24"/>
        </w:rPr>
      </w:pPr>
      <w:bookmarkStart w:colFirst="0" w:colLast="0" w:name="_m3fh2pmoy12n" w:id="3"/>
      <w:bookmarkEnd w:id="3"/>
      <w:r w:rsidDel="00000000" w:rsidR="00000000" w:rsidRPr="00000000">
        <w:rPr>
          <w:b w:val="1"/>
          <w:bCs w:val="1"/>
          <w:color w:val="000000"/>
          <w:sz w:val="26"/>
          <w:szCs w:val="26"/>
          <w:rtl w:val="0"/>
        </w:rPr>
        <w:t xml:space="preserve">Tables Used</w:t>
      </w:r>
      <w:r w:rsidDel="00000000" w:rsidR="00000000" w:rsidRPr="00000000">
        <w:rPr>
          <w:rtl w:val="0"/>
        </w:rPr>
      </w:r>
    </w:p>
    <w:tbl>
      <w:tblPr>
        <w:tblStyle w:val="Table1"/>
        <w:tblW w:w="564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210"/>
        <w:tblGridChange w:id="0">
          <w:tblGrid>
            <w:gridCol w:w="243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4"/>
              </w:numPr>
              <w:spacing w:line="240" w:lineRule="auto"/>
              <w:ind w:left="720" w:hanging="360"/>
              <w:rPr>
                <w:sz w:val="24"/>
                <w:szCs w:val="24"/>
              </w:rPr>
            </w:pPr>
            <w:r w:rsidDel="00000000" w:rsidR="00000000" w:rsidRPr="00000000">
              <w:rPr>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Customer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4"/>
              </w:numPr>
              <w:spacing w:line="240" w:lineRule="auto"/>
              <w:ind w:left="720" w:hanging="360"/>
              <w:rPr>
                <w:sz w:val="24"/>
                <w:szCs w:val="24"/>
              </w:rPr>
            </w:pPr>
            <w:r w:rsidDel="00000000" w:rsidR="00000000" w:rsidRPr="00000000">
              <w:rPr>
                <w:sz w:val="24"/>
                <w:szCs w:val="24"/>
                <w:rtl w:val="0"/>
              </w:rPr>
              <w:t xml:space="preserve">Invoice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Customer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4"/>
              </w:numPr>
              <w:spacing w:line="240" w:lineRule="auto"/>
              <w:ind w:left="720" w:hanging="360"/>
              <w:rPr>
                <w:sz w:val="24"/>
                <w:szCs w:val="24"/>
              </w:rPr>
            </w:pPr>
            <w:r w:rsidDel="00000000" w:rsidR="00000000" w:rsidRPr="00000000">
              <w:rPr>
                <w:sz w:val="24"/>
                <w:szCs w:val="24"/>
                <w:rtl w:val="0"/>
              </w:rPr>
              <w:t xml:space="preserve">Invoice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Details of purchased items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24"/>
                <w:szCs w:val="24"/>
              </w:rPr>
            </w:pPr>
            <w:r w:rsidDel="00000000" w:rsidR="00000000" w:rsidRPr="00000000">
              <w:rPr>
                <w:sz w:val="24"/>
                <w:szCs w:val="24"/>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Music tracks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4"/>
              </w:numPr>
              <w:spacing w:line="240" w:lineRule="auto"/>
              <w:ind w:left="720" w:hanging="360"/>
              <w:rPr>
                <w:sz w:val="24"/>
                <w:szCs w:val="24"/>
              </w:rPr>
            </w:pPr>
            <w:r w:rsidDel="00000000" w:rsidR="00000000" w:rsidRPr="00000000">
              <w:rPr>
                <w:sz w:val="24"/>
                <w:szCs w:val="24"/>
                <w:rtl w:val="0"/>
              </w:rPr>
              <w:t xml:space="preserve">Album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Album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4"/>
              </w:numPr>
              <w:spacing w:line="240" w:lineRule="auto"/>
              <w:ind w:left="720" w:hanging="360"/>
              <w:rPr>
                <w:sz w:val="24"/>
                <w:szCs w:val="24"/>
              </w:rPr>
            </w:pPr>
            <w:r w:rsidDel="00000000" w:rsidR="00000000" w:rsidRPr="00000000">
              <w:rPr>
                <w:sz w:val="24"/>
                <w:szCs w:val="24"/>
                <w:rtl w:val="0"/>
              </w:rPr>
              <w:t xml:space="preserve">Artist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Artist information </w:t>
            </w:r>
          </w:p>
        </w:tc>
      </w:tr>
    </w:tbl>
    <w:p w:rsidR="00000000" w:rsidDel="00000000" w:rsidP="00000000" w:rsidRDefault="00000000" w:rsidRPr="00000000" w14:paraId="00000023">
      <w:pPr>
        <w:spacing w:after="240" w:before="240" w:lineRule="auto"/>
        <w:ind w:left="-1260" w:firstLine="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1260" w:firstLine="0"/>
        <w:rPr>
          <w:sz w:val="24"/>
          <w:szCs w:val="24"/>
        </w:rPr>
      </w:pPr>
      <w:r w:rsidDel="00000000" w:rsidR="00000000" w:rsidRPr="00000000">
        <w:rPr>
          <w:sz w:val="24"/>
          <w:szCs w:val="24"/>
          <w:rtl w:val="0"/>
        </w:rPr>
        <w:t xml:space="preserve">Database Statistics </w:t>
      </w:r>
    </w:p>
    <w:tbl>
      <w:tblPr>
        <w:tblStyle w:val="Table2"/>
        <w:tblW w:w="340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320"/>
        <w:tblGridChange w:id="0">
          <w:tblGrid>
            <w:gridCol w:w="208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Total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Total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Total Invoice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Total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3503</w:t>
            </w:r>
          </w:p>
        </w:tc>
      </w:tr>
    </w:tbl>
    <w:p w:rsidR="00000000" w:rsidDel="00000000" w:rsidP="00000000" w:rsidRDefault="00000000" w:rsidRPr="00000000" w14:paraId="0000002F">
      <w:pPr>
        <w:spacing w:after="240" w:before="240" w:lineRule="auto"/>
        <w:ind w:left="-1260" w:firstLine="0"/>
        <w:rPr>
          <w:sz w:val="24"/>
          <w:szCs w:val="24"/>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ind w:left="-1260" w:firstLine="0"/>
        <w:rPr>
          <w:b w:val="1"/>
          <w:bCs w:val="1"/>
          <w:sz w:val="32"/>
          <w:szCs w:val="32"/>
        </w:rPr>
      </w:pPr>
      <w:bookmarkStart w:colFirst="0" w:colLast="0" w:name="_bgwbotoefgh5" w:id="4"/>
      <w:bookmarkEnd w:id="4"/>
      <w:r w:rsidDel="00000000" w:rsidR="00000000" w:rsidRPr="00000000">
        <w:rPr>
          <w:b w:val="1"/>
          <w:bCs w:val="1"/>
          <w:sz w:val="32"/>
          <w:szCs w:val="32"/>
          <w:rtl w:val="0"/>
        </w:rPr>
        <w:t xml:space="preserve">SQL Concepts Applied</w:t>
      </w:r>
    </w:p>
    <w:p w:rsidR="00000000" w:rsidDel="00000000" w:rsidP="00000000" w:rsidRDefault="00000000" w:rsidRPr="00000000" w14:paraId="00000031">
      <w:pPr>
        <w:pStyle w:val="Heading3"/>
        <w:keepNext w:val="0"/>
        <w:keepLines w:val="0"/>
        <w:spacing w:before="280" w:lineRule="auto"/>
        <w:ind w:left="-1260" w:firstLine="0"/>
        <w:rPr>
          <w:b w:val="1"/>
          <w:bCs w:val="1"/>
          <w:color w:val="000000"/>
          <w:sz w:val="24"/>
          <w:szCs w:val="24"/>
        </w:rPr>
      </w:pPr>
      <w:bookmarkStart w:colFirst="0" w:colLast="0" w:name="_li8uet5jfqvp" w:id="5"/>
      <w:bookmarkEnd w:id="5"/>
      <w:r w:rsidDel="00000000" w:rsidR="00000000" w:rsidRPr="00000000">
        <w:rPr>
          <w:b w:val="1"/>
          <w:bCs w:val="1"/>
          <w:color w:val="000000"/>
          <w:sz w:val="24"/>
          <w:szCs w:val="24"/>
          <w:rtl w:val="0"/>
        </w:rPr>
        <w:t xml:space="preserve">Basic SQL</w:t>
      </w:r>
    </w:p>
    <w:p w:rsidR="00000000" w:rsidDel="00000000" w:rsidP="00000000" w:rsidRDefault="00000000" w:rsidRPr="00000000" w14:paraId="0000003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SELECT</w:t>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WHERE</w:t>
      </w:r>
    </w:p>
    <w:p w:rsidR="00000000" w:rsidDel="00000000" w:rsidP="00000000" w:rsidRDefault="00000000" w:rsidRPr="00000000" w14:paraId="0000003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ORDER BY</w:t>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1260" w:firstLine="0"/>
        <w:rPr>
          <w:b w:val="1"/>
          <w:bCs w:val="1"/>
          <w:color w:val="000000"/>
          <w:sz w:val="26"/>
          <w:szCs w:val="26"/>
        </w:rPr>
      </w:pPr>
      <w:bookmarkStart w:colFirst="0" w:colLast="0" w:name="_7ckj6irdjd6t" w:id="6"/>
      <w:bookmarkEnd w:id="6"/>
      <w:r w:rsidDel="00000000" w:rsidR="00000000" w:rsidRPr="00000000">
        <w:rPr>
          <w:b w:val="1"/>
          <w:bCs w:val="1"/>
          <w:color w:val="000000"/>
          <w:sz w:val="26"/>
          <w:szCs w:val="26"/>
          <w:rtl w:val="0"/>
        </w:rPr>
        <w:t xml:space="preserve">Aggregate Functions</w:t>
      </w:r>
    </w:p>
    <w:p w:rsidR="00000000" w:rsidDel="00000000" w:rsidP="00000000" w:rsidRDefault="00000000" w:rsidRPr="00000000" w14:paraId="0000003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003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AVG()</w:t>
      </w:r>
    </w:p>
    <w:p w:rsidR="00000000" w:rsidDel="00000000" w:rsidP="00000000" w:rsidRDefault="00000000" w:rsidRPr="00000000" w14:paraId="0000003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03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left="-1260" w:firstLine="0"/>
        <w:rPr>
          <w:b w:val="1"/>
          <w:bCs w:val="1"/>
          <w:color w:val="000000"/>
          <w:sz w:val="26"/>
          <w:szCs w:val="26"/>
        </w:rPr>
      </w:pPr>
      <w:bookmarkStart w:colFirst="0" w:colLast="0" w:name="_seeax73eidyn" w:id="7"/>
      <w:bookmarkEnd w:id="7"/>
      <w:r w:rsidDel="00000000" w:rsidR="00000000" w:rsidRPr="00000000">
        <w:rPr>
          <w:b w:val="1"/>
          <w:bCs w:val="1"/>
          <w:color w:val="000000"/>
          <w:sz w:val="26"/>
          <w:szCs w:val="26"/>
          <w:rtl w:val="0"/>
        </w:rPr>
        <w:t xml:space="preserve">Grouping</w:t>
      </w:r>
    </w:p>
    <w:p w:rsidR="00000000" w:rsidDel="00000000" w:rsidP="00000000" w:rsidRDefault="00000000" w:rsidRPr="00000000" w14:paraId="0000003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GROUP BY</w:t>
      </w:r>
    </w:p>
    <w:p w:rsidR="00000000" w:rsidDel="00000000" w:rsidP="00000000" w:rsidRDefault="00000000" w:rsidRPr="00000000" w14:paraId="0000003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HAVING</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1260" w:firstLine="0"/>
        <w:rPr>
          <w:b w:val="1"/>
          <w:bCs w:val="1"/>
          <w:color w:val="000000"/>
          <w:sz w:val="26"/>
          <w:szCs w:val="26"/>
        </w:rPr>
      </w:pPr>
      <w:bookmarkStart w:colFirst="0" w:colLast="0" w:name="_w3e3lvgexbo9" w:id="8"/>
      <w:bookmarkEnd w:id="8"/>
      <w:r w:rsidDel="00000000" w:rsidR="00000000" w:rsidRPr="00000000">
        <w:rPr>
          <w:b w:val="1"/>
          <w:bCs w:val="1"/>
          <w:color w:val="000000"/>
          <w:sz w:val="26"/>
          <w:szCs w:val="26"/>
          <w:rtl w:val="0"/>
        </w:rPr>
        <w:t xml:space="preserve">Advanced SQL</w:t>
      </w:r>
    </w:p>
    <w:p w:rsidR="00000000" w:rsidDel="00000000" w:rsidP="00000000" w:rsidRDefault="00000000" w:rsidRPr="00000000" w14:paraId="0000004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INNER JOIN</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Subqueries</w:t>
      </w:r>
    </w:p>
    <w:p w:rsidR="00000000" w:rsidDel="00000000" w:rsidP="00000000" w:rsidRDefault="00000000" w:rsidRPr="00000000" w14:paraId="0000004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Window Functions (RANK)</w:t>
      </w:r>
    </w:p>
    <w:p w:rsidR="00000000" w:rsidDel="00000000" w:rsidP="00000000" w:rsidRDefault="00000000" w:rsidRPr="00000000" w14:paraId="0000004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ind w:left="-1260" w:firstLine="0"/>
        <w:rPr>
          <w:b w:val="1"/>
          <w:bCs w:val="1"/>
          <w:sz w:val="32"/>
          <w:szCs w:val="32"/>
        </w:rPr>
      </w:pPr>
      <w:bookmarkStart w:colFirst="0" w:colLast="0" w:name="_fveatj4q806n" w:id="9"/>
      <w:bookmarkEnd w:id="9"/>
      <w:r w:rsidDel="00000000" w:rsidR="00000000" w:rsidRPr="00000000">
        <w:rPr>
          <w:b w:val="1"/>
          <w:bCs w:val="1"/>
          <w:sz w:val="32"/>
          <w:szCs w:val="32"/>
          <w:rtl w:val="0"/>
        </w:rPr>
        <w:t xml:space="preserve">SQL Queries Used</w:t>
      </w:r>
    </w:p>
    <w:p w:rsidR="00000000" w:rsidDel="00000000" w:rsidP="00000000" w:rsidRDefault="00000000" w:rsidRPr="00000000" w14:paraId="00000046">
      <w:pPr>
        <w:pStyle w:val="Heading3"/>
        <w:keepNext w:val="0"/>
        <w:keepLines w:val="0"/>
        <w:spacing w:before="280" w:lineRule="auto"/>
        <w:ind w:left="-1170" w:firstLine="0"/>
        <w:rPr>
          <w:b w:val="1"/>
          <w:bCs w:val="1"/>
          <w:color w:val="000000"/>
          <w:sz w:val="26"/>
          <w:szCs w:val="26"/>
        </w:rPr>
      </w:pPr>
      <w:bookmarkStart w:colFirst="0" w:colLast="0" w:name="_9n5jq8wnm0gh" w:id="10"/>
      <w:bookmarkEnd w:id="10"/>
      <w:r w:rsidDel="00000000" w:rsidR="00000000" w:rsidRPr="00000000">
        <w:rPr>
          <w:b w:val="1"/>
          <w:bCs w:val="1"/>
          <w:color w:val="000000"/>
          <w:sz w:val="26"/>
          <w:szCs w:val="26"/>
          <w:rtl w:val="0"/>
        </w:rPr>
        <w:t xml:space="preserve">Total Revenue Query</w:t>
      </w:r>
    </w:p>
    <w:p w:rsidR="00000000" w:rsidDel="00000000" w:rsidP="00000000" w:rsidRDefault="00000000" w:rsidRPr="00000000" w14:paraId="00000047">
      <w:pPr>
        <w:ind w:left="-1260" w:firstLine="0"/>
        <w:rPr/>
      </w:pPr>
      <w:r w:rsidDel="00000000" w:rsidR="00000000" w:rsidRPr="00000000">
        <w:rPr>
          <w:rtl w:val="0"/>
        </w:rPr>
        <w:t xml:space="preserve">SELECT SUM(Total) AS TotalRevenue</w:t>
      </w:r>
    </w:p>
    <w:p w:rsidR="00000000" w:rsidDel="00000000" w:rsidP="00000000" w:rsidRDefault="00000000" w:rsidRPr="00000000" w14:paraId="00000048">
      <w:pPr>
        <w:ind w:left="-1260" w:firstLine="0"/>
        <w:rPr/>
      </w:pPr>
      <w:r w:rsidDel="00000000" w:rsidR="00000000" w:rsidRPr="00000000">
        <w:rPr>
          <w:rtl w:val="0"/>
        </w:rPr>
        <w:t xml:space="preserve">FROM Invoice;</w:t>
      </w:r>
    </w:p>
    <w:p w:rsidR="00000000" w:rsidDel="00000000" w:rsidP="00000000" w:rsidRDefault="00000000" w:rsidRPr="00000000" w14:paraId="00000049">
      <w:pPr>
        <w:ind w:left="-1260" w:firstLine="0"/>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1260" w:firstLine="0"/>
        <w:rPr>
          <w:b w:val="1"/>
          <w:bCs w:val="1"/>
          <w:color w:val="000000"/>
          <w:sz w:val="26"/>
          <w:szCs w:val="26"/>
        </w:rPr>
      </w:pPr>
      <w:bookmarkStart w:colFirst="0" w:colLast="0" w:name="_ic0peu2ebg4q" w:id="11"/>
      <w:bookmarkEnd w:id="11"/>
      <w:r w:rsidDel="00000000" w:rsidR="00000000" w:rsidRPr="00000000">
        <w:rPr>
          <w:b w:val="1"/>
          <w:bCs w:val="1"/>
          <w:color w:val="000000"/>
          <w:sz w:val="26"/>
          <w:szCs w:val="26"/>
          <w:rtl w:val="0"/>
        </w:rPr>
        <w:t xml:space="preserve">Revenue by Country Query</w:t>
      </w:r>
    </w:p>
    <w:p w:rsidR="00000000" w:rsidDel="00000000" w:rsidP="00000000" w:rsidRDefault="00000000" w:rsidRPr="00000000" w14:paraId="0000004B">
      <w:pPr>
        <w:ind w:left="-1260" w:firstLine="0"/>
        <w:rPr/>
      </w:pPr>
      <w:r w:rsidDel="00000000" w:rsidR="00000000" w:rsidRPr="00000000">
        <w:rPr>
          <w:rtl w:val="0"/>
        </w:rPr>
        <w:t xml:space="preserve">SELECT BillingCountry,</w:t>
      </w:r>
    </w:p>
    <w:p w:rsidR="00000000" w:rsidDel="00000000" w:rsidP="00000000" w:rsidRDefault="00000000" w:rsidRPr="00000000" w14:paraId="0000004C">
      <w:pPr>
        <w:ind w:left="-1260" w:firstLine="0"/>
        <w:rPr/>
      </w:pPr>
      <w:r w:rsidDel="00000000" w:rsidR="00000000" w:rsidRPr="00000000">
        <w:rPr>
          <w:rtl w:val="0"/>
        </w:rPr>
        <w:t xml:space="preserve">      SUM(Total) AS Revenue</w:t>
      </w:r>
    </w:p>
    <w:p w:rsidR="00000000" w:rsidDel="00000000" w:rsidP="00000000" w:rsidRDefault="00000000" w:rsidRPr="00000000" w14:paraId="0000004D">
      <w:pPr>
        <w:ind w:left="-1260" w:firstLine="0"/>
        <w:rPr/>
      </w:pPr>
      <w:r w:rsidDel="00000000" w:rsidR="00000000" w:rsidRPr="00000000">
        <w:rPr>
          <w:rtl w:val="0"/>
        </w:rPr>
        <w:t xml:space="preserve">FROM Invoice</w:t>
      </w:r>
    </w:p>
    <w:p w:rsidR="00000000" w:rsidDel="00000000" w:rsidP="00000000" w:rsidRDefault="00000000" w:rsidRPr="00000000" w14:paraId="0000004E">
      <w:pPr>
        <w:ind w:left="-1260" w:firstLine="0"/>
        <w:rPr/>
      </w:pPr>
      <w:r w:rsidDel="00000000" w:rsidR="00000000" w:rsidRPr="00000000">
        <w:rPr>
          <w:rtl w:val="0"/>
        </w:rPr>
        <w:t xml:space="preserve">GROUP BY BillingCountry</w:t>
      </w:r>
    </w:p>
    <w:p w:rsidR="00000000" w:rsidDel="00000000" w:rsidP="00000000" w:rsidRDefault="00000000" w:rsidRPr="00000000" w14:paraId="0000004F">
      <w:pPr>
        <w:ind w:left="-1260" w:firstLine="0"/>
        <w:rPr/>
      </w:pPr>
      <w:r w:rsidDel="00000000" w:rsidR="00000000" w:rsidRPr="00000000">
        <w:rPr>
          <w:rtl w:val="0"/>
        </w:rPr>
        <w:t xml:space="preserve">ORDER BY Revenue DESC;</w:t>
      </w:r>
    </w:p>
    <w:p w:rsidR="00000000" w:rsidDel="00000000" w:rsidP="00000000" w:rsidRDefault="00000000" w:rsidRPr="00000000" w14:paraId="00000050">
      <w:pPr>
        <w:ind w:left="-1260" w:firstLine="0"/>
        <w:rPr/>
      </w:pPr>
      <w:r w:rsidDel="00000000" w:rsidR="00000000" w:rsidRPr="00000000">
        <w:rPr>
          <w:rtl w:val="0"/>
        </w:rPr>
      </w:r>
    </w:p>
    <w:p w:rsidR="00000000" w:rsidDel="00000000" w:rsidP="00000000" w:rsidRDefault="00000000" w:rsidRPr="00000000" w14:paraId="00000051">
      <w:pPr>
        <w:ind w:left="-1260" w:firstLine="0"/>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ind w:left="-1260" w:firstLine="0"/>
        <w:rPr>
          <w:b w:val="1"/>
          <w:bCs w:val="1"/>
          <w:color w:val="000000"/>
          <w:sz w:val="26"/>
          <w:szCs w:val="26"/>
        </w:rPr>
      </w:pPr>
      <w:bookmarkStart w:colFirst="0" w:colLast="0" w:name="_wz024xuuavzi" w:id="12"/>
      <w:bookmarkEnd w:id="12"/>
      <w:r w:rsidDel="00000000" w:rsidR="00000000" w:rsidRPr="00000000">
        <w:rPr>
          <w:b w:val="1"/>
          <w:bCs w:val="1"/>
          <w:color w:val="000000"/>
          <w:sz w:val="26"/>
          <w:szCs w:val="26"/>
          <w:rtl w:val="0"/>
        </w:rPr>
        <w:t xml:space="preserve">Top Customers Query</w:t>
      </w:r>
    </w:p>
    <w:p w:rsidR="00000000" w:rsidDel="00000000" w:rsidP="00000000" w:rsidRDefault="00000000" w:rsidRPr="00000000" w14:paraId="00000053">
      <w:pPr>
        <w:ind w:left="-1260" w:firstLine="0"/>
        <w:rPr/>
      </w:pPr>
      <w:r w:rsidDel="00000000" w:rsidR="00000000" w:rsidRPr="00000000">
        <w:rPr>
          <w:rtl w:val="0"/>
        </w:rPr>
        <w:t xml:space="preserve">SELECT TOP 10</w:t>
      </w:r>
    </w:p>
    <w:p w:rsidR="00000000" w:rsidDel="00000000" w:rsidP="00000000" w:rsidRDefault="00000000" w:rsidRPr="00000000" w14:paraId="00000054">
      <w:pPr>
        <w:ind w:left="-1260" w:firstLine="0"/>
        <w:rPr/>
      </w:pPr>
      <w:r w:rsidDel="00000000" w:rsidR="00000000" w:rsidRPr="00000000">
        <w:rPr>
          <w:rtl w:val="0"/>
        </w:rPr>
        <w:t xml:space="preserve">      c.FirstName,</w:t>
      </w:r>
    </w:p>
    <w:p w:rsidR="00000000" w:rsidDel="00000000" w:rsidP="00000000" w:rsidRDefault="00000000" w:rsidRPr="00000000" w14:paraId="00000055">
      <w:pPr>
        <w:ind w:left="-1260" w:firstLine="0"/>
        <w:rPr/>
      </w:pPr>
      <w:r w:rsidDel="00000000" w:rsidR="00000000" w:rsidRPr="00000000">
        <w:rPr>
          <w:rtl w:val="0"/>
        </w:rPr>
        <w:t xml:space="preserve">      c.LastName,</w:t>
      </w:r>
    </w:p>
    <w:p w:rsidR="00000000" w:rsidDel="00000000" w:rsidP="00000000" w:rsidRDefault="00000000" w:rsidRPr="00000000" w14:paraId="00000056">
      <w:pPr>
        <w:ind w:left="-1260" w:firstLine="0"/>
        <w:rPr/>
      </w:pPr>
      <w:r w:rsidDel="00000000" w:rsidR="00000000" w:rsidRPr="00000000">
        <w:rPr>
          <w:rtl w:val="0"/>
        </w:rPr>
        <w:t xml:space="preserve">      SUM(i.Total) AS TotalSpent</w:t>
      </w:r>
    </w:p>
    <w:p w:rsidR="00000000" w:rsidDel="00000000" w:rsidP="00000000" w:rsidRDefault="00000000" w:rsidRPr="00000000" w14:paraId="00000057">
      <w:pPr>
        <w:ind w:left="-1260" w:firstLine="0"/>
        <w:rPr/>
      </w:pPr>
      <w:r w:rsidDel="00000000" w:rsidR="00000000" w:rsidRPr="00000000">
        <w:rPr>
          <w:rtl w:val="0"/>
        </w:rPr>
        <w:t xml:space="preserve">FROM Customer c</w:t>
      </w:r>
    </w:p>
    <w:p w:rsidR="00000000" w:rsidDel="00000000" w:rsidP="00000000" w:rsidRDefault="00000000" w:rsidRPr="00000000" w14:paraId="00000058">
      <w:pPr>
        <w:ind w:left="-1260" w:firstLine="0"/>
        <w:rPr/>
      </w:pPr>
      <w:r w:rsidDel="00000000" w:rsidR="00000000" w:rsidRPr="00000000">
        <w:rPr>
          <w:rtl w:val="0"/>
        </w:rPr>
        <w:t xml:space="preserve">INNER JOIN Invoice i</w:t>
      </w:r>
    </w:p>
    <w:p w:rsidR="00000000" w:rsidDel="00000000" w:rsidP="00000000" w:rsidRDefault="00000000" w:rsidRPr="00000000" w14:paraId="00000059">
      <w:pPr>
        <w:ind w:left="-1260" w:firstLine="0"/>
        <w:rPr/>
      </w:pPr>
      <w:r w:rsidDel="00000000" w:rsidR="00000000" w:rsidRPr="00000000">
        <w:rPr>
          <w:rtl w:val="0"/>
        </w:rPr>
        <w:t xml:space="preserve">ON c.CustomerId = i.CustomerId</w:t>
      </w:r>
    </w:p>
    <w:p w:rsidR="00000000" w:rsidDel="00000000" w:rsidP="00000000" w:rsidRDefault="00000000" w:rsidRPr="00000000" w14:paraId="0000005A">
      <w:pPr>
        <w:ind w:left="-1260" w:firstLine="0"/>
        <w:rPr/>
      </w:pPr>
      <w:r w:rsidDel="00000000" w:rsidR="00000000" w:rsidRPr="00000000">
        <w:rPr>
          <w:rtl w:val="0"/>
        </w:rPr>
        <w:t xml:space="preserve">GROUP BY c.FirstName, c.LastName</w:t>
      </w:r>
    </w:p>
    <w:p w:rsidR="00000000" w:rsidDel="00000000" w:rsidP="00000000" w:rsidRDefault="00000000" w:rsidRPr="00000000" w14:paraId="0000005B">
      <w:pPr>
        <w:ind w:left="-1260" w:firstLine="0"/>
        <w:rPr/>
      </w:pPr>
      <w:r w:rsidDel="00000000" w:rsidR="00000000" w:rsidRPr="00000000">
        <w:rPr>
          <w:rtl w:val="0"/>
        </w:rPr>
        <w:t xml:space="preserve">ORDER BY TotalSpent DESC;</w:t>
      </w:r>
    </w:p>
    <w:p w:rsidR="00000000" w:rsidDel="00000000" w:rsidP="00000000" w:rsidRDefault="00000000" w:rsidRPr="00000000" w14:paraId="0000005C">
      <w:pPr>
        <w:ind w:left="-1260" w:firstLine="0"/>
        <w:rPr/>
      </w:pPr>
      <w:r w:rsidDel="00000000" w:rsidR="00000000" w:rsidRPr="00000000">
        <w:rPr>
          <w:rtl w:val="0"/>
        </w:rPr>
      </w:r>
    </w:p>
    <w:p w:rsidR="00000000" w:rsidDel="00000000" w:rsidP="00000000" w:rsidRDefault="00000000" w:rsidRPr="00000000" w14:paraId="0000005D">
      <w:pPr>
        <w:ind w:left="-1260" w:firstLine="0"/>
        <w:rPr/>
      </w:pPr>
      <w:r w:rsidDel="00000000" w:rsidR="00000000" w:rsidRPr="00000000">
        <w:rPr>
          <w:rtl w:val="0"/>
        </w:rPr>
      </w:r>
    </w:p>
    <w:p w:rsidR="00000000" w:rsidDel="00000000" w:rsidP="00000000" w:rsidRDefault="00000000" w:rsidRPr="00000000" w14:paraId="0000005E">
      <w:pPr>
        <w:ind w:left="-1260" w:firstLine="0"/>
        <w:rPr/>
      </w:pPr>
      <w:r w:rsidDel="00000000" w:rsidR="00000000" w:rsidRPr="00000000">
        <w:rPr>
          <w:rtl w:val="0"/>
        </w:rPr>
      </w:r>
    </w:p>
    <w:p w:rsidR="00000000" w:rsidDel="00000000" w:rsidP="00000000" w:rsidRDefault="00000000" w:rsidRPr="00000000" w14:paraId="0000005F">
      <w:pPr>
        <w:ind w:left="-1260" w:firstLine="0"/>
        <w:rPr/>
      </w:pPr>
      <w:r w:rsidDel="00000000" w:rsidR="00000000" w:rsidRPr="00000000">
        <w:rPr>
          <w:rtl w:val="0"/>
        </w:rPr>
      </w:r>
    </w:p>
    <w:p w:rsidR="00000000" w:rsidDel="00000000" w:rsidP="00000000" w:rsidRDefault="00000000" w:rsidRPr="00000000" w14:paraId="00000060">
      <w:pPr>
        <w:ind w:left="-1260" w:firstLine="0"/>
        <w:rPr/>
      </w:pPr>
      <w:r w:rsidDel="00000000" w:rsidR="00000000" w:rsidRPr="00000000">
        <w:rPr>
          <w:rtl w:val="0"/>
        </w:rPr>
      </w:r>
    </w:p>
    <w:p w:rsidR="00000000" w:rsidDel="00000000" w:rsidP="00000000" w:rsidRDefault="00000000" w:rsidRPr="00000000" w14:paraId="00000061">
      <w:pPr>
        <w:ind w:left="-1260" w:firstLine="0"/>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ind w:left="-1260" w:firstLine="0"/>
        <w:rPr>
          <w:b w:val="1"/>
          <w:bCs w:val="1"/>
          <w:color w:val="000000"/>
          <w:sz w:val="26"/>
          <w:szCs w:val="26"/>
        </w:rPr>
      </w:pPr>
      <w:bookmarkStart w:colFirst="0" w:colLast="0" w:name="_qudcbl7b1xhu" w:id="13"/>
      <w:bookmarkEnd w:id="13"/>
      <w:r w:rsidDel="00000000" w:rsidR="00000000" w:rsidRPr="00000000">
        <w:rPr>
          <w:b w:val="1"/>
          <w:bCs w:val="1"/>
          <w:color w:val="000000"/>
          <w:sz w:val="26"/>
          <w:szCs w:val="26"/>
          <w:rtl w:val="0"/>
        </w:rPr>
        <w:t xml:space="preserve">Revenue by Artist Query</w:t>
      </w:r>
    </w:p>
    <w:p w:rsidR="00000000" w:rsidDel="00000000" w:rsidP="00000000" w:rsidRDefault="00000000" w:rsidRPr="00000000" w14:paraId="00000063">
      <w:pPr>
        <w:ind w:left="-1260" w:firstLine="0"/>
        <w:rPr/>
      </w:pPr>
      <w:r w:rsidDel="00000000" w:rsidR="00000000" w:rsidRPr="00000000">
        <w:rPr>
          <w:rtl w:val="0"/>
        </w:rPr>
        <w:t xml:space="preserve">SELECT</w:t>
      </w:r>
    </w:p>
    <w:p w:rsidR="00000000" w:rsidDel="00000000" w:rsidP="00000000" w:rsidRDefault="00000000" w:rsidRPr="00000000" w14:paraId="00000064">
      <w:pPr>
        <w:ind w:left="-1260" w:firstLine="0"/>
        <w:rPr/>
      </w:pPr>
      <w:r w:rsidDel="00000000" w:rsidR="00000000" w:rsidRPr="00000000">
        <w:rPr>
          <w:rtl w:val="0"/>
        </w:rPr>
        <w:t xml:space="preserve">      ar.Name,</w:t>
      </w:r>
    </w:p>
    <w:p w:rsidR="00000000" w:rsidDel="00000000" w:rsidP="00000000" w:rsidRDefault="00000000" w:rsidRPr="00000000" w14:paraId="00000065">
      <w:pPr>
        <w:ind w:left="-1260" w:firstLine="0"/>
        <w:rPr/>
      </w:pPr>
      <w:r w:rsidDel="00000000" w:rsidR="00000000" w:rsidRPr="00000000">
        <w:rPr>
          <w:rtl w:val="0"/>
        </w:rPr>
        <w:t xml:space="preserve">      SUM(il.UnitPrice * il.Quantity) AS Revenue</w:t>
      </w:r>
    </w:p>
    <w:p w:rsidR="00000000" w:rsidDel="00000000" w:rsidP="00000000" w:rsidRDefault="00000000" w:rsidRPr="00000000" w14:paraId="00000066">
      <w:pPr>
        <w:ind w:left="-1260" w:firstLine="0"/>
        <w:rPr/>
      </w:pPr>
      <w:r w:rsidDel="00000000" w:rsidR="00000000" w:rsidRPr="00000000">
        <w:rPr>
          <w:rtl w:val="0"/>
        </w:rPr>
        <w:t xml:space="preserve">FROM Artist ar</w:t>
      </w:r>
    </w:p>
    <w:p w:rsidR="00000000" w:rsidDel="00000000" w:rsidP="00000000" w:rsidRDefault="00000000" w:rsidRPr="00000000" w14:paraId="00000067">
      <w:pPr>
        <w:ind w:left="-1260" w:firstLine="0"/>
        <w:rPr/>
      </w:pPr>
      <w:r w:rsidDel="00000000" w:rsidR="00000000" w:rsidRPr="00000000">
        <w:rPr>
          <w:rtl w:val="0"/>
        </w:rPr>
        <w:t xml:space="preserve">INNER JOIN Album al ON ar.ArtistId = al.ArtistId</w:t>
      </w:r>
    </w:p>
    <w:p w:rsidR="00000000" w:rsidDel="00000000" w:rsidP="00000000" w:rsidRDefault="00000000" w:rsidRPr="00000000" w14:paraId="00000068">
      <w:pPr>
        <w:ind w:left="-1260" w:firstLine="0"/>
        <w:rPr/>
      </w:pPr>
      <w:r w:rsidDel="00000000" w:rsidR="00000000" w:rsidRPr="00000000">
        <w:rPr>
          <w:rtl w:val="0"/>
        </w:rPr>
        <w:t xml:space="preserve">INNER JOIN Track t ON al.AlbumId = t.AlbumId</w:t>
      </w:r>
    </w:p>
    <w:p w:rsidR="00000000" w:rsidDel="00000000" w:rsidP="00000000" w:rsidRDefault="00000000" w:rsidRPr="00000000" w14:paraId="00000069">
      <w:pPr>
        <w:ind w:left="-1260" w:firstLine="0"/>
        <w:rPr/>
      </w:pPr>
      <w:r w:rsidDel="00000000" w:rsidR="00000000" w:rsidRPr="00000000">
        <w:rPr>
          <w:rtl w:val="0"/>
        </w:rPr>
        <w:t xml:space="preserve">INNER JOIN InvoiceLine il ON t.TrackId = il.TrackId</w:t>
      </w:r>
    </w:p>
    <w:p w:rsidR="00000000" w:rsidDel="00000000" w:rsidP="00000000" w:rsidRDefault="00000000" w:rsidRPr="00000000" w14:paraId="0000006A">
      <w:pPr>
        <w:ind w:left="-1260" w:firstLine="0"/>
        <w:rPr/>
      </w:pPr>
      <w:r w:rsidDel="00000000" w:rsidR="00000000" w:rsidRPr="00000000">
        <w:rPr>
          <w:rtl w:val="0"/>
        </w:rPr>
        <w:t xml:space="preserve">GROUP BY ar.Name</w:t>
      </w:r>
    </w:p>
    <w:p w:rsidR="00000000" w:rsidDel="00000000" w:rsidP="00000000" w:rsidRDefault="00000000" w:rsidRPr="00000000" w14:paraId="0000006B">
      <w:pPr>
        <w:ind w:left="-1260" w:firstLine="0"/>
        <w:rPr/>
      </w:pPr>
      <w:r w:rsidDel="00000000" w:rsidR="00000000" w:rsidRPr="00000000">
        <w:rPr>
          <w:rtl w:val="0"/>
        </w:rPr>
        <w:t xml:space="preserve">ORDER BY Revenue DESC;</w:t>
      </w:r>
    </w:p>
    <w:p w:rsidR="00000000" w:rsidDel="00000000" w:rsidP="00000000" w:rsidRDefault="00000000" w:rsidRPr="00000000" w14:paraId="0000006C">
      <w:pPr>
        <w:ind w:left="-1260" w:firstLine="0"/>
        <w:rPr/>
      </w:pPr>
      <w:r w:rsidDel="00000000" w:rsidR="00000000" w:rsidRPr="00000000">
        <w:rPr>
          <w:rtl w:val="0"/>
        </w:rPr>
      </w:r>
    </w:p>
    <w:p w:rsidR="00000000" w:rsidDel="00000000" w:rsidP="00000000" w:rsidRDefault="00000000" w:rsidRPr="00000000" w14:paraId="0000006D">
      <w:pPr>
        <w:rPr>
          <w:b w:val="1"/>
          <w:bCs w:val="1"/>
          <w:sz w:val="32"/>
          <w:szCs w:val="32"/>
        </w:rPr>
      </w:pPr>
      <w:r w:rsidDel="00000000" w:rsidR="00000000" w:rsidRPr="00000000">
        <w:rPr>
          <w:rtl w:val="0"/>
        </w:rPr>
      </w:r>
    </w:p>
    <w:p w:rsidR="00000000" w:rsidDel="00000000" w:rsidP="00000000" w:rsidRDefault="00000000" w:rsidRPr="00000000" w14:paraId="0000006E">
      <w:pPr>
        <w:rPr>
          <w:b w:val="1"/>
          <w:bCs w:val="1"/>
          <w:sz w:val="32"/>
          <w:szCs w:val="32"/>
        </w:rPr>
      </w:pPr>
      <w:r w:rsidDel="00000000" w:rsidR="00000000" w:rsidRPr="00000000">
        <w:rPr>
          <w:rtl w:val="0"/>
        </w:rPr>
      </w:r>
    </w:p>
    <w:p w:rsidR="00000000" w:rsidDel="00000000" w:rsidP="00000000" w:rsidRDefault="00000000" w:rsidRPr="00000000" w14:paraId="0000006F">
      <w:pPr>
        <w:ind w:left="-1260" w:firstLine="0"/>
        <w:rPr>
          <w:b w:val="1"/>
          <w:bCs w:val="1"/>
          <w:sz w:val="32"/>
          <w:szCs w:val="32"/>
        </w:rPr>
      </w:pPr>
      <w:r w:rsidDel="00000000" w:rsidR="00000000" w:rsidRPr="00000000">
        <w:rPr>
          <w:b w:val="1"/>
          <w:bCs w:val="1"/>
          <w:sz w:val="32"/>
          <w:szCs w:val="32"/>
          <w:rtl w:val="0"/>
        </w:rPr>
        <w:t xml:space="preserve">Key Findings</w:t>
      </w:r>
    </w:p>
    <w:p w:rsidR="00000000" w:rsidDel="00000000" w:rsidP="00000000" w:rsidRDefault="00000000" w:rsidRPr="00000000" w14:paraId="00000070">
      <w:pPr>
        <w:ind w:left="-1260" w:firstLine="0"/>
        <w:rPr>
          <w:b w:val="1"/>
          <w:bCs w:val="1"/>
          <w:sz w:val="32"/>
          <w:szCs w:val="32"/>
        </w:rPr>
      </w:pPr>
      <w:r w:rsidDel="00000000" w:rsidR="00000000" w:rsidRPr="00000000">
        <w:rPr>
          <w:rtl w:val="0"/>
        </w:rPr>
      </w:r>
    </w:p>
    <w:tbl>
      <w:tblPr>
        <w:tblStyle w:val="Table3"/>
        <w:tblW w:w="673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035"/>
        <w:tblGridChange w:id="0">
          <w:tblGrid>
            <w:gridCol w:w="2700"/>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$2,328.60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Invoice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Average Order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$5.65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Top Revenue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USA ($523.06)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Top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Helena Holý ($49.62)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Top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Iron Maiden ($138.60) </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Top-Selling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Dazed and confused ( 5 units sold)</w:t>
            </w:r>
          </w:p>
        </w:tc>
      </w:tr>
    </w:tbl>
    <w:p w:rsidR="00000000" w:rsidDel="00000000" w:rsidP="00000000" w:rsidRDefault="00000000" w:rsidRPr="00000000" w14:paraId="00000083">
      <w:pPr>
        <w:ind w:left="-1260" w:firstLine="0"/>
        <w:rPr>
          <w:b w:val="1"/>
          <w:bCs w:val="1"/>
          <w:sz w:val="32"/>
          <w:szCs w:val="32"/>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ind w:left="-1260" w:firstLine="0"/>
        <w:rPr>
          <w:b w:val="1"/>
          <w:bCs w:val="1"/>
          <w:sz w:val="32"/>
          <w:szCs w:val="32"/>
        </w:rPr>
      </w:pPr>
      <w:bookmarkStart w:colFirst="0" w:colLast="0" w:name="_jqz4bhmzmior" w:id="14"/>
      <w:bookmarkEnd w:id="14"/>
      <w:r w:rsidDel="00000000" w:rsidR="00000000" w:rsidRPr="00000000">
        <w:rPr>
          <w:b w:val="1"/>
          <w:bCs w:val="1"/>
          <w:sz w:val="32"/>
          <w:szCs w:val="32"/>
          <w:rtl w:val="0"/>
        </w:rPr>
        <w:t xml:space="preserve">Business Insights</w:t>
      </w:r>
    </w:p>
    <w:p w:rsidR="00000000" w:rsidDel="00000000" w:rsidP="00000000" w:rsidRDefault="00000000" w:rsidRPr="00000000" w14:paraId="00000085">
      <w:pPr>
        <w:pStyle w:val="Heading3"/>
        <w:keepNext w:val="0"/>
        <w:keepLines w:val="0"/>
        <w:spacing w:before="280" w:lineRule="auto"/>
        <w:ind w:left="-1260" w:firstLine="0"/>
        <w:rPr>
          <w:b w:val="1"/>
          <w:bCs w:val="1"/>
          <w:color w:val="000000"/>
          <w:sz w:val="24"/>
          <w:szCs w:val="24"/>
        </w:rPr>
      </w:pPr>
      <w:bookmarkStart w:colFirst="0" w:colLast="0" w:name="_u74kn0m4ojzc" w:id="15"/>
      <w:bookmarkEnd w:id="15"/>
      <w:r w:rsidDel="00000000" w:rsidR="00000000" w:rsidRPr="00000000">
        <w:rPr>
          <w:b w:val="1"/>
          <w:bCs w:val="1"/>
          <w:color w:val="000000"/>
          <w:sz w:val="24"/>
          <w:szCs w:val="24"/>
          <w:rtl w:val="0"/>
        </w:rPr>
        <w:t xml:space="preserve">Revenue Performance</w:t>
      </w:r>
    </w:p>
    <w:p w:rsidR="00000000" w:rsidDel="00000000" w:rsidP="00000000" w:rsidRDefault="00000000" w:rsidRPr="00000000" w14:paraId="00000086">
      <w:pPr>
        <w:spacing w:after="240" w:before="240" w:lineRule="auto"/>
        <w:ind w:left="-1170" w:firstLine="0"/>
        <w:rPr>
          <w:sz w:val="24"/>
          <w:szCs w:val="24"/>
        </w:rPr>
      </w:pPr>
      <w:r w:rsidDel="00000000" w:rsidR="00000000" w:rsidRPr="00000000">
        <w:rPr>
          <w:sz w:val="24"/>
          <w:szCs w:val="24"/>
          <w:rtl w:val="0"/>
        </w:rPr>
        <w:t xml:space="preserve">The United States generated the highest revenue, contributing $523.06 in total sales. This indicates that the USA is the most profitable market within the Chinook database.</w:t>
      </w:r>
    </w:p>
    <w:p w:rsidR="00000000" w:rsidDel="00000000" w:rsidP="00000000" w:rsidRDefault="00000000" w:rsidRPr="00000000" w14:paraId="00000087">
      <w:pPr>
        <w:spacing w:after="240" w:before="240" w:lineRule="auto"/>
        <w:ind w:left="-1170" w:firstLine="0"/>
        <w:rPr>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left="-1260" w:firstLine="0"/>
        <w:rPr>
          <w:b w:val="1"/>
          <w:bCs w:val="1"/>
          <w:color w:val="000000"/>
          <w:sz w:val="24"/>
          <w:szCs w:val="24"/>
        </w:rPr>
      </w:pPr>
      <w:bookmarkStart w:colFirst="0" w:colLast="0" w:name="_ty4guddrp7w" w:id="16"/>
      <w:bookmarkEnd w:id="16"/>
      <w:r w:rsidDel="00000000" w:rsidR="00000000" w:rsidRPr="00000000">
        <w:rPr>
          <w:b w:val="1"/>
          <w:bCs w:val="1"/>
          <w:color w:val="000000"/>
          <w:sz w:val="24"/>
          <w:szCs w:val="24"/>
          <w:rtl w:val="0"/>
        </w:rPr>
        <w:t xml:space="preserve">Customer Analysis</w:t>
      </w:r>
    </w:p>
    <w:p w:rsidR="00000000" w:rsidDel="00000000" w:rsidP="00000000" w:rsidRDefault="00000000" w:rsidRPr="00000000" w14:paraId="00000089">
      <w:pPr>
        <w:spacing w:after="240" w:before="240" w:lineRule="auto"/>
        <w:ind w:left="-1260" w:firstLine="0"/>
        <w:rPr>
          <w:sz w:val="24"/>
          <w:szCs w:val="24"/>
        </w:rPr>
      </w:pPr>
      <w:r w:rsidDel="00000000" w:rsidR="00000000" w:rsidRPr="00000000">
        <w:rPr>
          <w:sz w:val="24"/>
          <w:szCs w:val="24"/>
          <w:rtl w:val="0"/>
        </w:rPr>
        <w:t xml:space="preserve">Helena Holý emerged as the highest-spending customer with a total expenditure of $49.62. This highlights the importance of customer segmentation and retention strategies for high-value customers.</w:t>
      </w:r>
    </w:p>
    <w:p w:rsidR="00000000" w:rsidDel="00000000" w:rsidP="00000000" w:rsidRDefault="00000000" w:rsidRPr="00000000" w14:paraId="0000008A">
      <w:pPr>
        <w:spacing w:after="240" w:before="240" w:lineRule="auto"/>
        <w:ind w:left="-1260" w:firstLine="0"/>
        <w:rPr>
          <w:sz w:val="24"/>
          <w:szCs w:val="24"/>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1260" w:firstLine="0"/>
        <w:rPr>
          <w:b w:val="1"/>
          <w:bCs w:val="1"/>
          <w:color w:val="000000"/>
          <w:sz w:val="24"/>
          <w:szCs w:val="24"/>
        </w:rPr>
      </w:pPr>
      <w:bookmarkStart w:colFirst="0" w:colLast="0" w:name="_q2gl8rhq4ku2" w:id="17"/>
      <w:bookmarkEnd w:id="17"/>
      <w:r w:rsidDel="00000000" w:rsidR="00000000" w:rsidRPr="00000000">
        <w:rPr>
          <w:b w:val="1"/>
          <w:bCs w:val="1"/>
          <w:color w:val="000000"/>
          <w:sz w:val="24"/>
          <w:szCs w:val="24"/>
          <w:rtl w:val="0"/>
        </w:rPr>
        <w:t xml:space="preserve">Product Performance</w:t>
      </w:r>
    </w:p>
    <w:p w:rsidR="00000000" w:rsidDel="00000000" w:rsidP="00000000" w:rsidRDefault="00000000" w:rsidRPr="00000000" w14:paraId="0000008C">
      <w:pPr>
        <w:spacing w:after="240" w:before="240" w:lineRule="auto"/>
        <w:ind w:left="-1260" w:firstLine="0"/>
        <w:rPr>
          <w:sz w:val="24"/>
          <w:szCs w:val="24"/>
        </w:rPr>
      </w:pPr>
      <w:r w:rsidDel="00000000" w:rsidR="00000000" w:rsidRPr="00000000">
        <w:rPr>
          <w:sz w:val="24"/>
          <w:szCs w:val="24"/>
          <w:rtl w:val="0"/>
        </w:rPr>
        <w:t xml:space="preserve">Dazed and Confused was the top-selling track, recording 5 units sold. This suggests strong customer preference for this track compared to others in the catalog.</w:t>
      </w:r>
    </w:p>
    <w:p w:rsidR="00000000" w:rsidDel="00000000" w:rsidP="00000000" w:rsidRDefault="00000000" w:rsidRPr="00000000" w14:paraId="0000008D">
      <w:pPr>
        <w:spacing w:after="240" w:before="240" w:lineRule="auto"/>
        <w:rPr>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1260" w:firstLine="0"/>
        <w:rPr>
          <w:b w:val="1"/>
          <w:bCs w:val="1"/>
          <w:color w:val="000000"/>
          <w:sz w:val="24"/>
          <w:szCs w:val="24"/>
        </w:rPr>
      </w:pPr>
      <w:bookmarkStart w:colFirst="0" w:colLast="0" w:name="_k43earmpmzl" w:id="18"/>
      <w:bookmarkEnd w:id="18"/>
      <w:r w:rsidDel="00000000" w:rsidR="00000000" w:rsidRPr="00000000">
        <w:rPr>
          <w:b w:val="1"/>
          <w:bCs w:val="1"/>
          <w:color w:val="000000"/>
          <w:sz w:val="24"/>
          <w:szCs w:val="24"/>
          <w:rtl w:val="0"/>
        </w:rPr>
        <w:t xml:space="preserve">Artist Performance</w:t>
      </w:r>
    </w:p>
    <w:p w:rsidR="00000000" w:rsidDel="00000000" w:rsidP="00000000" w:rsidRDefault="00000000" w:rsidRPr="00000000" w14:paraId="0000008F">
      <w:pPr>
        <w:spacing w:after="240" w:before="240" w:lineRule="auto"/>
        <w:ind w:left="-1260" w:firstLine="0"/>
        <w:rPr>
          <w:sz w:val="24"/>
          <w:szCs w:val="24"/>
        </w:rPr>
      </w:pPr>
      <w:r w:rsidDel="00000000" w:rsidR="00000000" w:rsidRPr="00000000">
        <w:rPr>
          <w:sz w:val="24"/>
          <w:szCs w:val="24"/>
          <w:rtl w:val="0"/>
        </w:rPr>
        <w:t xml:space="preserve">Iron Maiden generated the highest revenue among all artists, contributing $138.60. This demonstrates the artist's strong influence on overall sales performance.</w:t>
      </w:r>
    </w:p>
    <w:p w:rsidR="00000000" w:rsidDel="00000000" w:rsidP="00000000" w:rsidRDefault="00000000" w:rsidRPr="00000000" w14:paraId="00000090">
      <w:pPr>
        <w:spacing w:after="240" w:before="240" w:lineRule="auto"/>
        <w:rPr>
          <w:sz w:val="24"/>
          <w:szCs w:val="24"/>
        </w:rPr>
      </w:pPr>
      <w:r w:rsidDel="00000000" w:rsidR="00000000" w:rsidRPr="00000000">
        <w:rPr>
          <w:rtl w:val="0"/>
        </w:rPr>
      </w:r>
    </w:p>
    <w:p w:rsidR="00000000" w:rsidDel="00000000" w:rsidP="00000000" w:rsidRDefault="00000000" w:rsidRPr="00000000" w14:paraId="00000091">
      <w:pPr>
        <w:spacing w:after="240" w:before="240" w:lineRule="auto"/>
        <w:ind w:hanging="1260"/>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92">
      <w:pPr>
        <w:spacing w:after="240" w:before="240" w:lineRule="auto"/>
        <w:ind w:left="-1260" w:firstLine="0"/>
        <w:rPr>
          <w:sz w:val="24"/>
          <w:szCs w:val="24"/>
        </w:rPr>
      </w:pPr>
      <w:r w:rsidDel="00000000" w:rsidR="00000000" w:rsidRPr="00000000">
        <w:rPr>
          <w:sz w:val="24"/>
          <w:szCs w:val="24"/>
          <w:rtl w:val="0"/>
        </w:rPr>
        <w:t xml:space="preserve">The SQL analysis of the Chinook Music Store Database successfully demonstrated the application of fundamental and advanced SQL concepts in solving business problems. Through the use of joins, aggregate functions, subqueries, and window functions, valuable insights were extracted regarding customer behavior, revenue generation, product performance, and artist contribution.</w:t>
      </w:r>
    </w:p>
    <w:p w:rsidR="00000000" w:rsidDel="00000000" w:rsidP="00000000" w:rsidRDefault="00000000" w:rsidRPr="00000000" w14:paraId="00000093">
      <w:pPr>
        <w:spacing w:after="240" w:before="240" w:lineRule="auto"/>
        <w:ind w:left="-1260" w:firstLine="0"/>
        <w:rPr>
          <w:sz w:val="24"/>
          <w:szCs w:val="24"/>
        </w:rPr>
      </w:pPr>
      <w:r w:rsidDel="00000000" w:rsidR="00000000" w:rsidRPr="00000000">
        <w:rPr>
          <w:sz w:val="24"/>
          <w:szCs w:val="24"/>
          <w:rtl w:val="0"/>
        </w:rPr>
        <w:t xml:space="preserve">The findings identified the United States as the highest revenue-generating country, Helena Holý as the top customer, Iron Maiden as the leading revenue-generating artist, and Dazed and Confused as the best-selling track. Overall, this project strengthened practical SQL skills and highlighted the role of data analytics in supporting business decision-making.</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5">
      <w:pPr>
        <w:ind w:left="-1260" w:firstLine="0"/>
        <w:rPr>
          <w:b w:val="1"/>
          <w:bCs w:val="1"/>
          <w:sz w:val="32"/>
          <w:szCs w:val="32"/>
        </w:rPr>
      </w:pPr>
      <w:r w:rsidDel="00000000" w:rsidR="00000000" w:rsidRPr="00000000">
        <w:rPr>
          <w:rtl w:val="0"/>
        </w:rPr>
      </w:r>
    </w:p>
    <w:sectPr>
      <w:pgSz w:h="15840" w:w="12240" w:orient="portrait"/>
      <w:pgMar w:bottom="90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