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Halimah</w:t>
      </w:r>
    </w:p>
    <w:p>
      <w:pPr>
        <w:pStyle w:val="Date"/>
      </w:pPr>
      <w:r>
        <w:t xml:space="preserve">2023-01-18</w:t>
      </w:r>
    </w:p>
    <w:bookmarkStart w:id="52" w:name="question-2"/>
    <w:p>
      <w:pPr>
        <w:pStyle w:val="Heading2"/>
      </w:pPr>
      <w:r>
        <w:t xml:space="preserve">Question 2</w:t>
      </w:r>
    </w:p>
    <w:bookmarkStart w:id="50" w:name="a-data-summary"/>
    <w:p>
      <w:pPr>
        <w:pStyle w:val="Heading3"/>
      </w:pPr>
      <w:r>
        <w:t xml:space="preserve">(A) Data Summary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Describe . (data.frame):</w:t>
      </w:r>
      <w:r>
        <w:br/>
      </w:r>
      <w:r>
        <w:br/>
      </w:r>
      <w:r>
        <w:rPr>
          <w:rStyle w:val="VerbatimChar"/>
        </w:rPr>
        <w:t xml:space="preserve">data frame: 11742 obs. of  10 variables</w:t>
      </w:r>
      <w:r>
        <w:br/>
      </w:r>
      <w:r>
        <w:rPr>
          <w:rStyle w:val="VerbatimChar"/>
        </w:rPr>
        <w:t xml:space="preserve">        5851 complete cases (49.8%)</w:t>
      </w:r>
      <w:r>
        <w:br/>
      </w:r>
      <w:r>
        <w:br/>
      </w:r>
      <w:r>
        <w:rPr>
          <w:rStyle w:val="VerbatimChar"/>
        </w:rPr>
        <w:t xml:space="preserve">  Nr  ColName             Class    NAs           Levels             </w:t>
      </w:r>
      <w:r>
        <w:br/>
      </w:r>
      <w:r>
        <w:rPr>
          <w:rStyle w:val="VerbatimChar"/>
        </w:rPr>
        <w:t xml:space="preserve">  1   Gender              factor      .          (2): 1-F, 2-M      </w:t>
      </w:r>
      <w:r>
        <w:br/>
      </w:r>
      <w:r>
        <w:rPr>
          <w:rStyle w:val="VerbatimChar"/>
        </w:rPr>
        <w:t xml:space="preserve">  2   Smoke               factor   2700 (23.0%)  (3): 1-Ex, 2-N, 3-Y</w:t>
      </w:r>
      <w:r>
        <w:br/>
      </w:r>
      <w:r>
        <w:rPr>
          <w:rStyle w:val="VerbatimChar"/>
        </w:rPr>
        <w:t xml:space="preserve">  3   Age                 numeric  1917 (16.3%)                     </w:t>
      </w:r>
      <w:r>
        <w:br/>
      </w:r>
      <w:r>
        <w:rPr>
          <w:rStyle w:val="VerbatimChar"/>
        </w:rPr>
        <w:t xml:space="preserve">  4   TimeFromDiagnosis   numeric    15 (0.1%)                      </w:t>
      </w:r>
      <w:r>
        <w:br/>
      </w:r>
      <w:r>
        <w:rPr>
          <w:rStyle w:val="VerbatimChar"/>
        </w:rPr>
        <w:t xml:space="preserve">  5   HbA1c               numeric     .                             </w:t>
      </w:r>
      <w:r>
        <w:br/>
      </w:r>
      <w:r>
        <w:rPr>
          <w:rStyle w:val="VerbatimChar"/>
        </w:rPr>
        <w:t xml:space="preserve">  6   BMI                 numeric  3936 (33.5%)                     </w:t>
      </w:r>
      <w:r>
        <w:br/>
      </w:r>
      <w:r>
        <w:rPr>
          <w:rStyle w:val="VerbatimChar"/>
        </w:rPr>
        <w:t xml:space="preserve">  7   SBP                 numeric  3222 (27.4%)                     </w:t>
      </w:r>
      <w:r>
        <w:br/>
      </w:r>
      <w:r>
        <w:rPr>
          <w:rStyle w:val="VerbatimChar"/>
        </w:rPr>
        <w:t xml:space="preserve">  8   Cholesterol         numeric  3328 (28.3%)                     </w:t>
      </w:r>
      <w:r>
        <w:br/>
      </w:r>
      <w:r>
        <w:rPr>
          <w:rStyle w:val="VerbatimChar"/>
        </w:rPr>
        <w:t xml:space="preserve">  9   Triglycerides       numeric   650 (5.5%)                      </w:t>
      </w:r>
      <w:r>
        <w:br/>
      </w:r>
      <w:r>
        <w:rPr>
          <w:rStyle w:val="VerbatimChar"/>
        </w:rPr>
        <w:t xml:space="preserve">  10  MetforminTreatment  numeric     .                             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1 - Gender (factor - dichotomous)</w:t>
      </w:r>
      <w:r>
        <w:br/>
      </w:r>
      <w:r>
        <w:br/>
      </w:r>
      <w:r>
        <w:rPr>
          <w:rStyle w:val="VerbatimChar"/>
        </w:rPr>
        <w:t xml:space="preserve">  length      n    NAs unique</w:t>
      </w:r>
      <w:r>
        <w:br/>
      </w:r>
      <w:r>
        <w:rPr>
          <w:rStyle w:val="VerbatimChar"/>
        </w:rPr>
        <w:t xml:space="preserve">  11'742 11'742      0      2</w:t>
      </w:r>
      <w:r>
        <w:br/>
      </w:r>
      <w:r>
        <w:rPr>
          <w:rStyle w:val="VerbatimChar"/>
        </w:rPr>
        <w:t xml:space="preserve">         100.0%   0.0%       </w:t>
      </w:r>
      <w:r>
        <w:br/>
      </w:r>
      <w:r>
        <w:br/>
      </w:r>
      <w:r>
        <w:rPr>
          <w:rStyle w:val="VerbatimChar"/>
        </w:rPr>
        <w:t xml:space="preserve">    freq   perc  lci.95  uci.95'</w:t>
      </w:r>
      <w:r>
        <w:br/>
      </w:r>
      <w:r>
        <w:rPr>
          <w:rStyle w:val="VerbatimChar"/>
        </w:rPr>
        <w:t xml:space="preserve">F  4'793  40.8%   39.9%   41.7%</w:t>
      </w:r>
      <w:r>
        <w:br/>
      </w:r>
      <w:r>
        <w:rPr>
          <w:rStyle w:val="VerbatimChar"/>
        </w:rPr>
        <w:t xml:space="preserve">M  6'949  59.2%   58.3%   60.1%</w:t>
      </w:r>
      <w:r>
        <w:br/>
      </w:r>
      <w:r>
        <w:br/>
      </w:r>
      <w:r>
        <w:rPr>
          <w:rStyle w:val="VerbatimChar"/>
        </w:rPr>
        <w:t xml:space="preserve">' 95%-CI (Wilson)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essment2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2 - Smoke (factor)</w:t>
      </w:r>
      <w:r>
        <w:br/>
      </w:r>
      <w:r>
        <w:br/>
      </w:r>
      <w:r>
        <w:rPr>
          <w:rStyle w:val="VerbatimChar"/>
        </w:rPr>
        <w:t xml:space="preserve">  length      n    NAs unique levels  dupes</w:t>
      </w:r>
      <w:r>
        <w:br/>
      </w:r>
      <w:r>
        <w:rPr>
          <w:rStyle w:val="VerbatimChar"/>
        </w:rPr>
        <w:t xml:space="preserve">  11'742  9'042  2'700      3      3      y</w:t>
      </w:r>
      <w:r>
        <w:br/>
      </w:r>
      <w:r>
        <w:rPr>
          <w:rStyle w:val="VerbatimChar"/>
        </w:rPr>
        <w:t xml:space="preserve">          77.0%  23.0%                     </w:t>
      </w:r>
      <w:r>
        <w:br/>
      </w:r>
      <w:r>
        <w:br/>
      </w:r>
      <w:r>
        <w:rPr>
          <w:rStyle w:val="VerbatimChar"/>
        </w:rPr>
        <w:t xml:space="preserve">   level   freq   perc  cumfreq  cumperc</w:t>
      </w:r>
      <w:r>
        <w:br/>
      </w:r>
      <w:r>
        <w:rPr>
          <w:rStyle w:val="VerbatimChar"/>
        </w:rPr>
        <w:t xml:space="preserve">1      N  4'540  50.2%    4'540    50.2%</w:t>
      </w:r>
      <w:r>
        <w:br/>
      </w:r>
      <w:r>
        <w:rPr>
          <w:rStyle w:val="VerbatimChar"/>
        </w:rPr>
        <w:t xml:space="preserve">2     Ex  2'904  32.1%    7'444    82.3%</w:t>
      </w:r>
      <w:r>
        <w:br/>
      </w:r>
      <w:r>
        <w:rPr>
          <w:rStyle w:val="VerbatimChar"/>
        </w:rPr>
        <w:t xml:space="preserve">3      Y  1'598  17.7%    9'042   100.0%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essment2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3 - Age (numeric)</w:t>
      </w:r>
      <w:r>
        <w:br/>
      </w:r>
      <w:r>
        <w:br/>
      </w:r>
      <w:r>
        <w:rPr>
          <w:rStyle w:val="VerbatimChar"/>
        </w:rPr>
        <w:t xml:space="preserve">  length      n    NAs  unique     0s   mean  meanCI'</w:t>
      </w:r>
      <w:r>
        <w:br/>
      </w:r>
      <w:r>
        <w:rPr>
          <w:rStyle w:val="VerbatimChar"/>
        </w:rPr>
        <w:t xml:space="preserve">  11'742  9'825  1'917      69      0  65.18   64.98</w:t>
      </w:r>
      <w:r>
        <w:br/>
      </w:r>
      <w:r>
        <w:rPr>
          <w:rStyle w:val="VerbatimChar"/>
        </w:rPr>
        <w:t xml:space="preserve">          83.7%  16.3%           0.0%          65.37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     .05    .10    .25  median    .75    .90     .95</w:t>
      </w:r>
      <w:r>
        <w:br/>
      </w:r>
      <w:r>
        <w:rPr>
          <w:rStyle w:val="VerbatimChar"/>
        </w:rPr>
        <w:t xml:space="preserve">   48.00  52.00  59.00   66.00  72.00  78.00   81.00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   range     sd  vcoef     mad    IQR   skew    kurt</w:t>
      </w:r>
      <w:r>
        <w:br/>
      </w:r>
      <w:r>
        <w:rPr>
          <w:rStyle w:val="VerbatimChar"/>
        </w:rPr>
        <w:t xml:space="preserve">   69.00   9.92   0.15   10.38  13.00  -0.26   -0.08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lowest : 28.0 (4), 29.0, 30.0 (2), 31.0 (2), 32.0 (4)</w:t>
      </w:r>
      <w:r>
        <w:br/>
      </w:r>
      <w:r>
        <w:rPr>
          <w:rStyle w:val="VerbatimChar"/>
        </w:rPr>
        <w:t xml:space="preserve">highest: 92.0 (2), 93.0 (2), 94.0 (2), 96.0, 97.0 (2)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essment2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4 - TimeFromDiagnosis (numeric)</w:t>
      </w:r>
      <w:r>
        <w:br/>
      </w:r>
      <w:r>
        <w:br/>
      </w:r>
      <w:r>
        <w:rPr>
          <w:rStyle w:val="VerbatimChar"/>
        </w:rPr>
        <w:t xml:space="preserve">  length       n    NAs  unique     0s   mean  meanCI'</w:t>
      </w:r>
      <w:r>
        <w:br/>
      </w:r>
      <w:r>
        <w:rPr>
          <w:rStyle w:val="VerbatimChar"/>
        </w:rPr>
        <w:t xml:space="preserve">  11'742  11'727     15   2'932      0  10.34   10.18</w:t>
      </w:r>
      <w:r>
        <w:br/>
      </w:r>
      <w:r>
        <w:rPr>
          <w:rStyle w:val="VerbatimChar"/>
        </w:rPr>
        <w:t xml:space="preserve">           99.9%   0.1%           0.0%          10.50</w:t>
      </w:r>
      <w:r>
        <w:br/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 xml:space="preserve">     .05     .10    .25  median    .75    .90     .95</w:t>
      </w:r>
      <w:r>
        <w:br/>
      </w:r>
      <w:r>
        <w:rPr>
          <w:rStyle w:val="VerbatimChar"/>
        </w:rPr>
        <w:t xml:space="preserve">    0.89    1.48   3.57    7.95  14.41  23.04   27.85</w:t>
      </w:r>
      <w:r>
        <w:br/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 xml:space="preserve">   range      sd  vcoef     mad    IQR   skew    kurt</w:t>
      </w:r>
      <w:r>
        <w:br/>
      </w:r>
      <w:r>
        <w:rPr>
          <w:rStyle w:val="VerbatimChar"/>
        </w:rPr>
        <w:t xml:space="preserve">   48.44    8.76   0.85    7.41  10.84   1.29    1.55</w:t>
      </w:r>
      <w:r>
        <w:br/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 xml:space="preserve">lowest : 0.02 (2), 0.04, 0.05 (4), 0.06 (2), 0.07 (2)</w:t>
      </w:r>
      <w:r>
        <w:br/>
      </w:r>
      <w:r>
        <w:rPr>
          <w:rStyle w:val="VerbatimChar"/>
        </w:rPr>
        <w:t xml:space="preserve">highest: 47.67, 47.86, 47.96, 48.21, 48.46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essment2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5 - HbA1c (numeric)</w:t>
      </w:r>
      <w:r>
        <w:br/>
      </w:r>
      <w:r>
        <w:br/>
      </w:r>
      <w:r>
        <w:rPr>
          <w:rStyle w:val="VerbatimChar"/>
        </w:rPr>
        <w:t xml:space="preserve">  length       n    NAs  unique     0s   mean  meanCI'</w:t>
      </w:r>
      <w:r>
        <w:br/>
      </w:r>
      <w:r>
        <w:rPr>
          <w:rStyle w:val="VerbatimChar"/>
        </w:rPr>
        <w:t xml:space="preserve">  11'742  11'742      0     998      0  55.16   54.89</w:t>
      </w:r>
      <w:r>
        <w:br/>
      </w:r>
      <w:r>
        <w:rPr>
          <w:rStyle w:val="VerbatimChar"/>
        </w:rPr>
        <w:t xml:space="preserve">          100.0%   0.0%           0.0%          55.43</w:t>
      </w:r>
      <w:r>
        <w:br/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 xml:space="preserve">     .05     .10    .25  median    .75    .90     .95</w:t>
      </w:r>
      <w:r>
        <w:br/>
      </w:r>
      <w:r>
        <w:rPr>
          <w:rStyle w:val="VerbatimChar"/>
        </w:rPr>
        <w:t xml:space="preserve">   39.89   42.08  46.45   51.96  60.66  71.58   80.33</w:t>
      </w:r>
      <w:r>
        <w:br/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 xml:space="preserve">   range      sd  vcoef     mad    IQR   skew    kurt</w:t>
      </w:r>
      <w:r>
        <w:br/>
      </w:r>
      <w:r>
        <w:rPr>
          <w:rStyle w:val="VerbatimChar"/>
        </w:rPr>
        <w:t xml:space="preserve">  572.68   14.89   0.27    9.79  14.21   7.70  212.93</w:t>
      </w:r>
      <w:r>
        <w:br/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 xml:space="preserve">lowest : -16.94, 20.22, 21.31, 22.4, 23.5 (2)</w:t>
      </w:r>
      <w:r>
        <w:br/>
      </w:r>
      <w:r>
        <w:rPr>
          <w:rStyle w:val="VerbatimChar"/>
        </w:rPr>
        <w:t xml:space="preserve">highest: 154.65 (2), 163.39 (4), 214.0, 544.81, 555.74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essment2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6 - BMI (numeric)</w:t>
      </w:r>
      <w:r>
        <w:br/>
      </w:r>
      <w:r>
        <w:br/>
      </w:r>
      <w:r>
        <w:rPr>
          <w:rStyle w:val="VerbatimChar"/>
        </w:rPr>
        <w:t xml:space="preserve">  length      n    NAs  unique     0s   mean  meanCI'</w:t>
      </w:r>
      <w:r>
        <w:br/>
      </w:r>
      <w:r>
        <w:rPr>
          <w:rStyle w:val="VerbatimChar"/>
        </w:rPr>
        <w:t xml:space="preserve">  11'742  7'806  3'936   1'747      0  29.20   29.09</w:t>
      </w:r>
      <w:r>
        <w:br/>
      </w:r>
      <w:r>
        <w:rPr>
          <w:rStyle w:val="VerbatimChar"/>
        </w:rPr>
        <w:t xml:space="preserve">          66.5%  33.5%           0.0%          29.31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     .05    .10    .25  median    .75    .90     .95</w:t>
      </w:r>
      <w:r>
        <w:br/>
      </w:r>
      <w:r>
        <w:rPr>
          <w:rStyle w:val="VerbatimChar"/>
        </w:rPr>
        <w:t xml:space="preserve">   22.27  23.77  25.88   28.65  31.99  35.45   38.19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   range     sd  vcoef     mad    IQR   skew    kurt</w:t>
      </w:r>
      <w:r>
        <w:br/>
      </w:r>
      <w:r>
        <w:rPr>
          <w:rStyle w:val="VerbatimChar"/>
        </w:rPr>
        <w:t xml:space="preserve">   40.75   4.93   0.17    4.42   6.11   0.76    1.28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lowest : 14.91, 15.43, 15.61, 16.03, 16.16</w:t>
      </w:r>
      <w:r>
        <w:br/>
      </w:r>
      <w:r>
        <w:rPr>
          <w:rStyle w:val="VerbatimChar"/>
        </w:rPr>
        <w:t xml:space="preserve">highest: 49.52, 50.67, 51.83, 54.82, 55.66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essment2_files/figure-docx/unnamed-chunk-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7 - SBP (numeric)</w:t>
      </w:r>
      <w:r>
        <w:br/>
      </w:r>
      <w:r>
        <w:br/>
      </w:r>
      <w:r>
        <w:rPr>
          <w:rStyle w:val="VerbatimChar"/>
        </w:rPr>
        <w:t xml:space="preserve">  length       n     NAs  unique      0s    mean  meanCI'</w:t>
      </w:r>
      <w:r>
        <w:br/>
      </w:r>
      <w:r>
        <w:rPr>
          <w:rStyle w:val="VerbatimChar"/>
        </w:rPr>
        <w:t xml:space="preserve">  11'742   8'520   3'222   3'384       0  132.82  132.52</w:t>
      </w:r>
      <w:r>
        <w:br/>
      </w:r>
      <w:r>
        <w:rPr>
          <w:rStyle w:val="VerbatimChar"/>
        </w:rPr>
        <w:t xml:space="preserve">           72.6%   27.4%            0.0%          133.13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   .05     .10     .25  median     .75     .90     .95</w:t>
      </w:r>
      <w:r>
        <w:br/>
      </w:r>
      <w:r>
        <w:rPr>
          <w:rStyle w:val="VerbatimChar"/>
        </w:rPr>
        <w:t xml:space="preserve">  110.00  120.00  122.38  130.00  140.00  150.00  160.00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 range      sd   vcoef     mad     IQR    skew    kurt</w:t>
      </w:r>
      <w:r>
        <w:br/>
      </w:r>
      <w:r>
        <w:rPr>
          <w:rStyle w:val="VerbatimChar"/>
        </w:rPr>
        <w:t xml:space="preserve">  160.00   14.36    0.11   14.83   17.62    0.51    1.69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lowest : 70.0, 80.0 (2), 85.0 (3), 90.0 (26), 95.0 (12)</w:t>
      </w:r>
      <w:r>
        <w:br/>
      </w:r>
      <w:r>
        <w:rPr>
          <w:rStyle w:val="VerbatimChar"/>
        </w:rPr>
        <w:t xml:space="preserve">highest: 180.0 (75), 185.0, 190.0 (10), 200.0 (11), 230.0</w:t>
      </w:r>
      <w:r>
        <w:br/>
      </w:r>
      <w:r>
        <w:br/>
      </w:r>
      <w:r>
        <w:rPr>
          <w:rStyle w:val="VerbatimChar"/>
        </w:rPr>
        <w:t xml:space="preserve">heap(?): remarkable frequency (12.6%) for the mode(s) (= 130)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essment2_files/figure-docx/unnamed-chunk-2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8 - Cholesterol (numeric)</w:t>
      </w:r>
      <w:r>
        <w:br/>
      </w:r>
      <w:r>
        <w:br/>
      </w:r>
      <w:r>
        <w:rPr>
          <w:rStyle w:val="VerbatimChar"/>
        </w:rPr>
        <w:t xml:space="preserve">  length       n     NAs  unique      0s    mean  meanCI'</w:t>
      </w:r>
      <w:r>
        <w:br/>
      </w:r>
      <w:r>
        <w:rPr>
          <w:rStyle w:val="VerbatimChar"/>
        </w:rPr>
        <w:t xml:space="preserve">  11'742   8'414   3'328   3'780       0  185.43  184.76</w:t>
      </w:r>
      <w:r>
        <w:br/>
      </w:r>
      <w:r>
        <w:rPr>
          <w:rStyle w:val="VerbatimChar"/>
        </w:rPr>
        <w:t xml:space="preserve">           71.7%   28.3%            0.0%          186.09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   .05     .10     .25  median     .75     .90     .95</w:t>
      </w:r>
      <w:r>
        <w:br/>
      </w:r>
      <w:r>
        <w:rPr>
          <w:rStyle w:val="VerbatimChar"/>
        </w:rPr>
        <w:t xml:space="preserve">  136.00  148.00  166.00  185.00  203.95  222.00  237.00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 range      sd   vcoef     mad     IQR    skew    kurt</w:t>
      </w:r>
      <w:r>
        <w:br/>
      </w:r>
      <w:r>
        <w:rPr>
          <w:rStyle w:val="VerbatimChar"/>
        </w:rPr>
        <w:t xml:space="preserve">  332.00   31.06    0.17   28.17   37.95    0.28    1.38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lowest : 33.0, 66.0, 68.0, 69.0, 72.0</w:t>
      </w:r>
      <w:r>
        <w:br/>
      </w:r>
      <w:r>
        <w:rPr>
          <w:rStyle w:val="VerbatimChar"/>
        </w:rPr>
        <w:t xml:space="preserve">highest: 326.0, 347.0, 352.0, 355.0, 365.0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essment2_files/figure-docx/unnamed-chunk-2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9 - Triglycerides (numeric)</w:t>
      </w:r>
      <w:r>
        <w:br/>
      </w:r>
      <w:r>
        <w:br/>
      </w:r>
      <w:r>
        <w:rPr>
          <w:rStyle w:val="VerbatimChar"/>
        </w:rPr>
        <w:t xml:space="preserve">    length       n     NAs  unique      0s    mean  meanCI'</w:t>
      </w:r>
      <w:r>
        <w:br/>
      </w:r>
      <w:r>
        <w:rPr>
          <w:rStyle w:val="VerbatimChar"/>
        </w:rPr>
        <w:t xml:space="preserve">    11'742  11'092     650   5'240       0  137.88  136.65</w:t>
      </w:r>
      <w:r>
        <w:br/>
      </w:r>
      <w:r>
        <w:rPr>
          <w:rStyle w:val="VerbatimChar"/>
        </w:rPr>
        <w:t xml:space="preserve">             94.5%    5.5%            0.0%          139.11</w:t>
      </w:r>
      <w:r>
        <w:br/>
      </w:r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       .05     .10     .25  median     .75     .90     .95</w:t>
      </w:r>
      <w:r>
        <w:br/>
      </w:r>
      <w:r>
        <w:rPr>
          <w:rStyle w:val="VerbatimChar"/>
        </w:rPr>
        <w:t xml:space="preserve">     68.00   80.00  100.00  124.96  160.43  202.00  238.00</w:t>
      </w:r>
      <w:r>
        <w:br/>
      </w:r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     range      sd   vcoef     mad     IQR    skew    kurt</w:t>
      </w:r>
      <w:r>
        <w:br/>
      </w:r>
      <w:r>
        <w:rPr>
          <w:rStyle w:val="VerbatimChar"/>
        </w:rPr>
        <w:t xml:space="preserve">  1'093.00   66.30    0.48   42.95   60.43    3.80   30.22</w:t>
      </w:r>
      <w:r>
        <w:br/>
      </w:r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lowest : 22.0, 25.0, 35.0 (2), 36.0 (2), 38.0</w:t>
      </w:r>
      <w:r>
        <w:br/>
      </w:r>
      <w:r>
        <w:rPr>
          <w:rStyle w:val="VerbatimChar"/>
        </w:rPr>
        <w:t xml:space="preserve">highest: 919.0, 930.0, 1'032.0, 1'059.0, 1'115.0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essment2_files/figure-docx/unnamed-chunk-2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10 - MetforminTreatment (numeric)</w:t>
      </w:r>
      <w:r>
        <w:br/>
      </w:r>
      <w:r>
        <w:br/>
      </w:r>
      <w:r>
        <w:rPr>
          <w:rStyle w:val="VerbatimChar"/>
        </w:rPr>
        <w:t xml:space="preserve">  length       n    NAs  unique     0s  mean  meanCI'</w:t>
      </w:r>
      <w:r>
        <w:br/>
      </w:r>
      <w:r>
        <w:rPr>
          <w:rStyle w:val="VerbatimChar"/>
        </w:rPr>
        <w:t xml:space="preserve">  11'742  11'742      0       2  8'995  0.23    0.23</w:t>
      </w:r>
      <w:r>
        <w:br/>
      </w:r>
      <w:r>
        <w:rPr>
          <w:rStyle w:val="VerbatimChar"/>
        </w:rPr>
        <w:t xml:space="preserve">          100.0%   0.0%          76.6%          0.24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     .05     .10    .25  median    .75   .90     .95</w:t>
      </w:r>
      <w:r>
        <w:br/>
      </w:r>
      <w:r>
        <w:rPr>
          <w:rStyle w:val="VerbatimChar"/>
        </w:rPr>
        <w:t xml:space="preserve">    0.00    0.00   0.00    0.00   0.00  1.00    1.00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   range      sd  vcoef     mad    IQR  skew    kurt</w:t>
      </w:r>
      <w:r>
        <w:br/>
      </w:r>
      <w:r>
        <w:rPr>
          <w:rStyle w:val="VerbatimChar"/>
        </w:rPr>
        <w:t xml:space="preserve">    1.00    0.42   1.81    0.00   0.00  1.26   -0.42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br/>
      </w:r>
      <w:r>
        <w:rPr>
          <w:rStyle w:val="VerbatimChar"/>
        </w:rPr>
        <w:t xml:space="preserve">   value   freq   perc  cumfreq  cumperc</w:t>
      </w:r>
      <w:r>
        <w:br/>
      </w:r>
      <w:r>
        <w:rPr>
          <w:rStyle w:val="VerbatimChar"/>
        </w:rPr>
        <w:t xml:space="preserve">1      0  8'995  76.6%    8'995    76.6%</w:t>
      </w:r>
      <w:r>
        <w:br/>
      </w:r>
      <w:r>
        <w:rPr>
          <w:rStyle w:val="VerbatimChar"/>
        </w:rPr>
        <w:t xml:space="preserve">2      1  2'747  23.4%   11'742   100.0%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ssessment2_files/figure-docx/unnamed-chunk-2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The dataset contains 11742 observations with 11 variables. Only 5851(49.8%) complete cases were found in the dataset.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variable has no missing value. On the other hand, the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variable has the most missing values with 3936 (33.5%) missing values.</w:t>
      </w:r>
    </w:p>
    <w:bookmarkEnd w:id="50"/>
    <w:bookmarkStart w:id="51" w:name="b-missing-values-imputation"/>
    <w:p>
      <w:pPr>
        <w:pStyle w:val="Heading3"/>
      </w:pPr>
      <w:r>
        <w:t xml:space="preserve">(B) Missing Values Imputation</w:t>
      </w:r>
    </w:p>
    <w:p>
      <w:pPr>
        <w:pStyle w:val="SourceCode"/>
      </w:pPr>
      <w:r>
        <w:br/>
      </w:r>
      <w:r>
        <w:rPr>
          <w:rStyle w:val="VerbatimChar"/>
        </w:rPr>
        <w:t xml:space="preserve"> iter imp variable</w:t>
      </w:r>
      <w:r>
        <w:br/>
      </w:r>
      <w:r>
        <w:rPr>
          <w:rStyle w:val="VerbatimChar"/>
        </w:rPr>
        <w:t xml:space="preserve">  1   1  Smoke  Age  TimeFromDiagnosis  BMI  SBP  Cholesterol  Triglycerides</w:t>
      </w:r>
      <w:r>
        <w:br/>
      </w:r>
      <w:r>
        <w:rPr>
          <w:rStyle w:val="VerbatimChar"/>
        </w:rPr>
        <w:t xml:space="preserve">  1   2  Smoke  Age  TimeFromDiagnosis  BMI  SBP  Cholesterol  Triglycerides</w:t>
      </w:r>
      <w:r>
        <w:br/>
      </w:r>
      <w:r>
        <w:rPr>
          <w:rStyle w:val="VerbatimChar"/>
        </w:rPr>
        <w:t xml:space="preserve">  1   3  Smoke  Age  TimeFromDiagnosis  BMI  SBP  Cholesterol  Triglycerides</w:t>
      </w:r>
      <w:r>
        <w:br/>
      </w:r>
      <w:r>
        <w:rPr>
          <w:rStyle w:val="VerbatimChar"/>
        </w:rPr>
        <w:t xml:space="preserve">  1   4  Smoke  Age  TimeFromDiagnosis  BMI  SBP  Cholesterol  Triglycerides</w:t>
      </w:r>
      <w:r>
        <w:br/>
      </w:r>
      <w:r>
        <w:rPr>
          <w:rStyle w:val="VerbatimChar"/>
        </w:rPr>
        <w:t xml:space="preserve">  1   5  Smoke  Age  TimeFromDiagnosis  BMI  SBP  Cholesterol  Triglycerides</w:t>
      </w:r>
      <w:r>
        <w:br/>
      </w:r>
      <w:r>
        <w:rPr>
          <w:rStyle w:val="VerbatimChar"/>
        </w:rPr>
        <w:t xml:space="preserve">  2   1  Smoke  Age  TimeFromDiagnosis  BMI  SBP  Cholesterol  Triglycerides</w:t>
      </w:r>
      <w:r>
        <w:br/>
      </w:r>
      <w:r>
        <w:rPr>
          <w:rStyle w:val="VerbatimChar"/>
        </w:rPr>
        <w:t xml:space="preserve">  2   2  Smoke  Age  TimeFromDiagnosis  BMI  SBP  Cholesterol  Triglycerides</w:t>
      </w:r>
      <w:r>
        <w:br/>
      </w:r>
      <w:r>
        <w:rPr>
          <w:rStyle w:val="VerbatimChar"/>
        </w:rPr>
        <w:t xml:space="preserve">  2   3  Smoke  Age  TimeFromDiagnosis  BMI  SBP  Cholesterol  Triglycerides</w:t>
      </w:r>
      <w:r>
        <w:br/>
      </w:r>
      <w:r>
        <w:rPr>
          <w:rStyle w:val="VerbatimChar"/>
        </w:rPr>
        <w:t xml:space="preserve">  2   4  Smoke  Age  TimeFromDiagnosis  BMI  SBP  Cholesterol  Triglycerides</w:t>
      </w:r>
      <w:r>
        <w:br/>
      </w:r>
      <w:r>
        <w:rPr>
          <w:rStyle w:val="VerbatimChar"/>
        </w:rPr>
        <w:t xml:space="preserve">  2   5  Smoke  Age  TimeFromDiagnosis  BMI  SBP  Cholesterol  Triglycerides</w:t>
      </w:r>
      <w:r>
        <w:br/>
      </w:r>
      <w:r>
        <w:rPr>
          <w:rStyle w:val="VerbatimChar"/>
        </w:rPr>
        <w:t xml:space="preserve">  3   1  Smoke  Age  TimeFromDiagnosis  BMI  SBP  Cholesterol  Triglycerides</w:t>
      </w:r>
      <w:r>
        <w:br/>
      </w:r>
      <w:r>
        <w:rPr>
          <w:rStyle w:val="VerbatimChar"/>
        </w:rPr>
        <w:t xml:space="preserve">  3   2  Smoke  Age  TimeFromDiagnosis  BMI  SBP  Cholesterol  Triglycerides</w:t>
      </w:r>
      <w:r>
        <w:br/>
      </w:r>
      <w:r>
        <w:rPr>
          <w:rStyle w:val="VerbatimChar"/>
        </w:rPr>
        <w:t xml:space="preserve">  3   3  Smoke  Age  TimeFromDiagnosis  BMI  SBP  Cholesterol  Triglycerides</w:t>
      </w:r>
      <w:r>
        <w:br/>
      </w:r>
      <w:r>
        <w:rPr>
          <w:rStyle w:val="VerbatimChar"/>
        </w:rPr>
        <w:t xml:space="preserve">  3   4  Smoke  Age  TimeFromDiagnosis  BMI  SBP  Cholesterol  Triglycerides</w:t>
      </w:r>
      <w:r>
        <w:br/>
      </w:r>
      <w:r>
        <w:rPr>
          <w:rStyle w:val="VerbatimChar"/>
        </w:rPr>
        <w:t xml:space="preserve">  3   5  Smoke  Age  TimeFromDiagnosis  BMI  SBP  Cholesterol  Triglycerides</w:t>
      </w:r>
      <w:r>
        <w:br/>
      </w:r>
      <w:r>
        <w:rPr>
          <w:rStyle w:val="VerbatimChar"/>
        </w:rPr>
        <w:t xml:space="preserve">  4   1  Smoke  Age  TimeFromDiagnosis  BMI  SBP  Cholesterol  Triglycerides</w:t>
      </w:r>
      <w:r>
        <w:br/>
      </w:r>
      <w:r>
        <w:rPr>
          <w:rStyle w:val="VerbatimChar"/>
        </w:rPr>
        <w:t xml:space="preserve">  4   2  Smoke  Age  TimeFromDiagnosis  BMI  SBP  Cholesterol  Triglycerides</w:t>
      </w:r>
      <w:r>
        <w:br/>
      </w:r>
      <w:r>
        <w:rPr>
          <w:rStyle w:val="VerbatimChar"/>
        </w:rPr>
        <w:t xml:space="preserve">  4   3  Smoke  Age  TimeFromDiagnosis  BMI  SBP  Cholesterol  Triglycerides</w:t>
      </w:r>
      <w:r>
        <w:br/>
      </w:r>
      <w:r>
        <w:rPr>
          <w:rStyle w:val="VerbatimChar"/>
        </w:rPr>
        <w:t xml:space="preserve">  4   4  Smoke  Age  TimeFromDiagnosis  BMI  SBP  Cholesterol  Triglycerides</w:t>
      </w:r>
      <w:r>
        <w:br/>
      </w:r>
      <w:r>
        <w:rPr>
          <w:rStyle w:val="VerbatimChar"/>
        </w:rPr>
        <w:t xml:space="preserve">  4   5  Smoke  Age  TimeFromDiagnosis  BMI  SBP  Cholesterol  Triglycerides</w:t>
      </w:r>
      <w:r>
        <w:br/>
      </w:r>
      <w:r>
        <w:rPr>
          <w:rStyle w:val="VerbatimChar"/>
        </w:rPr>
        <w:t xml:space="preserve">  5   1  Smoke  Age  TimeFromDiagnosis  BMI  SBP  Cholesterol  Triglycerides</w:t>
      </w:r>
      <w:r>
        <w:br/>
      </w:r>
      <w:r>
        <w:rPr>
          <w:rStyle w:val="VerbatimChar"/>
        </w:rPr>
        <w:t xml:space="preserve">  5   2  Smoke  Age  TimeFromDiagnosis  BMI  SBP  Cholesterol  Triglycerides</w:t>
      </w:r>
      <w:r>
        <w:br/>
      </w:r>
      <w:r>
        <w:rPr>
          <w:rStyle w:val="VerbatimChar"/>
        </w:rPr>
        <w:t xml:space="preserve">  5   3  Smoke  Age  TimeFromDiagnosis  BMI  SBP  Cholesterol  Triglycerides</w:t>
      </w:r>
      <w:r>
        <w:br/>
      </w:r>
      <w:r>
        <w:rPr>
          <w:rStyle w:val="VerbatimChar"/>
        </w:rPr>
        <w:t xml:space="preserve">  5   4  Smoke  Age  TimeFromDiagnosis  BMI  SBP  Cholesterol  Triglycerides</w:t>
      </w:r>
      <w:r>
        <w:br/>
      </w:r>
      <w:r>
        <w:rPr>
          <w:rStyle w:val="VerbatimChar"/>
        </w:rPr>
        <w:t xml:space="preserve">  5   5  Smoke  Age  TimeFromDiagnosis  BMI  SBP  Cholesterol  Triglycerides</w:t>
      </w:r>
    </w:p>
    <w:bookmarkEnd w:id="51"/>
    <w:bookmarkEnd w:id="52"/>
    <w:bookmarkStart w:id="55" w:name="question-3"/>
    <w:p>
      <w:pPr>
        <w:pStyle w:val="Heading2"/>
      </w:pPr>
      <w:r>
        <w:t xml:space="preserve">Question 3</w:t>
      </w:r>
    </w:p>
    <w:bookmarkStart w:id="53" w:name="a-fitting-a-model"/>
    <w:p>
      <w:pPr>
        <w:pStyle w:val="Heading3"/>
      </w:pPr>
      <w:r>
        <w:t xml:space="preserve">(A) Fitting a model</w:t>
      </w:r>
    </w:p>
    <w:p>
      <w:pPr>
        <w:pStyle w:val="FirstParagraph"/>
      </w:pPr>
      <w:r>
        <w:rPr>
          <w:bCs/>
          <w:b/>
        </w:rPr>
        <w:t xml:space="preserve">Hypothesis</w:t>
      </w:r>
    </w:p>
    <w:p>
      <w:pPr>
        <w:numPr>
          <w:ilvl w:val="0"/>
          <w:numId w:val="1002"/>
        </w:numPr>
        <w:pStyle w:val="Compact"/>
      </w:pPr>
      <w:r>
        <w:t xml:space="preserve">Null hypothesis:</w:t>
      </w:r>
      <w:r>
        <w:t xml:space="preserve"> </w:t>
      </w:r>
      <m:oMath>
        <m:sSub>
          <m:e>
            <m:r>
              <m:t>β</m:t>
            </m:r>
          </m:e>
          <m:sub>
            <m:r>
              <m:t>M</m:t>
            </m:r>
            <m:r>
              <m:t>e</m:t>
            </m:r>
            <m:r>
              <m:t>t</m:t>
            </m:r>
            <m:r>
              <m:t>f</m:t>
            </m:r>
            <m:r>
              <m:t>o</m:t>
            </m:r>
            <m:r>
              <m:t>r</m:t>
            </m:r>
            <m:r>
              <m:t>m</m:t>
            </m:r>
            <m:r>
              <m:t>i</m:t>
            </m:r>
            <m:r>
              <m:t>n</m:t>
            </m:r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Alternative hypothesis:</w:t>
      </w:r>
      <w:r>
        <w:t xml:space="preserve"> </w:t>
      </w:r>
      <m:oMath>
        <m:sSub>
          <m:e>
            <m:r>
              <m:t>β</m:t>
            </m:r>
          </m:e>
          <m:sub>
            <m:r>
              <m:t>M</m:t>
            </m:r>
            <m:r>
              <m:t>e</m:t>
            </m:r>
            <m:r>
              <m:t>t</m:t>
            </m:r>
            <m:r>
              <m:t>f</m:t>
            </m:r>
            <m:r>
              <m:t>o</m:t>
            </m:r>
            <m:r>
              <m:t>r</m:t>
            </m:r>
            <m:r>
              <m:t>m</m:t>
            </m:r>
            <m:r>
              <m:t>i</m:t>
            </m:r>
            <m:r>
              <m:t>n</m:t>
            </m:r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HbA1c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MetforminTreatment           3.200***          </w:t>
      </w:r>
      <w:r>
        <w:br/>
      </w:r>
      <w:r>
        <w:rPr>
          <w:rStyle w:val="VerbatimChar"/>
        </w:rPr>
        <w:t xml:space="preserve">                              (0.320)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54.000***         </w:t>
      </w:r>
      <w:r>
        <w:br/>
      </w:r>
      <w:r>
        <w:rPr>
          <w:rStyle w:val="VerbatimChar"/>
        </w:rPr>
        <w:t xml:space="preserve">                              (0.160)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11,742           </w:t>
      </w:r>
      <w:r>
        <w:br/>
      </w:r>
      <w:r>
        <w:rPr>
          <w:rStyle w:val="VerbatimChar"/>
        </w:rPr>
        <w:t xml:space="preserve">R2                             0.008           </w:t>
      </w:r>
      <w:r>
        <w:br/>
      </w:r>
      <w:r>
        <w:rPr>
          <w:rStyle w:val="VerbatimChar"/>
        </w:rPr>
        <w:t xml:space="preserve">Adjusted R2                    0.008           </w:t>
      </w:r>
      <w:r>
        <w:br/>
      </w:r>
      <w:r>
        <w:rPr>
          <w:rStyle w:val="VerbatimChar"/>
        </w:rPr>
        <w:t xml:space="preserve">Residual Std. Error     15.000 (df = 11740)    </w:t>
      </w:r>
      <w:r>
        <w:br/>
      </w:r>
      <w:r>
        <w:rPr>
          <w:rStyle w:val="VerbatimChar"/>
        </w:rPr>
        <w:t xml:space="preserve">F Statistic          99.000*** (df = 1; 11740)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rPr>
          <w:bCs/>
          <w:b/>
        </w:rPr>
        <w:t xml:space="preserve">Hypothesis Testing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MetforminTreatment = 0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HbA1c ~ MetforminTreatment</w:t>
      </w:r>
      <w:r>
        <w:br/>
      </w:r>
      <w:r>
        <w:br/>
      </w:r>
      <w:r>
        <w:rPr>
          <w:rStyle w:val="VerbatimChar"/>
        </w:rPr>
        <w:t xml:space="preserve">  Res.Df     RSS Df Sum of Sq    F              Pr(&gt;F)    </w:t>
      </w:r>
      <w:r>
        <w:br/>
      </w:r>
      <w:r>
        <w:rPr>
          <w:rStyle w:val="VerbatimChar"/>
        </w:rPr>
        <w:t xml:space="preserve">1  11741 2601427                                          </w:t>
      </w:r>
      <w:r>
        <w:br/>
      </w:r>
      <w:r>
        <w:rPr>
          <w:rStyle w:val="VerbatimChar"/>
        </w:rPr>
        <w:t xml:space="preserve">2  11740 2579593  1     21835 99.4 &lt;0.0000000000000002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53"/>
    <w:bookmarkStart w:id="54" w:name="b-model-discussion"/>
    <w:p>
      <w:pPr>
        <w:pStyle w:val="Heading3"/>
      </w:pPr>
      <w:r>
        <w:t xml:space="preserve">(B) Model Discussion</w:t>
      </w:r>
    </w:p>
    <w:p>
      <w:pPr>
        <w:numPr>
          <w:ilvl w:val="0"/>
          <w:numId w:val="1003"/>
        </w:numPr>
        <w:pStyle w:val="Compact"/>
      </w:pPr>
      <w:r>
        <w:t xml:space="preserve">The linear hypothesis test result suggests that the estimate of</w:t>
      </w:r>
      <w:r>
        <w:t xml:space="preserve"> </w:t>
      </w:r>
      <w:r>
        <w:rPr>
          <w:rStyle w:val="VerbatimChar"/>
        </w:rPr>
        <w:t xml:space="preserve">MetforminTreatment</w:t>
      </w:r>
      <w:r>
        <w:t xml:space="preserve"> </w:t>
      </w:r>
      <w:r>
        <w:t xml:space="preserve">is significantly different from zero. This implies that</w:t>
      </w:r>
      <w:r>
        <w:t xml:space="preserve"> </w:t>
      </w:r>
      <w:r>
        <w:rPr>
          <w:rStyle w:val="VerbatimChar"/>
        </w:rPr>
        <w:t xml:space="preserve">MetforminTreatment</w:t>
      </w:r>
      <w:r>
        <w:t xml:space="preserve"> </w:t>
      </w:r>
      <w:r>
        <w:t xml:space="preserve">has a causal effect on</w:t>
      </w:r>
      <w:r>
        <w:t xml:space="preserve"> </w:t>
      </w:r>
      <w:r>
        <w:rPr>
          <w:rStyle w:val="VerbatimChar"/>
        </w:rPr>
        <w:t xml:space="preserve">HbA1c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For the missing value imputation, it is assume that the missing data are missing at Random (MAR), which mean that the probability that a value is missing depends only on observed value and can be predicted using them.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</dc:title>
  <dc:creator>Halimah</dc:creator>
  <cp:keywords/>
  <dcterms:created xsi:type="dcterms:W3CDTF">2023-01-18T10:32:19Z</dcterms:created>
  <dcterms:modified xsi:type="dcterms:W3CDTF">2023-01-18T10:32:19Z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2023-01-18</vt:lpwstr>
  </property>
  <property fmtid="{D5CDD505-2E9C-101B-9397-08002B2CF9AE}" pid="3" name="output">
    <vt:lpwstr/>
  </property>
</Properties>
</file>