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4EB" w:rsidRDefault="000B34EB" w:rsidP="00EF414E">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Impact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Covid-19 pandemic on Nigeria Economic Sector</w:t>
      </w:r>
      <w:bookmarkStart w:id="0" w:name="_GoBack"/>
      <w:bookmarkEnd w:id="0"/>
    </w:p>
    <w:p w:rsidR="000B34EB" w:rsidRDefault="000B34EB" w:rsidP="00EF414E">
      <w:pPr>
        <w:spacing w:line="360" w:lineRule="auto"/>
        <w:rPr>
          <w:rFonts w:ascii="Times New Roman" w:hAnsi="Times New Roman" w:cs="Times New Roman"/>
          <w:b/>
          <w:sz w:val="28"/>
          <w:szCs w:val="28"/>
        </w:rPr>
      </w:pPr>
      <w:proofErr w:type="spellStart"/>
      <w:r>
        <w:rPr>
          <w:rFonts w:ascii="Times New Roman" w:hAnsi="Times New Roman" w:cs="Times New Roman"/>
          <w:b/>
          <w:sz w:val="28"/>
          <w:szCs w:val="28"/>
        </w:rPr>
        <w:t>Awolusi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Oluwabukola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Olajumoke</w:t>
      </w:r>
      <w:proofErr w:type="spellEnd"/>
    </w:p>
    <w:p w:rsidR="000B34EB" w:rsidRDefault="00AA12BB" w:rsidP="00EF414E">
      <w:pPr>
        <w:spacing w:line="360" w:lineRule="auto"/>
        <w:rPr>
          <w:rFonts w:ascii="Times New Roman" w:hAnsi="Times New Roman" w:cs="Times New Roman"/>
          <w:b/>
          <w:sz w:val="28"/>
          <w:szCs w:val="28"/>
        </w:rPr>
      </w:pPr>
      <w:r>
        <w:rPr>
          <w:rFonts w:ascii="Times New Roman" w:hAnsi="Times New Roman" w:cs="Times New Roman"/>
          <w:b/>
          <w:sz w:val="28"/>
          <w:szCs w:val="28"/>
        </w:rPr>
        <w:t>October</w:t>
      </w:r>
      <w:r w:rsidR="000B34EB">
        <w:rPr>
          <w:rFonts w:ascii="Times New Roman" w:hAnsi="Times New Roman" w:cs="Times New Roman"/>
          <w:b/>
          <w:sz w:val="28"/>
          <w:szCs w:val="28"/>
        </w:rPr>
        <w:t xml:space="preserve"> </w:t>
      </w:r>
      <w:r>
        <w:rPr>
          <w:rFonts w:ascii="Times New Roman" w:hAnsi="Times New Roman" w:cs="Times New Roman"/>
          <w:b/>
          <w:sz w:val="28"/>
          <w:szCs w:val="28"/>
        </w:rPr>
        <w:t>14</w:t>
      </w:r>
      <w:r w:rsidR="000B34EB">
        <w:rPr>
          <w:rFonts w:ascii="Times New Roman" w:hAnsi="Times New Roman" w:cs="Times New Roman"/>
          <w:b/>
          <w:sz w:val="28"/>
          <w:szCs w:val="28"/>
        </w:rPr>
        <w:t>, 2024</w:t>
      </w:r>
    </w:p>
    <w:p w:rsidR="007A4D08" w:rsidRDefault="007A4D08" w:rsidP="00EF414E">
      <w:pPr>
        <w:spacing w:line="360" w:lineRule="auto"/>
        <w:rPr>
          <w:rFonts w:ascii="Times New Roman" w:hAnsi="Times New Roman" w:cs="Times New Roman"/>
          <w:b/>
          <w:sz w:val="28"/>
          <w:szCs w:val="28"/>
        </w:rPr>
      </w:pPr>
      <w:r>
        <w:rPr>
          <w:noProof/>
        </w:rPr>
        <w:drawing>
          <wp:inline distT="0" distB="0" distL="0" distR="0">
            <wp:extent cx="6372225" cy="4543425"/>
            <wp:effectExtent l="0" t="0" r="9525" b="9525"/>
            <wp:docPr id="21" name="Picture 21" descr="Kraken. CoronaVirus Cells SARS-CoV-2 XBB 1.5 Variant. Kraken. Coronavirus. 3D Render Coronaviru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raken. CoronaVirus Cells SARS-CoV-2 XBB 1.5 Variant. Kraken. Coronavirus. 3D Render Coronavirus Stock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225" cy="4543425"/>
                    </a:xfrm>
                    <a:prstGeom prst="rect">
                      <a:avLst/>
                    </a:prstGeom>
                    <a:noFill/>
                    <a:ln>
                      <a:noFill/>
                    </a:ln>
                  </pic:spPr>
                </pic:pic>
              </a:graphicData>
            </a:graphic>
          </wp:inline>
        </w:drawing>
      </w: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EF414E">
      <w:pPr>
        <w:spacing w:line="360" w:lineRule="auto"/>
        <w:rPr>
          <w:rFonts w:ascii="Times New Roman" w:hAnsi="Times New Roman" w:cs="Times New Roman"/>
          <w:b/>
          <w:sz w:val="28"/>
          <w:szCs w:val="28"/>
        </w:rPr>
      </w:pPr>
    </w:p>
    <w:p w:rsidR="007A4D08" w:rsidRDefault="007A4D08" w:rsidP="000B34EB">
      <w:pPr>
        <w:spacing w:line="360" w:lineRule="auto"/>
        <w:rPr>
          <w:rFonts w:ascii="Times New Roman" w:hAnsi="Times New Roman" w:cs="Times New Roman"/>
          <w:b/>
          <w:sz w:val="28"/>
          <w:szCs w:val="28"/>
        </w:rPr>
      </w:pPr>
    </w:p>
    <w:p w:rsidR="000B34EB" w:rsidRDefault="000B34EB" w:rsidP="000B34EB">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Impact </w:t>
      </w:r>
      <w:proofErr w:type="gramStart"/>
      <w:r>
        <w:rPr>
          <w:rFonts w:ascii="Times New Roman" w:hAnsi="Times New Roman" w:cs="Times New Roman"/>
          <w:b/>
          <w:sz w:val="28"/>
          <w:szCs w:val="28"/>
        </w:rPr>
        <w:t>Of</w:t>
      </w:r>
      <w:proofErr w:type="gramEnd"/>
      <w:r>
        <w:rPr>
          <w:rFonts w:ascii="Times New Roman" w:hAnsi="Times New Roman" w:cs="Times New Roman"/>
          <w:b/>
          <w:sz w:val="28"/>
          <w:szCs w:val="28"/>
        </w:rPr>
        <w:t xml:space="preserve"> Covid-19 pandemic on Nigeria Economic Sector</w:t>
      </w:r>
    </w:p>
    <w:p w:rsidR="000B34EB" w:rsidRDefault="000B34EB" w:rsidP="00EF414E">
      <w:pPr>
        <w:spacing w:line="360" w:lineRule="auto"/>
        <w:rPr>
          <w:rFonts w:ascii="Times New Roman" w:hAnsi="Times New Roman" w:cs="Times New Roman"/>
          <w:b/>
          <w:sz w:val="28"/>
          <w:szCs w:val="28"/>
        </w:rPr>
      </w:pPr>
    </w:p>
    <w:p w:rsidR="00171ABF" w:rsidRPr="00EF414E" w:rsidRDefault="00171ABF" w:rsidP="00EF414E">
      <w:pPr>
        <w:spacing w:line="360" w:lineRule="auto"/>
        <w:rPr>
          <w:rFonts w:ascii="Times New Roman" w:hAnsi="Times New Roman" w:cs="Times New Roman"/>
          <w:b/>
          <w:sz w:val="28"/>
          <w:szCs w:val="28"/>
        </w:rPr>
      </w:pPr>
      <w:r w:rsidRPr="00EF414E">
        <w:rPr>
          <w:rFonts w:ascii="Times New Roman" w:hAnsi="Times New Roman" w:cs="Times New Roman"/>
          <w:b/>
          <w:sz w:val="28"/>
          <w:szCs w:val="28"/>
        </w:rPr>
        <w:t>Introduction</w:t>
      </w:r>
    </w:p>
    <w:p w:rsidR="00171ABF" w:rsidRPr="00EF414E" w:rsidRDefault="00171ABF" w:rsidP="00EF414E">
      <w:pPr>
        <w:spacing w:line="360" w:lineRule="auto"/>
        <w:rPr>
          <w:rFonts w:ascii="Times New Roman" w:hAnsi="Times New Roman" w:cs="Times New Roman"/>
          <w:b/>
          <w:sz w:val="24"/>
          <w:szCs w:val="24"/>
        </w:rPr>
      </w:pP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The COVID-19 pandemic has severely impacted Nigeria, affecting its economy, healthcare system, and population.</w:t>
      </w:r>
      <w:r w:rsidRPr="00EF414E">
        <w:rPr>
          <w:rFonts w:ascii="Times New Roman" w:hAnsi="Times New Roman" w:cs="Times New Roman"/>
          <w:b/>
          <w:sz w:val="24"/>
          <w:szCs w:val="24"/>
        </w:rPr>
        <w:t xml:space="preserve"> </w:t>
      </w:r>
      <w:r w:rsidR="006A46AD" w:rsidRPr="00EF414E">
        <w:rPr>
          <w:rFonts w:ascii="Times New Roman" w:hAnsi="Times New Roman" w:cs="Times New Roman"/>
          <w:color w:val="333333"/>
          <w:sz w:val="24"/>
          <w:szCs w:val="24"/>
          <w:shd w:val="clear" w:color="auto" w:fill="FFFFFF"/>
        </w:rPr>
        <w:t>The early part of the COVID-19 crisis ushered in </w:t>
      </w:r>
      <w:r w:rsidR="006A46AD" w:rsidRPr="00EF414E">
        <w:rPr>
          <w:rFonts w:ascii="Times New Roman" w:hAnsi="Times New Roman" w:cs="Times New Roman"/>
          <w:sz w:val="24"/>
          <w:szCs w:val="24"/>
        </w:rPr>
        <w:t>Nigeria deepest recession</w:t>
      </w:r>
      <w:r w:rsidR="006A46AD" w:rsidRPr="00EF414E">
        <w:rPr>
          <w:rFonts w:ascii="Times New Roman" w:hAnsi="Times New Roman" w:cs="Times New Roman"/>
          <w:color w:val="333333"/>
          <w:sz w:val="24"/>
          <w:szCs w:val="24"/>
          <w:shd w:val="clear" w:color="auto" w:fill="FFFFFF"/>
        </w:rPr>
        <w:t xml:space="preserve"> since the 1980s, with services and industry hit especially hard.</w:t>
      </w:r>
      <w:r w:rsidR="006A46AD" w:rsidRPr="00EF414E">
        <w:rPr>
          <w:rFonts w:ascii="Times New Roman" w:hAnsi="Times New Roman" w:cs="Times New Roman"/>
          <w:color w:val="333333"/>
          <w:sz w:val="24"/>
          <w:szCs w:val="24"/>
        </w:rPr>
        <w:t xml:space="preserve"> The COVID-19 pandemic and aftermath have had a huge effect on Nigeria’s socioeconomic growth, affecting many parts of the country’s economy and society. One of the biggest problems has been the disruption of the economy, which has caused people to lose their jobs and see big differences in their incomes. Due to lockdowns, many companies, especially small and medium-sized ones, had to close or cut back on their hours, which hurt people’s ability to make a living and made poverty worse.</w:t>
      </w:r>
      <w:r w:rsidR="00EF414E">
        <w:rPr>
          <w:rFonts w:ascii="Times New Roman" w:hAnsi="Times New Roman" w:cs="Times New Roman"/>
          <w:color w:val="333333"/>
          <w:sz w:val="24"/>
          <w:szCs w:val="24"/>
        </w:rPr>
        <w:t xml:space="preserve"> </w:t>
      </w:r>
      <w:r w:rsidRPr="00EF414E">
        <w:rPr>
          <w:rFonts w:ascii="Times New Roman" w:hAnsi="Times New Roman" w:cs="Times New Roman"/>
          <w:sz w:val="24"/>
          <w:szCs w:val="24"/>
        </w:rPr>
        <w:t>This analysis aims to provide insights into the spread of COVID-19 in Nigeria, identifying high-risk states, and assessing the impact of lockdown phases on confirmed cases.</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b/>
          <w:sz w:val="28"/>
          <w:szCs w:val="28"/>
        </w:rPr>
      </w:pPr>
      <w:r w:rsidRPr="00EF414E">
        <w:rPr>
          <w:rFonts w:ascii="Times New Roman" w:hAnsi="Times New Roman" w:cs="Times New Roman"/>
          <w:b/>
          <w:sz w:val="28"/>
          <w:szCs w:val="28"/>
        </w:rPr>
        <w:t>Research Objectives</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Analyze the spread of COVID-19 in Nigeria</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Identify high-risk states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 Analyze the impact of the pandemic on the country’s GDP </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Determine the death rate and community infection rate</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Assess the impact of lockdown phases on confirmed cases</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EF414E" w:rsidP="00EF414E">
      <w:pPr>
        <w:spacing w:line="360" w:lineRule="auto"/>
        <w:rPr>
          <w:rFonts w:ascii="Times New Roman" w:hAnsi="Times New Roman" w:cs="Times New Roman"/>
          <w:b/>
          <w:sz w:val="28"/>
          <w:szCs w:val="28"/>
        </w:rPr>
      </w:pPr>
      <w:r w:rsidRPr="00EF414E">
        <w:rPr>
          <w:rFonts w:ascii="Times New Roman" w:hAnsi="Times New Roman" w:cs="Times New Roman"/>
          <w:b/>
          <w:sz w:val="28"/>
          <w:szCs w:val="28"/>
        </w:rPr>
        <w:t>Problem Statement</w:t>
      </w:r>
    </w:p>
    <w:p w:rsidR="00171ABF" w:rsidRPr="00EF414E" w:rsidRDefault="00171ABF" w:rsidP="00EF414E">
      <w:pPr>
        <w:spacing w:line="360" w:lineRule="auto"/>
        <w:rPr>
          <w:rFonts w:ascii="Times New Roman" w:hAnsi="Times New Roman" w:cs="Times New Roman"/>
          <w:b/>
          <w:sz w:val="24"/>
          <w:szCs w:val="24"/>
        </w:rPr>
      </w:pPr>
      <w:r w:rsidRPr="00EF414E">
        <w:rPr>
          <w:rFonts w:ascii="Times New Roman" w:hAnsi="Times New Roman" w:cs="Times New Roman"/>
          <w:sz w:val="24"/>
          <w:szCs w:val="24"/>
        </w:rPr>
        <w:lastRenderedPageBreak/>
        <w:t>The rapid spread of COVID-19 in Nigeria poses significant challenges to the country's healthcare system and economy.</w:t>
      </w:r>
      <w:r w:rsidR="006A46AD" w:rsidRPr="00EF414E">
        <w:rPr>
          <w:rFonts w:ascii="Times New Roman" w:hAnsi="Times New Roman" w:cs="Times New Roman"/>
          <w:color w:val="333333"/>
          <w:sz w:val="24"/>
          <w:szCs w:val="24"/>
        </w:rPr>
        <w:t xml:space="preserve"> Nigeria’s healthcare infrastructure was already weak, but the pandemic made it even weaker, making it harder to respond effectively to the health problem. The stress on healthcare systems has not only caused more deaths linked to COVID-19, but it has also taken resources away from other health problems, which has made the overall effect on public health worse. The virus has exerted a significant influence on several industries and macroeconomic indicators, resulting in a substantial burden on Nigeria’s economy. The COVID-19 pandemic has had an adverse effect on Nigeria’s economic growth trajectory, leading to a decline in </w:t>
      </w:r>
      <w:r w:rsidR="007C0D9B">
        <w:rPr>
          <w:rFonts w:ascii="Times New Roman" w:hAnsi="Times New Roman" w:cs="Times New Roman"/>
          <w:color w:val="333333"/>
          <w:sz w:val="24"/>
          <w:szCs w:val="24"/>
        </w:rPr>
        <w:t>gross domestic product (</w:t>
      </w:r>
      <w:r w:rsidR="006A46AD" w:rsidRPr="00EF414E">
        <w:rPr>
          <w:rFonts w:ascii="Times New Roman" w:hAnsi="Times New Roman" w:cs="Times New Roman"/>
          <w:color w:val="333333"/>
          <w:sz w:val="24"/>
          <w:szCs w:val="24"/>
        </w:rPr>
        <w:t>GDP</w:t>
      </w:r>
      <w:r w:rsidR="007C0D9B">
        <w:rPr>
          <w:rFonts w:ascii="Times New Roman" w:hAnsi="Times New Roman" w:cs="Times New Roman"/>
          <w:color w:val="333333"/>
          <w:sz w:val="24"/>
          <w:szCs w:val="24"/>
        </w:rPr>
        <w:t>)</w:t>
      </w:r>
      <w:r w:rsidR="006A46AD" w:rsidRPr="00EF414E">
        <w:rPr>
          <w:rFonts w:ascii="Times New Roman" w:hAnsi="Times New Roman" w:cs="Times New Roman"/>
          <w:color w:val="333333"/>
          <w:sz w:val="24"/>
          <w:szCs w:val="24"/>
        </w:rPr>
        <w:t xml:space="preserve"> and significant disruptions in various key business</w:t>
      </w:r>
      <w:r w:rsidR="00220FA4" w:rsidRPr="00EF414E">
        <w:rPr>
          <w:rFonts w:ascii="Times New Roman" w:hAnsi="Times New Roman" w:cs="Times New Roman"/>
          <w:color w:val="333333"/>
          <w:sz w:val="24"/>
          <w:szCs w:val="24"/>
        </w:rPr>
        <w:t xml:space="preserve">es. According to the World Bank, </w:t>
      </w:r>
      <w:r w:rsidR="006A46AD" w:rsidRPr="00EF414E">
        <w:rPr>
          <w:rFonts w:ascii="Times New Roman" w:hAnsi="Times New Roman" w:cs="Times New Roman"/>
          <w:color w:val="333333"/>
          <w:sz w:val="24"/>
          <w:szCs w:val="24"/>
        </w:rPr>
        <w:t>Nigeria saw a decline of 1.8% in its real gross domestic product (GDP) in the year 2020.</w:t>
      </w:r>
      <w:r w:rsidRPr="00EF414E">
        <w:rPr>
          <w:rFonts w:ascii="Times New Roman" w:hAnsi="Times New Roman" w:cs="Times New Roman"/>
          <w:b/>
          <w:sz w:val="24"/>
          <w:szCs w:val="24"/>
        </w:rPr>
        <w:t xml:space="preserve"> </w:t>
      </w:r>
      <w:r w:rsidR="00220FA4" w:rsidRPr="00EF414E">
        <w:rPr>
          <w:rFonts w:ascii="Times New Roman" w:hAnsi="Times New Roman" w:cs="Times New Roman"/>
          <w:color w:val="333333"/>
          <w:sz w:val="24"/>
          <w:szCs w:val="24"/>
        </w:rPr>
        <w:t xml:space="preserve">This data highlights the significant impact that the COVID-19 epidemic had on the country’s economic performance. </w:t>
      </w:r>
      <w:r w:rsidRPr="00EF414E">
        <w:rPr>
          <w:rFonts w:ascii="Times New Roman" w:hAnsi="Times New Roman" w:cs="Times New Roman"/>
          <w:sz w:val="24"/>
          <w:szCs w:val="24"/>
        </w:rPr>
        <w:t>Understanding the dynamics of the pandemic is crucial for effective policy-making and resource allocation.</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EF414E" w:rsidP="00EF414E">
      <w:pPr>
        <w:spacing w:line="360" w:lineRule="auto"/>
        <w:rPr>
          <w:rFonts w:ascii="Times New Roman" w:hAnsi="Times New Roman" w:cs="Times New Roman"/>
          <w:b/>
          <w:sz w:val="24"/>
          <w:szCs w:val="24"/>
        </w:rPr>
      </w:pPr>
      <w:r>
        <w:rPr>
          <w:rFonts w:ascii="Times New Roman" w:hAnsi="Times New Roman" w:cs="Times New Roman"/>
          <w:b/>
          <w:sz w:val="24"/>
          <w:szCs w:val="24"/>
        </w:rPr>
        <w:t>Methodology</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This analysis utilized datasets from the Nigeria Centre for Disease Control (NCDC), John Hopkins Data Repository, and external datasets on budget and GDP. Data cleaning, visualization, and statistical analysis were performed using Python libraries (Pandas, </w:t>
      </w:r>
      <w:proofErr w:type="spellStart"/>
      <w:r w:rsidRPr="00EF414E">
        <w:rPr>
          <w:rFonts w:ascii="Times New Roman" w:hAnsi="Times New Roman" w:cs="Times New Roman"/>
          <w:sz w:val="24"/>
          <w:szCs w:val="24"/>
        </w:rPr>
        <w:t>NumPy</w:t>
      </w:r>
      <w:proofErr w:type="spellEnd"/>
      <w:r w:rsidRPr="00EF414E">
        <w:rPr>
          <w:rFonts w:ascii="Times New Roman" w:hAnsi="Times New Roman" w:cs="Times New Roman"/>
          <w:sz w:val="24"/>
          <w:szCs w:val="24"/>
        </w:rPr>
        <w:t xml:space="preserve">, </w:t>
      </w:r>
      <w:proofErr w:type="spellStart"/>
      <w:r w:rsidRPr="00EF414E">
        <w:rPr>
          <w:rFonts w:ascii="Times New Roman" w:hAnsi="Times New Roman" w:cs="Times New Roman"/>
          <w:sz w:val="24"/>
          <w:szCs w:val="24"/>
        </w:rPr>
        <w:t>Matplotlib</w:t>
      </w:r>
      <w:proofErr w:type="spellEnd"/>
      <w:r w:rsidRPr="00EF414E">
        <w:rPr>
          <w:rFonts w:ascii="Times New Roman" w:hAnsi="Times New Roman" w:cs="Times New Roman"/>
          <w:sz w:val="24"/>
          <w:szCs w:val="24"/>
        </w:rPr>
        <w:t xml:space="preserve">, and </w:t>
      </w:r>
      <w:proofErr w:type="spellStart"/>
      <w:r w:rsidRPr="00EF414E">
        <w:rPr>
          <w:rFonts w:ascii="Times New Roman" w:hAnsi="Times New Roman" w:cs="Times New Roman"/>
          <w:sz w:val="24"/>
          <w:szCs w:val="24"/>
        </w:rPr>
        <w:t>Seaborn</w:t>
      </w:r>
      <w:proofErr w:type="spellEnd"/>
      <w:r w:rsidRPr="00EF414E">
        <w:rPr>
          <w:rFonts w:ascii="Times New Roman" w:hAnsi="Times New Roman" w:cs="Times New Roman"/>
          <w:sz w:val="24"/>
          <w:szCs w:val="24"/>
        </w:rPr>
        <w:t>).</w:t>
      </w:r>
    </w:p>
    <w:p w:rsidR="00220FA4" w:rsidRPr="00EF414E" w:rsidRDefault="00220FA4" w:rsidP="00EF414E">
      <w:pPr>
        <w:spacing w:line="360" w:lineRule="auto"/>
        <w:rPr>
          <w:rFonts w:ascii="Times New Roman" w:hAnsi="Times New Roman" w:cs="Times New Roman"/>
          <w:b/>
          <w:sz w:val="24"/>
          <w:szCs w:val="24"/>
        </w:rPr>
      </w:pPr>
      <w:r w:rsidRPr="00EF414E">
        <w:rPr>
          <w:rFonts w:ascii="Times New Roman" w:hAnsi="Times New Roman" w:cs="Times New Roman"/>
          <w:b/>
          <w:sz w:val="24"/>
          <w:szCs w:val="24"/>
        </w:rPr>
        <w:t>Data Collection</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proofErr w:type="spellStart"/>
      <w:r w:rsidRPr="00EF414E">
        <w:rPr>
          <w:rFonts w:ascii="Times New Roman" w:hAnsi="Times New Roman" w:cs="Times New Roman"/>
          <w:sz w:val="24"/>
          <w:szCs w:val="24"/>
        </w:rPr>
        <w:t>Ncdc</w:t>
      </w:r>
      <w:proofErr w:type="spellEnd"/>
      <w:r w:rsidRPr="00EF414E">
        <w:rPr>
          <w:rFonts w:ascii="Times New Roman" w:hAnsi="Times New Roman" w:cs="Times New Roman"/>
          <w:sz w:val="24"/>
          <w:szCs w:val="24"/>
        </w:rPr>
        <w:t xml:space="preserve"> data was collected using the </w:t>
      </w:r>
      <w:proofErr w:type="spellStart"/>
      <w:r w:rsidRPr="00EF414E">
        <w:rPr>
          <w:rFonts w:ascii="Times New Roman" w:hAnsi="Times New Roman" w:cs="Times New Roman"/>
          <w:sz w:val="24"/>
          <w:szCs w:val="24"/>
        </w:rPr>
        <w:t>ncdc</w:t>
      </w:r>
      <w:proofErr w:type="spellEnd"/>
      <w:r w:rsidRPr="00EF414E">
        <w:rPr>
          <w:rFonts w:ascii="Times New Roman" w:hAnsi="Times New Roman" w:cs="Times New Roman"/>
          <w:sz w:val="24"/>
          <w:szCs w:val="24"/>
        </w:rPr>
        <w:t xml:space="preserve"> data provided and read using </w:t>
      </w:r>
      <w:proofErr w:type="spellStart"/>
      <w:proofErr w:type="gramStart"/>
      <w:r w:rsidRPr="00EF414E">
        <w:rPr>
          <w:rFonts w:ascii="Times New Roman" w:hAnsi="Times New Roman" w:cs="Times New Roman"/>
          <w:sz w:val="24"/>
          <w:szCs w:val="24"/>
        </w:rPr>
        <w:t>pd.read</w:t>
      </w:r>
      <w:proofErr w:type="spellEnd"/>
      <w:proofErr w:type="gramEnd"/>
      <w:r w:rsidRPr="00EF414E">
        <w:rPr>
          <w:rFonts w:ascii="Times New Roman" w:hAnsi="Times New Roman" w:cs="Times New Roman"/>
          <w:sz w:val="24"/>
          <w:szCs w:val="24"/>
        </w:rPr>
        <w:t>()</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r w:rsidRPr="00EF414E">
        <w:rPr>
          <w:rFonts w:ascii="Times New Roman" w:hAnsi="Times New Roman" w:cs="Times New Roman"/>
          <w:sz w:val="24"/>
          <w:szCs w:val="24"/>
        </w:rPr>
        <w:t>confirmed cases of covid-19, death cases and recovered cases wer</w:t>
      </w:r>
      <w:r w:rsidR="007C0D9B">
        <w:rPr>
          <w:rFonts w:ascii="Times New Roman" w:hAnsi="Times New Roman" w:cs="Times New Roman"/>
          <w:sz w:val="24"/>
          <w:szCs w:val="24"/>
        </w:rPr>
        <w:t>e also collected from the john H</w:t>
      </w:r>
      <w:r w:rsidRPr="00EF414E">
        <w:rPr>
          <w:rFonts w:ascii="Times New Roman" w:hAnsi="Times New Roman" w:cs="Times New Roman"/>
          <w:sz w:val="24"/>
          <w:szCs w:val="24"/>
        </w:rPr>
        <w:t>opkins repository and saved in a variable</w:t>
      </w:r>
    </w:p>
    <w:p w:rsidR="00220FA4" w:rsidRPr="00EF414E" w:rsidRDefault="007C0D9B" w:rsidP="00EF414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E</w:t>
      </w:r>
      <w:r w:rsidR="00220FA4" w:rsidRPr="00EF414E">
        <w:rPr>
          <w:rFonts w:ascii="Times New Roman" w:hAnsi="Times New Roman" w:cs="Times New Roman"/>
          <w:sz w:val="24"/>
          <w:szCs w:val="24"/>
        </w:rPr>
        <w:t xml:space="preserve">xternal data such as </w:t>
      </w:r>
      <w:proofErr w:type="spellStart"/>
      <w:r w:rsidR="00220FA4" w:rsidRPr="00EF414E">
        <w:rPr>
          <w:rFonts w:ascii="Times New Roman" w:hAnsi="Times New Roman" w:cs="Times New Roman"/>
          <w:sz w:val="24"/>
          <w:szCs w:val="24"/>
        </w:rPr>
        <w:t>cov</w:t>
      </w:r>
      <w:proofErr w:type="spellEnd"/>
      <w:r w:rsidR="00220FA4" w:rsidRPr="00EF414E">
        <w:rPr>
          <w:rFonts w:ascii="Times New Roman" w:hAnsi="Times New Roman" w:cs="Times New Roman"/>
          <w:sz w:val="24"/>
          <w:szCs w:val="24"/>
        </w:rPr>
        <w:t xml:space="preserve">-external data, budge and real </w:t>
      </w:r>
      <w:r>
        <w:rPr>
          <w:rFonts w:ascii="Times New Roman" w:hAnsi="Times New Roman" w:cs="Times New Roman"/>
          <w:sz w:val="24"/>
          <w:szCs w:val="24"/>
        </w:rPr>
        <w:t xml:space="preserve">gross domestic product (GDP) </w:t>
      </w:r>
      <w:r w:rsidR="00220FA4" w:rsidRPr="00EF414E">
        <w:rPr>
          <w:rFonts w:ascii="Times New Roman" w:hAnsi="Times New Roman" w:cs="Times New Roman"/>
          <w:sz w:val="24"/>
          <w:szCs w:val="24"/>
        </w:rPr>
        <w:t>data were also collected and saved to a data</w:t>
      </w:r>
      <w:r w:rsidR="002E7752">
        <w:rPr>
          <w:rFonts w:ascii="Times New Roman" w:hAnsi="Times New Roman" w:cs="Times New Roman"/>
          <w:sz w:val="24"/>
          <w:szCs w:val="24"/>
        </w:rPr>
        <w:t xml:space="preserve"> </w:t>
      </w:r>
      <w:r w:rsidR="00220FA4" w:rsidRPr="00EF414E">
        <w:rPr>
          <w:rFonts w:ascii="Times New Roman" w:hAnsi="Times New Roman" w:cs="Times New Roman"/>
          <w:sz w:val="24"/>
          <w:szCs w:val="24"/>
        </w:rPr>
        <w:t>frame</w:t>
      </w:r>
    </w:p>
    <w:p w:rsidR="00220FA4" w:rsidRPr="00EF414E" w:rsidRDefault="007C0D9B" w:rsidP="00EF414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w:t>
      </w:r>
      <w:r w:rsidR="00220FA4" w:rsidRPr="00EF414E">
        <w:rPr>
          <w:rFonts w:ascii="Times New Roman" w:hAnsi="Times New Roman" w:cs="Times New Roman"/>
          <w:sz w:val="24"/>
          <w:szCs w:val="24"/>
        </w:rPr>
        <w:t xml:space="preserve">asic information were also obtained from the data </w:t>
      </w:r>
      <w:proofErr w:type="gramStart"/>
      <w:r w:rsidR="00220FA4" w:rsidRPr="00EF414E">
        <w:rPr>
          <w:rFonts w:ascii="Times New Roman" w:hAnsi="Times New Roman" w:cs="Times New Roman"/>
          <w:sz w:val="24"/>
          <w:szCs w:val="24"/>
        </w:rPr>
        <w:t>using</w:t>
      </w:r>
      <w:r w:rsidR="002E7752">
        <w:rPr>
          <w:rFonts w:ascii="Times New Roman" w:hAnsi="Times New Roman" w:cs="Times New Roman"/>
          <w:sz w:val="24"/>
          <w:szCs w:val="24"/>
        </w:rPr>
        <w:t xml:space="preserve"> </w:t>
      </w:r>
      <w:r w:rsidR="00220FA4" w:rsidRPr="00EF414E">
        <w:rPr>
          <w:rFonts w:ascii="Times New Roman" w:hAnsi="Times New Roman" w:cs="Times New Roman"/>
          <w:sz w:val="24"/>
          <w:szCs w:val="24"/>
        </w:rPr>
        <w:t xml:space="preserve"> .</w:t>
      </w:r>
      <w:proofErr w:type="gramEnd"/>
      <w:r w:rsidR="00220FA4" w:rsidRPr="00EF414E">
        <w:rPr>
          <w:rFonts w:ascii="Times New Roman" w:hAnsi="Times New Roman" w:cs="Times New Roman"/>
          <w:sz w:val="24"/>
          <w:szCs w:val="24"/>
        </w:rPr>
        <w:t>head() and .info() to check the data type if they are in the proper format for analysis</w:t>
      </w:r>
    </w:p>
    <w:p w:rsidR="00220FA4" w:rsidRPr="002E7752" w:rsidRDefault="00220FA4"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t>Data cleaning and preparation processes</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r w:rsidRPr="00EF414E">
        <w:rPr>
          <w:rFonts w:ascii="Times New Roman" w:hAnsi="Times New Roman" w:cs="Times New Roman"/>
          <w:sz w:val="24"/>
          <w:szCs w:val="24"/>
        </w:rPr>
        <w:lastRenderedPageBreak/>
        <w:t xml:space="preserve">from the global confirmed, recovered and death covid-19 cases </w:t>
      </w:r>
      <w:proofErr w:type="gramStart"/>
      <w:r w:rsidRPr="00EF414E">
        <w:rPr>
          <w:rFonts w:ascii="Times New Roman" w:hAnsi="Times New Roman" w:cs="Times New Roman"/>
          <w:sz w:val="24"/>
          <w:szCs w:val="24"/>
        </w:rPr>
        <w:t>dataset,  .</w:t>
      </w:r>
      <w:proofErr w:type="gramEnd"/>
      <w:r w:rsidRPr="00EF414E">
        <w:rPr>
          <w:rFonts w:ascii="Times New Roman" w:hAnsi="Times New Roman" w:cs="Times New Roman"/>
          <w:sz w:val="24"/>
          <w:szCs w:val="24"/>
        </w:rPr>
        <w:t xml:space="preserve">index() was used to locate the index that contained each cases for Nigeria, </w:t>
      </w:r>
    </w:p>
    <w:p w:rsidR="00220FA4" w:rsidRPr="00EF414E" w:rsidRDefault="00220FA4" w:rsidP="00EF414E">
      <w:pPr>
        <w:pStyle w:val="ListParagraph"/>
        <w:numPr>
          <w:ilvl w:val="0"/>
          <w:numId w:val="1"/>
        </w:numPr>
        <w:spacing w:line="360" w:lineRule="auto"/>
        <w:rPr>
          <w:rFonts w:ascii="Times New Roman" w:hAnsi="Times New Roman" w:cs="Times New Roman"/>
          <w:sz w:val="24"/>
          <w:szCs w:val="24"/>
        </w:rPr>
      </w:pPr>
      <w:r w:rsidRPr="00EF414E">
        <w:rPr>
          <w:rFonts w:ascii="Times New Roman" w:hAnsi="Times New Roman" w:cs="Times New Roman"/>
          <w:sz w:val="24"/>
          <w:szCs w:val="24"/>
        </w:rPr>
        <w:t>after extracting information from the global dataset, data were passed into a list and dictionary, then used to create a new table containing covid-19 death, confirmed and recovered cases for Nigeria</w:t>
      </w:r>
    </w:p>
    <w:p w:rsidR="00220FA4" w:rsidRPr="002E7752" w:rsidRDefault="00220FA4" w:rsidP="00EF414E">
      <w:pPr>
        <w:shd w:val="clear" w:color="auto" w:fill="FFFFFF"/>
        <w:spacing w:before="100" w:beforeAutospacing="1" w:after="100" w:afterAutospacing="1" w:line="360" w:lineRule="auto"/>
        <w:ind w:left="360"/>
        <w:outlineLvl w:val="2"/>
        <w:rPr>
          <w:rFonts w:ascii="Times New Roman" w:eastAsia="Times New Roman" w:hAnsi="Times New Roman" w:cs="Times New Roman"/>
          <w:b/>
          <w:bCs/>
          <w:sz w:val="28"/>
          <w:szCs w:val="28"/>
        </w:rPr>
      </w:pPr>
      <w:r w:rsidRPr="002E7752">
        <w:rPr>
          <w:rFonts w:ascii="Times New Roman" w:eastAsia="Times New Roman" w:hAnsi="Times New Roman" w:cs="Times New Roman"/>
          <w:b/>
          <w:bCs/>
          <w:sz w:val="28"/>
          <w:szCs w:val="28"/>
        </w:rPr>
        <w:t>Converting data to appropriate data type for smooth analysis</w:t>
      </w:r>
    </w:p>
    <w:p w:rsidR="00220FA4" w:rsidRPr="00EF414E" w:rsidRDefault="00220FA4" w:rsidP="00EF414E">
      <w:pPr>
        <w:pStyle w:val="ListParagraph"/>
        <w:numPr>
          <w:ilvl w:val="0"/>
          <w:numId w:val="1"/>
        </w:numPr>
        <w:shd w:val="clear" w:color="auto" w:fill="FFFFFF"/>
        <w:spacing w:before="100" w:beforeAutospacing="1" w:after="100" w:afterAutospacing="1" w:line="360" w:lineRule="auto"/>
        <w:outlineLvl w:val="2"/>
        <w:rPr>
          <w:rFonts w:ascii="Times New Roman" w:eastAsia="Times New Roman" w:hAnsi="Times New Roman" w:cs="Times New Roman"/>
          <w:bCs/>
          <w:sz w:val="24"/>
          <w:szCs w:val="24"/>
        </w:rPr>
      </w:pPr>
      <w:r w:rsidRPr="00EF414E">
        <w:rPr>
          <w:rFonts w:ascii="Times New Roman" w:eastAsia="Times New Roman" w:hAnsi="Times New Roman" w:cs="Times New Roman"/>
          <w:bCs/>
          <w:sz w:val="24"/>
          <w:szCs w:val="24"/>
        </w:rPr>
        <w:t xml:space="preserve">All data set collected were checked and commas were removed from numerical data type </w:t>
      </w:r>
      <w:proofErr w:type="gramStart"/>
      <w:r w:rsidRPr="00EF414E">
        <w:rPr>
          <w:rFonts w:ascii="Times New Roman" w:eastAsia="Times New Roman" w:hAnsi="Times New Roman" w:cs="Times New Roman"/>
          <w:bCs/>
          <w:sz w:val="24"/>
          <w:szCs w:val="24"/>
        </w:rPr>
        <w:t xml:space="preserve">using </w:t>
      </w:r>
      <w:r w:rsidR="002E7752">
        <w:rPr>
          <w:rFonts w:ascii="Times New Roman" w:eastAsia="Times New Roman" w:hAnsi="Times New Roman" w:cs="Times New Roman"/>
          <w:bCs/>
          <w:sz w:val="24"/>
          <w:szCs w:val="24"/>
        </w:rPr>
        <w:t xml:space="preserve"> </w:t>
      </w:r>
      <w:r w:rsidRPr="00EF414E">
        <w:rPr>
          <w:rFonts w:ascii="Times New Roman" w:eastAsia="Times New Roman" w:hAnsi="Times New Roman" w:cs="Times New Roman"/>
          <w:bCs/>
          <w:sz w:val="24"/>
          <w:szCs w:val="24"/>
        </w:rPr>
        <w:t>.</w:t>
      </w:r>
      <w:proofErr w:type="gramEnd"/>
      <w:r w:rsidRPr="00EF414E">
        <w:rPr>
          <w:rFonts w:ascii="Times New Roman" w:eastAsia="Times New Roman" w:hAnsi="Times New Roman" w:cs="Times New Roman"/>
          <w:bCs/>
          <w:sz w:val="24"/>
          <w:szCs w:val="24"/>
        </w:rPr>
        <w:t xml:space="preserve">replace(‘,’,’’), and converted to the appropriate data type, </w:t>
      </w:r>
      <w:proofErr w:type="spellStart"/>
      <w:r w:rsidRPr="00EF414E">
        <w:rPr>
          <w:rFonts w:ascii="Times New Roman" w:eastAsia="Times New Roman" w:hAnsi="Times New Roman" w:cs="Times New Roman"/>
          <w:bCs/>
          <w:sz w:val="24"/>
          <w:szCs w:val="24"/>
        </w:rPr>
        <w:t>e.g</w:t>
      </w:r>
      <w:proofErr w:type="spellEnd"/>
      <w:r w:rsidRPr="00EF414E">
        <w:rPr>
          <w:rFonts w:ascii="Times New Roman" w:eastAsia="Times New Roman" w:hAnsi="Times New Roman" w:cs="Times New Roman"/>
          <w:bCs/>
          <w:sz w:val="24"/>
          <w:szCs w:val="24"/>
        </w:rPr>
        <w:t xml:space="preserve"> numeric data in string format was converted to float/integer for smooth analysis</w:t>
      </w:r>
      <w:r w:rsidR="007C0D9B">
        <w:rPr>
          <w:rFonts w:ascii="Times New Roman" w:eastAsia="Times New Roman" w:hAnsi="Times New Roman" w:cs="Times New Roman"/>
          <w:bCs/>
          <w:sz w:val="24"/>
          <w:szCs w:val="24"/>
        </w:rPr>
        <w:t>, date was also converted to date time.</w:t>
      </w:r>
    </w:p>
    <w:p w:rsidR="00171ABF" w:rsidRPr="002E7752"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8"/>
          <w:szCs w:val="28"/>
        </w:rPr>
      </w:pPr>
      <w:r w:rsidRPr="002E7752">
        <w:rPr>
          <w:rFonts w:ascii="Times New Roman" w:hAnsi="Times New Roman" w:cs="Times New Roman"/>
          <w:b/>
          <w:sz w:val="28"/>
          <w:szCs w:val="28"/>
        </w:rPr>
        <w:t>Analysis and visualization</w:t>
      </w:r>
    </w:p>
    <w:p w:rsidR="00220FA4" w:rsidRPr="00EF414E" w:rsidRDefault="00220FA4"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Top 10 states in terms of Confirmed </w:t>
      </w:r>
      <w:proofErr w:type="spellStart"/>
      <w:r w:rsidRPr="00EF414E">
        <w:rPr>
          <w:b w:val="0"/>
          <w:sz w:val="24"/>
          <w:szCs w:val="24"/>
        </w:rPr>
        <w:t>Covid</w:t>
      </w:r>
      <w:proofErr w:type="spellEnd"/>
      <w:r w:rsidRPr="00EF414E">
        <w:rPr>
          <w:b w:val="0"/>
          <w:sz w:val="24"/>
          <w:szCs w:val="24"/>
        </w:rPr>
        <w:t xml:space="preserve"> cases by Laboratory test was determined using </w:t>
      </w:r>
      <w:proofErr w:type="gramStart"/>
      <w:r w:rsidR="002E7752">
        <w:rPr>
          <w:b w:val="0"/>
          <w:sz w:val="24"/>
          <w:szCs w:val="24"/>
        </w:rPr>
        <w:t xml:space="preserve">  </w:t>
      </w:r>
      <w:r w:rsidRPr="00EF414E">
        <w:rPr>
          <w:b w:val="0"/>
          <w:sz w:val="24"/>
          <w:szCs w:val="24"/>
        </w:rPr>
        <w:t>.sort</w:t>
      </w:r>
      <w:proofErr w:type="gramEnd"/>
      <w:r w:rsidRPr="00EF414E">
        <w:rPr>
          <w:b w:val="0"/>
          <w:sz w:val="24"/>
          <w:szCs w:val="24"/>
        </w:rPr>
        <w:t>_values with Lagos state accounti</w:t>
      </w:r>
      <w:r w:rsidR="007C0D9B">
        <w:rPr>
          <w:b w:val="0"/>
          <w:sz w:val="24"/>
          <w:szCs w:val="24"/>
        </w:rPr>
        <w:t xml:space="preserve">ng for the top state with </w:t>
      </w:r>
      <w:proofErr w:type="spellStart"/>
      <w:r w:rsidR="007C0D9B">
        <w:rPr>
          <w:b w:val="0"/>
          <w:sz w:val="24"/>
          <w:szCs w:val="24"/>
        </w:rPr>
        <w:t>covid</w:t>
      </w:r>
      <w:proofErr w:type="spellEnd"/>
      <w:r w:rsidR="007C0D9B">
        <w:rPr>
          <w:b w:val="0"/>
          <w:sz w:val="24"/>
          <w:szCs w:val="24"/>
        </w:rPr>
        <w:t xml:space="preserve"> </w:t>
      </w:r>
      <w:r w:rsidRPr="00EF414E">
        <w:rPr>
          <w:b w:val="0"/>
          <w:sz w:val="24"/>
          <w:szCs w:val="24"/>
        </w:rPr>
        <w:t xml:space="preserve">confirmed cases followed by FCT Abuja. Visualization was displayed on a bar chart with Lagos state having over 25,000 laboratory confirmed </w:t>
      </w:r>
      <w:proofErr w:type="spellStart"/>
      <w:r w:rsidRPr="00EF414E">
        <w:rPr>
          <w:b w:val="0"/>
          <w:sz w:val="24"/>
          <w:szCs w:val="24"/>
        </w:rPr>
        <w:t>covid</w:t>
      </w:r>
      <w:proofErr w:type="spellEnd"/>
      <w:r w:rsidRPr="00EF414E">
        <w:rPr>
          <w:b w:val="0"/>
          <w:sz w:val="24"/>
          <w:szCs w:val="24"/>
        </w:rPr>
        <w:t xml:space="preserve"> cases.</w:t>
      </w:r>
    </w:p>
    <w:p w:rsidR="00220FA4" w:rsidRPr="00EF414E" w:rsidRDefault="001D3024" w:rsidP="00EF414E">
      <w:pPr>
        <w:pStyle w:val="Heading3"/>
        <w:numPr>
          <w:ilvl w:val="0"/>
          <w:numId w:val="1"/>
        </w:numPr>
        <w:shd w:val="clear" w:color="auto" w:fill="FFFFFF"/>
        <w:spacing w:line="360" w:lineRule="auto"/>
        <w:rPr>
          <w:b w:val="0"/>
          <w:sz w:val="24"/>
          <w:szCs w:val="24"/>
        </w:rPr>
      </w:pPr>
      <w:r w:rsidRPr="00EF414E">
        <w:rPr>
          <w:b w:val="0"/>
          <w:sz w:val="24"/>
          <w:szCs w:val="24"/>
        </w:rPr>
        <w:t>Top ten</w:t>
      </w:r>
      <w:r w:rsidR="00220FA4" w:rsidRPr="00EF414E">
        <w:rPr>
          <w:b w:val="0"/>
          <w:sz w:val="24"/>
          <w:szCs w:val="24"/>
        </w:rPr>
        <w:t xml:space="preserve"> states in terms of discharged cases, death and confirmed cases were determined using </w:t>
      </w:r>
      <w:proofErr w:type="gramStart"/>
      <w:r w:rsidR="00220FA4" w:rsidRPr="00EF414E">
        <w:rPr>
          <w:b w:val="0"/>
          <w:sz w:val="24"/>
          <w:szCs w:val="24"/>
        </w:rPr>
        <w:t xml:space="preserve">the </w:t>
      </w:r>
      <w:r w:rsidR="002E7752">
        <w:rPr>
          <w:b w:val="0"/>
          <w:sz w:val="24"/>
          <w:szCs w:val="24"/>
        </w:rPr>
        <w:t xml:space="preserve"> </w:t>
      </w:r>
      <w:r w:rsidR="00220FA4" w:rsidRPr="00EF414E">
        <w:rPr>
          <w:b w:val="0"/>
          <w:sz w:val="24"/>
          <w:szCs w:val="24"/>
        </w:rPr>
        <w:t>.</w:t>
      </w:r>
      <w:proofErr w:type="gramEnd"/>
      <w:r w:rsidR="00220FA4" w:rsidRPr="00EF414E">
        <w:rPr>
          <w:b w:val="0"/>
          <w:sz w:val="24"/>
          <w:szCs w:val="24"/>
        </w:rPr>
        <w:t>sort_values(), Lagos state ranked number o</w:t>
      </w:r>
      <w:r w:rsidR="007C0D9B">
        <w:rPr>
          <w:b w:val="0"/>
          <w:sz w:val="24"/>
          <w:szCs w:val="24"/>
        </w:rPr>
        <w:t>ne in terms of discharged cases</w:t>
      </w:r>
      <w:r w:rsidR="00220FA4" w:rsidRPr="00EF414E">
        <w:rPr>
          <w:b w:val="0"/>
          <w:sz w:val="24"/>
          <w:szCs w:val="24"/>
        </w:rPr>
        <w:t xml:space="preserve">, discharging over 24,000 </w:t>
      </w:r>
      <w:proofErr w:type="spellStart"/>
      <w:r w:rsidR="00220FA4" w:rsidRPr="00EF414E">
        <w:rPr>
          <w:b w:val="0"/>
          <w:sz w:val="24"/>
          <w:szCs w:val="24"/>
        </w:rPr>
        <w:t>covid</w:t>
      </w:r>
      <w:proofErr w:type="spellEnd"/>
      <w:r w:rsidR="00220FA4" w:rsidRPr="00EF414E">
        <w:rPr>
          <w:b w:val="0"/>
          <w:sz w:val="24"/>
          <w:szCs w:val="24"/>
        </w:rPr>
        <w:t>-infected patient</w:t>
      </w:r>
    </w:p>
    <w:p w:rsidR="00220FA4" w:rsidRPr="00EF414E" w:rsidRDefault="00220FA4"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Visualization was done using the </w:t>
      </w:r>
      <w:proofErr w:type="spellStart"/>
      <w:proofErr w:type="gramStart"/>
      <w:r w:rsidRPr="00EF414E">
        <w:rPr>
          <w:b w:val="0"/>
          <w:sz w:val="24"/>
          <w:szCs w:val="24"/>
        </w:rPr>
        <w:t>matplotlib.pyplot</w:t>
      </w:r>
      <w:proofErr w:type="spellEnd"/>
      <w:proofErr w:type="gramEnd"/>
      <w:r w:rsidRPr="00EF414E">
        <w:rPr>
          <w:b w:val="0"/>
          <w:sz w:val="24"/>
          <w:szCs w:val="24"/>
        </w:rPr>
        <w:t xml:space="preserve">, </w:t>
      </w:r>
      <w:proofErr w:type="spellStart"/>
      <w:r w:rsidRPr="00EF414E">
        <w:rPr>
          <w:b w:val="0"/>
          <w:sz w:val="24"/>
          <w:szCs w:val="24"/>
        </w:rPr>
        <w:t>xticks</w:t>
      </w:r>
      <w:proofErr w:type="spellEnd"/>
      <w:r w:rsidRPr="00EF414E">
        <w:rPr>
          <w:b w:val="0"/>
          <w:sz w:val="24"/>
          <w:szCs w:val="24"/>
        </w:rPr>
        <w:t xml:space="preserve"> was set at a rotation of 50 for a better visibility</w:t>
      </w:r>
    </w:p>
    <w:p w:rsidR="00220FA4" w:rsidRPr="00EF414E" w:rsidRDefault="00220FA4"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Lagos state also accounted for the highest death of </w:t>
      </w:r>
      <w:proofErr w:type="spellStart"/>
      <w:r w:rsidRPr="00EF414E">
        <w:rPr>
          <w:b w:val="0"/>
          <w:sz w:val="24"/>
          <w:szCs w:val="24"/>
        </w:rPr>
        <w:t>covid</w:t>
      </w:r>
      <w:proofErr w:type="spellEnd"/>
      <w:r w:rsidRPr="00EF414E">
        <w:rPr>
          <w:b w:val="0"/>
          <w:sz w:val="24"/>
          <w:szCs w:val="24"/>
        </w:rPr>
        <w:t xml:space="preserve"> cases</w:t>
      </w: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lastRenderedPageBreak/>
        <w:drawing>
          <wp:inline distT="0" distB="0" distL="0" distR="0" wp14:anchorId="05530095" wp14:editId="6517A70C">
            <wp:extent cx="5943600" cy="3820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20795"/>
                    </a:xfrm>
                    <a:prstGeom prst="rect">
                      <a:avLst/>
                    </a:prstGeom>
                  </pic:spPr>
                </pic:pic>
              </a:graphicData>
            </a:graphic>
          </wp:inline>
        </w:drawing>
      </w:r>
    </w:p>
    <w:p w:rsidR="00220FA4" w:rsidRPr="002E7752"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 xml:space="preserve">Fig1: Top 10 states in terms of Confirmed </w:t>
      </w:r>
      <w:proofErr w:type="spellStart"/>
      <w:r w:rsidRPr="002E7752">
        <w:rPr>
          <w:rFonts w:ascii="Times New Roman" w:hAnsi="Times New Roman" w:cs="Times New Roman"/>
          <w:sz w:val="24"/>
          <w:szCs w:val="24"/>
        </w:rPr>
        <w:t>Covid</w:t>
      </w:r>
      <w:proofErr w:type="spellEnd"/>
      <w:r w:rsidRPr="002E7752">
        <w:rPr>
          <w:rFonts w:ascii="Times New Roman" w:hAnsi="Times New Roman" w:cs="Times New Roman"/>
          <w:sz w:val="24"/>
          <w:szCs w:val="24"/>
        </w:rPr>
        <w:t xml:space="preserve"> cases by Laboratory test</w:t>
      </w: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lastRenderedPageBreak/>
        <w:drawing>
          <wp:inline distT="0" distB="0" distL="0" distR="0" wp14:anchorId="1E03FDDB" wp14:editId="04FC2E39">
            <wp:extent cx="5943600" cy="4653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53280"/>
                    </a:xfrm>
                    <a:prstGeom prst="rect">
                      <a:avLst/>
                    </a:prstGeom>
                  </pic:spPr>
                </pic:pic>
              </a:graphicData>
            </a:graphic>
          </wp:inline>
        </w:drawing>
      </w:r>
    </w:p>
    <w:p w:rsidR="00220FA4" w:rsidRPr="002E7752"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 xml:space="preserve">Fig2: </w:t>
      </w:r>
      <w:r w:rsidR="001D3024" w:rsidRPr="002E7752">
        <w:rPr>
          <w:rFonts w:ascii="Times New Roman" w:hAnsi="Times New Roman" w:cs="Times New Roman"/>
          <w:sz w:val="24"/>
          <w:szCs w:val="24"/>
        </w:rPr>
        <w:t>Top ten</w:t>
      </w:r>
      <w:r w:rsidRPr="002E7752">
        <w:rPr>
          <w:rFonts w:ascii="Times New Roman" w:hAnsi="Times New Roman" w:cs="Times New Roman"/>
          <w:sz w:val="24"/>
          <w:szCs w:val="24"/>
        </w:rPr>
        <w:t xml:space="preserve"> states in terms of discharged cases</w:t>
      </w:r>
    </w:p>
    <w:p w:rsidR="00220FA4" w:rsidRPr="00EF414E" w:rsidRDefault="00A10F3C"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lastRenderedPageBreak/>
        <w:drawing>
          <wp:inline distT="0" distB="0" distL="0" distR="0" wp14:anchorId="2CB7E466" wp14:editId="72262D3B">
            <wp:extent cx="5943600" cy="4771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71390"/>
                    </a:xfrm>
                    <a:prstGeom prst="rect">
                      <a:avLst/>
                    </a:prstGeom>
                  </pic:spPr>
                </pic:pic>
              </a:graphicData>
            </a:graphic>
          </wp:inline>
        </w:drawing>
      </w:r>
    </w:p>
    <w:p w:rsidR="00A10F3C" w:rsidRPr="002E7752" w:rsidRDefault="00A10F3C"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Fig3: Top ten states by death cases</w:t>
      </w:r>
    </w:p>
    <w:p w:rsidR="00A10F3C" w:rsidRPr="00EF414E" w:rsidRDefault="00A10F3C"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EF414E" w:rsidRDefault="008B44A5" w:rsidP="00EF414E">
      <w:pPr>
        <w:pStyle w:val="Heading3"/>
        <w:shd w:val="clear" w:color="auto" w:fill="FFFFFF"/>
        <w:spacing w:line="360" w:lineRule="auto"/>
        <w:rPr>
          <w:sz w:val="24"/>
          <w:szCs w:val="24"/>
        </w:rPr>
      </w:pPr>
      <w:r w:rsidRPr="00EF414E">
        <w:rPr>
          <w:sz w:val="24"/>
          <w:szCs w:val="24"/>
        </w:rPr>
        <w:t>Daily infection rate</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Daily infection rate was plotted using the </w:t>
      </w:r>
      <w:proofErr w:type="gramStart"/>
      <w:r w:rsidR="002E7752">
        <w:rPr>
          <w:b w:val="0"/>
          <w:sz w:val="24"/>
          <w:szCs w:val="24"/>
        </w:rPr>
        <w:t xml:space="preserve">  </w:t>
      </w:r>
      <w:r w:rsidRPr="00EF414E">
        <w:rPr>
          <w:b w:val="0"/>
          <w:sz w:val="24"/>
          <w:szCs w:val="24"/>
        </w:rPr>
        <w:t>.diff</w:t>
      </w:r>
      <w:proofErr w:type="gramEnd"/>
      <w:r w:rsidRPr="00EF414E">
        <w:rPr>
          <w:b w:val="0"/>
          <w:sz w:val="24"/>
          <w:szCs w:val="24"/>
        </w:rPr>
        <w:t>() function, this was plo</w:t>
      </w:r>
      <w:r w:rsidR="002E7752">
        <w:rPr>
          <w:b w:val="0"/>
          <w:sz w:val="24"/>
          <w:szCs w:val="24"/>
        </w:rPr>
        <w:t>t</w:t>
      </w:r>
      <w:r w:rsidRPr="00EF414E">
        <w:rPr>
          <w:b w:val="0"/>
          <w:sz w:val="24"/>
          <w:szCs w:val="24"/>
        </w:rPr>
        <w:t>ted against date to determine the date with the highest infection rate using the .max() function</w:t>
      </w:r>
    </w:p>
    <w:p w:rsidR="008B44A5" w:rsidRDefault="008B44A5" w:rsidP="00AA12B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proofErr w:type="gramStart"/>
      <w:r w:rsidRPr="00EF414E">
        <w:rPr>
          <w:rFonts w:ascii="Times New Roman" w:eastAsia="Times New Roman" w:hAnsi="Times New Roman" w:cs="Times New Roman"/>
          <w:sz w:val="24"/>
          <w:szCs w:val="24"/>
        </w:rPr>
        <w:t>.</w:t>
      </w:r>
      <w:proofErr w:type="spellStart"/>
      <w:r w:rsidRPr="00EF414E">
        <w:rPr>
          <w:rFonts w:ascii="Times New Roman" w:eastAsia="Times New Roman" w:hAnsi="Times New Roman" w:cs="Times New Roman"/>
          <w:sz w:val="24"/>
          <w:szCs w:val="24"/>
        </w:rPr>
        <w:t>idxmax</w:t>
      </w:r>
      <w:proofErr w:type="spellEnd"/>
      <w:proofErr w:type="gramEnd"/>
      <w:r w:rsidRPr="00EF414E">
        <w:rPr>
          <w:rFonts w:ascii="Times New Roman" w:eastAsia="Times New Roman" w:hAnsi="Times New Roman" w:cs="Times New Roman"/>
          <w:sz w:val="24"/>
          <w:szCs w:val="24"/>
        </w:rPr>
        <w:t xml:space="preserve">() was  used to determine the date with the highest  infection rate , this occurred </w:t>
      </w:r>
    </w:p>
    <w:p w:rsidR="00AA12BB" w:rsidRPr="00EF414E" w:rsidRDefault="00AA12BB" w:rsidP="00AA12B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rPr>
      </w:pPr>
      <w:r w:rsidRPr="00AA12BB">
        <w:rPr>
          <w:rFonts w:ascii="Times New Roman" w:eastAsia="Times New Roman" w:hAnsi="Times New Roman" w:cs="Times New Roman"/>
          <w:sz w:val="24"/>
          <w:szCs w:val="24"/>
        </w:rPr>
        <w:lastRenderedPageBreak/>
        <w:drawing>
          <wp:inline distT="0" distB="0" distL="0" distR="0" wp14:anchorId="16084D39" wp14:editId="578750CF">
            <wp:extent cx="3696216" cy="115268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6216" cy="1152686"/>
                    </a:xfrm>
                    <a:prstGeom prst="rect">
                      <a:avLst/>
                    </a:prstGeom>
                  </pic:spPr>
                </pic:pic>
              </a:graphicData>
            </a:graphic>
          </wp:inline>
        </w:drawing>
      </w:r>
    </w:p>
    <w:p w:rsidR="008B44A5" w:rsidRPr="00EF414E" w:rsidRDefault="00AA12BB"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AA12BB">
        <w:rPr>
          <w:rFonts w:ascii="Times New Roman" w:hAnsi="Times New Roman" w:cs="Times New Roman"/>
          <w:b/>
          <w:sz w:val="24"/>
          <w:szCs w:val="24"/>
        </w:rPr>
        <w:drawing>
          <wp:inline distT="0" distB="0" distL="0" distR="0" wp14:anchorId="4FE5195F" wp14:editId="7BEB9C5B">
            <wp:extent cx="5943600" cy="33585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851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Fig4: Total daily recovered cases</w:t>
      </w: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EF414E" w:rsidRDefault="00AA12BB"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AA12BB">
        <w:rPr>
          <w:rFonts w:ascii="Times New Roman" w:hAnsi="Times New Roman" w:cs="Times New Roman"/>
          <w:b/>
          <w:sz w:val="24"/>
          <w:szCs w:val="24"/>
        </w:rPr>
        <w:lastRenderedPageBreak/>
        <w:drawing>
          <wp:inline distT="0" distB="0" distL="0" distR="0" wp14:anchorId="0550EEE7" wp14:editId="7978E28B">
            <wp:extent cx="5943600" cy="34080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0804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Fig5: Total daily confirmed cases</w:t>
      </w: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lastRenderedPageBreak/>
        <w:drawing>
          <wp:inline distT="0" distB="0" distL="0" distR="0" wp14:anchorId="7498FFD8" wp14:editId="23E53EC9">
            <wp:extent cx="5943600" cy="3706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649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Fig6: Total daily Death cases</w:t>
      </w:r>
    </w:p>
    <w:p w:rsidR="008B44A5"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2E7752" w:rsidRDefault="008B44A5" w:rsidP="00EF414E">
      <w:pPr>
        <w:pStyle w:val="Heading3"/>
        <w:shd w:val="clear" w:color="auto" w:fill="FFFFFF"/>
        <w:spacing w:line="360" w:lineRule="auto"/>
        <w:rPr>
          <w:sz w:val="28"/>
          <w:szCs w:val="28"/>
        </w:rPr>
      </w:pPr>
      <w:r w:rsidRPr="002E7752">
        <w:rPr>
          <w:sz w:val="28"/>
          <w:szCs w:val="28"/>
        </w:rPr>
        <w:t xml:space="preserve">Relationship between external dataset and </w:t>
      </w:r>
      <w:proofErr w:type="spellStart"/>
      <w:r w:rsidRPr="002E7752">
        <w:rPr>
          <w:sz w:val="28"/>
          <w:szCs w:val="28"/>
        </w:rPr>
        <w:t>ncdc</w:t>
      </w:r>
      <w:proofErr w:type="spellEnd"/>
      <w:r w:rsidRPr="002E7752">
        <w:rPr>
          <w:sz w:val="28"/>
          <w:szCs w:val="28"/>
        </w:rPr>
        <w:t xml:space="preserve"> covid-19 dataset</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To determine the relationship between </w:t>
      </w:r>
      <w:proofErr w:type="spellStart"/>
      <w:r w:rsidRPr="00EF414E">
        <w:rPr>
          <w:b w:val="0"/>
          <w:sz w:val="24"/>
          <w:szCs w:val="24"/>
        </w:rPr>
        <w:t>ncdc</w:t>
      </w:r>
      <w:proofErr w:type="spellEnd"/>
      <w:r w:rsidRPr="00EF414E">
        <w:rPr>
          <w:b w:val="0"/>
          <w:sz w:val="24"/>
          <w:szCs w:val="24"/>
        </w:rPr>
        <w:t xml:space="preserve"> and </w:t>
      </w:r>
      <w:proofErr w:type="spellStart"/>
      <w:r w:rsidRPr="00EF414E">
        <w:rPr>
          <w:b w:val="0"/>
          <w:sz w:val="24"/>
          <w:szCs w:val="24"/>
        </w:rPr>
        <w:t>covid</w:t>
      </w:r>
      <w:proofErr w:type="spellEnd"/>
      <w:r w:rsidRPr="00EF414E">
        <w:rPr>
          <w:b w:val="0"/>
          <w:sz w:val="24"/>
          <w:szCs w:val="24"/>
        </w:rPr>
        <w:t xml:space="preserve"> data set, the </w:t>
      </w:r>
      <w:proofErr w:type="spellStart"/>
      <w:r w:rsidRPr="00EF414E">
        <w:rPr>
          <w:b w:val="0"/>
          <w:sz w:val="24"/>
          <w:szCs w:val="24"/>
        </w:rPr>
        <w:t>ncdc</w:t>
      </w:r>
      <w:proofErr w:type="spellEnd"/>
      <w:r w:rsidRPr="00EF414E">
        <w:rPr>
          <w:b w:val="0"/>
          <w:sz w:val="24"/>
          <w:szCs w:val="24"/>
        </w:rPr>
        <w:t xml:space="preserve"> column was renamed to create a common column for the two data as states affected was renamed </w:t>
      </w:r>
      <w:proofErr w:type="spellStart"/>
      <w:proofErr w:type="gramStart"/>
      <w:r w:rsidR="007C0D9B">
        <w:rPr>
          <w:b w:val="0"/>
          <w:sz w:val="24"/>
          <w:szCs w:val="24"/>
        </w:rPr>
        <w:t>usind</w:t>
      </w:r>
      <w:proofErr w:type="spellEnd"/>
      <w:r w:rsidR="007C0D9B">
        <w:rPr>
          <w:b w:val="0"/>
          <w:sz w:val="24"/>
          <w:szCs w:val="24"/>
        </w:rPr>
        <w:t xml:space="preserve">  </w:t>
      </w:r>
      <w:proofErr w:type="spellStart"/>
      <w:r w:rsidR="007C0D9B">
        <w:rPr>
          <w:b w:val="0"/>
          <w:sz w:val="24"/>
          <w:szCs w:val="24"/>
        </w:rPr>
        <w:t>pd</w:t>
      </w:r>
      <w:proofErr w:type="gramEnd"/>
      <w:r w:rsidR="007C0D9B">
        <w:rPr>
          <w:b w:val="0"/>
          <w:sz w:val="24"/>
          <w:szCs w:val="24"/>
        </w:rPr>
        <w:t>.rename</w:t>
      </w:r>
      <w:proofErr w:type="spellEnd"/>
      <w:r w:rsidR="007C0D9B">
        <w:rPr>
          <w:b w:val="0"/>
          <w:sz w:val="24"/>
          <w:szCs w:val="24"/>
        </w:rPr>
        <w:t xml:space="preserve">(columns = {‘States Affected’: ‘states’}) </w:t>
      </w:r>
      <w:r w:rsidRPr="00EF414E">
        <w:rPr>
          <w:b w:val="0"/>
          <w:sz w:val="24"/>
          <w:szCs w:val="24"/>
        </w:rPr>
        <w:t>to state</w:t>
      </w:r>
      <w:r w:rsidR="007C0D9B">
        <w:rPr>
          <w:b w:val="0"/>
          <w:sz w:val="24"/>
          <w:szCs w:val="24"/>
        </w:rPr>
        <w:t>s</w:t>
      </w:r>
      <w:r w:rsidRPr="00EF414E">
        <w:rPr>
          <w:b w:val="0"/>
          <w:sz w:val="24"/>
          <w:szCs w:val="24"/>
        </w:rPr>
        <w:t xml:space="preserve">, the dataset were then combined using the </w:t>
      </w:r>
      <w:proofErr w:type="spellStart"/>
      <w:r w:rsidRPr="00EF414E">
        <w:rPr>
          <w:b w:val="0"/>
          <w:sz w:val="24"/>
          <w:szCs w:val="24"/>
        </w:rPr>
        <w:t>pd.merge</w:t>
      </w:r>
      <w:proofErr w:type="spellEnd"/>
      <w:r w:rsidRPr="00EF414E">
        <w:rPr>
          <w:b w:val="0"/>
          <w:sz w:val="24"/>
          <w:szCs w:val="24"/>
        </w:rPr>
        <w:t>() method on state column which is the common column for the two dataset</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The combined data set were then sorted in ascending order to arrange the top 10 </w:t>
      </w:r>
      <w:proofErr w:type="spellStart"/>
      <w:r w:rsidRPr="00EF414E">
        <w:rPr>
          <w:b w:val="0"/>
          <w:sz w:val="24"/>
          <w:szCs w:val="24"/>
        </w:rPr>
        <w:t>covid</w:t>
      </w:r>
      <w:proofErr w:type="spellEnd"/>
      <w:r w:rsidRPr="00EF414E">
        <w:rPr>
          <w:b w:val="0"/>
          <w:sz w:val="24"/>
          <w:szCs w:val="24"/>
        </w:rPr>
        <w:t xml:space="preserve"> confirmed </w:t>
      </w:r>
      <w:proofErr w:type="spellStart"/>
      <w:r w:rsidRPr="00EF414E">
        <w:rPr>
          <w:b w:val="0"/>
          <w:sz w:val="24"/>
          <w:szCs w:val="24"/>
        </w:rPr>
        <w:t>confirmed</w:t>
      </w:r>
      <w:proofErr w:type="spellEnd"/>
      <w:r w:rsidRPr="00EF414E">
        <w:rPr>
          <w:b w:val="0"/>
          <w:sz w:val="24"/>
          <w:szCs w:val="24"/>
        </w:rPr>
        <w:t xml:space="preserve"> cases</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bCs w:val="0"/>
          <w:sz w:val="24"/>
          <w:szCs w:val="24"/>
          <w:shd w:val="clear" w:color="auto" w:fill="FFFFFF"/>
        </w:rPr>
        <w:t>Relationship between confirmed cases and Overall CCVI Index was determined and plotted using the axis1.plot, axis2=axis1.twinx()</w:t>
      </w:r>
    </w:p>
    <w:p w:rsidR="008B44A5" w:rsidRPr="00EF414E" w:rsidRDefault="008B44A5" w:rsidP="00EF414E">
      <w:pPr>
        <w:shd w:val="clear" w:color="auto" w:fill="FFFFFF"/>
        <w:spacing w:before="100" w:beforeAutospacing="1" w:after="100" w:afterAutospacing="1" w:line="360" w:lineRule="auto"/>
        <w:outlineLvl w:val="2"/>
        <w:rPr>
          <w:rFonts w:ascii="Times New Roman" w:hAnsi="Times New Roman" w:cs="Times New Roman"/>
          <w:b/>
          <w:sz w:val="24"/>
          <w:szCs w:val="24"/>
        </w:rPr>
      </w:pPr>
      <w:r w:rsidRPr="00EF414E">
        <w:rPr>
          <w:rFonts w:ascii="Times New Roman" w:hAnsi="Times New Roman" w:cs="Times New Roman"/>
          <w:b/>
          <w:noProof/>
          <w:sz w:val="24"/>
          <w:szCs w:val="24"/>
        </w:rPr>
        <w:lastRenderedPageBreak/>
        <w:drawing>
          <wp:inline distT="0" distB="0" distL="0" distR="0" wp14:anchorId="2AD01F10" wp14:editId="5C163B07">
            <wp:extent cx="5943600" cy="3584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4575"/>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Fig7:</w:t>
      </w:r>
      <w:r w:rsidR="002E7752" w:rsidRPr="002E7752">
        <w:rPr>
          <w:rFonts w:ascii="Times New Roman" w:hAnsi="Times New Roman" w:cs="Times New Roman"/>
          <w:sz w:val="24"/>
          <w:szCs w:val="24"/>
        </w:rPr>
        <w:t xml:space="preserve"> </w:t>
      </w:r>
      <w:r w:rsidRPr="002E7752">
        <w:rPr>
          <w:rFonts w:ascii="Times New Roman" w:hAnsi="Times New Roman" w:cs="Times New Roman"/>
          <w:sz w:val="24"/>
          <w:szCs w:val="24"/>
        </w:rPr>
        <w:t>Lab confirmed cases and overall ccvi Index state</w:t>
      </w:r>
    </w:p>
    <w:p w:rsidR="00220FA4" w:rsidRPr="00EF414E" w:rsidRDefault="00220FA4"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8B44A5" w:rsidRPr="00EF414E" w:rsidRDefault="008B44A5" w:rsidP="00EF414E">
      <w:pPr>
        <w:pStyle w:val="Heading3"/>
        <w:shd w:val="clear" w:color="auto" w:fill="FFFFFF"/>
        <w:spacing w:line="360" w:lineRule="auto"/>
        <w:rPr>
          <w:sz w:val="24"/>
          <w:szCs w:val="24"/>
        </w:rPr>
      </w:pPr>
      <w:r w:rsidRPr="00EF414E">
        <w:rPr>
          <w:sz w:val="24"/>
          <w:szCs w:val="24"/>
        </w:rPr>
        <w:t>Observation</w:t>
      </w:r>
    </w:p>
    <w:p w:rsidR="008B44A5" w:rsidRPr="00EF414E" w:rsidRDefault="008B44A5" w:rsidP="00EF414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Kaduna has the highest COVID-19 Community Vulnerability Index of 0.7,</w:t>
      </w:r>
    </w:p>
    <w:p w:rsidR="008B44A5" w:rsidRPr="00EF414E" w:rsidRDefault="002A0C6A" w:rsidP="00EF414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followed by K</w:t>
      </w:r>
      <w:r w:rsidR="008B44A5" w:rsidRPr="00EF414E">
        <w:rPr>
          <w:rFonts w:ascii="Times New Roman" w:hAnsi="Times New Roman" w:cs="Times New Roman"/>
          <w:sz w:val="24"/>
          <w:szCs w:val="24"/>
        </w:rPr>
        <w:t>ano state with a ccvi of 0.6</w:t>
      </w:r>
    </w:p>
    <w:p w:rsidR="008B44A5" w:rsidRPr="00EF414E" w:rsidRDefault="002A0C6A" w:rsidP="00EF414E">
      <w:pPr>
        <w:numPr>
          <w:ilvl w:val="0"/>
          <w:numId w:val="2"/>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while L</w:t>
      </w:r>
      <w:r w:rsidR="008B44A5" w:rsidRPr="00EF414E">
        <w:rPr>
          <w:rFonts w:ascii="Times New Roman" w:hAnsi="Times New Roman" w:cs="Times New Roman"/>
          <w:sz w:val="24"/>
          <w:szCs w:val="24"/>
        </w:rPr>
        <w:t>agos state has the least ccvi</w:t>
      </w:r>
    </w:p>
    <w:p w:rsidR="008B44A5" w:rsidRPr="00EF414E" w:rsidRDefault="008B44A5" w:rsidP="00EF414E">
      <w:pPr>
        <w:pStyle w:val="Heading3"/>
        <w:shd w:val="clear" w:color="auto" w:fill="FFFFFF"/>
        <w:spacing w:line="360" w:lineRule="auto"/>
        <w:rPr>
          <w:sz w:val="24"/>
          <w:szCs w:val="24"/>
        </w:rPr>
      </w:pPr>
      <w:r w:rsidRPr="00EF414E">
        <w:rPr>
          <w:bCs w:val="0"/>
          <w:sz w:val="24"/>
          <w:szCs w:val="24"/>
          <w:shd w:val="clear" w:color="auto" w:fill="FFFFFF"/>
        </w:rPr>
        <w:t>Regression plot</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rPr>
        <w:t xml:space="preserve">This was determined using the </w:t>
      </w:r>
      <w:proofErr w:type="spellStart"/>
      <w:proofErr w:type="gramStart"/>
      <w:r w:rsidRPr="00EF414E">
        <w:rPr>
          <w:b w:val="0"/>
          <w:sz w:val="24"/>
          <w:szCs w:val="24"/>
        </w:rPr>
        <w:t>sns.regplot</w:t>
      </w:r>
      <w:proofErr w:type="spellEnd"/>
      <w:proofErr w:type="gramEnd"/>
      <w:r w:rsidRPr="00EF414E">
        <w:rPr>
          <w:b w:val="0"/>
          <w:sz w:val="24"/>
          <w:szCs w:val="24"/>
        </w:rPr>
        <w:t>() between population density and confirmed cases</w:t>
      </w:r>
    </w:p>
    <w:p w:rsidR="008B44A5" w:rsidRPr="00EF414E" w:rsidRDefault="008B44A5" w:rsidP="00EF414E">
      <w:pPr>
        <w:pStyle w:val="Heading3"/>
        <w:numPr>
          <w:ilvl w:val="0"/>
          <w:numId w:val="1"/>
        </w:numPr>
        <w:shd w:val="clear" w:color="auto" w:fill="FFFFFF"/>
        <w:spacing w:line="360" w:lineRule="auto"/>
        <w:rPr>
          <w:b w:val="0"/>
          <w:sz w:val="24"/>
          <w:szCs w:val="24"/>
        </w:rPr>
      </w:pPr>
      <w:proofErr w:type="spellStart"/>
      <w:r w:rsidRPr="00EF414E">
        <w:rPr>
          <w:b w:val="0"/>
          <w:sz w:val="24"/>
          <w:szCs w:val="24"/>
        </w:rPr>
        <w:t>x.corr</w:t>
      </w:r>
      <w:proofErr w:type="spellEnd"/>
      <w:r w:rsidRPr="00EF414E">
        <w:rPr>
          <w:b w:val="0"/>
          <w:sz w:val="24"/>
          <w:szCs w:val="24"/>
        </w:rPr>
        <w:t xml:space="preserve">(y), </w:t>
      </w:r>
      <w:proofErr w:type="spellStart"/>
      <w:r w:rsidRPr="00EF414E">
        <w:rPr>
          <w:b w:val="0"/>
          <w:sz w:val="24"/>
          <w:szCs w:val="24"/>
        </w:rPr>
        <w:t>reg</w:t>
      </w:r>
      <w:proofErr w:type="spellEnd"/>
      <w:r w:rsidRPr="00EF414E">
        <w:rPr>
          <w:b w:val="0"/>
          <w:sz w:val="24"/>
          <w:szCs w:val="24"/>
        </w:rPr>
        <w:t xml:space="preserve"> </w:t>
      </w:r>
      <w:r w:rsidRPr="00EF414E">
        <w:rPr>
          <w:b w:val="0"/>
          <w:sz w:val="24"/>
          <w:szCs w:val="24"/>
          <w:shd w:val="clear" w:color="auto" w:fill="FFFFFF"/>
        </w:rPr>
        <w:t>0.5 was seen.</w:t>
      </w:r>
    </w:p>
    <w:p w:rsidR="008B44A5" w:rsidRPr="00EF414E" w:rsidRDefault="008B44A5"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t xml:space="preserve">Regression between number of death and confirmed cases was very high giving 0.9258264780306408 using </w:t>
      </w:r>
      <w:proofErr w:type="spellStart"/>
      <w:proofErr w:type="gramStart"/>
      <w:r w:rsidRPr="00EF414E">
        <w:rPr>
          <w:b w:val="0"/>
          <w:sz w:val="24"/>
          <w:szCs w:val="24"/>
          <w:shd w:val="clear" w:color="auto" w:fill="FFFFFF"/>
        </w:rPr>
        <w:t>x.corr</w:t>
      </w:r>
      <w:proofErr w:type="spellEnd"/>
      <w:proofErr w:type="gramEnd"/>
      <w:r w:rsidRPr="00EF414E">
        <w:rPr>
          <w:b w:val="0"/>
          <w:sz w:val="24"/>
          <w:szCs w:val="24"/>
          <w:shd w:val="clear" w:color="auto" w:fill="FFFFFF"/>
        </w:rPr>
        <w:t>(y)</w:t>
      </w:r>
    </w:p>
    <w:p w:rsidR="00220FA4" w:rsidRPr="00EF414E"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lastRenderedPageBreak/>
        <w:drawing>
          <wp:inline distT="0" distB="0" distL="0" distR="0" wp14:anchorId="4E9F3182" wp14:editId="23FDA609">
            <wp:extent cx="5115639" cy="371526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639" cy="3715268"/>
                    </a:xfrm>
                    <a:prstGeom prst="rect">
                      <a:avLst/>
                    </a:prstGeom>
                  </pic:spPr>
                </pic:pic>
              </a:graphicData>
            </a:graphic>
          </wp:inline>
        </w:drawing>
      </w:r>
    </w:p>
    <w:p w:rsidR="008B44A5" w:rsidRPr="002E7752" w:rsidRDefault="008B44A5"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w:t>
      </w:r>
      <w:r w:rsidR="002E7752">
        <w:rPr>
          <w:rFonts w:ascii="Times New Roman" w:hAnsi="Times New Roman" w:cs="Times New Roman"/>
          <w:sz w:val="24"/>
          <w:szCs w:val="24"/>
        </w:rPr>
        <w:t>ig8</w:t>
      </w:r>
      <w:r w:rsidRPr="002E7752">
        <w:rPr>
          <w:rFonts w:ascii="Times New Roman" w:hAnsi="Times New Roman" w:cs="Times New Roman"/>
          <w:sz w:val="24"/>
          <w:szCs w:val="24"/>
        </w:rPr>
        <w:t>:</w:t>
      </w:r>
      <w:r w:rsidR="002A0C6A" w:rsidRPr="002E7752">
        <w:rPr>
          <w:rFonts w:ascii="Times New Roman" w:hAnsi="Times New Roman" w:cs="Times New Roman"/>
          <w:sz w:val="24"/>
          <w:szCs w:val="24"/>
        </w:rPr>
        <w:t xml:space="preserve"> </w:t>
      </w:r>
      <w:r w:rsidRPr="002E7752">
        <w:rPr>
          <w:rFonts w:ascii="Times New Roman" w:hAnsi="Times New Roman" w:cs="Times New Roman"/>
          <w:sz w:val="24"/>
          <w:szCs w:val="24"/>
        </w:rPr>
        <w:t>Regression plot between confirmed and po</w:t>
      </w:r>
      <w:r w:rsidR="0018408A" w:rsidRPr="002E7752">
        <w:rPr>
          <w:rFonts w:ascii="Times New Roman" w:hAnsi="Times New Roman" w:cs="Times New Roman"/>
          <w:sz w:val="24"/>
          <w:szCs w:val="24"/>
        </w:rPr>
        <w:t>pulation density</w:t>
      </w:r>
    </w:p>
    <w:p w:rsidR="0018408A" w:rsidRPr="00EF414E" w:rsidRDefault="0018408A" w:rsidP="00EF414E">
      <w:pPr>
        <w:pStyle w:val="Heading2"/>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18408A" w:rsidRPr="00EF414E" w:rsidRDefault="0018408A" w:rsidP="00EF414E">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Correlation exist between confirmed cases and population density</w:t>
      </w:r>
    </w:p>
    <w:p w:rsidR="0018408A" w:rsidRPr="00EF414E" w:rsidRDefault="0018408A" w:rsidP="00EF414E">
      <w:pPr>
        <w:numPr>
          <w:ilvl w:val="0"/>
          <w:numId w:val="3"/>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correlation is 0.5590000293944836</w:t>
      </w:r>
    </w:p>
    <w:p w:rsidR="008B44A5" w:rsidRPr="00EF414E"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lastRenderedPageBreak/>
        <w:drawing>
          <wp:inline distT="0" distB="0" distL="0" distR="0" wp14:anchorId="048C6CC3" wp14:editId="43D212DC">
            <wp:extent cx="5943600" cy="3502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2025"/>
                    </a:xfrm>
                    <a:prstGeom prst="rect">
                      <a:avLst/>
                    </a:prstGeom>
                  </pic:spPr>
                </pic:pic>
              </a:graphicData>
            </a:graphic>
          </wp:inline>
        </w:drawing>
      </w:r>
    </w:p>
    <w:p w:rsidR="0018408A" w:rsidRPr="002E7752"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w:t>
      </w:r>
      <w:r w:rsidR="002E7752" w:rsidRPr="002E7752">
        <w:rPr>
          <w:rFonts w:ascii="Times New Roman" w:hAnsi="Times New Roman" w:cs="Times New Roman"/>
          <w:sz w:val="24"/>
          <w:szCs w:val="24"/>
        </w:rPr>
        <w:t>ig9</w:t>
      </w:r>
      <w:r w:rsidRPr="002E7752">
        <w:rPr>
          <w:rFonts w:ascii="Times New Roman" w:hAnsi="Times New Roman" w:cs="Times New Roman"/>
          <w:sz w:val="24"/>
          <w:szCs w:val="24"/>
        </w:rPr>
        <w:t>: Regression plot between number of death and confirmed cases</w:t>
      </w:r>
    </w:p>
    <w:p w:rsidR="0018408A" w:rsidRPr="00EF414E"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18408A" w:rsidRPr="00EF414E"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EF414E">
        <w:rPr>
          <w:rFonts w:ascii="Times New Roman" w:hAnsi="Times New Roman" w:cs="Times New Roman"/>
          <w:b/>
          <w:noProof/>
          <w:sz w:val="24"/>
          <w:szCs w:val="24"/>
        </w:rPr>
        <w:drawing>
          <wp:inline distT="0" distB="0" distL="0" distR="0" wp14:anchorId="1D5C6D7D" wp14:editId="6FFD04D4">
            <wp:extent cx="5943600" cy="3376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76930"/>
                    </a:xfrm>
                    <a:prstGeom prst="rect">
                      <a:avLst/>
                    </a:prstGeom>
                  </pic:spPr>
                </pic:pic>
              </a:graphicData>
            </a:graphic>
          </wp:inline>
        </w:drawing>
      </w:r>
    </w:p>
    <w:p w:rsidR="0018408A" w:rsidRPr="002E7752" w:rsidRDefault="0018408A"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lastRenderedPageBreak/>
        <w:t>Fig</w:t>
      </w:r>
      <w:r w:rsidR="002E7752">
        <w:rPr>
          <w:rFonts w:ascii="Times New Roman" w:hAnsi="Times New Roman" w:cs="Times New Roman"/>
          <w:sz w:val="24"/>
          <w:szCs w:val="24"/>
        </w:rPr>
        <w:t>10</w:t>
      </w:r>
      <w:r w:rsidRPr="002E7752">
        <w:rPr>
          <w:rFonts w:ascii="Times New Roman" w:hAnsi="Times New Roman" w:cs="Times New Roman"/>
          <w:sz w:val="24"/>
          <w:szCs w:val="24"/>
        </w:rPr>
        <w:t>: Top 10 Health system by state</w:t>
      </w:r>
    </w:p>
    <w:p w:rsidR="0018408A" w:rsidRPr="007C0D9B" w:rsidRDefault="0018408A" w:rsidP="00EF414E">
      <w:pPr>
        <w:pStyle w:val="Heading2"/>
        <w:shd w:val="clear" w:color="auto" w:fill="FFFFFF"/>
        <w:spacing w:line="360" w:lineRule="auto"/>
        <w:rPr>
          <w:rFonts w:ascii="Times New Roman" w:hAnsi="Times New Roman" w:cs="Times New Roman"/>
          <w:b/>
          <w:sz w:val="24"/>
          <w:szCs w:val="24"/>
        </w:rPr>
      </w:pPr>
      <w:r w:rsidRPr="007C0D9B">
        <w:rPr>
          <w:rFonts w:ascii="Times New Roman" w:hAnsi="Times New Roman" w:cs="Times New Roman"/>
          <w:b/>
          <w:sz w:val="24"/>
          <w:szCs w:val="24"/>
        </w:rPr>
        <w:t>Observation</w:t>
      </w:r>
      <w:r w:rsidR="007C0D9B">
        <w:rPr>
          <w:rFonts w:ascii="Times New Roman" w:hAnsi="Times New Roman" w:cs="Times New Roman"/>
          <w:b/>
          <w:sz w:val="24"/>
          <w:szCs w:val="24"/>
        </w:rPr>
        <w:t xml:space="preserve"> </w:t>
      </w:r>
    </w:p>
    <w:p w:rsidR="0018408A" w:rsidRPr="00EF414E" w:rsidRDefault="0018408A" w:rsidP="00EF414E">
      <w:pPr>
        <w:pStyle w:val="NormalWeb"/>
        <w:shd w:val="clear" w:color="auto" w:fill="FFFFFF"/>
        <w:spacing w:before="0" w:beforeAutospacing="0" w:after="240" w:afterAutospacing="0" w:line="360" w:lineRule="auto"/>
      </w:pPr>
      <w:r w:rsidRPr="00EF414E">
        <w:t>Access to healthcare systems, and Healthcare system performance is:</w:t>
      </w:r>
    </w:p>
    <w:p w:rsidR="0018408A" w:rsidRPr="00EF414E" w:rsidRDefault="0018408A" w:rsidP="00EF414E">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High in Lagos, Edo, and lowest in delta state and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state due to the high health system score</w:t>
      </w:r>
    </w:p>
    <w:p w:rsidR="0018408A" w:rsidRPr="00EF414E" w:rsidRDefault="0018408A" w:rsidP="00EF414E">
      <w:pPr>
        <w:numPr>
          <w:ilvl w:val="0"/>
          <w:numId w:val="4"/>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This means that access to health system amongst </w:t>
      </w:r>
      <w:proofErr w:type="spellStart"/>
      <w:r w:rsidRPr="00EF414E">
        <w:rPr>
          <w:rFonts w:ascii="Times New Roman" w:hAnsi="Times New Roman" w:cs="Times New Roman"/>
          <w:sz w:val="24"/>
          <w:szCs w:val="24"/>
        </w:rPr>
        <w:t>covid</w:t>
      </w:r>
      <w:proofErr w:type="spellEnd"/>
      <w:r w:rsidRPr="00EF414E">
        <w:rPr>
          <w:rFonts w:ascii="Times New Roman" w:hAnsi="Times New Roman" w:cs="Times New Roman"/>
          <w:sz w:val="24"/>
          <w:szCs w:val="24"/>
        </w:rPr>
        <w:t xml:space="preserve"> </w:t>
      </w:r>
      <w:proofErr w:type="spellStart"/>
      <w:r w:rsidRPr="00EF414E">
        <w:rPr>
          <w:rFonts w:ascii="Times New Roman" w:hAnsi="Times New Roman" w:cs="Times New Roman"/>
          <w:sz w:val="24"/>
          <w:szCs w:val="24"/>
        </w:rPr>
        <w:t>confimed</w:t>
      </w:r>
      <w:proofErr w:type="spellEnd"/>
      <w:r w:rsidRPr="00EF414E">
        <w:rPr>
          <w:rFonts w:ascii="Times New Roman" w:hAnsi="Times New Roman" w:cs="Times New Roman"/>
          <w:sz w:val="24"/>
          <w:szCs w:val="24"/>
        </w:rPr>
        <w:t xml:space="preserve"> cases is higher in Lagos, and lowest in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and Delta state</w:t>
      </w:r>
    </w:p>
    <w:p w:rsidR="0018408A" w:rsidRPr="00EF414E" w:rsidRDefault="0018408A" w:rsidP="00EF414E">
      <w:pPr>
        <w:pStyle w:val="Heading3"/>
        <w:shd w:val="clear" w:color="auto" w:fill="FFFFFF"/>
        <w:spacing w:line="360" w:lineRule="auto"/>
        <w:rPr>
          <w:b w:val="0"/>
          <w:sz w:val="24"/>
          <w:szCs w:val="24"/>
        </w:rPr>
      </w:pPr>
      <w:r w:rsidRPr="00EF414E">
        <w:rPr>
          <w:sz w:val="24"/>
          <w:szCs w:val="24"/>
          <w:shd w:val="clear" w:color="auto" w:fill="FFFFFF"/>
        </w:rPr>
        <w:t>Effect of the Pandemic on the economy</w:t>
      </w:r>
    </w:p>
    <w:p w:rsidR="0018408A" w:rsidRPr="00EF414E" w:rsidRDefault="0018408A"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t xml:space="preserve">Real GDP value Pre-COVID-19 </w:t>
      </w:r>
      <w:proofErr w:type="gramStart"/>
      <w:r w:rsidRPr="00EF414E">
        <w:rPr>
          <w:b w:val="0"/>
          <w:sz w:val="24"/>
          <w:szCs w:val="24"/>
          <w:shd w:val="clear" w:color="auto" w:fill="FFFFFF"/>
        </w:rPr>
        <w:t>versus  Real</w:t>
      </w:r>
      <w:proofErr w:type="gramEnd"/>
      <w:r w:rsidRPr="00EF414E">
        <w:rPr>
          <w:b w:val="0"/>
          <w:sz w:val="24"/>
          <w:szCs w:val="24"/>
          <w:shd w:val="clear" w:color="auto" w:fill="FFFFFF"/>
        </w:rPr>
        <w:t xml:space="preserve"> GDP in 2020 (COVID-19 Period, Q2 2020)</w:t>
      </w:r>
    </w:p>
    <w:p w:rsidR="0018408A" w:rsidRPr="00EF414E" w:rsidRDefault="0018408A" w:rsidP="00EF414E">
      <w:pPr>
        <w:pStyle w:val="Heading3"/>
        <w:numPr>
          <w:ilvl w:val="0"/>
          <w:numId w:val="1"/>
        </w:numPr>
        <w:shd w:val="clear" w:color="auto" w:fill="FFFFFF"/>
        <w:spacing w:line="360" w:lineRule="auto"/>
        <w:rPr>
          <w:b w:val="0"/>
          <w:sz w:val="24"/>
          <w:szCs w:val="24"/>
        </w:rPr>
      </w:pPr>
      <w:proofErr w:type="spellStart"/>
      <w:r w:rsidRPr="00EF414E">
        <w:rPr>
          <w:b w:val="0"/>
          <w:sz w:val="24"/>
          <w:szCs w:val="24"/>
          <w:shd w:val="clear" w:color="auto" w:fill="FFFFFF"/>
        </w:rPr>
        <w:t>Pandas.melt</w:t>
      </w:r>
      <w:proofErr w:type="spellEnd"/>
      <w:r w:rsidRPr="00EF414E">
        <w:rPr>
          <w:b w:val="0"/>
          <w:sz w:val="24"/>
          <w:szCs w:val="24"/>
          <w:shd w:val="clear" w:color="auto" w:fill="FFFFFF"/>
        </w:rPr>
        <w:t xml:space="preserve">() was used to create the plot </w:t>
      </w:r>
      <w:proofErr w:type="spellStart"/>
      <w:proofErr w:type="gramStart"/>
      <w:r w:rsidRPr="00EF414E">
        <w:rPr>
          <w:b w:val="0"/>
          <w:sz w:val="24"/>
          <w:szCs w:val="24"/>
          <w:shd w:val="clear" w:color="auto" w:fill="FFFFFF"/>
        </w:rPr>
        <w:t>dataframe</w:t>
      </w:r>
      <w:proofErr w:type="spellEnd"/>
      <w:r w:rsidRPr="00EF414E">
        <w:rPr>
          <w:b w:val="0"/>
          <w:sz w:val="24"/>
          <w:szCs w:val="24"/>
          <w:shd w:val="clear" w:color="auto" w:fill="FFFFFF"/>
        </w:rPr>
        <w:t xml:space="preserve"> ,</w:t>
      </w:r>
      <w:proofErr w:type="gramEnd"/>
      <w:r w:rsidRPr="00EF414E">
        <w:rPr>
          <w:b w:val="0"/>
          <w:sz w:val="24"/>
          <w:szCs w:val="24"/>
          <w:shd w:val="clear" w:color="auto" w:fill="FFFFFF"/>
        </w:rPr>
        <w:t xml:space="preserve">  quarter legend was to lower left.</w:t>
      </w:r>
    </w:p>
    <w:p w:rsidR="0018408A" w:rsidRPr="00EF414E" w:rsidRDefault="0018408A"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t xml:space="preserve">Using the </w:t>
      </w:r>
      <w:proofErr w:type="spellStart"/>
      <w:r w:rsidRPr="00EF414E">
        <w:rPr>
          <w:rStyle w:val="HTMLCode"/>
          <w:rFonts w:ascii="Times New Roman" w:hAnsi="Times New Roman" w:cs="Times New Roman"/>
          <w:b w:val="0"/>
          <w:sz w:val="24"/>
          <w:szCs w:val="24"/>
          <w:bdr w:val="none" w:sz="0" w:space="0" w:color="auto" w:frame="1"/>
        </w:rPr>
        <w:t>axhline</w:t>
      </w:r>
      <w:proofErr w:type="spellEnd"/>
      <w:r w:rsidRPr="00EF414E">
        <w:rPr>
          <w:b w:val="0"/>
          <w:sz w:val="24"/>
          <w:szCs w:val="24"/>
          <w:shd w:val="clear" w:color="auto" w:fill="FFFFFF"/>
        </w:rPr>
        <w:t>, a horizontal line was drawn through the graph at the value of Q2 2020</w:t>
      </w:r>
    </w:p>
    <w:p w:rsidR="0018408A" w:rsidRPr="00EF414E" w:rsidRDefault="0018408A" w:rsidP="00EF414E">
      <w:pPr>
        <w:pStyle w:val="Heading3"/>
        <w:numPr>
          <w:ilvl w:val="0"/>
          <w:numId w:val="1"/>
        </w:numPr>
        <w:shd w:val="clear" w:color="auto" w:fill="FFFFFF"/>
        <w:spacing w:line="360" w:lineRule="auto"/>
        <w:rPr>
          <w:b w:val="0"/>
          <w:sz w:val="24"/>
          <w:szCs w:val="24"/>
        </w:rPr>
      </w:pPr>
      <w:r w:rsidRPr="00EF414E">
        <w:rPr>
          <w:b w:val="0"/>
          <w:sz w:val="24"/>
          <w:szCs w:val="24"/>
          <w:shd w:val="clear" w:color="auto" w:fill="FFFFFF"/>
        </w:rPr>
        <w:t xml:space="preserve">Data was plotted using a </w:t>
      </w:r>
      <w:proofErr w:type="spellStart"/>
      <w:r w:rsidRPr="00EF414E">
        <w:rPr>
          <w:b w:val="0"/>
          <w:sz w:val="24"/>
          <w:szCs w:val="24"/>
          <w:shd w:val="clear" w:color="auto" w:fill="FFFFFF"/>
        </w:rPr>
        <w:t>barchart</w:t>
      </w:r>
      <w:proofErr w:type="spellEnd"/>
      <w:r w:rsidRPr="00EF414E">
        <w:rPr>
          <w:b w:val="0"/>
          <w:sz w:val="24"/>
          <w:szCs w:val="24"/>
          <w:shd w:val="clear" w:color="auto" w:fill="FFFFFF"/>
        </w:rPr>
        <w:t>, figure size was set to (10,6) for a clearer view</w:t>
      </w:r>
    </w:p>
    <w:p w:rsidR="0018408A" w:rsidRPr="00EF414E" w:rsidRDefault="0018408A" w:rsidP="00EF414E">
      <w:pPr>
        <w:pStyle w:val="Heading3"/>
        <w:numPr>
          <w:ilvl w:val="0"/>
          <w:numId w:val="1"/>
        </w:numPr>
        <w:shd w:val="clear" w:color="auto" w:fill="FFFFFF"/>
        <w:spacing w:line="360" w:lineRule="auto"/>
        <w:rPr>
          <w:b w:val="0"/>
          <w:sz w:val="24"/>
          <w:szCs w:val="24"/>
        </w:rPr>
      </w:pPr>
      <w:proofErr w:type="spellStart"/>
      <w:r w:rsidRPr="00EF414E">
        <w:rPr>
          <w:b w:val="0"/>
          <w:sz w:val="24"/>
          <w:szCs w:val="24"/>
        </w:rPr>
        <w:t>Axhline</w:t>
      </w:r>
      <w:proofErr w:type="spellEnd"/>
      <w:r w:rsidRPr="00EF414E">
        <w:rPr>
          <w:b w:val="0"/>
          <w:sz w:val="24"/>
          <w:szCs w:val="24"/>
        </w:rPr>
        <w:t xml:space="preserve"> was set to </w:t>
      </w:r>
      <w:proofErr w:type="spellStart"/>
      <w:r w:rsidRPr="00EF414E">
        <w:rPr>
          <w:b w:val="0"/>
          <w:sz w:val="24"/>
          <w:szCs w:val="24"/>
        </w:rPr>
        <w:t>colour</w:t>
      </w:r>
      <w:proofErr w:type="spellEnd"/>
      <w:r w:rsidRPr="00EF414E">
        <w:rPr>
          <w:b w:val="0"/>
          <w:sz w:val="24"/>
          <w:szCs w:val="24"/>
        </w:rPr>
        <w:t xml:space="preserve"> red to highlight across the second quarter of the year.</w:t>
      </w:r>
    </w:p>
    <w:p w:rsidR="0018408A" w:rsidRPr="00390066" w:rsidRDefault="0018408A" w:rsidP="00EF414E">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90066">
        <w:rPr>
          <w:rFonts w:ascii="Times New Roman" w:eastAsia="Times New Roman" w:hAnsi="Times New Roman" w:cs="Times New Roman"/>
          <w:sz w:val="24"/>
          <w:szCs w:val="24"/>
        </w:rPr>
        <w:t xml:space="preserve">Real </w:t>
      </w:r>
      <w:proofErr w:type="spellStart"/>
      <w:r w:rsidRPr="00390066">
        <w:rPr>
          <w:rFonts w:ascii="Times New Roman" w:eastAsia="Times New Roman" w:hAnsi="Times New Roman" w:cs="Times New Roman"/>
          <w:sz w:val="24"/>
          <w:szCs w:val="24"/>
        </w:rPr>
        <w:t>gdp</w:t>
      </w:r>
      <w:proofErr w:type="spellEnd"/>
      <w:r w:rsidRPr="00390066">
        <w:rPr>
          <w:rFonts w:ascii="Times New Roman" w:eastAsia="Times New Roman" w:hAnsi="Times New Roman" w:cs="Times New Roman"/>
          <w:sz w:val="24"/>
          <w:szCs w:val="24"/>
        </w:rPr>
        <w:t xml:space="preserve"> was </w:t>
      </w:r>
      <w:r w:rsidRPr="00EF414E">
        <w:rPr>
          <w:rFonts w:ascii="Times New Roman" w:eastAsia="Times New Roman" w:hAnsi="Times New Roman" w:cs="Times New Roman"/>
          <w:sz w:val="24"/>
          <w:szCs w:val="24"/>
        </w:rPr>
        <w:t xml:space="preserve">seen to be increasing across all </w:t>
      </w:r>
      <w:r w:rsidRPr="00390066">
        <w:rPr>
          <w:rFonts w:ascii="Times New Roman" w:eastAsia="Times New Roman" w:hAnsi="Times New Roman" w:cs="Times New Roman"/>
          <w:sz w:val="24"/>
          <w:szCs w:val="24"/>
        </w:rPr>
        <w:t>quarters from 2014 till first quarter of 2020</w:t>
      </w:r>
    </w:p>
    <w:p w:rsidR="0018408A" w:rsidRPr="00390066" w:rsidRDefault="0018408A" w:rsidP="00EF414E">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90066">
        <w:rPr>
          <w:rFonts w:ascii="Times New Roman" w:eastAsia="Times New Roman" w:hAnsi="Times New Roman" w:cs="Times New Roman"/>
          <w:sz w:val="24"/>
          <w:szCs w:val="24"/>
        </w:rPr>
        <w:t>Due to the pandemic, a decline was observed in the second and the third quarter of 2020 compared to others years before the pandemic</w:t>
      </w:r>
    </w:p>
    <w:p w:rsidR="0018408A" w:rsidRPr="00EF414E" w:rsidRDefault="0018408A"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noProof/>
          <w:sz w:val="24"/>
          <w:szCs w:val="24"/>
        </w:rPr>
        <w:lastRenderedPageBreak/>
        <w:drawing>
          <wp:inline distT="0" distB="0" distL="0" distR="0" wp14:anchorId="6C7E17F4" wp14:editId="2F5C2E40">
            <wp:extent cx="5943600" cy="35172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17265"/>
                    </a:xfrm>
                    <a:prstGeom prst="rect">
                      <a:avLst/>
                    </a:prstGeom>
                  </pic:spPr>
                </pic:pic>
              </a:graphicData>
            </a:graphic>
          </wp:inline>
        </w:drawing>
      </w:r>
    </w:p>
    <w:p w:rsidR="0018408A" w:rsidRPr="00EF414E" w:rsidRDefault="0018408A"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Fig1</w:t>
      </w:r>
      <w:r w:rsidR="002E7752">
        <w:rPr>
          <w:rFonts w:ascii="Times New Roman" w:hAnsi="Times New Roman" w:cs="Times New Roman"/>
          <w:sz w:val="24"/>
          <w:szCs w:val="24"/>
        </w:rPr>
        <w:t>1</w:t>
      </w:r>
      <w:r w:rsidRPr="00EF414E">
        <w:rPr>
          <w:rFonts w:ascii="Times New Roman" w:hAnsi="Times New Roman" w:cs="Times New Roman"/>
          <w:sz w:val="24"/>
          <w:szCs w:val="24"/>
        </w:rPr>
        <w:t>: Real GDP vs year</w:t>
      </w:r>
    </w:p>
    <w:p w:rsidR="00606574" w:rsidRPr="00606574" w:rsidRDefault="00606574" w:rsidP="00606574">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w:t>
      </w:r>
      <w:r w:rsidR="0018408A" w:rsidRPr="00EF414E">
        <w:rPr>
          <w:rFonts w:ascii="Times New Roman" w:hAnsi="Times New Roman" w:cs="Times New Roman"/>
          <w:sz w:val="24"/>
          <w:szCs w:val="24"/>
        </w:rPr>
        <w:t>bservation</w:t>
      </w:r>
    </w:p>
    <w:p w:rsidR="0018408A" w:rsidRDefault="0018408A" w:rsidP="00EF414E">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Real GDP was seen to be increasing across all quarters from 2014 till first quarter of 2020</w:t>
      </w:r>
    </w:p>
    <w:p w:rsidR="00606574" w:rsidRPr="00EF414E" w:rsidRDefault="00606574" w:rsidP="00606574">
      <w:pPr>
        <w:shd w:val="clear" w:color="auto" w:fill="FFFFFF"/>
        <w:spacing w:before="100" w:beforeAutospacing="1" w:after="100" w:afterAutospacing="1" w:line="360" w:lineRule="auto"/>
        <w:rPr>
          <w:rFonts w:ascii="Times New Roman" w:hAnsi="Times New Roman" w:cs="Times New Roman"/>
          <w:sz w:val="24"/>
          <w:szCs w:val="24"/>
        </w:rPr>
      </w:pPr>
      <w:r w:rsidRPr="00606574">
        <w:rPr>
          <w:rFonts w:ascii="Times New Roman" w:hAnsi="Times New Roman" w:cs="Times New Roman"/>
          <w:noProof/>
          <w:sz w:val="24"/>
          <w:szCs w:val="24"/>
        </w:rPr>
        <w:drawing>
          <wp:inline distT="0" distB="0" distL="0" distR="0" wp14:anchorId="2A30DAAA" wp14:editId="5737CC51">
            <wp:extent cx="2791215" cy="169568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1215" cy="1695687"/>
                    </a:xfrm>
                    <a:prstGeom prst="rect">
                      <a:avLst/>
                    </a:prstGeom>
                  </pic:spPr>
                </pic:pic>
              </a:graphicData>
            </a:graphic>
          </wp:inline>
        </w:drawing>
      </w:r>
    </w:p>
    <w:p w:rsidR="0018408A" w:rsidRDefault="0018408A" w:rsidP="00EF414E">
      <w:pPr>
        <w:numPr>
          <w:ilvl w:val="0"/>
          <w:numId w:val="5"/>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Due to the pandemic, a decline was observed in the second and the third quarter of 2020 compared to others years before the pandemic</w:t>
      </w:r>
      <w:r w:rsidR="00606574">
        <w:rPr>
          <w:rFonts w:ascii="Times New Roman" w:hAnsi="Times New Roman" w:cs="Times New Roman"/>
          <w:sz w:val="24"/>
          <w:szCs w:val="24"/>
        </w:rPr>
        <w:t>, while the fourth quarter has a GDP value of 0.0 as shown below</w:t>
      </w:r>
    </w:p>
    <w:p w:rsidR="00606574" w:rsidRPr="00EF414E" w:rsidRDefault="00606574" w:rsidP="00606574">
      <w:pPr>
        <w:shd w:val="clear" w:color="auto" w:fill="FFFFFF"/>
        <w:spacing w:before="100" w:beforeAutospacing="1" w:after="100" w:afterAutospacing="1" w:line="360" w:lineRule="auto"/>
        <w:ind w:left="720"/>
        <w:rPr>
          <w:rFonts w:ascii="Times New Roman" w:hAnsi="Times New Roman" w:cs="Times New Roman"/>
          <w:sz w:val="24"/>
          <w:szCs w:val="24"/>
        </w:rPr>
      </w:pPr>
      <w:r w:rsidRPr="00606574">
        <w:rPr>
          <w:noProof/>
        </w:rPr>
        <w:lastRenderedPageBreak/>
        <w:drawing>
          <wp:inline distT="0" distB="0" distL="0" distR="0" wp14:anchorId="65A568A6" wp14:editId="15AC92B5">
            <wp:extent cx="2800741" cy="1371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0741" cy="1371791"/>
                    </a:xfrm>
                    <a:prstGeom prst="rect">
                      <a:avLst/>
                    </a:prstGeom>
                  </pic:spPr>
                </pic:pic>
              </a:graphicData>
            </a:graphic>
          </wp:inline>
        </w:drawing>
      </w:r>
    </w:p>
    <w:p w:rsidR="0018408A" w:rsidRPr="00EF414E" w:rsidRDefault="0018408A"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Budget analysis (initial vs revised)</w:t>
      </w:r>
    </w:p>
    <w:p w:rsidR="0018408A" w:rsidRPr="00EF414E" w:rsidRDefault="0018408A" w:rsidP="00EF414E">
      <w:pPr>
        <w:pStyle w:val="ListParagraph"/>
        <w:numPr>
          <w:ilvl w:val="0"/>
          <w:numId w:val="1"/>
        </w:numPr>
        <w:spacing w:line="360" w:lineRule="auto"/>
        <w:rPr>
          <w:rFonts w:ascii="Times New Roman" w:hAnsi="Times New Roman" w:cs="Times New Roman"/>
          <w:sz w:val="24"/>
          <w:szCs w:val="24"/>
        </w:rPr>
      </w:pPr>
      <w:proofErr w:type="spellStart"/>
      <w:r w:rsidRPr="00EF414E">
        <w:rPr>
          <w:rFonts w:ascii="Times New Roman" w:hAnsi="Times New Roman" w:cs="Times New Roman"/>
          <w:sz w:val="24"/>
          <w:szCs w:val="24"/>
        </w:rPr>
        <w:t>Barh</w:t>
      </w:r>
      <w:proofErr w:type="spellEnd"/>
      <w:r w:rsidRPr="00EF414E">
        <w:rPr>
          <w:rFonts w:ascii="Times New Roman" w:hAnsi="Times New Roman" w:cs="Times New Roman"/>
          <w:sz w:val="24"/>
          <w:szCs w:val="24"/>
        </w:rPr>
        <w:t xml:space="preserve"> </w:t>
      </w:r>
      <w:proofErr w:type="gramStart"/>
      <w:r w:rsidRPr="00EF414E">
        <w:rPr>
          <w:rFonts w:ascii="Times New Roman" w:hAnsi="Times New Roman" w:cs="Times New Roman"/>
          <w:sz w:val="24"/>
          <w:szCs w:val="24"/>
        </w:rPr>
        <w:t>chart(</w:t>
      </w:r>
      <w:proofErr w:type="gramEnd"/>
      <w:r w:rsidRPr="00EF414E">
        <w:rPr>
          <w:rFonts w:ascii="Times New Roman" w:hAnsi="Times New Roman" w:cs="Times New Roman"/>
          <w:sz w:val="24"/>
          <w:szCs w:val="24"/>
        </w:rPr>
        <w:t>) was used to visualize states with the highest revised and initial budget</w:t>
      </w:r>
    </w:p>
    <w:p w:rsidR="004D2C7B" w:rsidRPr="00EF414E" w:rsidRDefault="0018408A"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noProof/>
          <w:sz w:val="24"/>
          <w:szCs w:val="24"/>
        </w:rPr>
        <w:drawing>
          <wp:inline distT="0" distB="0" distL="0" distR="0" wp14:anchorId="17613591" wp14:editId="5F19FDF7">
            <wp:extent cx="5943600"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83280"/>
                    </a:xfrm>
                    <a:prstGeom prst="rect">
                      <a:avLst/>
                    </a:prstGeom>
                  </pic:spPr>
                </pic:pic>
              </a:graphicData>
            </a:graphic>
          </wp:inline>
        </w:drawing>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Fig1</w:t>
      </w:r>
      <w:r w:rsidR="002E7752">
        <w:rPr>
          <w:rFonts w:ascii="Times New Roman" w:hAnsi="Times New Roman" w:cs="Times New Roman"/>
          <w:sz w:val="24"/>
          <w:szCs w:val="24"/>
        </w:rPr>
        <w:t>2</w:t>
      </w:r>
      <w:r w:rsidRPr="00EF414E">
        <w:rPr>
          <w:rFonts w:ascii="Times New Roman" w:hAnsi="Times New Roman" w:cs="Times New Roman"/>
          <w:sz w:val="24"/>
          <w:szCs w:val="24"/>
        </w:rPr>
        <w:t>:</w:t>
      </w:r>
      <w:r w:rsidR="002A0C6A" w:rsidRPr="00EF414E">
        <w:rPr>
          <w:rFonts w:ascii="Times New Roman" w:hAnsi="Times New Roman" w:cs="Times New Roman"/>
          <w:sz w:val="24"/>
          <w:szCs w:val="24"/>
        </w:rPr>
        <w:t xml:space="preserve"> </w:t>
      </w:r>
      <w:r w:rsidRPr="00EF414E">
        <w:rPr>
          <w:rFonts w:ascii="Times New Roman" w:hAnsi="Times New Roman" w:cs="Times New Roman"/>
          <w:sz w:val="24"/>
          <w:szCs w:val="24"/>
        </w:rPr>
        <w:t>Budget by states</w:t>
      </w:r>
    </w:p>
    <w:p w:rsidR="0018408A" w:rsidRPr="00EF414E" w:rsidRDefault="0018408A" w:rsidP="00EF414E">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18408A" w:rsidRPr="00EF414E" w:rsidRDefault="0018408A" w:rsidP="00EF414E">
      <w:pPr>
        <w:numPr>
          <w:ilvl w:val="0"/>
          <w:numId w:val="6"/>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Revised budget increased for most states except cross River state with a higher initial budget than the revised budget</w:t>
      </w:r>
    </w:p>
    <w:p w:rsidR="0018408A"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noProof/>
          <w:sz w:val="24"/>
          <w:szCs w:val="24"/>
        </w:rPr>
        <w:lastRenderedPageBreak/>
        <w:drawing>
          <wp:inline distT="0" distB="0" distL="0" distR="0" wp14:anchorId="0DB7DAB9" wp14:editId="4E7FCF73">
            <wp:extent cx="5943600" cy="32550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55010"/>
                    </a:xfrm>
                    <a:prstGeom prst="rect">
                      <a:avLst/>
                    </a:prstGeom>
                  </pic:spPr>
                </pic:pic>
              </a:graphicData>
            </a:graphic>
          </wp:inline>
        </w:drawing>
      </w:r>
    </w:p>
    <w:p w:rsidR="0018408A"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Fig1</w:t>
      </w:r>
      <w:r w:rsidR="002E7752" w:rsidRPr="002E7752">
        <w:rPr>
          <w:rFonts w:ascii="Times New Roman" w:hAnsi="Times New Roman" w:cs="Times New Roman"/>
          <w:sz w:val="24"/>
          <w:szCs w:val="24"/>
        </w:rPr>
        <w:t>3</w:t>
      </w:r>
      <w:r w:rsidRPr="002E7752">
        <w:rPr>
          <w:rFonts w:ascii="Times New Roman" w:hAnsi="Times New Roman" w:cs="Times New Roman"/>
          <w:sz w:val="24"/>
          <w:szCs w:val="24"/>
        </w:rPr>
        <w:t>: Top states by health systems and revised budget</w:t>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This was used to group the data by health system and top states</w:t>
      </w:r>
    </w:p>
    <w:p w:rsidR="00220FA4"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roofErr w:type="spellStart"/>
      <w:r w:rsidRPr="002E7752">
        <w:rPr>
          <w:rFonts w:ascii="Times New Roman" w:hAnsi="Times New Roman" w:cs="Times New Roman"/>
          <w:sz w:val="24"/>
          <w:szCs w:val="24"/>
        </w:rPr>
        <w:t>comcovid</w:t>
      </w:r>
      <w:proofErr w:type="spellEnd"/>
      <w:r w:rsidRPr="002E7752">
        <w:rPr>
          <w:rFonts w:ascii="Times New Roman" w:hAnsi="Times New Roman" w:cs="Times New Roman"/>
          <w:sz w:val="24"/>
          <w:szCs w:val="24"/>
        </w:rPr>
        <w:t xml:space="preserve"> = </w:t>
      </w:r>
      <w:proofErr w:type="spellStart"/>
      <w:r w:rsidRPr="002E7752">
        <w:rPr>
          <w:rFonts w:ascii="Times New Roman" w:hAnsi="Times New Roman" w:cs="Times New Roman"/>
          <w:sz w:val="24"/>
          <w:szCs w:val="24"/>
        </w:rPr>
        <w:t>covid_</w:t>
      </w:r>
      <w:proofErr w:type="gramStart"/>
      <w:r w:rsidRPr="002E7752">
        <w:rPr>
          <w:rFonts w:ascii="Times New Roman" w:hAnsi="Times New Roman" w:cs="Times New Roman"/>
          <w:sz w:val="24"/>
          <w:szCs w:val="24"/>
        </w:rPr>
        <w:t>ext.nlargest</w:t>
      </w:r>
      <w:proofErr w:type="spellEnd"/>
      <w:proofErr w:type="gramEnd"/>
      <w:r w:rsidRPr="002E7752">
        <w:rPr>
          <w:rFonts w:ascii="Times New Roman" w:hAnsi="Times New Roman" w:cs="Times New Roman"/>
          <w:sz w:val="24"/>
          <w:szCs w:val="24"/>
        </w:rPr>
        <w:t xml:space="preserve">(10,'Health </w:t>
      </w:r>
      <w:proofErr w:type="spellStart"/>
      <w:r w:rsidRPr="002E7752">
        <w:rPr>
          <w:rFonts w:ascii="Times New Roman" w:hAnsi="Times New Roman" w:cs="Times New Roman"/>
          <w:sz w:val="24"/>
          <w:szCs w:val="24"/>
        </w:rPr>
        <w:t>System',keep</w:t>
      </w:r>
      <w:proofErr w:type="spellEnd"/>
      <w:r w:rsidRPr="002E7752">
        <w:rPr>
          <w:rFonts w:ascii="Times New Roman" w:hAnsi="Times New Roman" w:cs="Times New Roman"/>
          <w:sz w:val="24"/>
          <w:szCs w:val="24"/>
        </w:rPr>
        <w:t>='all').head()</w:t>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roofErr w:type="spellStart"/>
      <w:r w:rsidRPr="002E7752">
        <w:rPr>
          <w:rFonts w:ascii="Times New Roman" w:hAnsi="Times New Roman" w:cs="Times New Roman"/>
          <w:sz w:val="24"/>
          <w:szCs w:val="24"/>
        </w:rPr>
        <w:t>Budcov</w:t>
      </w:r>
      <w:proofErr w:type="spellEnd"/>
      <w:r w:rsidRPr="002E7752">
        <w:rPr>
          <w:rFonts w:ascii="Times New Roman" w:hAnsi="Times New Roman" w:cs="Times New Roman"/>
          <w:sz w:val="24"/>
          <w:szCs w:val="24"/>
        </w:rPr>
        <w:t xml:space="preserve"> = </w:t>
      </w:r>
      <w:proofErr w:type="spellStart"/>
      <w:proofErr w:type="gramStart"/>
      <w:r w:rsidRPr="002E7752">
        <w:rPr>
          <w:rFonts w:ascii="Times New Roman" w:hAnsi="Times New Roman" w:cs="Times New Roman"/>
          <w:sz w:val="24"/>
          <w:szCs w:val="24"/>
        </w:rPr>
        <w:t>pd.merge</w:t>
      </w:r>
      <w:proofErr w:type="spellEnd"/>
      <w:proofErr w:type="gramEnd"/>
      <w:r w:rsidRPr="002E7752">
        <w:rPr>
          <w:rFonts w:ascii="Times New Roman" w:hAnsi="Times New Roman" w:cs="Times New Roman"/>
          <w:sz w:val="24"/>
          <w:szCs w:val="24"/>
        </w:rPr>
        <w:t>(</w:t>
      </w:r>
      <w:proofErr w:type="spellStart"/>
      <w:r w:rsidRPr="002E7752">
        <w:rPr>
          <w:rFonts w:ascii="Times New Roman" w:hAnsi="Times New Roman" w:cs="Times New Roman"/>
          <w:sz w:val="24"/>
          <w:szCs w:val="24"/>
        </w:rPr>
        <w:t>comcovid</w:t>
      </w:r>
      <w:proofErr w:type="spellEnd"/>
      <w:r w:rsidRPr="002E7752">
        <w:rPr>
          <w:rFonts w:ascii="Times New Roman" w:hAnsi="Times New Roman" w:cs="Times New Roman"/>
          <w:sz w:val="24"/>
          <w:szCs w:val="24"/>
        </w:rPr>
        <w:t xml:space="preserve">, Budget, on = 'states', how='inner') </w:t>
      </w:r>
    </w:p>
    <w:p w:rsidR="004D2C7B" w:rsidRPr="00EF414E" w:rsidRDefault="004D2C7B" w:rsidP="00EF414E">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4D2C7B" w:rsidRPr="00EF414E" w:rsidRDefault="004D2C7B" w:rsidP="00EF414E">
      <w:pPr>
        <w:pStyle w:val="NormalWeb"/>
        <w:shd w:val="clear" w:color="auto" w:fill="FFFFFF"/>
        <w:spacing w:before="0" w:beforeAutospacing="0" w:after="240" w:afterAutospacing="0" w:line="360" w:lineRule="auto"/>
      </w:pPr>
      <w:r w:rsidRPr="00EF414E">
        <w:t>Top states by health systems and revised budget</w:t>
      </w:r>
    </w:p>
    <w:p w:rsidR="004D2C7B" w:rsidRPr="00EF414E" w:rsidRDefault="004D2C7B" w:rsidP="00EF414E">
      <w:pPr>
        <w:numPr>
          <w:ilvl w:val="0"/>
          <w:numId w:val="7"/>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Delta state has the highest health systems and revised budget,</w:t>
      </w:r>
    </w:p>
    <w:p w:rsidR="004D2C7B" w:rsidRPr="00EF414E" w:rsidRDefault="004D2C7B" w:rsidP="00EF414E">
      <w:pPr>
        <w:numPr>
          <w:ilvl w:val="0"/>
          <w:numId w:val="7"/>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which means that access to and performance of health system is weak, but the state has a higher revised budget,</w:t>
      </w:r>
    </w:p>
    <w:p w:rsidR="004D2C7B" w:rsidRPr="00EF414E" w:rsidRDefault="004D2C7B" w:rsidP="00EF414E">
      <w:pPr>
        <w:numPr>
          <w:ilvl w:val="0"/>
          <w:numId w:val="7"/>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followed by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state, having same health system value as delta state with second highest revised budged followed by Delta state.</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lastRenderedPageBreak/>
        <w:t xml:space="preserve">Using this method, Convert date ranges to </w:t>
      </w:r>
      <w:proofErr w:type="spellStart"/>
      <w:r w:rsidRPr="002E7752">
        <w:rPr>
          <w:rFonts w:ascii="Times New Roman" w:hAnsi="Times New Roman" w:cs="Times New Roman"/>
          <w:sz w:val="24"/>
          <w:szCs w:val="24"/>
        </w:rPr>
        <w:t>datetime</w:t>
      </w:r>
      <w:proofErr w:type="spellEnd"/>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roofErr w:type="spellStart"/>
      <w:r w:rsidRPr="002E7752">
        <w:rPr>
          <w:rFonts w:ascii="Times New Roman" w:hAnsi="Times New Roman" w:cs="Times New Roman"/>
          <w:sz w:val="24"/>
          <w:szCs w:val="24"/>
        </w:rPr>
        <w:t>date_ranges</w:t>
      </w:r>
      <w:proofErr w:type="spellEnd"/>
      <w:r w:rsidRPr="002E7752">
        <w:rPr>
          <w:rFonts w:ascii="Times New Roman" w:hAnsi="Times New Roman" w:cs="Times New Roman"/>
          <w:sz w:val="24"/>
          <w:szCs w:val="24"/>
        </w:rPr>
        <w:t xml:space="preserve"> = [(</w:t>
      </w:r>
      <w:proofErr w:type="spellStart"/>
      <w:r w:rsidRPr="002E7752">
        <w:rPr>
          <w:rFonts w:ascii="Times New Roman" w:hAnsi="Times New Roman" w:cs="Times New Roman"/>
          <w:sz w:val="24"/>
          <w:szCs w:val="24"/>
        </w:rPr>
        <w:t>pd.to_datetime</w:t>
      </w:r>
      <w:proofErr w:type="spellEnd"/>
      <w:r w:rsidRPr="002E7752">
        <w:rPr>
          <w:rFonts w:ascii="Times New Roman" w:hAnsi="Times New Roman" w:cs="Times New Roman"/>
          <w:sz w:val="24"/>
          <w:szCs w:val="24"/>
        </w:rPr>
        <w:t xml:space="preserve">(start), </w:t>
      </w:r>
      <w:proofErr w:type="spellStart"/>
      <w:r w:rsidRPr="002E7752">
        <w:rPr>
          <w:rFonts w:ascii="Times New Roman" w:hAnsi="Times New Roman" w:cs="Times New Roman"/>
          <w:sz w:val="24"/>
          <w:szCs w:val="24"/>
        </w:rPr>
        <w:t>pd.to_datetime</w:t>
      </w:r>
      <w:proofErr w:type="spellEnd"/>
      <w:r w:rsidRPr="002E7752">
        <w:rPr>
          <w:rFonts w:ascii="Times New Roman" w:hAnsi="Times New Roman" w:cs="Times New Roman"/>
          <w:sz w:val="24"/>
          <w:szCs w:val="24"/>
        </w:rPr>
        <w:t>(end)) for start, end in values]</w:t>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 Create bins and labels</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values = [</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    ('2020-01-22', '2020-03-10'), pre-lockdown</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    ('2020-03-11', '2020-07-04'), lockdown</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    ('2020-07-05', '2020-12-30'), post-lockdown</w:t>
      </w:r>
    </w:p>
    <w:p w:rsidR="004D2C7B" w:rsidRPr="00EF414E" w:rsidRDefault="004D2C7B" w:rsidP="00EF414E">
      <w:p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w:t>
      </w:r>
    </w:p>
    <w:p w:rsidR="004D2C7B" w:rsidRPr="00EF414E"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p>
    <w:p w:rsidR="00761B6B" w:rsidRPr="00761B6B" w:rsidRDefault="00761B6B" w:rsidP="00761B6B">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761B6B">
        <w:rPr>
          <w:rFonts w:ascii="Times New Roman" w:hAnsi="Times New Roman" w:cs="Times New Roman"/>
          <w:sz w:val="24"/>
          <w:szCs w:val="24"/>
        </w:rPr>
        <w:t xml:space="preserve">Bins= </w:t>
      </w:r>
      <w:proofErr w:type="spellStart"/>
      <w:proofErr w:type="gramStart"/>
      <w:r w:rsidRPr="00761B6B">
        <w:rPr>
          <w:rFonts w:ascii="Times New Roman" w:hAnsi="Times New Roman" w:cs="Times New Roman"/>
          <w:sz w:val="24"/>
          <w:szCs w:val="24"/>
        </w:rPr>
        <w:t>pd.date</w:t>
      </w:r>
      <w:proofErr w:type="gramEnd"/>
      <w:r w:rsidRPr="00761B6B">
        <w:rPr>
          <w:rFonts w:ascii="Times New Roman" w:hAnsi="Times New Roman" w:cs="Times New Roman"/>
          <w:sz w:val="24"/>
          <w:szCs w:val="24"/>
        </w:rPr>
        <w:t>_range</w:t>
      </w:r>
      <w:proofErr w:type="spellEnd"/>
      <w:r w:rsidRPr="00761B6B">
        <w:rPr>
          <w:rFonts w:ascii="Times New Roman" w:hAnsi="Times New Roman" w:cs="Times New Roman"/>
          <w:sz w:val="24"/>
          <w:szCs w:val="24"/>
        </w:rPr>
        <w:t>(start='2020-01-22', end='2020-12-30', periods=5)</w:t>
      </w:r>
    </w:p>
    <w:p w:rsidR="00220FA4" w:rsidRPr="002E7752" w:rsidRDefault="00761B6B" w:rsidP="00761B6B">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761B6B">
        <w:rPr>
          <w:rFonts w:ascii="Times New Roman" w:hAnsi="Times New Roman" w:cs="Times New Roman"/>
          <w:sz w:val="24"/>
          <w:szCs w:val="24"/>
        </w:rPr>
        <w:t>labels = ['Pre-Lockdown', 'Lockdown', 'Phase1','Phase2']</w:t>
      </w:r>
      <w:r w:rsidR="004D2C7B" w:rsidRPr="002E7752">
        <w:rPr>
          <w:rFonts w:ascii="Times New Roman" w:hAnsi="Times New Roman" w:cs="Times New Roman"/>
          <w:sz w:val="24"/>
          <w:szCs w:val="24"/>
        </w:rPr>
        <w:t xml:space="preserve">, data were grouped into phases showing the </w:t>
      </w:r>
      <w:proofErr w:type="spellStart"/>
      <w:r w:rsidR="004D2C7B" w:rsidRPr="002E7752">
        <w:rPr>
          <w:rFonts w:ascii="Times New Roman" w:hAnsi="Times New Roman" w:cs="Times New Roman"/>
          <w:sz w:val="24"/>
          <w:szCs w:val="24"/>
        </w:rPr>
        <w:t>prelockdown</w:t>
      </w:r>
      <w:proofErr w:type="spellEnd"/>
      <w:r w:rsidR="004D2C7B" w:rsidRPr="002E7752">
        <w:rPr>
          <w:rFonts w:ascii="Times New Roman" w:hAnsi="Times New Roman" w:cs="Times New Roman"/>
          <w:sz w:val="24"/>
          <w:szCs w:val="24"/>
        </w:rPr>
        <w:t xml:space="preserve">, lockdown and </w:t>
      </w:r>
      <w:proofErr w:type="spellStart"/>
      <w:proofErr w:type="gramStart"/>
      <w:r w:rsidR="004D2C7B" w:rsidRPr="002E7752">
        <w:rPr>
          <w:rFonts w:ascii="Times New Roman" w:hAnsi="Times New Roman" w:cs="Times New Roman"/>
          <w:sz w:val="24"/>
          <w:szCs w:val="24"/>
        </w:rPr>
        <w:t>postlockdown</w:t>
      </w:r>
      <w:proofErr w:type="spellEnd"/>
      <w:r w:rsidR="004D2C7B" w:rsidRPr="002E7752">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761B6B">
        <w:rPr>
          <w:rFonts w:ascii="Times New Roman" w:hAnsi="Times New Roman" w:cs="Times New Roman"/>
          <w:sz w:val="24"/>
          <w:szCs w:val="24"/>
        </w:rPr>
        <w:t>'Phase1','Phase2'</w:t>
      </w:r>
      <w:r>
        <w:rPr>
          <w:rFonts w:ascii="Times New Roman" w:hAnsi="Times New Roman" w:cs="Times New Roman"/>
          <w:sz w:val="24"/>
          <w:szCs w:val="24"/>
        </w:rPr>
        <w:t xml:space="preserve">, </w:t>
      </w:r>
      <w:r w:rsidR="004D2C7B" w:rsidRPr="002E7752">
        <w:rPr>
          <w:rFonts w:ascii="Times New Roman" w:hAnsi="Times New Roman" w:cs="Times New Roman"/>
          <w:sz w:val="24"/>
          <w:szCs w:val="24"/>
        </w:rPr>
        <w:t>to compare confirmed cases</w:t>
      </w:r>
      <w:r>
        <w:rPr>
          <w:rFonts w:ascii="Times New Roman" w:hAnsi="Times New Roman" w:cs="Times New Roman"/>
          <w:sz w:val="24"/>
          <w:szCs w:val="24"/>
        </w:rPr>
        <w:t xml:space="preserve"> and death cases</w:t>
      </w:r>
      <w:r w:rsidR="004D2C7B" w:rsidRPr="002E7752">
        <w:rPr>
          <w:rFonts w:ascii="Times New Roman" w:hAnsi="Times New Roman" w:cs="Times New Roman"/>
          <w:sz w:val="24"/>
          <w:szCs w:val="24"/>
        </w:rPr>
        <w:t xml:space="preserve"> due to the continuous spread of the infection.</w:t>
      </w:r>
    </w:p>
    <w:p w:rsidR="004D2C7B" w:rsidRPr="00EF414E" w:rsidRDefault="00761B6B" w:rsidP="00EF414E">
      <w:pPr>
        <w:shd w:val="clear" w:color="auto" w:fill="FFFFFF"/>
        <w:spacing w:before="100" w:beforeAutospacing="1" w:after="100" w:afterAutospacing="1" w:line="360" w:lineRule="auto"/>
        <w:ind w:left="360"/>
        <w:outlineLvl w:val="2"/>
        <w:rPr>
          <w:rFonts w:ascii="Times New Roman" w:hAnsi="Times New Roman" w:cs="Times New Roman"/>
          <w:b/>
          <w:sz w:val="24"/>
          <w:szCs w:val="24"/>
        </w:rPr>
      </w:pPr>
      <w:r w:rsidRPr="00761B6B">
        <w:rPr>
          <w:rFonts w:ascii="Times New Roman" w:hAnsi="Times New Roman" w:cs="Times New Roman"/>
          <w:b/>
          <w:sz w:val="24"/>
          <w:szCs w:val="24"/>
        </w:rPr>
        <w:lastRenderedPageBreak/>
        <w:drawing>
          <wp:inline distT="0" distB="0" distL="0" distR="0" wp14:anchorId="59C80A23" wp14:editId="5F4EAE6B">
            <wp:extent cx="5943600" cy="3688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88080"/>
                    </a:xfrm>
                    <a:prstGeom prst="rect">
                      <a:avLst/>
                    </a:prstGeom>
                  </pic:spPr>
                </pic:pic>
              </a:graphicData>
            </a:graphic>
          </wp:inline>
        </w:drawing>
      </w:r>
    </w:p>
    <w:p w:rsidR="004D2C7B" w:rsidRPr="002E7752" w:rsidRDefault="004D2C7B" w:rsidP="00EF414E">
      <w:pPr>
        <w:shd w:val="clear" w:color="auto" w:fill="FFFFFF"/>
        <w:spacing w:before="100" w:beforeAutospacing="1" w:after="100" w:afterAutospacing="1" w:line="360" w:lineRule="auto"/>
        <w:ind w:left="360"/>
        <w:outlineLvl w:val="2"/>
        <w:rPr>
          <w:rFonts w:ascii="Times New Roman" w:hAnsi="Times New Roman" w:cs="Times New Roman"/>
          <w:sz w:val="24"/>
          <w:szCs w:val="24"/>
        </w:rPr>
      </w:pPr>
      <w:r w:rsidRPr="002E7752">
        <w:rPr>
          <w:rFonts w:ascii="Times New Roman" w:hAnsi="Times New Roman" w:cs="Times New Roman"/>
          <w:sz w:val="24"/>
          <w:szCs w:val="24"/>
        </w:rPr>
        <w:t>Fig1</w:t>
      </w:r>
      <w:r w:rsidR="002E7752" w:rsidRPr="002E7752">
        <w:rPr>
          <w:rFonts w:ascii="Times New Roman" w:hAnsi="Times New Roman" w:cs="Times New Roman"/>
          <w:sz w:val="24"/>
          <w:szCs w:val="24"/>
        </w:rPr>
        <w:t>4</w:t>
      </w:r>
      <w:r w:rsidRPr="002E7752">
        <w:rPr>
          <w:rFonts w:ascii="Times New Roman" w:hAnsi="Times New Roman" w:cs="Times New Roman"/>
          <w:sz w:val="24"/>
          <w:szCs w:val="24"/>
        </w:rPr>
        <w:t>: Total confirmed cases for each phases</w:t>
      </w:r>
    </w:p>
    <w:p w:rsidR="004D2C7B" w:rsidRPr="00EF414E" w:rsidRDefault="004D2C7B" w:rsidP="00EF414E">
      <w:pPr>
        <w:pStyle w:val="Heading1"/>
        <w:shd w:val="clear" w:color="auto" w:fill="FFFFFF"/>
        <w:spacing w:line="360" w:lineRule="auto"/>
        <w:rPr>
          <w:rFonts w:ascii="Times New Roman" w:hAnsi="Times New Roman" w:cs="Times New Roman"/>
          <w:sz w:val="24"/>
          <w:szCs w:val="24"/>
        </w:rPr>
      </w:pPr>
      <w:r w:rsidRPr="00EF414E">
        <w:rPr>
          <w:rFonts w:ascii="Times New Roman" w:hAnsi="Times New Roman" w:cs="Times New Roman"/>
          <w:sz w:val="24"/>
          <w:szCs w:val="24"/>
        </w:rPr>
        <w:t>observation</w:t>
      </w:r>
    </w:p>
    <w:p w:rsidR="002A0C6A" w:rsidRPr="00EF414E" w:rsidRDefault="004D2C7B" w:rsidP="00EF414E">
      <w:pPr>
        <w:numPr>
          <w:ilvl w:val="0"/>
          <w:numId w:val="8"/>
        </w:numPr>
        <w:shd w:val="clear" w:color="auto" w:fill="FFFFFF"/>
        <w:spacing w:before="100" w:beforeAutospacing="1" w:after="100" w:afterAutospacing="1" w:line="360" w:lineRule="auto"/>
        <w:rPr>
          <w:rFonts w:ascii="Times New Roman" w:hAnsi="Times New Roman" w:cs="Times New Roman"/>
          <w:sz w:val="24"/>
          <w:szCs w:val="24"/>
        </w:rPr>
      </w:pPr>
      <w:r w:rsidRPr="00EF414E">
        <w:rPr>
          <w:rFonts w:ascii="Times New Roman" w:hAnsi="Times New Roman" w:cs="Times New Roman"/>
          <w:sz w:val="24"/>
          <w:szCs w:val="24"/>
        </w:rPr>
        <w:t xml:space="preserve">Confirmed cases increased during the </w:t>
      </w:r>
      <w:r w:rsidR="00761B6B">
        <w:rPr>
          <w:rFonts w:ascii="Times New Roman" w:hAnsi="Times New Roman" w:cs="Times New Roman"/>
          <w:sz w:val="24"/>
          <w:szCs w:val="24"/>
        </w:rPr>
        <w:t>lock down phase down to phase2</w:t>
      </w:r>
    </w:p>
    <w:p w:rsidR="002A0C6A" w:rsidRDefault="002A0C6A" w:rsidP="00EF414E">
      <w:pPr>
        <w:spacing w:line="360" w:lineRule="auto"/>
        <w:ind w:left="360"/>
        <w:rPr>
          <w:rFonts w:ascii="Times New Roman" w:hAnsi="Times New Roman" w:cs="Times New Roman"/>
          <w:sz w:val="24"/>
          <w:szCs w:val="24"/>
        </w:rPr>
      </w:pPr>
      <w:r w:rsidRPr="00EF414E">
        <w:rPr>
          <w:rFonts w:ascii="Times New Roman" w:hAnsi="Times New Roman" w:cs="Times New Roman"/>
          <w:sz w:val="24"/>
          <w:szCs w:val="24"/>
        </w:rPr>
        <w:t>Lockdown Phase Analysis</w:t>
      </w:r>
    </w:p>
    <w:p w:rsidR="00761B6B" w:rsidRPr="00EF414E" w:rsidRDefault="00761B6B" w:rsidP="00EF414E">
      <w:pPr>
        <w:spacing w:line="360" w:lineRule="auto"/>
        <w:ind w:left="360"/>
        <w:rPr>
          <w:rFonts w:ascii="Times New Roman" w:hAnsi="Times New Roman" w:cs="Times New Roman"/>
          <w:sz w:val="24"/>
          <w:szCs w:val="24"/>
        </w:rPr>
      </w:pPr>
      <w:r w:rsidRPr="00761B6B">
        <w:rPr>
          <w:rFonts w:ascii="Times New Roman" w:hAnsi="Times New Roman" w:cs="Times New Roman"/>
          <w:sz w:val="24"/>
          <w:szCs w:val="24"/>
        </w:rPr>
        <w:drawing>
          <wp:inline distT="0" distB="0" distL="0" distR="0" wp14:anchorId="605B41DC" wp14:editId="50AB3BA7">
            <wp:extent cx="2248214" cy="14670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8214" cy="1467055"/>
                    </a:xfrm>
                    <a:prstGeom prst="rect">
                      <a:avLst/>
                    </a:prstGeom>
                  </pic:spPr>
                </pic:pic>
              </a:graphicData>
            </a:graphic>
          </wp:inline>
        </w:drawing>
      </w:r>
    </w:p>
    <w:p w:rsidR="002A0C6A" w:rsidRPr="00EF414E" w:rsidRDefault="002A0C6A" w:rsidP="00EF414E">
      <w:pPr>
        <w:pStyle w:val="ListParagraph"/>
        <w:numPr>
          <w:ilvl w:val="0"/>
          <w:numId w:val="8"/>
        </w:numPr>
        <w:spacing w:line="360" w:lineRule="auto"/>
        <w:rPr>
          <w:rFonts w:ascii="Times New Roman" w:hAnsi="Times New Roman" w:cs="Times New Roman"/>
          <w:sz w:val="24"/>
          <w:szCs w:val="24"/>
        </w:rPr>
      </w:pPr>
      <w:r w:rsidRPr="00EF414E">
        <w:rPr>
          <w:rFonts w:ascii="Times New Roman" w:hAnsi="Times New Roman" w:cs="Times New Roman"/>
          <w:sz w:val="24"/>
          <w:szCs w:val="24"/>
        </w:rPr>
        <w:t>- Pre-lock</w:t>
      </w:r>
      <w:r w:rsidR="00761B6B">
        <w:rPr>
          <w:rFonts w:ascii="Times New Roman" w:hAnsi="Times New Roman" w:cs="Times New Roman"/>
          <w:sz w:val="24"/>
          <w:szCs w:val="24"/>
        </w:rPr>
        <w:t>-</w:t>
      </w:r>
      <w:r w:rsidR="00761B6B" w:rsidRPr="00EF414E">
        <w:rPr>
          <w:rFonts w:ascii="Times New Roman" w:hAnsi="Times New Roman" w:cs="Times New Roman"/>
          <w:sz w:val="24"/>
          <w:szCs w:val="24"/>
        </w:rPr>
        <w:t>down:</w:t>
      </w:r>
      <w:r w:rsidR="00761B6B">
        <w:rPr>
          <w:rFonts w:ascii="Times New Roman" w:hAnsi="Times New Roman" w:cs="Times New Roman"/>
          <w:sz w:val="24"/>
          <w:szCs w:val="24"/>
        </w:rPr>
        <w:t xml:space="preserve"> </w:t>
      </w:r>
      <w:r w:rsidRPr="00EF414E">
        <w:rPr>
          <w:rFonts w:ascii="Times New Roman" w:hAnsi="Times New Roman" w:cs="Times New Roman"/>
          <w:sz w:val="24"/>
          <w:szCs w:val="24"/>
        </w:rPr>
        <w:t>Low confirmed cases</w:t>
      </w:r>
    </w:p>
    <w:p w:rsidR="002A0C6A" w:rsidRDefault="002A0C6A" w:rsidP="00EF414E">
      <w:pPr>
        <w:pStyle w:val="ListParagraph"/>
        <w:numPr>
          <w:ilvl w:val="0"/>
          <w:numId w:val="8"/>
        </w:numPr>
        <w:spacing w:line="360" w:lineRule="auto"/>
        <w:rPr>
          <w:rFonts w:ascii="Times New Roman" w:hAnsi="Times New Roman" w:cs="Times New Roman"/>
          <w:sz w:val="24"/>
          <w:szCs w:val="24"/>
        </w:rPr>
      </w:pPr>
      <w:r w:rsidRPr="00EF414E">
        <w:rPr>
          <w:rFonts w:ascii="Times New Roman" w:hAnsi="Times New Roman" w:cs="Times New Roman"/>
          <w:sz w:val="24"/>
          <w:szCs w:val="24"/>
        </w:rPr>
        <w:t>- Lockdown</w:t>
      </w:r>
      <w:r w:rsidR="00761B6B">
        <w:rPr>
          <w:rFonts w:ascii="Times New Roman" w:hAnsi="Times New Roman" w:cs="Times New Roman"/>
          <w:sz w:val="24"/>
          <w:szCs w:val="24"/>
        </w:rPr>
        <w:t xml:space="preserve">, </w:t>
      </w:r>
      <w:r w:rsidR="00761B6B">
        <w:rPr>
          <w:rFonts w:ascii="Times New Roman" w:hAnsi="Times New Roman" w:cs="Times New Roman"/>
          <w:sz w:val="24"/>
          <w:szCs w:val="24"/>
        </w:rPr>
        <w:t>Phase1</w:t>
      </w:r>
      <w:r w:rsidR="00761B6B">
        <w:rPr>
          <w:rFonts w:ascii="Times New Roman" w:hAnsi="Times New Roman" w:cs="Times New Roman"/>
          <w:sz w:val="24"/>
          <w:szCs w:val="24"/>
        </w:rPr>
        <w:t>,</w:t>
      </w:r>
      <w:r w:rsidR="00761B6B" w:rsidRPr="00761B6B">
        <w:rPr>
          <w:rFonts w:ascii="Times New Roman" w:hAnsi="Times New Roman" w:cs="Times New Roman"/>
          <w:sz w:val="24"/>
          <w:szCs w:val="24"/>
        </w:rPr>
        <w:t xml:space="preserve"> </w:t>
      </w:r>
      <w:r w:rsidR="00761B6B">
        <w:rPr>
          <w:rFonts w:ascii="Times New Roman" w:hAnsi="Times New Roman" w:cs="Times New Roman"/>
          <w:sz w:val="24"/>
          <w:szCs w:val="24"/>
        </w:rPr>
        <w:t>Phase</w:t>
      </w:r>
      <w:r w:rsidR="00761B6B">
        <w:rPr>
          <w:rFonts w:ascii="Times New Roman" w:hAnsi="Times New Roman" w:cs="Times New Roman"/>
          <w:sz w:val="24"/>
          <w:szCs w:val="24"/>
        </w:rPr>
        <w:t>2</w:t>
      </w:r>
      <w:r w:rsidR="00761B6B" w:rsidRPr="00EF414E">
        <w:rPr>
          <w:rFonts w:ascii="Times New Roman" w:hAnsi="Times New Roman" w:cs="Times New Roman"/>
          <w:sz w:val="24"/>
          <w:szCs w:val="24"/>
        </w:rPr>
        <w:t>:</w:t>
      </w:r>
      <w:r w:rsidR="00761B6B">
        <w:rPr>
          <w:rFonts w:ascii="Times New Roman" w:hAnsi="Times New Roman" w:cs="Times New Roman"/>
          <w:sz w:val="24"/>
          <w:szCs w:val="24"/>
        </w:rPr>
        <w:t xml:space="preserve"> A very high </w:t>
      </w:r>
      <w:r w:rsidRPr="00EF414E">
        <w:rPr>
          <w:rFonts w:ascii="Times New Roman" w:hAnsi="Times New Roman" w:cs="Times New Roman"/>
          <w:sz w:val="24"/>
          <w:szCs w:val="24"/>
        </w:rPr>
        <w:t>confirmed cases</w:t>
      </w:r>
      <w:r w:rsidR="00761B6B">
        <w:rPr>
          <w:rFonts w:ascii="Times New Roman" w:hAnsi="Times New Roman" w:cs="Times New Roman"/>
          <w:sz w:val="24"/>
          <w:szCs w:val="24"/>
        </w:rPr>
        <w:t xml:space="preserve"> were recorded as shown above</w:t>
      </w:r>
    </w:p>
    <w:p w:rsidR="00AA12BB" w:rsidRDefault="00AA12BB" w:rsidP="00EF414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Death cases during each phases;</w:t>
      </w:r>
    </w:p>
    <w:p w:rsidR="00AA12BB" w:rsidRPr="00EF414E" w:rsidRDefault="00AA12BB" w:rsidP="00AA12BB">
      <w:pPr>
        <w:pStyle w:val="ListParagraph"/>
        <w:numPr>
          <w:ilvl w:val="0"/>
          <w:numId w:val="8"/>
        </w:numPr>
        <w:spacing w:line="360" w:lineRule="auto"/>
        <w:rPr>
          <w:rFonts w:ascii="Times New Roman" w:hAnsi="Times New Roman" w:cs="Times New Roman"/>
          <w:sz w:val="24"/>
          <w:szCs w:val="24"/>
        </w:rPr>
      </w:pPr>
      <w:r w:rsidRPr="00AA12BB">
        <w:rPr>
          <w:rFonts w:ascii="Times New Roman" w:hAnsi="Times New Roman" w:cs="Times New Roman"/>
          <w:sz w:val="24"/>
          <w:szCs w:val="24"/>
        </w:rPr>
        <w:drawing>
          <wp:inline distT="0" distB="0" distL="0" distR="0" wp14:anchorId="52B758D0" wp14:editId="18AEAADB">
            <wp:extent cx="5943600" cy="3410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10585"/>
                    </a:xfrm>
                    <a:prstGeom prst="rect">
                      <a:avLst/>
                    </a:prstGeom>
                  </pic:spPr>
                </pic:pic>
              </a:graphicData>
            </a:graphic>
          </wp:inline>
        </w:drawing>
      </w:r>
    </w:p>
    <w:p w:rsidR="002A0C6A" w:rsidRPr="00EF414E" w:rsidRDefault="00AA12BB" w:rsidP="00EF414E">
      <w:pPr>
        <w:shd w:val="clear" w:color="auto" w:fill="FFFFFF"/>
        <w:spacing w:before="100" w:beforeAutospacing="1" w:after="100" w:afterAutospacing="1" w:line="360" w:lineRule="auto"/>
        <w:ind w:left="720"/>
        <w:rPr>
          <w:rFonts w:ascii="Times New Roman" w:hAnsi="Times New Roman" w:cs="Times New Roman"/>
          <w:b/>
          <w:sz w:val="24"/>
          <w:szCs w:val="24"/>
        </w:rPr>
      </w:pPr>
      <w:r w:rsidRPr="00AA12BB">
        <w:rPr>
          <w:rFonts w:ascii="Times New Roman" w:hAnsi="Times New Roman" w:cs="Times New Roman"/>
          <w:b/>
          <w:sz w:val="24"/>
          <w:szCs w:val="24"/>
        </w:rPr>
        <w:drawing>
          <wp:inline distT="0" distB="0" distL="0" distR="0" wp14:anchorId="16F96D02" wp14:editId="61E051BF">
            <wp:extent cx="1962424" cy="131463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62424" cy="1314633"/>
                    </a:xfrm>
                    <a:prstGeom prst="rect">
                      <a:avLst/>
                    </a:prstGeom>
                  </pic:spPr>
                </pic:pic>
              </a:graphicData>
            </a:graphic>
          </wp:inline>
        </w:drawing>
      </w:r>
    </w:p>
    <w:p w:rsidR="00171ABF" w:rsidRPr="002E7752" w:rsidRDefault="00171ABF" w:rsidP="002E7752">
      <w:pPr>
        <w:shd w:val="clear" w:color="auto" w:fill="FFFFFF"/>
        <w:spacing w:before="100" w:beforeAutospacing="1" w:after="100" w:afterAutospacing="1" w:line="360" w:lineRule="auto"/>
        <w:rPr>
          <w:rFonts w:ascii="Times New Roman" w:hAnsi="Times New Roman" w:cs="Times New Roman"/>
          <w:b/>
          <w:sz w:val="28"/>
          <w:szCs w:val="28"/>
        </w:rPr>
      </w:pPr>
      <w:r w:rsidRPr="002E7752">
        <w:rPr>
          <w:rFonts w:ascii="Times New Roman" w:hAnsi="Times New Roman" w:cs="Times New Roman"/>
          <w:b/>
          <w:sz w:val="28"/>
          <w:szCs w:val="28"/>
        </w:rPr>
        <w:t>Key Findings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High-Risk States: Lagos, Abuja, and Delta states have the highest confirmed cases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Vulnerable States: Kaduna and Kano states have high COVID-19 Community Vulnerability Index scores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Correlation Analysis: Moderate correlation (0.559) between confirmed cases and population density; High correlation (0.9258) between death cases and confirmed cases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 Healthcare Access: Lagos and Edo have high access to healthcare, while Delta and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 xml:space="preserve"> states have low access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lastRenderedPageBreak/>
        <w:t>- Economic Impact: Real GDP declined in Q2 and Q3 2020 due to the pandemic; Revised budget increased for most states, except Cross River</w:t>
      </w:r>
    </w:p>
    <w:p w:rsidR="002A0C6A" w:rsidRPr="00EF414E" w:rsidRDefault="002A0C6A" w:rsidP="00EF414E">
      <w:pPr>
        <w:spacing w:line="360" w:lineRule="auto"/>
        <w:rPr>
          <w:rFonts w:ascii="Times New Roman" w:hAnsi="Times New Roman" w:cs="Times New Roman"/>
          <w:sz w:val="24"/>
          <w:szCs w:val="24"/>
        </w:rPr>
      </w:pPr>
    </w:p>
    <w:p w:rsidR="002A0C6A" w:rsidRPr="002E7752" w:rsidRDefault="002A0C6A"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t>Research objectives</w:t>
      </w:r>
    </w:p>
    <w:p w:rsidR="002A0C6A" w:rsidRPr="00EF414E" w:rsidRDefault="002A0C6A" w:rsidP="00EF414E">
      <w:pPr>
        <w:spacing w:line="360" w:lineRule="auto"/>
        <w:rPr>
          <w:rFonts w:ascii="Times New Roman" w:hAnsi="Times New Roman" w:cs="Times New Roman"/>
          <w:b/>
          <w:sz w:val="24"/>
          <w:szCs w:val="24"/>
        </w:rPr>
      </w:pP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Analyze the spread of COVID-19 in Nigeria</w:t>
      </w: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Identify high-risk states: Lagos, Abuja, and Delta states have the highest confirmed cases</w:t>
      </w:r>
    </w:p>
    <w:p w:rsidR="002A0C6A" w:rsidRPr="002E7752" w:rsidRDefault="002A0C6A" w:rsidP="00EF414E">
      <w:pPr>
        <w:shd w:val="clear" w:color="auto" w:fill="FFFFFF"/>
        <w:spacing w:before="100" w:beforeAutospacing="1" w:after="100" w:afterAutospacing="1" w:line="360" w:lineRule="auto"/>
        <w:rPr>
          <w:rFonts w:ascii="Times New Roman" w:hAnsi="Times New Roman" w:cs="Times New Roman"/>
          <w:sz w:val="24"/>
          <w:szCs w:val="24"/>
        </w:rPr>
      </w:pPr>
      <w:r w:rsidRPr="002E7752">
        <w:rPr>
          <w:rFonts w:ascii="Times New Roman" w:hAnsi="Times New Roman" w:cs="Times New Roman"/>
          <w:sz w:val="24"/>
          <w:szCs w:val="24"/>
        </w:rPr>
        <w:t>- Analyze the impact of th</w:t>
      </w:r>
      <w:r w:rsidR="00EF414E" w:rsidRPr="002E7752">
        <w:rPr>
          <w:rFonts w:ascii="Times New Roman" w:hAnsi="Times New Roman" w:cs="Times New Roman"/>
          <w:sz w:val="24"/>
          <w:szCs w:val="24"/>
        </w:rPr>
        <w:t>e pandemic on the country’s GDP: Real GDP was seen to be increasing across all quarters from 2014 till first quarter of 2020 when a decline was observed</w:t>
      </w: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Determine the death rate and community infection rate</w:t>
      </w:r>
      <w:r w:rsidR="00EF414E" w:rsidRPr="002E7752">
        <w:rPr>
          <w:rFonts w:ascii="Times New Roman" w:hAnsi="Times New Roman" w:cs="Times New Roman"/>
          <w:sz w:val="24"/>
          <w:szCs w:val="24"/>
        </w:rPr>
        <w:t>: from the bar chart of the top ten states by death cases and confirmed cases, Lagos state was top on the list with over 25,000 confirmed cases and 236 death cases</w:t>
      </w:r>
    </w:p>
    <w:p w:rsidR="002A0C6A" w:rsidRPr="002E7752" w:rsidRDefault="002A0C6A"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xml:space="preserve">- Assess the impact of lockdown phases on confirmed cases: </w:t>
      </w:r>
      <w:proofErr w:type="spellStart"/>
      <w:r w:rsidR="00761B6B">
        <w:rPr>
          <w:rFonts w:ascii="Times New Roman" w:hAnsi="Times New Roman" w:cs="Times New Roman"/>
          <w:sz w:val="24"/>
          <w:szCs w:val="24"/>
        </w:rPr>
        <w:t>prelockdown</w:t>
      </w:r>
      <w:proofErr w:type="spellEnd"/>
      <w:r w:rsidRPr="002E7752">
        <w:rPr>
          <w:rFonts w:ascii="Times New Roman" w:hAnsi="Times New Roman" w:cs="Times New Roman"/>
          <w:sz w:val="24"/>
          <w:szCs w:val="24"/>
        </w:rPr>
        <w:t xml:space="preserve"> (</w:t>
      </w:r>
      <w:r w:rsidR="00761B6B">
        <w:rPr>
          <w:rFonts w:ascii="Times New Roman" w:hAnsi="Times New Roman" w:cs="Times New Roman"/>
          <w:sz w:val="24"/>
          <w:szCs w:val="24"/>
        </w:rPr>
        <w:t xml:space="preserve">Jan- </w:t>
      </w:r>
      <w:r w:rsidRPr="002E7752">
        <w:rPr>
          <w:rFonts w:ascii="Times New Roman" w:hAnsi="Times New Roman" w:cs="Times New Roman"/>
          <w:sz w:val="24"/>
          <w:szCs w:val="24"/>
        </w:rPr>
        <w:t>Mar, 2020): Moderate confirmed cases</w:t>
      </w:r>
    </w:p>
    <w:p w:rsidR="00171ABF" w:rsidRPr="002E7752" w:rsidRDefault="00EF414E" w:rsidP="00EF414E">
      <w:pPr>
        <w:spacing w:line="360" w:lineRule="auto"/>
        <w:rPr>
          <w:rFonts w:ascii="Times New Roman" w:hAnsi="Times New Roman" w:cs="Times New Roman"/>
          <w:sz w:val="24"/>
          <w:szCs w:val="24"/>
        </w:rPr>
      </w:pPr>
      <w:r w:rsidRPr="002E7752">
        <w:rPr>
          <w:rFonts w:ascii="Times New Roman" w:hAnsi="Times New Roman" w:cs="Times New Roman"/>
          <w:sz w:val="24"/>
          <w:szCs w:val="24"/>
        </w:rPr>
        <w:t xml:space="preserve"> Based on the analysis performed, we’ve been able to answer the research objectives questions. </w:t>
      </w:r>
    </w:p>
    <w:p w:rsidR="002E7752" w:rsidRDefault="002E7752" w:rsidP="00EF414E">
      <w:pPr>
        <w:spacing w:line="360" w:lineRule="auto"/>
        <w:rPr>
          <w:rFonts w:ascii="Times New Roman" w:hAnsi="Times New Roman" w:cs="Times New Roman"/>
          <w:b/>
          <w:sz w:val="24"/>
          <w:szCs w:val="24"/>
        </w:rPr>
      </w:pPr>
    </w:p>
    <w:p w:rsidR="00171ABF" w:rsidRPr="002E7752" w:rsidRDefault="00171ABF"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t>Conclusion</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This analysis highlights the need for targeted interventions in high-risk states, increased healthcare funding, and continued monitoring of COVID-19 cases and economic impact. The findings inform policy decisions to mitigate the pandemic's effects and promote economic recovery in Nigeria.</w:t>
      </w:r>
    </w:p>
    <w:p w:rsidR="00171ABF" w:rsidRPr="00EF414E" w:rsidRDefault="00171ABF" w:rsidP="00EF414E">
      <w:pPr>
        <w:spacing w:line="360" w:lineRule="auto"/>
        <w:rPr>
          <w:rFonts w:ascii="Times New Roman" w:hAnsi="Times New Roman" w:cs="Times New Roman"/>
          <w:sz w:val="24"/>
          <w:szCs w:val="24"/>
        </w:rPr>
      </w:pPr>
    </w:p>
    <w:p w:rsidR="00171ABF" w:rsidRPr="002E7752" w:rsidRDefault="002E7752" w:rsidP="00EF414E">
      <w:pPr>
        <w:spacing w:line="360" w:lineRule="auto"/>
        <w:rPr>
          <w:rFonts w:ascii="Times New Roman" w:hAnsi="Times New Roman" w:cs="Times New Roman"/>
          <w:b/>
          <w:sz w:val="28"/>
          <w:szCs w:val="28"/>
        </w:rPr>
      </w:pPr>
      <w:r>
        <w:rPr>
          <w:rFonts w:ascii="Times New Roman" w:hAnsi="Times New Roman" w:cs="Times New Roman"/>
          <w:b/>
          <w:sz w:val="28"/>
          <w:szCs w:val="28"/>
        </w:rPr>
        <w:t>Recommendations</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lastRenderedPageBreak/>
        <w:t>- Targeted Interventions: High-risk states (Kaduna, Kano)</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xml:space="preserve">- Increased Healthcare Funding: States with low access (Delta, </w:t>
      </w:r>
      <w:proofErr w:type="spellStart"/>
      <w:r w:rsidRPr="00EF414E">
        <w:rPr>
          <w:rFonts w:ascii="Times New Roman" w:hAnsi="Times New Roman" w:cs="Times New Roman"/>
          <w:sz w:val="24"/>
          <w:szCs w:val="24"/>
        </w:rPr>
        <w:t>Borno</w:t>
      </w:r>
      <w:proofErr w:type="spellEnd"/>
      <w:r w:rsidRPr="00EF414E">
        <w:rPr>
          <w:rFonts w:ascii="Times New Roman" w:hAnsi="Times New Roman" w:cs="Times New Roman"/>
          <w:sz w:val="24"/>
          <w:szCs w:val="24"/>
        </w:rPr>
        <w:t>)</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Continued Monitoring: COVID-19 cases and economic impact</w:t>
      </w:r>
    </w:p>
    <w:p w:rsidR="00171ABF"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 Data-Driven Policy-Making: Effective resource allocation</w:t>
      </w:r>
    </w:p>
    <w:p w:rsidR="00BF6198" w:rsidRDefault="00BF6198" w:rsidP="00EF414E">
      <w:pPr>
        <w:spacing w:line="360" w:lineRule="auto"/>
        <w:rPr>
          <w:rFonts w:ascii="Times New Roman" w:hAnsi="Times New Roman" w:cs="Times New Roman"/>
          <w:sz w:val="24"/>
          <w:szCs w:val="24"/>
        </w:rPr>
      </w:pPr>
    </w:p>
    <w:p w:rsidR="00BF6198" w:rsidRDefault="00BF6198" w:rsidP="00BF6198">
      <w:pPr>
        <w:spacing w:line="360" w:lineRule="auto"/>
        <w:rPr>
          <w:rFonts w:ascii="Times New Roman" w:hAnsi="Times New Roman" w:cs="Times New Roman"/>
          <w:b/>
          <w:sz w:val="28"/>
          <w:szCs w:val="28"/>
        </w:rPr>
      </w:pPr>
      <w:r w:rsidRPr="00BF6198">
        <w:rPr>
          <w:rFonts w:ascii="Times New Roman" w:hAnsi="Times New Roman" w:cs="Times New Roman"/>
          <w:b/>
          <w:sz w:val="28"/>
          <w:szCs w:val="28"/>
        </w:rPr>
        <w:t>Potential future work</w:t>
      </w:r>
    </w:p>
    <w:p w:rsidR="00BF6198" w:rsidRPr="00BF6198" w:rsidRDefault="00BF6198" w:rsidP="00BF6198">
      <w:pPr>
        <w:spacing w:line="360" w:lineRule="auto"/>
        <w:rPr>
          <w:rFonts w:ascii="Times New Roman" w:hAnsi="Times New Roman" w:cs="Times New Roman"/>
          <w:sz w:val="24"/>
          <w:szCs w:val="24"/>
        </w:rPr>
      </w:pPr>
      <w:r w:rsidRPr="00BF6198">
        <w:rPr>
          <w:rFonts w:ascii="Times New Roman" w:hAnsi="Times New Roman" w:cs="Times New Roman"/>
          <w:sz w:val="24"/>
          <w:szCs w:val="24"/>
        </w:rPr>
        <w:t>Conduct a comparative analysis with other African countries, develop predictive models to forecast COVID-19 cases, hospitalizations, and deaths,</w:t>
      </w:r>
      <w:r w:rsidRPr="00BF6198">
        <w:rPr>
          <w:sz w:val="24"/>
          <w:szCs w:val="24"/>
        </w:rPr>
        <w:t xml:space="preserve"> </w:t>
      </w:r>
      <w:r w:rsidRPr="00BF6198">
        <w:rPr>
          <w:rFonts w:ascii="Times New Roman" w:hAnsi="Times New Roman" w:cs="Times New Roman"/>
          <w:sz w:val="24"/>
          <w:szCs w:val="24"/>
        </w:rPr>
        <w:t>develop machine learning models to predict COVID-19 transmission dynamics</w:t>
      </w:r>
      <w:r>
        <w:rPr>
          <w:rFonts w:ascii="Times New Roman" w:hAnsi="Times New Roman" w:cs="Times New Roman"/>
          <w:sz w:val="24"/>
          <w:szCs w:val="24"/>
        </w:rPr>
        <w:t>.</w:t>
      </w:r>
    </w:p>
    <w:p w:rsidR="00171ABF" w:rsidRPr="00EF414E" w:rsidRDefault="00171ABF" w:rsidP="00EF414E">
      <w:pPr>
        <w:spacing w:line="360" w:lineRule="auto"/>
        <w:rPr>
          <w:rFonts w:ascii="Times New Roman" w:hAnsi="Times New Roman" w:cs="Times New Roman"/>
          <w:sz w:val="24"/>
          <w:szCs w:val="24"/>
        </w:rPr>
      </w:pPr>
    </w:p>
    <w:p w:rsidR="00171ABF" w:rsidRPr="002E7752" w:rsidRDefault="002E7752" w:rsidP="00EF414E">
      <w:pPr>
        <w:spacing w:line="360" w:lineRule="auto"/>
        <w:rPr>
          <w:rFonts w:ascii="Times New Roman" w:hAnsi="Times New Roman" w:cs="Times New Roman"/>
          <w:b/>
          <w:sz w:val="28"/>
          <w:szCs w:val="28"/>
        </w:rPr>
      </w:pPr>
      <w:r>
        <w:rPr>
          <w:rFonts w:ascii="Times New Roman" w:hAnsi="Times New Roman" w:cs="Times New Roman"/>
          <w:b/>
          <w:sz w:val="28"/>
          <w:szCs w:val="28"/>
        </w:rPr>
        <w:t>Analysis of the Economy</w:t>
      </w:r>
    </w:p>
    <w:p w:rsidR="00171ABF" w:rsidRPr="00EF414E"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Before the pandemic, Nigeria's economy was already facing challenges. The pandemic exacerbated these issues, leading to a decline in real GDP and increased poverty. Understanding the economic impact of the pandemic is crucial for effective policy-making.</w:t>
      </w:r>
    </w:p>
    <w:p w:rsidR="00171ABF" w:rsidRPr="00EF414E" w:rsidRDefault="00171ABF" w:rsidP="00EF414E">
      <w:pPr>
        <w:spacing w:line="360" w:lineRule="auto"/>
        <w:rPr>
          <w:rFonts w:ascii="Times New Roman" w:hAnsi="Times New Roman" w:cs="Times New Roman"/>
          <w:sz w:val="24"/>
          <w:szCs w:val="24"/>
        </w:rPr>
      </w:pPr>
    </w:p>
    <w:p w:rsidR="00171ABF" w:rsidRPr="002E7752" w:rsidRDefault="00171ABF" w:rsidP="00EF414E">
      <w:pPr>
        <w:spacing w:line="360" w:lineRule="auto"/>
        <w:rPr>
          <w:rFonts w:ascii="Times New Roman" w:hAnsi="Times New Roman" w:cs="Times New Roman"/>
          <w:b/>
          <w:sz w:val="24"/>
          <w:szCs w:val="24"/>
        </w:rPr>
      </w:pPr>
      <w:r w:rsidRPr="002E7752">
        <w:rPr>
          <w:rFonts w:ascii="Times New Roman" w:hAnsi="Times New Roman" w:cs="Times New Roman"/>
          <w:b/>
          <w:sz w:val="24"/>
          <w:szCs w:val="24"/>
        </w:rPr>
        <w:t>What This Subjec</w:t>
      </w:r>
      <w:r w:rsidR="00EF414E" w:rsidRPr="002E7752">
        <w:rPr>
          <w:rFonts w:ascii="Times New Roman" w:hAnsi="Times New Roman" w:cs="Times New Roman"/>
          <w:b/>
          <w:sz w:val="24"/>
          <w:szCs w:val="24"/>
        </w:rPr>
        <w:t>t Adds to the Body of Knowledge</w:t>
      </w:r>
    </w:p>
    <w:p w:rsidR="00171ABF" w:rsidRDefault="00171ABF" w:rsidP="00EF414E">
      <w:pPr>
        <w:spacing w:line="360" w:lineRule="auto"/>
        <w:rPr>
          <w:rFonts w:ascii="Times New Roman" w:hAnsi="Times New Roman" w:cs="Times New Roman"/>
          <w:sz w:val="24"/>
          <w:szCs w:val="24"/>
        </w:rPr>
      </w:pPr>
      <w:r w:rsidRPr="00EF414E">
        <w:rPr>
          <w:rFonts w:ascii="Times New Roman" w:hAnsi="Times New Roman" w:cs="Times New Roman"/>
          <w:sz w:val="24"/>
          <w:szCs w:val="24"/>
        </w:rPr>
        <w:t>This analysis contributes to the understanding of COVID-19 dynamics in Nigeria, providing insights into high-risk states, healthcare access, and economic impact. It informs policy decisions and promotes data-driven decision-making.</w:t>
      </w:r>
    </w:p>
    <w:p w:rsidR="002E7752" w:rsidRDefault="002E7752" w:rsidP="00EF414E">
      <w:pPr>
        <w:spacing w:line="360" w:lineRule="auto"/>
        <w:rPr>
          <w:rFonts w:ascii="Times New Roman" w:hAnsi="Times New Roman" w:cs="Times New Roman"/>
          <w:sz w:val="24"/>
          <w:szCs w:val="24"/>
        </w:rPr>
      </w:pPr>
    </w:p>
    <w:p w:rsidR="002E7752" w:rsidRDefault="002E7752" w:rsidP="00EF414E">
      <w:pPr>
        <w:spacing w:line="360" w:lineRule="auto"/>
        <w:rPr>
          <w:rFonts w:ascii="Times New Roman" w:hAnsi="Times New Roman" w:cs="Times New Roman"/>
          <w:b/>
          <w:sz w:val="28"/>
          <w:szCs w:val="28"/>
        </w:rPr>
      </w:pPr>
      <w:r w:rsidRPr="002E7752">
        <w:rPr>
          <w:rFonts w:ascii="Times New Roman" w:hAnsi="Times New Roman" w:cs="Times New Roman"/>
          <w:b/>
          <w:sz w:val="28"/>
          <w:szCs w:val="28"/>
        </w:rPr>
        <w:t>References</w:t>
      </w:r>
    </w:p>
    <w:p w:rsidR="002E7752" w:rsidRDefault="002E7752" w:rsidP="00EF414E">
      <w:pPr>
        <w:spacing w:line="360" w:lineRule="auto"/>
        <w:rPr>
          <w:rFonts w:ascii="Arial" w:hAnsi="Arial" w:cs="Arial"/>
          <w:color w:val="333333"/>
          <w:shd w:val="clear" w:color="auto" w:fill="FFFFFF"/>
        </w:rPr>
      </w:pPr>
      <w:r>
        <w:rPr>
          <w:rFonts w:ascii="Arial" w:hAnsi="Arial" w:cs="Arial"/>
          <w:color w:val="333333"/>
          <w:shd w:val="clear" w:color="auto" w:fill="FFFFFF"/>
        </w:rPr>
        <w:t xml:space="preserve">1. Usman, S. О., </w:t>
      </w:r>
      <w:proofErr w:type="spellStart"/>
      <w:r>
        <w:rPr>
          <w:rFonts w:ascii="Arial" w:hAnsi="Arial" w:cs="Arial"/>
          <w:color w:val="333333"/>
          <w:shd w:val="clear" w:color="auto" w:fill="FFFFFF"/>
        </w:rPr>
        <w:t>Esоmchі</w:t>
      </w:r>
      <w:proofErr w:type="spellEnd"/>
      <w:r>
        <w:rPr>
          <w:rFonts w:ascii="Arial" w:hAnsi="Arial" w:cs="Arial"/>
          <w:color w:val="333333"/>
          <w:shd w:val="clear" w:color="auto" w:fill="FFFFFF"/>
        </w:rPr>
        <w:t xml:space="preserve">, О. S., </w:t>
      </w:r>
      <w:proofErr w:type="spellStart"/>
      <w:r>
        <w:rPr>
          <w:rFonts w:ascii="Arial" w:hAnsi="Arial" w:cs="Arial"/>
          <w:color w:val="333333"/>
          <w:shd w:val="clear" w:color="auto" w:fill="FFFFFF"/>
        </w:rPr>
        <w:t>Nasiru</w:t>
      </w:r>
      <w:proofErr w:type="spellEnd"/>
      <w:r>
        <w:rPr>
          <w:rFonts w:ascii="Arial" w:hAnsi="Arial" w:cs="Arial"/>
          <w:color w:val="333333"/>
          <w:shd w:val="clear" w:color="auto" w:fill="FFFFFF"/>
        </w:rPr>
        <w:t>, I. M., &amp; Daniel, A. V. (2024). An assessment of COVID-19 and its impact on Nigeria’s socio-economic development. </w:t>
      </w:r>
      <w:r>
        <w:rPr>
          <w:rFonts w:ascii="Arial" w:hAnsi="Arial" w:cs="Arial"/>
          <w:i/>
          <w:iCs/>
          <w:color w:val="333333"/>
          <w:shd w:val="clear" w:color="auto" w:fill="FFFFFF"/>
        </w:rPr>
        <w:t>Cogent Social Sciences</w:t>
      </w:r>
      <w:r>
        <w:rPr>
          <w:rFonts w:ascii="Arial" w:hAnsi="Arial" w:cs="Arial"/>
          <w:color w:val="333333"/>
          <w:shd w:val="clear" w:color="auto" w:fill="FFFFFF"/>
        </w:rPr>
        <w:t>, </w:t>
      </w:r>
      <w:r>
        <w:rPr>
          <w:rFonts w:ascii="Arial" w:hAnsi="Arial" w:cs="Arial"/>
          <w:i/>
          <w:iCs/>
          <w:color w:val="333333"/>
          <w:shd w:val="clear" w:color="auto" w:fill="FFFFFF"/>
        </w:rPr>
        <w:t>10</w:t>
      </w:r>
      <w:r>
        <w:rPr>
          <w:rFonts w:ascii="Arial" w:hAnsi="Arial" w:cs="Arial"/>
          <w:color w:val="333333"/>
          <w:shd w:val="clear" w:color="auto" w:fill="FFFFFF"/>
        </w:rPr>
        <w:t xml:space="preserve">(1). </w:t>
      </w:r>
      <w:hyperlink r:id="rId26" w:history="1">
        <w:r w:rsidRPr="002971DF">
          <w:rPr>
            <w:rStyle w:val="Hyperlink"/>
            <w:rFonts w:ascii="Arial" w:hAnsi="Arial" w:cs="Arial"/>
            <w:shd w:val="clear" w:color="auto" w:fill="FFFFFF"/>
          </w:rPr>
          <w:t>https://doi.org/10.1080/23311886.2024.2306700</w:t>
        </w:r>
      </w:hyperlink>
    </w:p>
    <w:p w:rsidR="002E7752" w:rsidRPr="00F02602" w:rsidRDefault="002E7752" w:rsidP="00EF414E">
      <w:pPr>
        <w:spacing w:line="360" w:lineRule="auto"/>
        <w:rPr>
          <w:rFonts w:ascii="Times New Roman" w:hAnsi="Times New Roman" w:cs="Times New Roman"/>
          <w:b/>
          <w:sz w:val="24"/>
          <w:szCs w:val="24"/>
        </w:rPr>
      </w:pPr>
      <w:r>
        <w:rPr>
          <w:rFonts w:ascii="Arial" w:hAnsi="Arial" w:cs="Arial"/>
          <w:color w:val="333333"/>
          <w:shd w:val="clear" w:color="auto" w:fill="FFFFFF"/>
        </w:rPr>
        <w:lastRenderedPageBreak/>
        <w:t xml:space="preserve">2. </w:t>
      </w:r>
      <w:r w:rsidRPr="00F02602">
        <w:rPr>
          <w:rFonts w:ascii="Times New Roman" w:hAnsi="Times New Roman" w:cs="Times New Roman"/>
          <w:sz w:val="24"/>
          <w:szCs w:val="24"/>
        </w:rPr>
        <w:t>Nigerian National Bureau of Statistics (NBS). (2021). Nigerian Gross Domestic Product Report: Q1 2021. Abuja: Nigerian National Bureau of Statistics. Retrieved from https:// nigerianstat.gov.ng/download/1241027</w:t>
      </w: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p>
    <w:p w:rsidR="00171ABF" w:rsidRPr="00EF414E" w:rsidRDefault="00171ABF" w:rsidP="00EF414E">
      <w:pPr>
        <w:spacing w:line="360" w:lineRule="auto"/>
        <w:rPr>
          <w:rFonts w:ascii="Times New Roman" w:hAnsi="Times New Roman" w:cs="Times New Roman"/>
          <w:sz w:val="24"/>
          <w:szCs w:val="24"/>
        </w:rPr>
      </w:pPr>
    </w:p>
    <w:sectPr w:rsidR="00171ABF" w:rsidRPr="00EF4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540D"/>
    <w:multiLevelType w:val="multilevel"/>
    <w:tmpl w:val="6970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B379E"/>
    <w:multiLevelType w:val="multilevel"/>
    <w:tmpl w:val="D63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FC3A29"/>
    <w:multiLevelType w:val="multilevel"/>
    <w:tmpl w:val="0DC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2F02C9"/>
    <w:multiLevelType w:val="multilevel"/>
    <w:tmpl w:val="FF2A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3237AE"/>
    <w:multiLevelType w:val="multilevel"/>
    <w:tmpl w:val="7CDE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5B0BDA"/>
    <w:multiLevelType w:val="multilevel"/>
    <w:tmpl w:val="C828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F31AB0"/>
    <w:multiLevelType w:val="hybridMultilevel"/>
    <w:tmpl w:val="5A7A4C4A"/>
    <w:lvl w:ilvl="0" w:tplc="ADDECF1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E3C4A"/>
    <w:multiLevelType w:val="multilevel"/>
    <w:tmpl w:val="39D8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5"/>
  </w:num>
  <w:num w:numId="5">
    <w:abstractNumId w:val="1"/>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ABF"/>
    <w:rsid w:val="000B34EB"/>
    <w:rsid w:val="00171ABF"/>
    <w:rsid w:val="0018408A"/>
    <w:rsid w:val="001D3024"/>
    <w:rsid w:val="00220FA4"/>
    <w:rsid w:val="002A0C6A"/>
    <w:rsid w:val="002D2C61"/>
    <w:rsid w:val="002E7752"/>
    <w:rsid w:val="004D2C7B"/>
    <w:rsid w:val="00606574"/>
    <w:rsid w:val="006A46AD"/>
    <w:rsid w:val="00755AC9"/>
    <w:rsid w:val="00761B6B"/>
    <w:rsid w:val="007A4D08"/>
    <w:rsid w:val="007C0D9B"/>
    <w:rsid w:val="008B44A5"/>
    <w:rsid w:val="00901497"/>
    <w:rsid w:val="00906129"/>
    <w:rsid w:val="00A10F3C"/>
    <w:rsid w:val="00AA12BB"/>
    <w:rsid w:val="00BF6198"/>
    <w:rsid w:val="00E22AB0"/>
    <w:rsid w:val="00EF414E"/>
    <w:rsid w:val="00F02602"/>
    <w:rsid w:val="00FB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389DE"/>
  <w15:chartTrackingRefBased/>
  <w15:docId w15:val="{C35A61C9-DF68-495A-9EC1-5CB5469D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0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4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0F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6AD"/>
    <w:rPr>
      <w:color w:val="0000FF"/>
      <w:u w:val="single"/>
    </w:rPr>
  </w:style>
  <w:style w:type="character" w:customStyle="1" w:styleId="ref-lnk">
    <w:name w:val="ref-lnk"/>
    <w:basedOn w:val="DefaultParagraphFont"/>
    <w:rsid w:val="006A46AD"/>
  </w:style>
  <w:style w:type="character" w:customStyle="1" w:styleId="off-screen">
    <w:name w:val="off-screen"/>
    <w:basedOn w:val="DefaultParagraphFont"/>
    <w:rsid w:val="006A46AD"/>
  </w:style>
  <w:style w:type="paragraph" w:styleId="ListParagraph">
    <w:name w:val="List Paragraph"/>
    <w:basedOn w:val="Normal"/>
    <w:uiPriority w:val="34"/>
    <w:qFormat/>
    <w:rsid w:val="00220FA4"/>
    <w:pPr>
      <w:ind w:left="720"/>
      <w:contextualSpacing/>
    </w:pPr>
  </w:style>
  <w:style w:type="character" w:customStyle="1" w:styleId="Heading3Char">
    <w:name w:val="Heading 3 Char"/>
    <w:basedOn w:val="DefaultParagraphFont"/>
    <w:link w:val="Heading3"/>
    <w:uiPriority w:val="9"/>
    <w:rsid w:val="00220FA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B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4A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8408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8408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40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840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5711">
      <w:bodyDiv w:val="1"/>
      <w:marLeft w:val="0"/>
      <w:marRight w:val="0"/>
      <w:marTop w:val="0"/>
      <w:marBottom w:val="0"/>
      <w:divBdr>
        <w:top w:val="none" w:sz="0" w:space="0" w:color="auto"/>
        <w:left w:val="none" w:sz="0" w:space="0" w:color="auto"/>
        <w:bottom w:val="none" w:sz="0" w:space="0" w:color="auto"/>
        <w:right w:val="none" w:sz="0" w:space="0" w:color="auto"/>
      </w:divBdr>
    </w:div>
    <w:div w:id="352414756">
      <w:bodyDiv w:val="1"/>
      <w:marLeft w:val="0"/>
      <w:marRight w:val="0"/>
      <w:marTop w:val="0"/>
      <w:marBottom w:val="0"/>
      <w:divBdr>
        <w:top w:val="none" w:sz="0" w:space="0" w:color="auto"/>
        <w:left w:val="none" w:sz="0" w:space="0" w:color="auto"/>
        <w:bottom w:val="none" w:sz="0" w:space="0" w:color="auto"/>
        <w:right w:val="none" w:sz="0" w:space="0" w:color="auto"/>
      </w:divBdr>
    </w:div>
    <w:div w:id="729154066">
      <w:bodyDiv w:val="1"/>
      <w:marLeft w:val="0"/>
      <w:marRight w:val="0"/>
      <w:marTop w:val="0"/>
      <w:marBottom w:val="0"/>
      <w:divBdr>
        <w:top w:val="none" w:sz="0" w:space="0" w:color="auto"/>
        <w:left w:val="none" w:sz="0" w:space="0" w:color="auto"/>
        <w:bottom w:val="none" w:sz="0" w:space="0" w:color="auto"/>
        <w:right w:val="none" w:sz="0" w:space="0" w:color="auto"/>
      </w:divBdr>
    </w:div>
    <w:div w:id="741098663">
      <w:bodyDiv w:val="1"/>
      <w:marLeft w:val="0"/>
      <w:marRight w:val="0"/>
      <w:marTop w:val="0"/>
      <w:marBottom w:val="0"/>
      <w:divBdr>
        <w:top w:val="none" w:sz="0" w:space="0" w:color="auto"/>
        <w:left w:val="none" w:sz="0" w:space="0" w:color="auto"/>
        <w:bottom w:val="none" w:sz="0" w:space="0" w:color="auto"/>
        <w:right w:val="none" w:sz="0" w:space="0" w:color="auto"/>
      </w:divBdr>
    </w:div>
    <w:div w:id="1443299515">
      <w:bodyDiv w:val="1"/>
      <w:marLeft w:val="0"/>
      <w:marRight w:val="0"/>
      <w:marTop w:val="0"/>
      <w:marBottom w:val="0"/>
      <w:divBdr>
        <w:top w:val="none" w:sz="0" w:space="0" w:color="auto"/>
        <w:left w:val="none" w:sz="0" w:space="0" w:color="auto"/>
        <w:bottom w:val="none" w:sz="0" w:space="0" w:color="auto"/>
        <w:right w:val="none" w:sz="0" w:space="0" w:color="auto"/>
      </w:divBdr>
    </w:div>
    <w:div w:id="1632705108">
      <w:bodyDiv w:val="1"/>
      <w:marLeft w:val="0"/>
      <w:marRight w:val="0"/>
      <w:marTop w:val="0"/>
      <w:marBottom w:val="0"/>
      <w:divBdr>
        <w:top w:val="none" w:sz="0" w:space="0" w:color="auto"/>
        <w:left w:val="none" w:sz="0" w:space="0" w:color="auto"/>
        <w:bottom w:val="none" w:sz="0" w:space="0" w:color="auto"/>
        <w:right w:val="none" w:sz="0" w:space="0" w:color="auto"/>
      </w:divBdr>
    </w:div>
    <w:div w:id="1760059396">
      <w:bodyDiv w:val="1"/>
      <w:marLeft w:val="0"/>
      <w:marRight w:val="0"/>
      <w:marTop w:val="0"/>
      <w:marBottom w:val="0"/>
      <w:divBdr>
        <w:top w:val="none" w:sz="0" w:space="0" w:color="auto"/>
        <w:left w:val="none" w:sz="0" w:space="0" w:color="auto"/>
        <w:bottom w:val="none" w:sz="0" w:space="0" w:color="auto"/>
        <w:right w:val="none" w:sz="0" w:space="0" w:color="auto"/>
      </w:divBdr>
    </w:div>
    <w:div w:id="189951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i.org/10.1080/23311886.2024.2306700"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2024-10-14T17:19:00Z</dcterms:created>
  <dcterms:modified xsi:type="dcterms:W3CDTF">2024-10-14T17:19:00Z</dcterms:modified>
</cp:coreProperties>
</file>