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ADCCF1" w14:textId="7CF9B918" w:rsidR="00CA0C8B" w:rsidRPr="007C3ADD" w:rsidRDefault="00CA0C8B" w:rsidP="00CA0C8B">
      <w:pPr>
        <w:rPr>
          <w:rFonts w:ascii="Tahoma" w:hAnsi="Tahoma" w:cs="Tahoma"/>
          <w:b/>
          <w:bCs/>
          <w:sz w:val="24"/>
          <w:szCs w:val="24"/>
        </w:rPr>
      </w:pPr>
      <w:r w:rsidRPr="007C3ADD">
        <w:rPr>
          <w:rFonts w:ascii="Tahoma" w:hAnsi="Tahoma" w:cs="Tahoma"/>
          <w:b/>
          <w:bCs/>
          <w:sz w:val="24"/>
          <w:szCs w:val="24"/>
        </w:rPr>
        <w:t xml:space="preserve">Olajide </w:t>
      </w:r>
      <w:r w:rsidR="00142BC9" w:rsidRPr="007C3ADD">
        <w:rPr>
          <w:rFonts w:ascii="Tahoma" w:hAnsi="Tahoma" w:cs="Tahoma"/>
          <w:b/>
          <w:bCs/>
          <w:sz w:val="24"/>
          <w:szCs w:val="24"/>
        </w:rPr>
        <w:t>Yesufu;</w:t>
      </w:r>
      <w:r w:rsidR="00142BC9">
        <w:rPr>
          <w:rFonts w:ascii="Tahoma" w:hAnsi="Tahoma" w:cs="Tahoma"/>
          <w:b/>
          <w:bCs/>
          <w:sz w:val="24"/>
          <w:szCs w:val="24"/>
        </w:rPr>
        <w:t xml:space="preserve"> Tax </w:t>
      </w:r>
      <w:r w:rsidRPr="007C3ADD">
        <w:rPr>
          <w:rFonts w:ascii="Tahoma" w:hAnsi="Tahoma" w:cs="Tahoma"/>
          <w:b/>
          <w:bCs/>
          <w:sz w:val="24"/>
          <w:szCs w:val="24"/>
        </w:rPr>
        <w:t>Partner</w:t>
      </w:r>
      <w:r w:rsidR="00142BC9">
        <w:rPr>
          <w:rFonts w:ascii="Tahoma" w:hAnsi="Tahoma" w:cs="Tahoma"/>
          <w:b/>
          <w:bCs/>
          <w:sz w:val="24"/>
          <w:szCs w:val="24"/>
        </w:rPr>
        <w:t xml:space="preserve"> at AideOne Consulting</w:t>
      </w:r>
      <w:r w:rsidRPr="007C3ADD">
        <w:rPr>
          <w:rFonts w:ascii="Tahoma" w:hAnsi="Tahoma" w:cs="Tahoma"/>
          <w:b/>
          <w:bCs/>
          <w:sz w:val="24"/>
          <w:szCs w:val="24"/>
        </w:rPr>
        <w:t>|Tax and Regulatory Advisory</w:t>
      </w:r>
      <w:r w:rsidR="00516FE6">
        <w:rPr>
          <w:rFonts w:ascii="Tahoma" w:hAnsi="Tahoma" w:cs="Tahoma"/>
          <w:b/>
          <w:bCs/>
          <w:sz w:val="24"/>
          <w:szCs w:val="24"/>
        </w:rPr>
        <w:t xml:space="preserve"> Services</w:t>
      </w:r>
    </w:p>
    <w:p w14:paraId="28A219FC" w14:textId="0D47DB77" w:rsidR="00275193" w:rsidRPr="00EC2435" w:rsidRDefault="002636D7" w:rsidP="002636D7">
      <w:pPr>
        <w:spacing w:after="240"/>
        <w:jc w:val="both"/>
        <w:rPr>
          <w:rStyle w:val="mobiletext"/>
          <w:rFonts w:ascii="Tahoma" w:hAnsi="Tahoma" w:cs="Tahoma"/>
          <w:sz w:val="24"/>
          <w:szCs w:val="24"/>
        </w:rPr>
      </w:pPr>
      <w:bookmarkStart w:id="0" w:name="_Hlk69836655"/>
      <w:r w:rsidRPr="00EC2435">
        <w:rPr>
          <w:rStyle w:val="mobiletext"/>
          <w:rFonts w:ascii="Tahoma" w:hAnsi="Tahoma" w:cs="Tahoma"/>
          <w:sz w:val="24"/>
          <w:szCs w:val="24"/>
        </w:rPr>
        <w:t>Olajide Yesufu is a</w:t>
      </w:r>
      <w:r w:rsidR="00351B5A" w:rsidRPr="00EC2435">
        <w:rPr>
          <w:rStyle w:val="mobiletext"/>
          <w:rFonts w:ascii="Tahoma" w:hAnsi="Tahoma" w:cs="Tahoma"/>
          <w:sz w:val="24"/>
          <w:szCs w:val="24"/>
        </w:rPr>
        <w:t>n astute</w:t>
      </w:r>
      <w:r w:rsidRPr="00EC2435">
        <w:rPr>
          <w:rStyle w:val="mobiletext"/>
          <w:rFonts w:ascii="Tahoma" w:hAnsi="Tahoma" w:cs="Tahoma"/>
          <w:sz w:val="24"/>
          <w:szCs w:val="24"/>
        </w:rPr>
        <w:t xml:space="preserve"> Tax Professional with </w:t>
      </w:r>
      <w:r w:rsidR="00351B5A" w:rsidRPr="00EC2435">
        <w:rPr>
          <w:rStyle w:val="mobiletext"/>
          <w:rFonts w:ascii="Tahoma" w:hAnsi="Tahoma" w:cs="Tahoma"/>
          <w:sz w:val="24"/>
          <w:szCs w:val="24"/>
        </w:rPr>
        <w:t>almost thirty</w:t>
      </w:r>
      <w:r w:rsidRPr="00EC2435">
        <w:rPr>
          <w:rStyle w:val="mobiletext"/>
          <w:rFonts w:ascii="Tahoma" w:hAnsi="Tahoma" w:cs="Tahoma"/>
          <w:sz w:val="24"/>
          <w:szCs w:val="24"/>
        </w:rPr>
        <w:t xml:space="preserve"> years </w:t>
      </w:r>
      <w:r w:rsidR="00F12993" w:rsidRPr="00EC2435">
        <w:rPr>
          <w:rStyle w:val="mobiletext"/>
          <w:rFonts w:ascii="Tahoma" w:hAnsi="Tahoma" w:cs="Tahoma"/>
          <w:sz w:val="24"/>
          <w:szCs w:val="24"/>
        </w:rPr>
        <w:t>of expertise in tax planning</w:t>
      </w:r>
      <w:r w:rsidR="00351B5A" w:rsidRPr="00EC2435">
        <w:rPr>
          <w:rStyle w:val="mobiletext"/>
          <w:rFonts w:ascii="Tahoma" w:hAnsi="Tahoma" w:cs="Tahoma"/>
          <w:sz w:val="24"/>
          <w:szCs w:val="24"/>
        </w:rPr>
        <w:t xml:space="preserve">, tax risk management, tax strategy and regulatory </w:t>
      </w:r>
      <w:r w:rsidR="00F12993" w:rsidRPr="00EC2435">
        <w:rPr>
          <w:rStyle w:val="mobiletext"/>
          <w:rFonts w:ascii="Tahoma" w:hAnsi="Tahoma" w:cs="Tahoma"/>
          <w:sz w:val="24"/>
          <w:szCs w:val="24"/>
        </w:rPr>
        <w:t>compliance</w:t>
      </w:r>
      <w:r w:rsidR="00351B5A" w:rsidRPr="00EC2435">
        <w:rPr>
          <w:rStyle w:val="mobiletext"/>
          <w:rFonts w:ascii="Tahoma" w:hAnsi="Tahoma" w:cs="Tahoma"/>
          <w:sz w:val="24"/>
          <w:szCs w:val="24"/>
        </w:rPr>
        <w:t>.</w:t>
      </w:r>
      <w:r w:rsidR="00F12993" w:rsidRPr="00EC2435">
        <w:rPr>
          <w:rStyle w:val="mobiletext"/>
          <w:rFonts w:ascii="Tahoma" w:hAnsi="Tahoma" w:cs="Tahoma"/>
          <w:sz w:val="24"/>
          <w:szCs w:val="24"/>
        </w:rPr>
        <w:t xml:space="preserve"> </w:t>
      </w:r>
      <w:r w:rsidR="00275193" w:rsidRPr="00EC2435">
        <w:rPr>
          <w:rStyle w:val="mobiletext"/>
          <w:rFonts w:ascii="Tahoma" w:hAnsi="Tahoma" w:cs="Tahoma"/>
          <w:sz w:val="24"/>
          <w:szCs w:val="24"/>
        </w:rPr>
        <w:t xml:space="preserve">Olajide has </w:t>
      </w:r>
      <w:r w:rsidR="00142BC9" w:rsidRPr="00EC2435">
        <w:rPr>
          <w:rStyle w:val="mobiletext"/>
          <w:rFonts w:ascii="Tahoma" w:hAnsi="Tahoma" w:cs="Tahoma"/>
          <w:sz w:val="24"/>
          <w:szCs w:val="24"/>
        </w:rPr>
        <w:t>hand</w:t>
      </w:r>
      <w:r w:rsidR="00516FE6">
        <w:rPr>
          <w:rStyle w:val="mobiletext"/>
          <w:rFonts w:ascii="Tahoma" w:hAnsi="Tahoma" w:cs="Tahoma"/>
          <w:sz w:val="24"/>
          <w:szCs w:val="24"/>
        </w:rPr>
        <w:t>s</w:t>
      </w:r>
      <w:r w:rsidR="00142BC9" w:rsidRPr="00EC2435">
        <w:rPr>
          <w:rStyle w:val="mobiletext"/>
          <w:rFonts w:ascii="Tahoma" w:hAnsi="Tahoma" w:cs="Tahoma"/>
          <w:sz w:val="24"/>
          <w:szCs w:val="24"/>
        </w:rPr>
        <w:t xml:space="preserve"> on</w:t>
      </w:r>
      <w:r w:rsidR="00275193" w:rsidRPr="00EC2435">
        <w:rPr>
          <w:rStyle w:val="mobiletext"/>
          <w:rFonts w:ascii="Tahoma" w:hAnsi="Tahoma" w:cs="Tahoma"/>
          <w:sz w:val="24"/>
          <w:szCs w:val="24"/>
        </w:rPr>
        <w:t xml:space="preserve"> experience in tax audit and assessment, tax due diligence, resolution of tax issues, financial and accounting review</w:t>
      </w:r>
      <w:r w:rsidR="00516FE6">
        <w:rPr>
          <w:rStyle w:val="mobiletext"/>
          <w:rFonts w:ascii="Tahoma" w:hAnsi="Tahoma" w:cs="Tahoma"/>
          <w:sz w:val="24"/>
          <w:szCs w:val="24"/>
        </w:rPr>
        <w:t>s</w:t>
      </w:r>
      <w:r w:rsidR="00275193" w:rsidRPr="00EC2435">
        <w:rPr>
          <w:rStyle w:val="mobiletext"/>
          <w:rFonts w:ascii="Tahoma" w:hAnsi="Tahoma" w:cs="Tahoma"/>
          <w:sz w:val="24"/>
          <w:szCs w:val="24"/>
        </w:rPr>
        <w:t>, tax structuring, review of business regulatory issues, PAYE tax, Value Added Tax (VAT)</w:t>
      </w:r>
      <w:r w:rsidR="00516FE6">
        <w:rPr>
          <w:rStyle w:val="mobiletext"/>
          <w:rFonts w:ascii="Tahoma" w:hAnsi="Tahoma" w:cs="Tahoma"/>
          <w:sz w:val="24"/>
          <w:szCs w:val="24"/>
        </w:rPr>
        <w:t>,</w:t>
      </w:r>
      <w:r w:rsidR="00275193" w:rsidRPr="00EC2435">
        <w:rPr>
          <w:rStyle w:val="mobiletext"/>
          <w:rFonts w:ascii="Tahoma" w:hAnsi="Tahoma" w:cs="Tahoma"/>
          <w:sz w:val="24"/>
          <w:szCs w:val="24"/>
        </w:rPr>
        <w:t xml:space="preserve"> </w:t>
      </w:r>
      <w:r w:rsidR="00516FE6">
        <w:rPr>
          <w:rStyle w:val="mobiletext"/>
          <w:rFonts w:ascii="Tahoma" w:hAnsi="Tahoma" w:cs="Tahoma"/>
          <w:sz w:val="24"/>
          <w:szCs w:val="24"/>
        </w:rPr>
        <w:t>W</w:t>
      </w:r>
      <w:r w:rsidR="00275193" w:rsidRPr="00EC2435">
        <w:rPr>
          <w:rStyle w:val="mobiletext"/>
          <w:rFonts w:ascii="Tahoma" w:hAnsi="Tahoma" w:cs="Tahoma"/>
          <w:sz w:val="24"/>
          <w:szCs w:val="24"/>
        </w:rPr>
        <w:t xml:space="preserve">ithholding tax (WHT) and other strategic </w:t>
      </w:r>
      <w:r w:rsidR="00516FE6">
        <w:rPr>
          <w:rStyle w:val="mobiletext"/>
          <w:rFonts w:ascii="Tahoma" w:hAnsi="Tahoma" w:cs="Tahoma"/>
          <w:sz w:val="24"/>
          <w:szCs w:val="24"/>
        </w:rPr>
        <w:t>transactions</w:t>
      </w:r>
      <w:r w:rsidR="00275193" w:rsidRPr="00EC2435">
        <w:rPr>
          <w:rStyle w:val="mobiletext"/>
          <w:rFonts w:ascii="Tahoma" w:hAnsi="Tahoma" w:cs="Tahoma"/>
          <w:sz w:val="24"/>
          <w:szCs w:val="24"/>
        </w:rPr>
        <w:t>.</w:t>
      </w:r>
    </w:p>
    <w:p w14:paraId="47E156F0" w14:textId="62A32F42" w:rsidR="00053924" w:rsidRDefault="00053924" w:rsidP="00053924">
      <w:pPr>
        <w:spacing w:after="240"/>
        <w:jc w:val="both"/>
        <w:rPr>
          <w:rStyle w:val="mobiletext"/>
          <w:rFonts w:ascii="Tahoma" w:hAnsi="Tahoma" w:cs="Tahoma"/>
          <w:color w:val="000000"/>
          <w:sz w:val="24"/>
          <w:szCs w:val="24"/>
        </w:rPr>
      </w:pPr>
      <w:r w:rsidRPr="007C3ADD">
        <w:rPr>
          <w:rStyle w:val="mobiletext"/>
          <w:rFonts w:ascii="Tahoma" w:hAnsi="Tahoma" w:cs="Tahoma"/>
          <w:color w:val="000000"/>
          <w:sz w:val="24"/>
          <w:szCs w:val="24"/>
        </w:rPr>
        <w:t>A Fellow of both the Institute of Chartered Accountants of Nigeria (FCA) and the Chartered Institute of Taxation in Nigeria (FCTI)</w:t>
      </w:r>
      <w:r w:rsidR="00516FE6">
        <w:rPr>
          <w:rStyle w:val="mobiletext"/>
          <w:rFonts w:ascii="Tahoma" w:hAnsi="Tahoma" w:cs="Tahoma"/>
          <w:color w:val="000000"/>
          <w:sz w:val="24"/>
          <w:szCs w:val="24"/>
        </w:rPr>
        <w:t>.</w:t>
      </w:r>
      <w:r>
        <w:rPr>
          <w:rStyle w:val="mobiletext"/>
          <w:rFonts w:ascii="Tahoma" w:hAnsi="Tahoma" w:cs="Tahoma"/>
          <w:color w:val="000000"/>
          <w:sz w:val="24"/>
          <w:szCs w:val="24"/>
        </w:rPr>
        <w:t xml:space="preserve"> </w:t>
      </w:r>
      <w:r w:rsidRPr="007C3ADD">
        <w:rPr>
          <w:rStyle w:val="mobiletext"/>
          <w:rFonts w:ascii="Tahoma" w:hAnsi="Tahoma" w:cs="Tahoma"/>
          <w:color w:val="000000"/>
          <w:sz w:val="24"/>
          <w:szCs w:val="24"/>
        </w:rPr>
        <w:t>Olajide holds a Higher National Diploma in Accountancy &amp; Finance from Yaba College of Technology, Lagos and is an alumnus of the PricewaterhouseCoopers Tax Academy</w:t>
      </w:r>
      <w:r>
        <w:rPr>
          <w:rStyle w:val="mobiletext"/>
          <w:rFonts w:ascii="Tahoma" w:hAnsi="Tahoma" w:cs="Tahoma"/>
          <w:color w:val="000000"/>
          <w:sz w:val="24"/>
          <w:szCs w:val="24"/>
        </w:rPr>
        <w:t>. H</w:t>
      </w:r>
      <w:r w:rsidRPr="007C3ADD">
        <w:rPr>
          <w:rStyle w:val="mobiletext"/>
          <w:rFonts w:ascii="Tahoma" w:hAnsi="Tahoma" w:cs="Tahoma"/>
          <w:color w:val="000000"/>
          <w:sz w:val="24"/>
          <w:szCs w:val="24"/>
        </w:rPr>
        <w:t>e also holds a Professional Certification in Transfer Pricing from the International Institute of Tax &amp; Finance (IITF), South Africa.</w:t>
      </w:r>
    </w:p>
    <w:p w14:paraId="02366FB2" w14:textId="240F6B25" w:rsidR="00DB6738" w:rsidRDefault="008C6518" w:rsidP="00053924">
      <w:pPr>
        <w:spacing w:after="240"/>
        <w:jc w:val="both"/>
        <w:rPr>
          <w:rStyle w:val="mobiletext"/>
          <w:rFonts w:ascii="Tahoma" w:hAnsi="Tahoma" w:cs="Tahoma"/>
          <w:color w:val="000000"/>
          <w:sz w:val="24"/>
          <w:szCs w:val="24"/>
        </w:rPr>
      </w:pPr>
      <w:r>
        <w:rPr>
          <w:rStyle w:val="mobiletext"/>
          <w:rFonts w:ascii="Tahoma" w:hAnsi="Tahoma" w:cs="Tahoma"/>
          <w:color w:val="000000"/>
          <w:sz w:val="24"/>
          <w:szCs w:val="24"/>
        </w:rPr>
        <w:t>He has worked extensively in the Telecommunications sector and has</w:t>
      </w:r>
      <w:r w:rsidR="00055A06">
        <w:rPr>
          <w:rStyle w:val="mobiletext"/>
          <w:rFonts w:ascii="Tahoma" w:hAnsi="Tahoma" w:cs="Tahoma"/>
          <w:color w:val="000000"/>
          <w:sz w:val="24"/>
          <w:szCs w:val="24"/>
        </w:rPr>
        <w:t xml:space="preserve"> successfully</w:t>
      </w:r>
      <w:r>
        <w:rPr>
          <w:rStyle w:val="mobiletext"/>
          <w:rFonts w:ascii="Tahoma" w:hAnsi="Tahoma" w:cs="Tahoma"/>
          <w:color w:val="000000"/>
          <w:sz w:val="24"/>
          <w:szCs w:val="24"/>
        </w:rPr>
        <w:t xml:space="preserve"> implemented organizational-wide tax strategies. </w:t>
      </w:r>
      <w:r w:rsidR="00DB6738">
        <w:rPr>
          <w:rStyle w:val="mobiletext"/>
          <w:rFonts w:ascii="Tahoma" w:hAnsi="Tahoma" w:cs="Tahoma"/>
          <w:color w:val="000000"/>
          <w:sz w:val="24"/>
          <w:szCs w:val="24"/>
        </w:rPr>
        <w:t>Olajide has</w:t>
      </w:r>
      <w:r w:rsidR="00DB6738" w:rsidRPr="002419EA">
        <w:rPr>
          <w:rStyle w:val="mobiletext"/>
          <w:rFonts w:ascii="Tahoma" w:hAnsi="Tahoma" w:cs="Tahoma"/>
          <w:color w:val="000000"/>
          <w:sz w:val="24"/>
          <w:szCs w:val="24"/>
        </w:rPr>
        <w:t xml:space="preserve"> a record of success in steering </w:t>
      </w:r>
      <w:r w:rsidR="00516FE6">
        <w:rPr>
          <w:rStyle w:val="mobiletext"/>
          <w:rFonts w:ascii="Tahoma" w:hAnsi="Tahoma" w:cs="Tahoma"/>
          <w:color w:val="000000"/>
          <w:sz w:val="24"/>
          <w:szCs w:val="24"/>
        </w:rPr>
        <w:t>team</w:t>
      </w:r>
      <w:r w:rsidR="00DB6738" w:rsidRPr="002419EA">
        <w:rPr>
          <w:rStyle w:val="mobiletext"/>
          <w:rFonts w:ascii="Tahoma" w:hAnsi="Tahoma" w:cs="Tahoma"/>
          <w:color w:val="000000"/>
          <w:sz w:val="24"/>
          <w:szCs w:val="24"/>
        </w:rPr>
        <w:t xml:space="preserve"> productivity and efficiency through</w:t>
      </w:r>
      <w:r w:rsidR="00DB6738">
        <w:rPr>
          <w:rStyle w:val="mobiletext"/>
          <w:rFonts w:ascii="Tahoma" w:hAnsi="Tahoma" w:cs="Tahoma"/>
          <w:color w:val="000000"/>
          <w:sz w:val="24"/>
          <w:szCs w:val="24"/>
        </w:rPr>
        <w:t xml:space="preserve"> best tax practice</w:t>
      </w:r>
      <w:r w:rsidR="00DB6738" w:rsidRPr="002419EA">
        <w:rPr>
          <w:rStyle w:val="mobiletext"/>
          <w:rFonts w:ascii="Tahoma" w:hAnsi="Tahoma" w:cs="Tahoma"/>
          <w:color w:val="000000"/>
          <w:sz w:val="24"/>
          <w:szCs w:val="24"/>
        </w:rPr>
        <w:t xml:space="preserve"> </w:t>
      </w:r>
      <w:r w:rsidR="00DB6738">
        <w:rPr>
          <w:rStyle w:val="mobiletext"/>
          <w:rFonts w:ascii="Tahoma" w:hAnsi="Tahoma" w:cs="Tahoma"/>
          <w:color w:val="000000"/>
          <w:sz w:val="24"/>
          <w:szCs w:val="24"/>
        </w:rPr>
        <w:t>and internal policies, processes and procedures</w:t>
      </w:r>
      <w:r w:rsidR="00DB6738" w:rsidRPr="002419EA">
        <w:rPr>
          <w:rStyle w:val="mobiletext"/>
          <w:rFonts w:ascii="Tahoma" w:hAnsi="Tahoma" w:cs="Tahoma"/>
          <w:color w:val="000000"/>
          <w:sz w:val="24"/>
          <w:szCs w:val="24"/>
        </w:rPr>
        <w:t>.</w:t>
      </w:r>
      <w:r w:rsidR="00DB6738">
        <w:rPr>
          <w:rStyle w:val="mobiletext"/>
          <w:rFonts w:ascii="Tahoma" w:hAnsi="Tahoma" w:cs="Tahoma"/>
          <w:color w:val="000000"/>
          <w:sz w:val="24"/>
          <w:szCs w:val="24"/>
        </w:rPr>
        <w:t xml:space="preserve"> </w:t>
      </w:r>
      <w:r w:rsidR="00DB6738">
        <w:rPr>
          <w:rStyle w:val="mobiletext"/>
          <w:rFonts w:ascii="Tahoma" w:hAnsi="Tahoma" w:cs="Tahoma"/>
          <w:color w:val="000000"/>
          <w:sz w:val="24"/>
          <w:szCs w:val="24"/>
        </w:rPr>
        <w:t>He</w:t>
      </w:r>
      <w:r w:rsidR="00DB6738" w:rsidRPr="007C3ADD">
        <w:rPr>
          <w:rStyle w:val="mobiletext"/>
          <w:rFonts w:ascii="Tahoma" w:hAnsi="Tahoma" w:cs="Tahoma"/>
          <w:color w:val="000000"/>
          <w:sz w:val="24"/>
          <w:szCs w:val="24"/>
        </w:rPr>
        <w:t xml:space="preserve"> </w:t>
      </w:r>
      <w:r w:rsidR="00DB6738">
        <w:rPr>
          <w:rStyle w:val="mobiletext"/>
          <w:rFonts w:ascii="Tahoma" w:hAnsi="Tahoma" w:cs="Tahoma"/>
          <w:color w:val="000000"/>
          <w:sz w:val="24"/>
          <w:szCs w:val="24"/>
        </w:rPr>
        <w:t>pioneer</w:t>
      </w:r>
      <w:r w:rsidR="00DB6738">
        <w:rPr>
          <w:rStyle w:val="mobiletext"/>
          <w:rFonts w:ascii="Tahoma" w:hAnsi="Tahoma" w:cs="Tahoma"/>
          <w:color w:val="000000"/>
          <w:sz w:val="24"/>
          <w:szCs w:val="24"/>
        </w:rPr>
        <w:t xml:space="preserve">ed the tax team at </w:t>
      </w:r>
      <w:r w:rsidR="00DB6738" w:rsidRPr="007C3ADD">
        <w:rPr>
          <w:rStyle w:val="mobiletext"/>
          <w:rFonts w:ascii="Tahoma" w:hAnsi="Tahoma" w:cs="Tahoma"/>
          <w:color w:val="000000"/>
          <w:sz w:val="24"/>
          <w:szCs w:val="24"/>
        </w:rPr>
        <w:t>MTN Nigeri</w:t>
      </w:r>
      <w:r w:rsidR="00DB6738">
        <w:rPr>
          <w:rStyle w:val="mobiletext"/>
          <w:rFonts w:ascii="Tahoma" w:hAnsi="Tahoma" w:cs="Tahoma"/>
          <w:color w:val="000000"/>
          <w:sz w:val="24"/>
          <w:szCs w:val="24"/>
        </w:rPr>
        <w:t xml:space="preserve">a </w:t>
      </w:r>
      <w:r w:rsidR="00DB6738">
        <w:rPr>
          <w:rStyle w:val="mobiletext"/>
          <w:rFonts w:ascii="Tahoma" w:hAnsi="Tahoma" w:cs="Tahoma"/>
          <w:color w:val="000000"/>
          <w:sz w:val="24"/>
          <w:szCs w:val="24"/>
        </w:rPr>
        <w:t xml:space="preserve">where he also </w:t>
      </w:r>
      <w:r w:rsidR="00DB6738" w:rsidRPr="007C3ADD">
        <w:rPr>
          <w:rStyle w:val="mobiletext"/>
          <w:rFonts w:ascii="Tahoma" w:hAnsi="Tahoma" w:cs="Tahoma"/>
          <w:color w:val="000000"/>
          <w:sz w:val="24"/>
          <w:szCs w:val="24"/>
        </w:rPr>
        <w:t>took on a job rotation assignment as Group Tax Manager with the MTN Group, Johannesburg South Africa</w:t>
      </w:r>
      <w:r w:rsidR="00DB6738">
        <w:rPr>
          <w:rStyle w:val="mobiletext"/>
          <w:rFonts w:ascii="Tahoma" w:hAnsi="Tahoma" w:cs="Tahoma"/>
          <w:color w:val="000000"/>
          <w:sz w:val="24"/>
          <w:szCs w:val="24"/>
        </w:rPr>
        <w:t xml:space="preserve">. </w:t>
      </w:r>
      <w:r w:rsidR="00DB6738" w:rsidRPr="003075FB">
        <w:rPr>
          <w:rStyle w:val="mobiletext"/>
          <w:rFonts w:ascii="Tahoma" w:hAnsi="Tahoma" w:cs="Tahoma"/>
          <w:color w:val="000000"/>
          <w:sz w:val="24"/>
          <w:szCs w:val="24"/>
        </w:rPr>
        <w:t>Prior to join</w:t>
      </w:r>
      <w:r w:rsidR="00DB6738">
        <w:rPr>
          <w:rStyle w:val="mobiletext"/>
          <w:rFonts w:ascii="Tahoma" w:hAnsi="Tahoma" w:cs="Tahoma"/>
          <w:color w:val="000000"/>
          <w:sz w:val="24"/>
          <w:szCs w:val="24"/>
        </w:rPr>
        <w:t>ing MTN Nigeria, Olajide spent almost thirteen years at the</w:t>
      </w:r>
      <w:r w:rsidR="00DB6738" w:rsidRPr="00055A06">
        <w:rPr>
          <w:rStyle w:val="mobiletext"/>
          <w:rFonts w:ascii="Tahoma" w:hAnsi="Tahoma" w:cs="Tahoma"/>
          <w:color w:val="000000"/>
          <w:sz w:val="24"/>
          <w:szCs w:val="24"/>
        </w:rPr>
        <w:t xml:space="preserve"> </w:t>
      </w:r>
      <w:r w:rsidR="00DB6738" w:rsidRPr="003075FB">
        <w:rPr>
          <w:rStyle w:val="mobiletext"/>
          <w:rFonts w:ascii="Tahoma" w:hAnsi="Tahoma" w:cs="Tahoma"/>
          <w:color w:val="000000"/>
          <w:sz w:val="24"/>
          <w:szCs w:val="24"/>
        </w:rPr>
        <w:t>Federal Inland Revenue Service (FIRS)</w:t>
      </w:r>
      <w:r w:rsidR="00DB6738">
        <w:rPr>
          <w:rStyle w:val="mobiletext"/>
          <w:rFonts w:ascii="Tahoma" w:hAnsi="Tahoma" w:cs="Tahoma"/>
          <w:color w:val="000000"/>
          <w:sz w:val="24"/>
          <w:szCs w:val="24"/>
        </w:rPr>
        <w:t xml:space="preserve"> and rose to the position of</w:t>
      </w:r>
      <w:r w:rsidR="00DB6738" w:rsidRPr="003075FB">
        <w:rPr>
          <w:rStyle w:val="mobiletext"/>
          <w:rFonts w:ascii="Tahoma" w:hAnsi="Tahoma" w:cs="Tahoma"/>
          <w:color w:val="000000"/>
          <w:sz w:val="24"/>
          <w:szCs w:val="24"/>
        </w:rPr>
        <w:t xml:space="preserve"> Senior Inspector of Taxes at the Tax Audit &amp; Investigation </w:t>
      </w:r>
      <w:r w:rsidR="00DB6738">
        <w:rPr>
          <w:rStyle w:val="mobiletext"/>
          <w:rFonts w:ascii="Tahoma" w:hAnsi="Tahoma" w:cs="Tahoma"/>
          <w:color w:val="000000"/>
          <w:sz w:val="24"/>
          <w:szCs w:val="24"/>
        </w:rPr>
        <w:t>Branch of the FIRS</w:t>
      </w:r>
      <w:r w:rsidR="00516FE6">
        <w:rPr>
          <w:rStyle w:val="mobiletext"/>
          <w:rFonts w:ascii="Tahoma" w:hAnsi="Tahoma" w:cs="Tahoma"/>
          <w:color w:val="000000"/>
          <w:sz w:val="24"/>
          <w:szCs w:val="24"/>
        </w:rPr>
        <w:t>.</w:t>
      </w:r>
    </w:p>
    <w:p w14:paraId="6A023F27" w14:textId="2ED7731A" w:rsidR="00DB6738" w:rsidRDefault="00DB6738" w:rsidP="00DB6738">
      <w:pPr>
        <w:spacing w:after="240"/>
        <w:jc w:val="both"/>
        <w:rPr>
          <w:rStyle w:val="mobiletext"/>
          <w:rFonts w:ascii="Tahoma" w:hAnsi="Tahoma" w:cs="Tahoma"/>
          <w:color w:val="000000"/>
          <w:sz w:val="24"/>
          <w:szCs w:val="24"/>
        </w:rPr>
      </w:pPr>
      <w:r>
        <w:rPr>
          <w:rStyle w:val="mobiletext"/>
          <w:rFonts w:ascii="Tahoma" w:hAnsi="Tahoma" w:cs="Tahoma"/>
          <w:color w:val="000000"/>
          <w:sz w:val="24"/>
          <w:szCs w:val="24"/>
        </w:rPr>
        <w:t>He</w:t>
      </w:r>
      <w:r w:rsidRPr="003075FB">
        <w:rPr>
          <w:rStyle w:val="mobiletext"/>
          <w:rFonts w:ascii="Tahoma" w:hAnsi="Tahoma" w:cs="Tahoma"/>
          <w:color w:val="000000"/>
          <w:sz w:val="24"/>
          <w:szCs w:val="24"/>
        </w:rPr>
        <w:t xml:space="preserve"> voluntarily exited MTN Nigeria Communications Plc as the Senior Manager and Head of the Tax department to </w:t>
      </w:r>
      <w:r>
        <w:rPr>
          <w:rStyle w:val="mobiletext"/>
          <w:rFonts w:ascii="Tahoma" w:hAnsi="Tahoma" w:cs="Tahoma"/>
          <w:color w:val="000000"/>
          <w:sz w:val="24"/>
          <w:szCs w:val="24"/>
        </w:rPr>
        <w:t>join the</w:t>
      </w:r>
      <w:r w:rsidRPr="003075FB">
        <w:rPr>
          <w:rStyle w:val="mobiletext"/>
          <w:rFonts w:ascii="Tahoma" w:hAnsi="Tahoma" w:cs="Tahoma"/>
          <w:color w:val="000000"/>
          <w:sz w:val="24"/>
          <w:szCs w:val="24"/>
        </w:rPr>
        <w:t xml:space="preserve"> ethical solution-oriented firm, </w:t>
      </w:r>
      <w:r>
        <w:rPr>
          <w:rStyle w:val="mobiletext"/>
          <w:rFonts w:ascii="Tahoma" w:hAnsi="Tahoma" w:cs="Tahoma"/>
          <w:b/>
          <w:bCs/>
          <w:i/>
          <w:iCs/>
          <w:color w:val="000000"/>
          <w:sz w:val="24"/>
          <w:szCs w:val="24"/>
        </w:rPr>
        <w:t>AideOne Consult,</w:t>
      </w:r>
      <w:r w:rsidRPr="003075FB">
        <w:rPr>
          <w:rStyle w:val="mobiletext"/>
          <w:rFonts w:ascii="Tahoma" w:hAnsi="Tahoma" w:cs="Tahoma"/>
          <w:color w:val="000000"/>
          <w:sz w:val="24"/>
          <w:szCs w:val="24"/>
        </w:rPr>
        <w:t xml:space="preserve"> which </w:t>
      </w:r>
      <w:r>
        <w:rPr>
          <w:rStyle w:val="mobiletext"/>
          <w:rFonts w:ascii="Tahoma" w:hAnsi="Tahoma" w:cs="Tahoma"/>
          <w:color w:val="000000"/>
          <w:sz w:val="24"/>
          <w:szCs w:val="24"/>
        </w:rPr>
        <w:t xml:space="preserve">he </w:t>
      </w:r>
      <w:r w:rsidRPr="003075FB">
        <w:rPr>
          <w:rStyle w:val="mobiletext"/>
          <w:rFonts w:ascii="Tahoma" w:hAnsi="Tahoma" w:cs="Tahoma"/>
          <w:color w:val="000000"/>
          <w:sz w:val="24"/>
          <w:szCs w:val="24"/>
        </w:rPr>
        <w:t>co-founded.</w:t>
      </w:r>
      <w:r>
        <w:rPr>
          <w:rStyle w:val="mobiletext"/>
          <w:rFonts w:ascii="Tahoma" w:hAnsi="Tahoma" w:cs="Tahoma"/>
          <w:color w:val="000000"/>
          <w:sz w:val="24"/>
          <w:szCs w:val="24"/>
        </w:rPr>
        <w:t xml:space="preserve"> </w:t>
      </w:r>
      <w:r w:rsidRPr="002308DE">
        <w:rPr>
          <w:rFonts w:ascii="Tahoma" w:eastAsia="Times New Roman" w:hAnsi="Tahoma" w:cs="Tahoma"/>
          <w:sz w:val="24"/>
          <w:szCs w:val="24"/>
          <w:lang w:val="en-GB"/>
        </w:rPr>
        <w:t xml:space="preserve">Olajide brings with him </w:t>
      </w:r>
      <w:r w:rsidR="00EC2435">
        <w:rPr>
          <w:rFonts w:ascii="Tahoma" w:eastAsia="Times New Roman" w:hAnsi="Tahoma" w:cs="Tahoma"/>
          <w:sz w:val="24"/>
          <w:szCs w:val="24"/>
          <w:lang w:val="en-GB"/>
        </w:rPr>
        <w:t xml:space="preserve">a </w:t>
      </w:r>
      <w:r w:rsidRPr="002308DE">
        <w:rPr>
          <w:rFonts w:ascii="Tahoma" w:eastAsia="Times New Roman" w:hAnsi="Tahoma" w:cs="Tahoma"/>
          <w:sz w:val="24"/>
          <w:szCs w:val="24"/>
          <w:lang w:val="en-GB"/>
        </w:rPr>
        <w:t xml:space="preserve">comprehensive </w:t>
      </w:r>
      <w:r w:rsidR="00EC2435">
        <w:rPr>
          <w:rFonts w:ascii="Tahoma" w:eastAsia="Times New Roman" w:hAnsi="Tahoma" w:cs="Tahoma"/>
          <w:sz w:val="24"/>
          <w:szCs w:val="24"/>
          <w:lang w:val="en-GB"/>
        </w:rPr>
        <w:t>and robust</w:t>
      </w:r>
      <w:r w:rsidRPr="002308DE">
        <w:rPr>
          <w:rFonts w:ascii="Tahoma" w:eastAsia="Times New Roman" w:hAnsi="Tahoma" w:cs="Tahoma"/>
          <w:sz w:val="24"/>
          <w:szCs w:val="24"/>
          <w:lang w:val="en-GB"/>
        </w:rPr>
        <w:t xml:space="preserve"> experience in </w:t>
      </w:r>
      <w:r w:rsidR="00EC2435">
        <w:rPr>
          <w:rFonts w:ascii="Tahoma" w:eastAsia="Times New Roman" w:hAnsi="Tahoma" w:cs="Tahoma"/>
          <w:sz w:val="24"/>
          <w:szCs w:val="24"/>
          <w:lang w:val="en-GB"/>
        </w:rPr>
        <w:t>leading our Tax and Regulatory advisory Services</w:t>
      </w:r>
      <w:r w:rsidRPr="002308DE">
        <w:rPr>
          <w:rFonts w:ascii="Tahoma" w:eastAsia="Times New Roman" w:hAnsi="Tahoma" w:cs="Tahoma"/>
          <w:sz w:val="24"/>
          <w:szCs w:val="24"/>
          <w:lang w:val="en-GB"/>
        </w:rPr>
        <w:t xml:space="preserve"> with keen interest to support small and medium businesses and entrepreneurs desirous of building sustainable </w:t>
      </w:r>
      <w:r w:rsidR="00EC2435">
        <w:rPr>
          <w:rFonts w:ascii="Tahoma" w:eastAsia="Times New Roman" w:hAnsi="Tahoma" w:cs="Tahoma"/>
          <w:sz w:val="24"/>
          <w:szCs w:val="24"/>
          <w:lang w:val="en-GB"/>
        </w:rPr>
        <w:t xml:space="preserve">compliance culture in preserving value within </w:t>
      </w:r>
      <w:r w:rsidRPr="002308DE">
        <w:rPr>
          <w:rFonts w:ascii="Tahoma" w:eastAsia="Times New Roman" w:hAnsi="Tahoma" w:cs="Tahoma"/>
          <w:sz w:val="24"/>
          <w:szCs w:val="24"/>
          <w:lang w:val="en-GB"/>
        </w:rPr>
        <w:t>sound business</w:t>
      </w:r>
      <w:r>
        <w:rPr>
          <w:rFonts w:ascii="Tahoma" w:eastAsia="Times New Roman" w:hAnsi="Tahoma" w:cs="Tahoma"/>
          <w:sz w:val="24"/>
          <w:szCs w:val="24"/>
          <w:lang w:val="en-GB"/>
        </w:rPr>
        <w:t xml:space="preserve"> </w:t>
      </w:r>
      <w:r w:rsidRPr="002308DE">
        <w:rPr>
          <w:rFonts w:ascii="Tahoma" w:eastAsia="Times New Roman" w:hAnsi="Tahoma" w:cs="Tahoma"/>
          <w:sz w:val="24"/>
          <w:szCs w:val="24"/>
          <w:lang w:val="en-GB"/>
        </w:rPr>
        <w:t>structure</w:t>
      </w:r>
      <w:r>
        <w:rPr>
          <w:rFonts w:ascii="Tahoma" w:eastAsia="Times New Roman" w:hAnsi="Tahoma" w:cs="Tahoma"/>
          <w:sz w:val="24"/>
          <w:szCs w:val="24"/>
          <w:lang w:val="en-GB"/>
        </w:rPr>
        <w:t>s</w:t>
      </w:r>
      <w:r w:rsidRPr="002308DE">
        <w:rPr>
          <w:rFonts w:ascii="Tahoma" w:eastAsia="Times New Roman" w:hAnsi="Tahoma" w:cs="Tahoma"/>
          <w:sz w:val="24"/>
          <w:szCs w:val="24"/>
          <w:lang w:val="en-GB"/>
        </w:rPr>
        <w:t xml:space="preserve"> that can deliver measurable </w:t>
      </w:r>
      <w:r w:rsidR="00EC2435">
        <w:rPr>
          <w:rFonts w:ascii="Tahoma" w:eastAsia="Times New Roman" w:hAnsi="Tahoma" w:cs="Tahoma"/>
          <w:sz w:val="24"/>
          <w:szCs w:val="24"/>
          <w:lang w:val="en-GB"/>
        </w:rPr>
        <w:t>returns</w:t>
      </w:r>
      <w:r>
        <w:rPr>
          <w:rFonts w:ascii="Tahoma" w:eastAsia="Times New Roman" w:hAnsi="Tahoma" w:cs="Tahoma"/>
          <w:sz w:val="24"/>
          <w:szCs w:val="24"/>
          <w:lang w:val="en-GB"/>
        </w:rPr>
        <w:t>.</w:t>
      </w:r>
      <w:r w:rsidR="00EC2435">
        <w:rPr>
          <w:rFonts w:ascii="Tahoma" w:eastAsia="Times New Roman" w:hAnsi="Tahoma" w:cs="Tahoma"/>
          <w:sz w:val="24"/>
          <w:szCs w:val="24"/>
          <w:lang w:val="en-GB"/>
        </w:rPr>
        <w:t xml:space="preserve"> He is happily married and blessed with children</w:t>
      </w:r>
      <w:r w:rsidR="00B768A5">
        <w:rPr>
          <w:rFonts w:ascii="Tahoma" w:eastAsia="Times New Roman" w:hAnsi="Tahoma" w:cs="Tahoma"/>
          <w:sz w:val="24"/>
          <w:szCs w:val="24"/>
          <w:lang w:val="en-GB"/>
        </w:rPr>
        <w:t>.</w:t>
      </w:r>
      <w:r w:rsidR="00D81D08">
        <w:rPr>
          <w:rFonts w:ascii="Tahoma" w:eastAsia="Times New Roman" w:hAnsi="Tahoma" w:cs="Tahoma"/>
          <w:sz w:val="24"/>
          <w:szCs w:val="24"/>
          <w:lang w:val="en-GB"/>
        </w:rPr>
        <w:t xml:space="preserve"> </w:t>
      </w:r>
      <w:r w:rsidR="004E71D9">
        <w:rPr>
          <w:rFonts w:ascii="Tahoma" w:eastAsia="Times New Roman" w:hAnsi="Tahoma" w:cs="Tahoma"/>
          <w:sz w:val="24"/>
          <w:szCs w:val="24"/>
          <w:lang w:val="en-GB"/>
        </w:rPr>
        <w:t>Olajide</w:t>
      </w:r>
      <w:r w:rsidR="00D81D08">
        <w:rPr>
          <w:rFonts w:ascii="Tahoma" w:eastAsia="Times New Roman" w:hAnsi="Tahoma" w:cs="Tahoma"/>
          <w:sz w:val="24"/>
          <w:szCs w:val="24"/>
          <w:lang w:val="en-GB"/>
        </w:rPr>
        <w:t xml:space="preserve"> values integrity, relationship</w:t>
      </w:r>
      <w:r w:rsidR="004E71D9">
        <w:rPr>
          <w:rFonts w:ascii="Tahoma" w:eastAsia="Times New Roman" w:hAnsi="Tahoma" w:cs="Tahoma"/>
          <w:sz w:val="24"/>
          <w:szCs w:val="24"/>
          <w:lang w:val="en-GB"/>
        </w:rPr>
        <w:t>, service</w:t>
      </w:r>
      <w:r w:rsidR="00D81D08">
        <w:rPr>
          <w:rFonts w:ascii="Tahoma" w:eastAsia="Times New Roman" w:hAnsi="Tahoma" w:cs="Tahoma"/>
          <w:sz w:val="24"/>
          <w:szCs w:val="24"/>
          <w:lang w:val="en-GB"/>
        </w:rPr>
        <w:t xml:space="preserve"> and active collaboration.</w:t>
      </w:r>
      <w:r w:rsidR="00EC2435">
        <w:rPr>
          <w:rFonts w:ascii="Tahoma" w:eastAsia="Times New Roman" w:hAnsi="Tahoma" w:cs="Tahoma"/>
          <w:sz w:val="24"/>
          <w:szCs w:val="24"/>
          <w:lang w:val="en-GB"/>
        </w:rPr>
        <w:t xml:space="preserve"> </w:t>
      </w:r>
    </w:p>
    <w:p w14:paraId="5D609559" w14:textId="3FE393D3" w:rsidR="004B159E" w:rsidRDefault="004B159E" w:rsidP="00FF35B9">
      <w:pPr>
        <w:spacing w:after="240"/>
        <w:jc w:val="both"/>
        <w:rPr>
          <w:rStyle w:val="mobiletext"/>
          <w:rFonts w:ascii="Tahoma" w:hAnsi="Tahoma" w:cs="Tahoma"/>
          <w:color w:val="000000"/>
          <w:sz w:val="24"/>
          <w:szCs w:val="24"/>
        </w:rPr>
      </w:pPr>
    </w:p>
    <w:p w14:paraId="18AAECC2" w14:textId="70497F8D" w:rsidR="0027743D" w:rsidRDefault="0027743D" w:rsidP="00FF35B9">
      <w:pPr>
        <w:spacing w:after="240"/>
        <w:jc w:val="both"/>
        <w:rPr>
          <w:rStyle w:val="mobiletext"/>
          <w:rFonts w:ascii="Tahoma" w:hAnsi="Tahoma" w:cs="Tahoma"/>
          <w:color w:val="000000"/>
          <w:sz w:val="24"/>
          <w:szCs w:val="24"/>
        </w:rPr>
      </w:pPr>
    </w:p>
    <w:p w14:paraId="4EAF4373" w14:textId="34BB7D1A" w:rsidR="0027743D" w:rsidRDefault="0027743D" w:rsidP="00FF35B9">
      <w:pPr>
        <w:spacing w:after="240"/>
        <w:jc w:val="both"/>
        <w:rPr>
          <w:rStyle w:val="mobiletext"/>
          <w:rFonts w:ascii="Tahoma" w:hAnsi="Tahoma" w:cs="Tahoma"/>
          <w:color w:val="000000"/>
          <w:sz w:val="24"/>
          <w:szCs w:val="24"/>
        </w:rPr>
      </w:pPr>
    </w:p>
    <w:p w14:paraId="17BB1E9F" w14:textId="00927AE1" w:rsidR="0027743D" w:rsidRDefault="0027743D" w:rsidP="00FF35B9">
      <w:pPr>
        <w:spacing w:after="240"/>
        <w:jc w:val="both"/>
        <w:rPr>
          <w:rStyle w:val="mobiletext"/>
          <w:rFonts w:ascii="Tahoma" w:hAnsi="Tahoma" w:cs="Tahoma"/>
          <w:color w:val="000000"/>
          <w:sz w:val="24"/>
          <w:szCs w:val="24"/>
        </w:rPr>
      </w:pPr>
    </w:p>
    <w:p w14:paraId="0E80B74C" w14:textId="7B04A2DE" w:rsidR="0027743D" w:rsidRDefault="0027743D" w:rsidP="00FF35B9">
      <w:pPr>
        <w:spacing w:after="240"/>
        <w:jc w:val="both"/>
        <w:rPr>
          <w:rStyle w:val="mobiletext"/>
          <w:rFonts w:ascii="Tahoma" w:hAnsi="Tahoma" w:cs="Tahoma"/>
          <w:color w:val="000000"/>
          <w:sz w:val="24"/>
          <w:szCs w:val="24"/>
        </w:rPr>
      </w:pPr>
    </w:p>
    <w:p w14:paraId="7BE91631" w14:textId="380561D8" w:rsidR="0027743D" w:rsidRDefault="0027743D" w:rsidP="00FF35B9">
      <w:pPr>
        <w:spacing w:after="240"/>
        <w:jc w:val="both"/>
        <w:rPr>
          <w:rStyle w:val="mobiletext"/>
          <w:rFonts w:ascii="Tahoma" w:hAnsi="Tahoma" w:cs="Tahoma"/>
          <w:color w:val="000000"/>
          <w:sz w:val="24"/>
          <w:szCs w:val="24"/>
        </w:rPr>
      </w:pPr>
    </w:p>
    <w:p w14:paraId="5F646307" w14:textId="63528B41" w:rsidR="00FF35B9" w:rsidRPr="0027743D" w:rsidRDefault="00770575" w:rsidP="00FF35B9">
      <w:pPr>
        <w:spacing w:after="240"/>
        <w:jc w:val="both"/>
        <w:rPr>
          <w:rStyle w:val="mobiletext"/>
          <w:rFonts w:ascii="Tahoma" w:hAnsi="Tahoma" w:cs="Tahoma"/>
          <w:b/>
          <w:bCs/>
          <w:color w:val="000000"/>
          <w:sz w:val="24"/>
          <w:szCs w:val="24"/>
        </w:rPr>
      </w:pPr>
      <w:r w:rsidRPr="0027743D">
        <w:rPr>
          <w:rStyle w:val="mobiletext"/>
          <w:rFonts w:ascii="Tahoma" w:hAnsi="Tahoma" w:cs="Tahoma"/>
          <w:b/>
          <w:bCs/>
          <w:color w:val="000000"/>
          <w:sz w:val="24"/>
          <w:szCs w:val="24"/>
        </w:rPr>
        <w:t>360-degree</w:t>
      </w:r>
      <w:r w:rsidR="00FF35B9" w:rsidRPr="0027743D">
        <w:rPr>
          <w:rStyle w:val="mobiletext"/>
          <w:rFonts w:ascii="Tahoma" w:hAnsi="Tahoma" w:cs="Tahoma"/>
          <w:b/>
          <w:bCs/>
          <w:color w:val="000000"/>
          <w:sz w:val="24"/>
          <w:szCs w:val="24"/>
        </w:rPr>
        <w:t xml:space="preserve"> Tax Solution for Small and Medium Business.</w:t>
      </w:r>
    </w:p>
    <w:p w14:paraId="5F5748B8" w14:textId="77777777" w:rsidR="00FF35B9" w:rsidRPr="00FF35B9" w:rsidRDefault="00FF35B9" w:rsidP="00FF35B9">
      <w:pPr>
        <w:spacing w:after="240"/>
        <w:jc w:val="both"/>
        <w:rPr>
          <w:rStyle w:val="mobiletext"/>
          <w:rFonts w:ascii="Tahoma" w:hAnsi="Tahoma" w:cs="Tahoma"/>
          <w:color w:val="000000"/>
          <w:sz w:val="24"/>
          <w:szCs w:val="24"/>
        </w:rPr>
      </w:pPr>
      <w:r w:rsidRPr="00FF35B9">
        <w:rPr>
          <w:rStyle w:val="mobiletext"/>
          <w:rFonts w:ascii="Tahoma" w:hAnsi="Tahoma" w:cs="Tahoma"/>
          <w:color w:val="000000"/>
          <w:sz w:val="24"/>
          <w:szCs w:val="24"/>
        </w:rPr>
        <w:t># Straighten Your Past Tax History</w:t>
      </w:r>
    </w:p>
    <w:p w14:paraId="328DAF82" w14:textId="7D8F944B" w:rsidR="00FF35B9" w:rsidRPr="00FF35B9" w:rsidRDefault="00FF35B9" w:rsidP="00FF35B9">
      <w:pPr>
        <w:spacing w:after="240"/>
        <w:jc w:val="both"/>
        <w:rPr>
          <w:rStyle w:val="mobiletext"/>
          <w:rFonts w:ascii="Tahoma" w:hAnsi="Tahoma" w:cs="Tahoma"/>
          <w:color w:val="000000"/>
          <w:sz w:val="24"/>
          <w:szCs w:val="24"/>
        </w:rPr>
      </w:pPr>
      <w:r w:rsidRPr="00FF35B9">
        <w:rPr>
          <w:rStyle w:val="mobiletext"/>
          <w:rFonts w:ascii="Tahoma" w:hAnsi="Tahoma" w:cs="Tahoma"/>
          <w:color w:val="000000"/>
          <w:sz w:val="24"/>
          <w:szCs w:val="24"/>
        </w:rPr>
        <w:t># Tax</w:t>
      </w:r>
      <w:r w:rsidR="004B159E">
        <w:rPr>
          <w:rStyle w:val="mobiletext"/>
          <w:rFonts w:ascii="Tahoma" w:hAnsi="Tahoma" w:cs="Tahoma"/>
          <w:color w:val="000000"/>
          <w:sz w:val="24"/>
          <w:szCs w:val="24"/>
        </w:rPr>
        <w:t>-</w:t>
      </w:r>
      <w:r w:rsidRPr="00FF35B9">
        <w:rPr>
          <w:rStyle w:val="mobiletext"/>
          <w:rFonts w:ascii="Tahoma" w:hAnsi="Tahoma" w:cs="Tahoma"/>
          <w:color w:val="000000"/>
          <w:sz w:val="24"/>
          <w:szCs w:val="24"/>
        </w:rPr>
        <w:t>Proof Your Current System</w:t>
      </w:r>
    </w:p>
    <w:p w14:paraId="0092E0F4" w14:textId="77777777" w:rsidR="00FF35B9" w:rsidRPr="00FF35B9" w:rsidRDefault="00FF35B9" w:rsidP="00FF35B9">
      <w:pPr>
        <w:spacing w:after="240"/>
        <w:jc w:val="both"/>
        <w:rPr>
          <w:rStyle w:val="mobiletext"/>
          <w:rFonts w:ascii="Tahoma" w:hAnsi="Tahoma" w:cs="Tahoma"/>
          <w:color w:val="000000"/>
          <w:sz w:val="24"/>
          <w:szCs w:val="24"/>
        </w:rPr>
      </w:pPr>
      <w:r w:rsidRPr="00FF35B9">
        <w:rPr>
          <w:rStyle w:val="mobiletext"/>
          <w:rFonts w:ascii="Tahoma" w:hAnsi="Tahoma" w:cs="Tahoma"/>
          <w:color w:val="000000"/>
          <w:sz w:val="24"/>
          <w:szCs w:val="24"/>
        </w:rPr>
        <w:t># Minimum and Efficient Tax</w:t>
      </w:r>
    </w:p>
    <w:p w14:paraId="42110356" w14:textId="7B3F7A85" w:rsidR="00DB6738" w:rsidRDefault="00FF35B9" w:rsidP="00FF35B9">
      <w:pPr>
        <w:spacing w:after="240"/>
        <w:jc w:val="both"/>
        <w:rPr>
          <w:rStyle w:val="mobiletext"/>
          <w:rFonts w:ascii="Tahoma" w:hAnsi="Tahoma" w:cs="Tahoma"/>
          <w:color w:val="000000"/>
          <w:sz w:val="24"/>
          <w:szCs w:val="24"/>
        </w:rPr>
      </w:pPr>
      <w:r w:rsidRPr="00FF35B9">
        <w:rPr>
          <w:rStyle w:val="mobiletext"/>
          <w:rFonts w:ascii="Tahoma" w:hAnsi="Tahoma" w:cs="Tahoma"/>
          <w:color w:val="000000"/>
          <w:sz w:val="24"/>
          <w:szCs w:val="24"/>
        </w:rPr>
        <w:t># Tax Defense and Clearance</w:t>
      </w:r>
    </w:p>
    <w:p w14:paraId="2AAFAAB8" w14:textId="77777777" w:rsidR="00CE0D2D" w:rsidRDefault="00DA662C" w:rsidP="00EF5E0A">
      <w:pPr>
        <w:pStyle w:val="ListParagraph"/>
        <w:spacing w:after="240"/>
        <w:jc w:val="both"/>
        <w:rPr>
          <w:rFonts w:ascii="Tahoma" w:hAnsi="Tahoma" w:cs="Tahoma"/>
          <w:color w:val="2D2D2D"/>
          <w:shd w:val="clear" w:color="auto" w:fill="FFFFFF"/>
        </w:rPr>
      </w:pPr>
      <w:r w:rsidRPr="0095296D">
        <w:rPr>
          <w:rFonts w:ascii="Tahoma" w:hAnsi="Tahoma" w:cs="Tahoma"/>
          <w:color w:val="2D2D2D"/>
          <w:shd w:val="clear" w:color="auto" w:fill="FFFFFF"/>
        </w:rPr>
        <w:t>S</w:t>
      </w:r>
      <w:r w:rsidR="005012FE" w:rsidRPr="0095296D">
        <w:rPr>
          <w:rFonts w:ascii="Tahoma" w:hAnsi="Tahoma" w:cs="Tahoma"/>
          <w:color w:val="2D2D2D"/>
          <w:shd w:val="clear" w:color="auto" w:fill="FFFFFF"/>
        </w:rPr>
        <w:t xml:space="preserve">mall and </w:t>
      </w:r>
      <w:r w:rsidRPr="0095296D">
        <w:rPr>
          <w:rFonts w:ascii="Tahoma" w:hAnsi="Tahoma" w:cs="Tahoma"/>
          <w:color w:val="2D2D2D"/>
          <w:shd w:val="clear" w:color="auto" w:fill="FFFFFF"/>
        </w:rPr>
        <w:t>M</w:t>
      </w:r>
      <w:r w:rsidR="005012FE" w:rsidRPr="0095296D">
        <w:rPr>
          <w:rFonts w:ascii="Tahoma" w:hAnsi="Tahoma" w:cs="Tahoma"/>
          <w:color w:val="2D2D2D"/>
          <w:shd w:val="clear" w:color="auto" w:fill="FFFFFF"/>
        </w:rPr>
        <w:t xml:space="preserve">edium businesses </w:t>
      </w:r>
      <w:r w:rsidRPr="0095296D">
        <w:rPr>
          <w:rFonts w:ascii="Tahoma" w:hAnsi="Tahoma" w:cs="Tahoma"/>
          <w:color w:val="2D2D2D"/>
          <w:shd w:val="clear" w:color="auto" w:fill="FFFFFF"/>
        </w:rPr>
        <w:t xml:space="preserve">contribute </w:t>
      </w:r>
      <w:r w:rsidR="005012FE" w:rsidRPr="0095296D">
        <w:rPr>
          <w:rFonts w:ascii="Tahoma" w:hAnsi="Tahoma" w:cs="Tahoma"/>
          <w:color w:val="2D2D2D"/>
          <w:shd w:val="clear" w:color="auto" w:fill="FFFFFF"/>
        </w:rPr>
        <w:t>approximately</w:t>
      </w:r>
      <w:r w:rsidRPr="0095296D">
        <w:rPr>
          <w:rFonts w:ascii="Tahoma" w:hAnsi="Tahoma" w:cs="Tahoma"/>
          <w:color w:val="2D2D2D"/>
          <w:shd w:val="clear" w:color="auto" w:fill="FFFFFF"/>
        </w:rPr>
        <w:t xml:space="preserve"> 50% of </w:t>
      </w:r>
      <w:r w:rsidRPr="0095296D">
        <w:rPr>
          <w:rFonts w:ascii="Tahoma" w:hAnsi="Tahoma" w:cs="Tahoma"/>
          <w:color w:val="2D2D2D"/>
          <w:shd w:val="clear" w:color="auto" w:fill="FFFFFF"/>
        </w:rPr>
        <w:t>Nigeria’</w:t>
      </w:r>
      <w:r w:rsidRPr="0095296D">
        <w:rPr>
          <w:rFonts w:ascii="Tahoma" w:hAnsi="Tahoma" w:cs="Tahoma"/>
          <w:color w:val="2D2D2D"/>
          <w:shd w:val="clear" w:color="auto" w:fill="FFFFFF"/>
        </w:rPr>
        <w:t xml:space="preserve">s GDP and account for over 80% of employment in the country. </w:t>
      </w:r>
      <w:r w:rsidR="00CE0D2D" w:rsidRPr="0095296D">
        <w:rPr>
          <w:rFonts w:ascii="Tahoma" w:hAnsi="Tahoma" w:cs="Tahoma"/>
          <w:color w:val="2D2D2D"/>
          <w:shd w:val="clear" w:color="auto" w:fill="FFFFFF"/>
        </w:rPr>
        <w:t>The Nigerian tax environment requires a careful examination of today's tax function to better manage risks, address capability gaps, and create value for your organisation.</w:t>
      </w:r>
    </w:p>
    <w:p w14:paraId="2649914B" w14:textId="15749A02" w:rsidR="004B159E" w:rsidRDefault="00DA662C" w:rsidP="00EF5E0A">
      <w:pPr>
        <w:pStyle w:val="ListParagraph"/>
        <w:spacing w:after="240"/>
        <w:jc w:val="both"/>
        <w:rPr>
          <w:rStyle w:val="mobiletext"/>
          <w:rFonts w:ascii="Tahoma" w:hAnsi="Tahoma" w:cs="Tahoma"/>
        </w:rPr>
      </w:pPr>
      <w:r w:rsidRPr="0095296D">
        <w:rPr>
          <w:rFonts w:ascii="Tahoma" w:hAnsi="Tahoma" w:cs="Tahoma"/>
          <w:color w:val="2D2D2D"/>
          <w:shd w:val="clear" w:color="auto" w:fill="FFFFFF"/>
        </w:rPr>
        <w:t xml:space="preserve">The cost of tax compliance is far cheaper than any </w:t>
      </w:r>
      <w:r w:rsidRPr="0095296D">
        <w:rPr>
          <w:rFonts w:ascii="Tahoma" w:hAnsi="Tahoma" w:cs="Tahoma"/>
          <w:color w:val="2D2D2D"/>
          <w:shd w:val="clear" w:color="auto" w:fill="FFFFFF"/>
        </w:rPr>
        <w:t xml:space="preserve">imagined </w:t>
      </w:r>
      <w:r w:rsidRPr="0095296D">
        <w:rPr>
          <w:rFonts w:ascii="Tahoma" w:hAnsi="Tahoma" w:cs="Tahoma"/>
          <w:color w:val="2D2D2D"/>
          <w:shd w:val="clear" w:color="auto" w:fill="FFFFFF"/>
        </w:rPr>
        <w:t>nightmare</w:t>
      </w:r>
      <w:r w:rsidRPr="0095296D">
        <w:rPr>
          <w:rFonts w:ascii="Tahoma" w:hAnsi="Tahoma" w:cs="Tahoma"/>
          <w:color w:val="2D2D2D"/>
          <w:shd w:val="clear" w:color="auto" w:fill="FFFFFF"/>
        </w:rPr>
        <w:t xml:space="preserve"> of non</w:t>
      </w:r>
      <w:r w:rsidR="0095296D">
        <w:rPr>
          <w:rFonts w:ascii="Tahoma" w:hAnsi="Tahoma" w:cs="Tahoma"/>
          <w:color w:val="2D2D2D"/>
          <w:shd w:val="clear" w:color="auto" w:fill="FFFFFF"/>
        </w:rPr>
        <w:t>-</w:t>
      </w:r>
      <w:r w:rsidRPr="0095296D">
        <w:rPr>
          <w:rFonts w:ascii="Tahoma" w:hAnsi="Tahoma" w:cs="Tahoma"/>
          <w:color w:val="2D2D2D"/>
          <w:shd w:val="clear" w:color="auto" w:fill="FFFFFF"/>
        </w:rPr>
        <w:t>compliance</w:t>
      </w:r>
      <w:r w:rsidRPr="0095296D">
        <w:rPr>
          <w:rFonts w:ascii="Tahoma" w:hAnsi="Tahoma" w:cs="Tahoma"/>
          <w:color w:val="2D2D2D"/>
          <w:shd w:val="clear" w:color="auto" w:fill="FFFFFF"/>
        </w:rPr>
        <w:t>.</w:t>
      </w:r>
      <w:r w:rsidRPr="0095296D">
        <w:rPr>
          <w:rFonts w:ascii="Tahoma" w:hAnsi="Tahoma" w:cs="Tahoma"/>
          <w:color w:val="2D2D2D"/>
          <w:shd w:val="clear" w:color="auto" w:fill="FFFFFF"/>
        </w:rPr>
        <w:t xml:space="preserve"> </w:t>
      </w:r>
      <w:r w:rsidR="00DB4D52">
        <w:rPr>
          <w:rFonts w:ascii="Tahoma" w:hAnsi="Tahoma" w:cs="Tahoma"/>
          <w:color w:val="2D2D2D"/>
          <w:shd w:val="clear" w:color="auto" w:fill="FFFFFF"/>
        </w:rPr>
        <w:t>R</w:t>
      </w:r>
      <w:r w:rsidRPr="0095296D">
        <w:rPr>
          <w:rFonts w:ascii="Tahoma" w:hAnsi="Tahoma" w:cs="Tahoma"/>
          <w:color w:val="2D2D2D"/>
          <w:shd w:val="clear" w:color="auto" w:fill="FFFFFF"/>
        </w:rPr>
        <w:t>eview</w:t>
      </w:r>
      <w:r w:rsidRPr="0095296D">
        <w:rPr>
          <w:rFonts w:ascii="Tahoma" w:hAnsi="Tahoma" w:cs="Tahoma"/>
          <w:color w:val="2D2D2D"/>
          <w:shd w:val="clear" w:color="auto" w:fill="FFFFFF"/>
        </w:rPr>
        <w:t>ing</w:t>
      </w:r>
      <w:r w:rsidRPr="0095296D">
        <w:rPr>
          <w:rFonts w:ascii="Tahoma" w:hAnsi="Tahoma" w:cs="Tahoma"/>
          <w:color w:val="2D2D2D"/>
          <w:shd w:val="clear" w:color="auto" w:fill="FFFFFF"/>
        </w:rPr>
        <w:t xml:space="preserve"> contracts for tax optimization and </w:t>
      </w:r>
      <w:r w:rsidRPr="0095296D">
        <w:rPr>
          <w:rFonts w:ascii="Tahoma" w:hAnsi="Tahoma" w:cs="Tahoma"/>
          <w:color w:val="2D2D2D"/>
          <w:shd w:val="clear" w:color="auto" w:fill="FFFFFF"/>
        </w:rPr>
        <w:t>mitigat</w:t>
      </w:r>
      <w:r w:rsidR="00DB4D52">
        <w:rPr>
          <w:rFonts w:ascii="Tahoma" w:hAnsi="Tahoma" w:cs="Tahoma"/>
          <w:color w:val="2D2D2D"/>
          <w:shd w:val="clear" w:color="auto" w:fill="FFFFFF"/>
        </w:rPr>
        <w:t>ing</w:t>
      </w:r>
      <w:r w:rsidRPr="0095296D">
        <w:rPr>
          <w:rFonts w:ascii="Tahoma" w:hAnsi="Tahoma" w:cs="Tahoma"/>
          <w:color w:val="2D2D2D"/>
          <w:shd w:val="clear" w:color="auto" w:fill="FFFFFF"/>
        </w:rPr>
        <w:t xml:space="preserve"> </w:t>
      </w:r>
      <w:r w:rsidRPr="0095296D">
        <w:rPr>
          <w:rFonts w:ascii="Tahoma" w:hAnsi="Tahoma" w:cs="Tahoma"/>
          <w:color w:val="2D2D2D"/>
          <w:shd w:val="clear" w:color="auto" w:fill="FFFFFF"/>
        </w:rPr>
        <w:t>tax risk</w:t>
      </w:r>
      <w:r w:rsidR="00DB4D52">
        <w:rPr>
          <w:rFonts w:ascii="Tahoma" w:hAnsi="Tahoma" w:cs="Tahoma"/>
          <w:color w:val="2D2D2D"/>
          <w:shd w:val="clear" w:color="auto" w:fill="FFFFFF"/>
        </w:rPr>
        <w:t xml:space="preserve"> is critical</w:t>
      </w:r>
      <w:r w:rsidRPr="0095296D">
        <w:rPr>
          <w:rFonts w:ascii="Tahoma" w:hAnsi="Tahoma" w:cs="Tahoma"/>
          <w:color w:val="2D2D2D"/>
          <w:shd w:val="clear" w:color="auto" w:fill="FFFFFF"/>
        </w:rPr>
        <w:t xml:space="preserve">. </w:t>
      </w:r>
      <w:r w:rsidRPr="0095296D">
        <w:rPr>
          <w:rFonts w:ascii="Tahoma" w:hAnsi="Tahoma" w:cs="Tahoma"/>
          <w:color w:val="2D2D2D"/>
          <w:shd w:val="clear" w:color="auto" w:fill="FFFFFF"/>
        </w:rPr>
        <w:t xml:space="preserve">Our </w:t>
      </w:r>
      <w:r w:rsidRPr="0095296D">
        <w:rPr>
          <w:rStyle w:val="mobiletext"/>
          <w:rFonts w:ascii="Tahoma" w:hAnsi="Tahoma" w:cs="Tahoma"/>
          <w:color w:val="000000"/>
        </w:rPr>
        <w:t>diagnostic</w:t>
      </w:r>
      <w:r w:rsidR="004B159E" w:rsidRPr="0095296D">
        <w:rPr>
          <w:rStyle w:val="mobiletext"/>
          <w:rFonts w:ascii="Tahoma" w:hAnsi="Tahoma" w:cs="Tahoma"/>
          <w:color w:val="000000"/>
        </w:rPr>
        <w:t xml:space="preserve"> Tax health</w:t>
      </w:r>
      <w:r w:rsidR="004B159E" w:rsidRPr="0095296D">
        <w:rPr>
          <w:rStyle w:val="mobiletext"/>
          <w:rFonts w:ascii="Tahoma" w:hAnsi="Tahoma" w:cs="Tahoma"/>
        </w:rPr>
        <w:t xml:space="preserve"> check for </w:t>
      </w:r>
      <w:r w:rsidR="004B159E" w:rsidRPr="0095296D">
        <w:rPr>
          <w:rStyle w:val="mobiletext"/>
          <w:rFonts w:ascii="Tahoma" w:hAnsi="Tahoma" w:cs="Tahoma"/>
        </w:rPr>
        <w:t>business regulatory issues</w:t>
      </w:r>
      <w:r w:rsidRPr="0095296D">
        <w:rPr>
          <w:rStyle w:val="mobiletext"/>
          <w:rFonts w:ascii="Tahoma" w:hAnsi="Tahoma" w:cs="Tahoma"/>
        </w:rPr>
        <w:t xml:space="preserve"> delivers</w:t>
      </w:r>
      <w:r w:rsidR="004B159E" w:rsidRPr="0095296D">
        <w:rPr>
          <w:rStyle w:val="mobiletext"/>
          <w:rFonts w:ascii="Tahoma" w:hAnsi="Tahoma" w:cs="Tahoma"/>
        </w:rPr>
        <w:t xml:space="preserve"> </w:t>
      </w:r>
      <w:r w:rsidRPr="0095296D">
        <w:rPr>
          <w:rStyle w:val="mobiletext"/>
          <w:rFonts w:ascii="Tahoma" w:hAnsi="Tahoma" w:cs="Tahoma"/>
        </w:rPr>
        <w:t>tax-proof and best practice</w:t>
      </w:r>
      <w:r w:rsidR="0095296D">
        <w:rPr>
          <w:rStyle w:val="mobiletext"/>
          <w:rFonts w:ascii="Tahoma" w:hAnsi="Tahoma" w:cs="Tahoma"/>
        </w:rPr>
        <w:t xml:space="preserve"> for </w:t>
      </w:r>
      <w:r w:rsidR="004B159E" w:rsidRPr="0095296D">
        <w:rPr>
          <w:rStyle w:val="mobiletext"/>
          <w:rFonts w:ascii="Tahoma" w:hAnsi="Tahoma" w:cs="Tahoma"/>
        </w:rPr>
        <w:t>Value Added Tax (VAT)</w:t>
      </w:r>
      <w:r w:rsidR="004B159E" w:rsidRPr="0095296D">
        <w:rPr>
          <w:rStyle w:val="mobiletext"/>
          <w:rFonts w:ascii="Tahoma" w:hAnsi="Tahoma" w:cs="Tahoma"/>
        </w:rPr>
        <w:t>, Company Income Tax</w:t>
      </w:r>
      <w:r w:rsidR="00DB4D52">
        <w:rPr>
          <w:rStyle w:val="mobiletext"/>
          <w:rFonts w:ascii="Tahoma" w:hAnsi="Tahoma" w:cs="Tahoma"/>
        </w:rPr>
        <w:t xml:space="preserve">, </w:t>
      </w:r>
      <w:r w:rsidR="00DB4D52" w:rsidRPr="0095296D">
        <w:rPr>
          <w:rStyle w:val="mobiletext"/>
          <w:rFonts w:ascii="Tahoma" w:hAnsi="Tahoma" w:cs="Tahoma"/>
        </w:rPr>
        <w:t>Withholding tax (WHT), PAYE tax,</w:t>
      </w:r>
      <w:r w:rsidR="00DB4D52">
        <w:rPr>
          <w:rStyle w:val="mobiletext"/>
          <w:rFonts w:ascii="Tahoma" w:hAnsi="Tahoma" w:cs="Tahoma"/>
        </w:rPr>
        <w:t xml:space="preserve"> </w:t>
      </w:r>
      <w:r w:rsidR="004B159E" w:rsidRPr="0095296D">
        <w:rPr>
          <w:rStyle w:val="mobiletext"/>
          <w:rFonts w:ascii="Tahoma" w:hAnsi="Tahoma" w:cs="Tahoma"/>
        </w:rPr>
        <w:t xml:space="preserve">and other </w:t>
      </w:r>
      <w:r w:rsidR="004B159E" w:rsidRPr="0095296D">
        <w:rPr>
          <w:rStyle w:val="mobiletext"/>
          <w:rFonts w:ascii="Tahoma" w:hAnsi="Tahoma" w:cs="Tahoma"/>
        </w:rPr>
        <w:t>transaction</w:t>
      </w:r>
      <w:r w:rsidR="004B159E" w:rsidRPr="0095296D">
        <w:rPr>
          <w:rStyle w:val="mobiletext"/>
          <w:rFonts w:ascii="Tahoma" w:hAnsi="Tahoma" w:cs="Tahoma"/>
        </w:rPr>
        <w:t xml:space="preserve"> tax</w:t>
      </w:r>
      <w:r w:rsidR="004B159E" w:rsidRPr="0095296D">
        <w:rPr>
          <w:rStyle w:val="mobiletext"/>
          <w:rFonts w:ascii="Tahoma" w:hAnsi="Tahoma" w:cs="Tahoma"/>
        </w:rPr>
        <w:t>es.</w:t>
      </w:r>
      <w:r w:rsidR="00EB73D6" w:rsidRPr="0095296D">
        <w:rPr>
          <w:rStyle w:val="mobiletext"/>
          <w:rFonts w:ascii="Tahoma" w:hAnsi="Tahoma" w:cs="Tahoma"/>
        </w:rPr>
        <w:t xml:space="preserve"> </w:t>
      </w:r>
    </w:p>
    <w:p w14:paraId="2992142B" w14:textId="38D0BFA6" w:rsidR="00CE0D2D" w:rsidRPr="0095296D" w:rsidRDefault="00CE0D2D" w:rsidP="00CE0D2D">
      <w:pPr>
        <w:pStyle w:val="ListParagraph"/>
        <w:spacing w:after="240"/>
        <w:jc w:val="both"/>
        <w:rPr>
          <w:rFonts w:ascii="Tahoma" w:hAnsi="Tahoma" w:cs="Tahoma"/>
        </w:rPr>
      </w:pPr>
      <w:r w:rsidRPr="0095296D">
        <w:rPr>
          <w:rFonts w:ascii="Tahoma" w:hAnsi="Tahoma" w:cs="Tahoma"/>
          <w:color w:val="2D2D2D"/>
          <w:shd w:val="clear" w:color="auto" w:fill="FFFFFF"/>
        </w:rPr>
        <w:t xml:space="preserve">With our unparalleled training and experience, </w:t>
      </w:r>
      <w:r w:rsidR="00DB4D52">
        <w:rPr>
          <w:rFonts w:ascii="Tahoma" w:hAnsi="Tahoma" w:cs="Tahoma"/>
          <w:color w:val="2D2D2D"/>
          <w:shd w:val="clear" w:color="auto" w:fill="FFFFFF"/>
        </w:rPr>
        <w:t xml:space="preserve">we </w:t>
      </w:r>
      <w:r w:rsidR="00DB4D52" w:rsidRPr="0095296D">
        <w:rPr>
          <w:rFonts w:ascii="Tahoma" w:hAnsi="Tahoma" w:cs="Tahoma"/>
          <w:color w:val="2D2D2D"/>
          <w:shd w:val="clear" w:color="auto" w:fill="FFFFFF"/>
        </w:rPr>
        <w:t xml:space="preserve">offer a range of tax services to assist small and medium taxpayers with tax planning, compliance, </w:t>
      </w:r>
      <w:r w:rsidR="00DB4D52">
        <w:rPr>
          <w:rFonts w:ascii="Tahoma" w:hAnsi="Tahoma" w:cs="Tahoma"/>
          <w:color w:val="2D2D2D"/>
          <w:shd w:val="clear" w:color="auto" w:fill="FFFFFF"/>
        </w:rPr>
        <w:t xml:space="preserve">tax </w:t>
      </w:r>
      <w:r w:rsidR="00190AD5">
        <w:rPr>
          <w:rFonts w:ascii="Tahoma" w:hAnsi="Tahoma" w:cs="Tahoma"/>
          <w:color w:val="2D2D2D"/>
          <w:shd w:val="clear" w:color="auto" w:fill="FFFFFF"/>
        </w:rPr>
        <w:t xml:space="preserve">audit </w:t>
      </w:r>
      <w:r w:rsidR="00DB4D52" w:rsidRPr="0095296D">
        <w:rPr>
          <w:rFonts w:ascii="Tahoma" w:hAnsi="Tahoma" w:cs="Tahoma"/>
          <w:color w:val="2D2D2D"/>
          <w:shd w:val="clear" w:color="auto" w:fill="FFFFFF"/>
        </w:rPr>
        <w:t xml:space="preserve">reconciliations and appeals. </w:t>
      </w:r>
      <w:r w:rsidR="00DB4D52">
        <w:rPr>
          <w:rFonts w:ascii="Tahoma" w:hAnsi="Tahoma" w:cs="Tahoma"/>
          <w:color w:val="2D2D2D"/>
          <w:shd w:val="clear" w:color="auto" w:fill="FFFFFF"/>
        </w:rPr>
        <w:t>W</w:t>
      </w:r>
      <w:r w:rsidRPr="0095296D">
        <w:rPr>
          <w:rFonts w:ascii="Tahoma" w:hAnsi="Tahoma" w:cs="Tahoma"/>
          <w:color w:val="2D2D2D"/>
          <w:shd w:val="clear" w:color="auto" w:fill="FFFFFF"/>
        </w:rPr>
        <w:t xml:space="preserve">e have the ability to uncover hidden deductions and tax credits that will significantly </w:t>
      </w:r>
      <w:r w:rsidR="00190AD5">
        <w:rPr>
          <w:rFonts w:ascii="Tahoma" w:hAnsi="Tahoma" w:cs="Tahoma"/>
          <w:color w:val="2D2D2D"/>
          <w:shd w:val="clear" w:color="auto" w:fill="FFFFFF"/>
        </w:rPr>
        <w:t>cushion</w:t>
      </w:r>
      <w:r w:rsidRPr="0095296D">
        <w:rPr>
          <w:rFonts w:ascii="Tahoma" w:hAnsi="Tahoma" w:cs="Tahoma"/>
          <w:color w:val="2D2D2D"/>
          <w:shd w:val="clear" w:color="auto" w:fill="FFFFFF"/>
        </w:rPr>
        <w:t xml:space="preserve"> your taxes. We diligently create personalized tax plans to </w:t>
      </w:r>
      <w:r w:rsidR="00190AD5">
        <w:rPr>
          <w:rFonts w:ascii="Tahoma" w:hAnsi="Tahoma" w:cs="Tahoma"/>
          <w:color w:val="2D2D2D"/>
          <w:shd w:val="clear" w:color="auto" w:fill="FFFFFF"/>
        </w:rPr>
        <w:t>reduce</w:t>
      </w:r>
      <w:r w:rsidRPr="0095296D">
        <w:rPr>
          <w:rFonts w:ascii="Tahoma" w:hAnsi="Tahoma" w:cs="Tahoma"/>
          <w:color w:val="2D2D2D"/>
          <w:shd w:val="clear" w:color="auto" w:fill="FFFFFF"/>
        </w:rPr>
        <w:t xml:space="preserve"> </w:t>
      </w:r>
      <w:r w:rsidR="00190AD5">
        <w:rPr>
          <w:rFonts w:ascii="Tahoma" w:hAnsi="Tahoma" w:cs="Tahoma"/>
          <w:color w:val="2D2D2D"/>
          <w:shd w:val="clear" w:color="auto" w:fill="FFFFFF"/>
        </w:rPr>
        <w:t>the tax burden</w:t>
      </w:r>
      <w:r w:rsidRPr="0095296D">
        <w:rPr>
          <w:rFonts w:ascii="Tahoma" w:hAnsi="Tahoma" w:cs="Tahoma"/>
          <w:color w:val="2D2D2D"/>
          <w:shd w:val="clear" w:color="auto" w:fill="FFFFFF"/>
        </w:rPr>
        <w:t xml:space="preserve"> and protect income for highly successful business owners.</w:t>
      </w:r>
    </w:p>
    <w:p w14:paraId="57899723" w14:textId="614DF2B9" w:rsidR="00ED7BF0" w:rsidRPr="0095296D" w:rsidRDefault="00EB73D6" w:rsidP="00EF5E0A">
      <w:pPr>
        <w:pStyle w:val="ListParagraph"/>
        <w:spacing w:after="240"/>
        <w:jc w:val="both"/>
        <w:rPr>
          <w:rFonts w:ascii="Tahoma" w:hAnsi="Tahoma" w:cs="Tahoma"/>
          <w:b/>
          <w:bCs/>
          <w:color w:val="000000"/>
        </w:rPr>
      </w:pPr>
      <w:r w:rsidRPr="0095296D">
        <w:rPr>
          <w:rFonts w:ascii="Tahoma" w:hAnsi="Tahoma" w:cs="Tahoma"/>
          <w:color w:val="2D2D2D"/>
          <w:shd w:val="clear" w:color="auto" w:fill="FFFFFF"/>
        </w:rPr>
        <w:t xml:space="preserve">Our staff with </w:t>
      </w:r>
      <w:r w:rsidR="005012FE" w:rsidRPr="0095296D">
        <w:rPr>
          <w:rFonts w:ascii="Tahoma" w:hAnsi="Tahoma" w:cs="Tahoma"/>
          <w:color w:val="2D2D2D"/>
          <w:shd w:val="clear" w:color="auto" w:fill="FFFFFF"/>
        </w:rPr>
        <w:t>cutting edge</w:t>
      </w:r>
      <w:r w:rsidRPr="0095296D">
        <w:rPr>
          <w:rFonts w:ascii="Tahoma" w:hAnsi="Tahoma" w:cs="Tahoma"/>
          <w:color w:val="2D2D2D"/>
          <w:shd w:val="clear" w:color="auto" w:fill="FFFFFF"/>
        </w:rPr>
        <w:t xml:space="preserve"> training and experience,</w:t>
      </w:r>
      <w:r w:rsidRPr="0095296D">
        <w:rPr>
          <w:rFonts w:ascii="Tahoma" w:hAnsi="Tahoma" w:cs="Tahoma"/>
          <w:color w:val="2D2D2D"/>
          <w:shd w:val="clear" w:color="auto" w:fill="FFFFFF"/>
        </w:rPr>
        <w:t xml:space="preserve"> </w:t>
      </w:r>
      <w:r w:rsidR="00DB4D52">
        <w:rPr>
          <w:rFonts w:ascii="Tahoma" w:hAnsi="Tahoma" w:cs="Tahoma"/>
          <w:color w:val="2D2D2D"/>
          <w:shd w:val="clear" w:color="auto" w:fill="FFFFFF"/>
        </w:rPr>
        <w:t>w</w:t>
      </w:r>
      <w:r w:rsidR="00ED7BF0" w:rsidRPr="0095296D">
        <w:rPr>
          <w:rFonts w:ascii="Tahoma" w:hAnsi="Tahoma" w:cs="Tahoma"/>
          <w:color w:val="2D2D2D"/>
          <w:shd w:val="clear" w:color="auto" w:fill="FFFFFF"/>
        </w:rPr>
        <w:t>e provide 360 degree support all the way from Tax registration, Tax computation, Income tax filing, VAT &amp; PAYE returns</w:t>
      </w:r>
      <w:r w:rsidR="005012FE" w:rsidRPr="0095296D">
        <w:rPr>
          <w:rFonts w:ascii="Tahoma" w:hAnsi="Tahoma" w:cs="Tahoma"/>
          <w:color w:val="2D2D2D"/>
          <w:shd w:val="clear" w:color="auto" w:fill="FFFFFF"/>
        </w:rPr>
        <w:t xml:space="preserve">, Tax Audit defence </w:t>
      </w:r>
      <w:r w:rsidR="00ED7BF0" w:rsidRPr="0095296D">
        <w:rPr>
          <w:rFonts w:ascii="Tahoma" w:hAnsi="Tahoma" w:cs="Tahoma"/>
          <w:color w:val="2D2D2D"/>
          <w:shd w:val="clear" w:color="auto" w:fill="FFFFFF"/>
        </w:rPr>
        <w:t>and Tax clearance certificate</w:t>
      </w:r>
      <w:r w:rsidR="00FF1C03" w:rsidRPr="0095296D">
        <w:rPr>
          <w:rFonts w:ascii="Tahoma" w:hAnsi="Tahoma" w:cs="Tahoma"/>
          <w:color w:val="2D2D2D"/>
          <w:shd w:val="clear" w:color="auto" w:fill="FFFFFF"/>
        </w:rPr>
        <w:t>.</w:t>
      </w:r>
    </w:p>
    <w:bookmarkEnd w:id="0"/>
    <w:p w14:paraId="6496EFD0" w14:textId="2E8F2C49" w:rsidR="0027743D" w:rsidRPr="0095296D" w:rsidRDefault="005012FE" w:rsidP="00EF5E0A">
      <w:pPr>
        <w:ind w:left="720"/>
        <w:jc w:val="both"/>
        <w:rPr>
          <w:rFonts w:ascii="Tahoma" w:hAnsi="Tahoma" w:cs="Tahoma"/>
          <w:sz w:val="24"/>
          <w:szCs w:val="24"/>
        </w:rPr>
      </w:pPr>
      <w:r w:rsidRPr="0095296D">
        <w:rPr>
          <w:rStyle w:val="Emphasis"/>
          <w:rFonts w:ascii="Tahoma" w:hAnsi="Tahoma" w:cs="Tahoma"/>
          <w:color w:val="484848"/>
          <w:sz w:val="24"/>
          <w:szCs w:val="24"/>
          <w:bdr w:val="none" w:sz="0" w:space="0" w:color="auto" w:frame="1"/>
          <w:shd w:val="clear" w:color="auto" w:fill="FFFFFF"/>
        </w:rPr>
        <w:t>So why not let us do some work for you? We’ll do the research while you spend your time where it counts: managing and growing your business.</w:t>
      </w:r>
    </w:p>
    <w:sectPr w:rsidR="0027743D" w:rsidRPr="009529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C5FA0"/>
    <w:multiLevelType w:val="hybridMultilevel"/>
    <w:tmpl w:val="9192FF1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E644880"/>
    <w:multiLevelType w:val="hybridMultilevel"/>
    <w:tmpl w:val="2DCC6230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21E3EE8"/>
    <w:multiLevelType w:val="hybridMultilevel"/>
    <w:tmpl w:val="28AEF9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140DF2"/>
    <w:multiLevelType w:val="hybridMultilevel"/>
    <w:tmpl w:val="6DF4A7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8F4D46"/>
    <w:multiLevelType w:val="hybridMultilevel"/>
    <w:tmpl w:val="8CAC32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C02724"/>
    <w:multiLevelType w:val="multilevel"/>
    <w:tmpl w:val="A0A08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DF4CB1"/>
    <w:multiLevelType w:val="hybridMultilevel"/>
    <w:tmpl w:val="50E4C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24562C"/>
    <w:multiLevelType w:val="hybridMultilevel"/>
    <w:tmpl w:val="1DD86F5C"/>
    <w:lvl w:ilvl="0" w:tplc="B5868454">
      <w:start w:val="1"/>
      <w:numFmt w:val="bullet"/>
      <w:pStyle w:val="Achievement"/>
      <w:lvlText w:val=""/>
      <w:legacy w:legacy="1" w:legacySpace="0" w:legacyIndent="240"/>
      <w:lvlJc w:val="left"/>
      <w:pPr>
        <w:ind w:left="240" w:hanging="240"/>
      </w:pPr>
      <w:rPr>
        <w:rFonts w:ascii="Wingdings" w:hAnsi="Wingdings"/>
        <w:sz w:val="12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9A07B7D"/>
    <w:multiLevelType w:val="hybridMultilevel"/>
    <w:tmpl w:val="748CB28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1477F99"/>
    <w:multiLevelType w:val="hybridMultilevel"/>
    <w:tmpl w:val="5DF26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E262F1"/>
    <w:multiLevelType w:val="singleLevel"/>
    <w:tmpl w:val="C0E20ECA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</w:abstractNum>
  <w:num w:numId="1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9"/>
  </w:num>
  <w:num w:numId="4">
    <w:abstractNumId w:val="10"/>
  </w:num>
  <w:num w:numId="5">
    <w:abstractNumId w:val="2"/>
  </w:num>
  <w:num w:numId="6">
    <w:abstractNumId w:val="0"/>
  </w:num>
  <w:num w:numId="7">
    <w:abstractNumId w:val="8"/>
  </w:num>
  <w:num w:numId="8">
    <w:abstractNumId w:val="1"/>
  </w:num>
  <w:num w:numId="9">
    <w:abstractNumId w:val="4"/>
  </w:num>
  <w:num w:numId="10">
    <w:abstractNumId w:val="6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YxMDW2MDQyMTE2NTNR0lEKTi0uzszPAykwrgUA1xrH0ywAAAA="/>
  </w:docVars>
  <w:rsids>
    <w:rsidRoot w:val="00CA0C8B"/>
    <w:rsid w:val="00053924"/>
    <w:rsid w:val="00055A06"/>
    <w:rsid w:val="0007091D"/>
    <w:rsid w:val="00142BC9"/>
    <w:rsid w:val="00156E86"/>
    <w:rsid w:val="001717B9"/>
    <w:rsid w:val="00190AD5"/>
    <w:rsid w:val="001940DF"/>
    <w:rsid w:val="002308DE"/>
    <w:rsid w:val="002419EA"/>
    <w:rsid w:val="002636D7"/>
    <w:rsid w:val="00275193"/>
    <w:rsid w:val="0027743D"/>
    <w:rsid w:val="00282AFF"/>
    <w:rsid w:val="002932B3"/>
    <w:rsid w:val="003075FB"/>
    <w:rsid w:val="00351B5A"/>
    <w:rsid w:val="00360769"/>
    <w:rsid w:val="003765D4"/>
    <w:rsid w:val="003C1DAD"/>
    <w:rsid w:val="003E53F9"/>
    <w:rsid w:val="00436A5E"/>
    <w:rsid w:val="0044442B"/>
    <w:rsid w:val="004B159E"/>
    <w:rsid w:val="004D0F0F"/>
    <w:rsid w:val="004E71D9"/>
    <w:rsid w:val="005012FE"/>
    <w:rsid w:val="00516FE6"/>
    <w:rsid w:val="00534D27"/>
    <w:rsid w:val="005C0D57"/>
    <w:rsid w:val="005E1E2B"/>
    <w:rsid w:val="00645311"/>
    <w:rsid w:val="006A77DC"/>
    <w:rsid w:val="006D1DC9"/>
    <w:rsid w:val="006D36FA"/>
    <w:rsid w:val="00770575"/>
    <w:rsid w:val="007A10E1"/>
    <w:rsid w:val="007C3ADD"/>
    <w:rsid w:val="007D038A"/>
    <w:rsid w:val="00826F18"/>
    <w:rsid w:val="008324B5"/>
    <w:rsid w:val="0087611A"/>
    <w:rsid w:val="008C6518"/>
    <w:rsid w:val="008D7A14"/>
    <w:rsid w:val="008E3DB3"/>
    <w:rsid w:val="00903698"/>
    <w:rsid w:val="0095296D"/>
    <w:rsid w:val="00970549"/>
    <w:rsid w:val="00AC48D0"/>
    <w:rsid w:val="00B21738"/>
    <w:rsid w:val="00B52D4A"/>
    <w:rsid w:val="00B768A5"/>
    <w:rsid w:val="00CA0C8B"/>
    <w:rsid w:val="00CB60FF"/>
    <w:rsid w:val="00CD6830"/>
    <w:rsid w:val="00CE0D2D"/>
    <w:rsid w:val="00D074C0"/>
    <w:rsid w:val="00D81D08"/>
    <w:rsid w:val="00DA662C"/>
    <w:rsid w:val="00DB4D52"/>
    <w:rsid w:val="00DB6738"/>
    <w:rsid w:val="00DC3250"/>
    <w:rsid w:val="00E52ED6"/>
    <w:rsid w:val="00EB73D6"/>
    <w:rsid w:val="00EC2435"/>
    <w:rsid w:val="00ED7BF0"/>
    <w:rsid w:val="00EF5E0A"/>
    <w:rsid w:val="00F12993"/>
    <w:rsid w:val="00F46CBE"/>
    <w:rsid w:val="00F928F4"/>
    <w:rsid w:val="00FD2A5D"/>
    <w:rsid w:val="00FF1C03"/>
    <w:rsid w:val="00FF3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AD430"/>
  <w15:chartTrackingRefBased/>
  <w15:docId w15:val="{A98BB93E-5F18-4CEB-B959-C21CCED90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D7BF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CA0C8B"/>
    <w:pPr>
      <w:spacing w:after="220" w:line="240" w:lineRule="atLeast"/>
      <w:jc w:val="both"/>
    </w:pPr>
    <w:rPr>
      <w:rFonts w:ascii="Garamond" w:eastAsia="Times New Roman" w:hAnsi="Garamond" w:cs="Times New Roman"/>
      <w:szCs w:val="20"/>
      <w:lang w:val="en-GB"/>
    </w:rPr>
  </w:style>
  <w:style w:type="character" w:customStyle="1" w:styleId="BodyTextChar">
    <w:name w:val="Body Text Char"/>
    <w:basedOn w:val="DefaultParagraphFont"/>
    <w:link w:val="BodyText"/>
    <w:rsid w:val="00CA0C8B"/>
    <w:rPr>
      <w:rFonts w:ascii="Garamond" w:eastAsia="Times New Roman" w:hAnsi="Garamond" w:cs="Times New Roman"/>
      <w:szCs w:val="20"/>
      <w:lang w:val="en-GB"/>
    </w:rPr>
  </w:style>
  <w:style w:type="paragraph" w:customStyle="1" w:styleId="Achievement">
    <w:name w:val="Achievement"/>
    <w:basedOn w:val="BodyText"/>
    <w:rsid w:val="00CA0C8B"/>
    <w:pPr>
      <w:numPr>
        <w:numId w:val="1"/>
      </w:numPr>
      <w:spacing w:after="60"/>
    </w:pPr>
  </w:style>
  <w:style w:type="paragraph" w:styleId="ListParagraph">
    <w:name w:val="List Paragraph"/>
    <w:basedOn w:val="Normal"/>
    <w:uiPriority w:val="34"/>
    <w:qFormat/>
    <w:rsid w:val="00CA0C8B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customStyle="1" w:styleId="mobiletext">
    <w:name w:val="mobiletext"/>
    <w:basedOn w:val="DefaultParagraphFont"/>
    <w:rsid w:val="00CA0C8B"/>
  </w:style>
  <w:style w:type="paragraph" w:customStyle="1" w:styleId="chrome">
    <w:name w:val="chrome"/>
    <w:basedOn w:val="Normal"/>
    <w:rsid w:val="002751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D7BF0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Emphasis">
    <w:name w:val="Emphasis"/>
    <w:basedOn w:val="DefaultParagraphFont"/>
    <w:uiPriority w:val="20"/>
    <w:qFormat/>
    <w:rsid w:val="005012FE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5012F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48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38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76616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345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452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2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8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73561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71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943</TotalTime>
  <Pages>2</Pages>
  <Words>584</Words>
  <Characters>3329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Olajide Yesufu</dc:creator>
  <cp:keywords/>
  <dc:description/>
  <cp:lastModifiedBy>Olajide Yesufu</cp:lastModifiedBy>
  <cp:revision>22</cp:revision>
  <dcterms:created xsi:type="dcterms:W3CDTF">2021-04-27T17:50:00Z</dcterms:created>
  <dcterms:modified xsi:type="dcterms:W3CDTF">2021-04-28T09:26:00Z</dcterms:modified>
</cp:coreProperties>
</file>