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HAnsi" w:hAnsi="Calibri" w:cs="Calibri"/>
        </w:rPr>
        <w:id w:val="-1714577785"/>
        <w:docPartObj>
          <w:docPartGallery w:val="Cover Pages"/>
          <w:docPartUnique/>
        </w:docPartObj>
      </w:sdtPr>
      <w:sdtEndPr/>
      <w:sdtContent>
        <w:p w:rsidR="00F33251" w:rsidRPr="000378E8" w:rsidRDefault="00F33251">
          <w:pPr>
            <w:pStyle w:val="NoSpacing"/>
            <w:rPr>
              <w:rFonts w:ascii="Calibri" w:hAnsi="Calibri" w:cs="Calibri"/>
            </w:rPr>
          </w:pPr>
          <w:r w:rsidRPr="000378E8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33251" w:rsidRPr="000378E8" w:rsidRDefault="00F33251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378E8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2019-2022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mIMIA&#10;AADaAAAADwAAAGRycy9kb3ducmV2LnhtbESPwWrDMBBE74X+g9hCb42cFkpxo4QkYOip4DjQHBdr&#10;K5taK0faJs7fR4FCj8PMvGEWq8kP6kQx9YENzGcFKOI22J6dgX1TPb2BSoJscQhMBi6UYLW8v1tg&#10;acOZazrtxKkM4VSigU5kLLVObUce0yyMxNn7DtGjZBmdthHPGe4H/VwUr9pjz3mhw5G2HbU/u19v&#10;4KuOx336bOoLimyaqlof3MEZ8/gwrd9BCU3yH/5rf1gDL3C7km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jOYgwgAAANoAAAAPAAAAAAAAAAAAAAAAAJgCAABkcnMvZG93&#10;bnJldi54bWxQSwUGAAAAAAQABAD1AAAAhwMAAAAA&#10;" fillcolor="#3b3059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vT8IA&#10;AADaAAAADwAAAGRycy9kb3ducmV2LnhtbESPS4vCQBCE7wv+h6GFva0TRXSJjkEEQfCyPkC8tZk2&#10;DzM9MTOa+O93FoQ9FlX1FTVPOlOJJzWusKxgOIhAEKdWF5wpOB7WX98gnEfWWFkmBS9ykCx6H3OM&#10;tW15R8+9z0SAsItRQe59HUvp0pwMuoGtiYN3tY1BH2STSd1gG+CmkqMomkiDBYeFHGta5ZTe9g+j&#10;oGI8T/1wa1+X0+leHsqf4sitUp/9bjkD4anz/+F3e6MVjOHvSr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e9PwgAAANoAAAAPAAAAAAAAAAAAAAAAAJgCAABkcnMvZG93&#10;bnJldi54bWxQSwUGAAAAAAQABAD1AAAAhwMAAAAA&#10;" adj="18883" fillcolor="#b3116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33251" w:rsidRPr="000378E8" w:rsidRDefault="00F33251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378E8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2019-2022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b3059 [3215]" strokecolor="#3b3059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b3059 [3215]" strokecolor="#3b3059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b3059 [3215]" strokecolor="#3b3059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b3059 [3215]" strokecolor="#3b3059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b3059 [3215]" strokecolor="#3b3059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b3059 [3215]" strokecolor="#3b3059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b3059 [3215]" strokecolor="#3b3059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b3059 [3215]" strokecolor="#3b3059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b3059 [3215]" strokecolor="#3b3059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b3059 [3215]" strokecolor="#3b3059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b3059 [3215]" strokecolor="#3b3059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b3059 [3215]" strokecolor="#3b3059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b3059 [3215]" strokecolor="#3b3059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b3059 [3215]" strokecolor="#3b3059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b3059 [3215]" strokecolor="#3b3059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b3059 [3215]" strokecolor="#3b3059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b3059 [3215]" strokecolor="#3b3059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b3059 [3215]" strokecolor="#3b3059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b3059 [3215]" strokecolor="#3b3059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b3059 [3215]" strokecolor="#3b3059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b3059 [3215]" strokecolor="#3b3059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b3059 [3215]" strokecolor="#3b3059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b3059 [3215]" strokecolor="#3b3059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378E8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3251" w:rsidRPr="00F33251" w:rsidRDefault="00EB6602">
                                <w:pPr>
                                  <w:pStyle w:val="NoSpacing"/>
                                  <w:rPr>
                                    <w:color w:val="B31166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B31166" w:themeColor="accent1"/>
                                      <w:sz w:val="32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33251" w:rsidRPr="000378E8">
                                      <w:rPr>
                                        <w:rFonts w:ascii="Calibri" w:hAnsi="Calibri" w:cs="Calibri"/>
                                        <w:color w:val="B31166" w:themeColor="accent1"/>
                                        <w:sz w:val="32"/>
                                        <w:szCs w:val="26"/>
                                      </w:rPr>
                                      <w:t>Oluwakemi</w:t>
                                    </w:r>
                                    <w:proofErr w:type="spellEnd"/>
                                    <w:r w:rsidR="00F33251" w:rsidRPr="000378E8">
                                      <w:rPr>
                                        <w:rFonts w:ascii="Calibri" w:hAnsi="Calibri" w:cs="Calibri"/>
                                        <w:color w:val="B31166" w:themeColor="accent1"/>
                                        <w:sz w:val="32"/>
                                        <w:szCs w:val="26"/>
                                      </w:rPr>
                                      <w:t xml:space="preserve"> Alamu</w:t>
                                    </w:r>
                                  </w:sdtContent>
                                </w:sdt>
                              </w:p>
                              <w:p w:rsidR="00F33251" w:rsidRPr="000378E8" w:rsidRDefault="00EB6602">
                                <w:pPr>
                                  <w:pStyle w:val="NoSpacing"/>
                                  <w:rPr>
                                    <w:rFonts w:ascii="Calibri" w:hAnsi="Calibri" w:cs="Calibri"/>
                                    <w:color w:val="000000" w:themeColor="text1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000000" w:themeColor="text1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3251" w:rsidRPr="000378E8">
                                      <w:rPr>
                                        <w:rFonts w:ascii="Calibri" w:hAnsi="Calibri" w:cs="Calibri"/>
                                        <w:caps/>
                                        <w:color w:val="000000" w:themeColor="text1"/>
                                        <w:sz w:val="24"/>
                                        <w:szCs w:val="20"/>
                                      </w:rPr>
                                      <w:t>THe Daily grind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33251" w:rsidRPr="00F33251" w:rsidRDefault="00F33251">
                          <w:pPr>
                            <w:pStyle w:val="NoSpacing"/>
                            <w:rPr>
                              <w:color w:val="B31166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B31166" w:themeColor="accent1"/>
                                <w:sz w:val="32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0378E8">
                                <w:rPr>
                                  <w:rFonts w:ascii="Calibri" w:hAnsi="Calibri" w:cs="Calibri"/>
                                  <w:color w:val="B31166" w:themeColor="accent1"/>
                                  <w:sz w:val="32"/>
                                  <w:szCs w:val="26"/>
                                </w:rPr>
                                <w:t>Oluwakemi</w:t>
                              </w:r>
                              <w:proofErr w:type="spellEnd"/>
                              <w:r w:rsidRPr="000378E8">
                                <w:rPr>
                                  <w:rFonts w:ascii="Calibri" w:hAnsi="Calibri" w:cs="Calibri"/>
                                  <w:color w:val="B31166" w:themeColor="accent1"/>
                                  <w:sz w:val="32"/>
                                  <w:szCs w:val="26"/>
                                </w:rPr>
                                <w:t xml:space="preserve"> Alamu</w:t>
                              </w:r>
                            </w:sdtContent>
                          </w:sdt>
                        </w:p>
                        <w:p w:rsidR="00F33251" w:rsidRPr="000378E8" w:rsidRDefault="00F33251">
                          <w:pPr>
                            <w:pStyle w:val="NoSpacing"/>
                            <w:rPr>
                              <w:rFonts w:ascii="Calibri" w:hAnsi="Calibri" w:cs="Calibri"/>
                              <w:color w:val="000000" w:themeColor="text1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000000" w:themeColor="text1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378E8">
                                <w:rPr>
                                  <w:rFonts w:ascii="Calibri" w:hAnsi="Calibri" w:cs="Calibri"/>
                                  <w:caps/>
                                  <w:color w:val="000000" w:themeColor="text1"/>
                                  <w:sz w:val="24"/>
                                  <w:szCs w:val="20"/>
                                </w:rPr>
                                <w:t>THe Daily grind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378E8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3251" w:rsidRPr="000378E8" w:rsidRDefault="00EB6602">
                                <w:pPr>
                                  <w:pStyle w:val="NoSpacing"/>
                                  <w:rPr>
                                    <w:rFonts w:ascii="Calibri" w:eastAsiaTheme="majorEastAsia" w:hAnsi="Calibri" w:cs="Calibri"/>
                                    <w:color w:val="262626" w:themeColor="text1" w:themeTint="D9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="Calibri"/>
                                      <w:color w:val="262626" w:themeColor="text1" w:themeTint="D9"/>
                                      <w:sz w:val="3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3251" w:rsidRPr="000378E8">
                                      <w:rPr>
                                        <w:rFonts w:ascii="Calibri" w:eastAsiaTheme="majorEastAsia" w:hAnsi="Calibri" w:cs="Calibri"/>
                                        <w:color w:val="262626" w:themeColor="text1" w:themeTint="D9"/>
                                        <w:sz w:val="36"/>
                                      </w:rPr>
                                      <w:t>Task 3 Project</w:t>
                                    </w:r>
                                  </w:sdtContent>
                                </w:sdt>
                              </w:p>
                              <w:p w:rsidR="00F33251" w:rsidRPr="000378E8" w:rsidRDefault="00EB6602">
                                <w:pPr>
                                  <w:spacing w:before="120"/>
                                  <w:rPr>
                                    <w:rFonts w:ascii="Calibri" w:hAnsi="Calibri" w:cs="Calibri"/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i/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3251" w:rsidRPr="000378E8">
                                      <w:rPr>
                                        <w:rFonts w:ascii="Calibri" w:hAnsi="Calibri" w:cs="Calibri"/>
                                        <w:i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A documentation into the analysis of the sales and customer patronage level for The Daily Grind Coffee shop from Years 2019-2022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33251" w:rsidRPr="000378E8" w:rsidRDefault="00F33251">
                          <w:pPr>
                            <w:pStyle w:val="NoSpacing"/>
                            <w:rPr>
                              <w:rFonts w:ascii="Calibri" w:eastAsiaTheme="majorEastAsia" w:hAnsi="Calibri" w:cs="Calibri"/>
                              <w:color w:val="262626" w:themeColor="text1" w:themeTint="D9"/>
                              <w:sz w:val="36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="Calibri"/>
                                <w:color w:val="262626" w:themeColor="text1" w:themeTint="D9"/>
                                <w:sz w:val="3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378E8">
                                <w:rPr>
                                  <w:rFonts w:ascii="Calibri" w:eastAsiaTheme="majorEastAsia" w:hAnsi="Calibri" w:cs="Calibri"/>
                                  <w:color w:val="262626" w:themeColor="text1" w:themeTint="D9"/>
                                  <w:sz w:val="36"/>
                                </w:rPr>
                                <w:t>Task 3 Project</w:t>
                              </w:r>
                            </w:sdtContent>
                          </w:sdt>
                        </w:p>
                        <w:p w:rsidR="00F33251" w:rsidRPr="000378E8" w:rsidRDefault="00F33251">
                          <w:pPr>
                            <w:spacing w:before="120"/>
                            <w:rPr>
                              <w:rFonts w:ascii="Calibri" w:hAnsi="Calibri" w:cs="Calibri"/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i/>
                                <w:color w:val="404040" w:themeColor="text1" w:themeTint="BF"/>
                                <w:sz w:val="28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378E8">
                                <w:rPr>
                                  <w:rFonts w:ascii="Calibri" w:hAnsi="Calibri" w:cs="Calibri"/>
                                  <w:i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A documentation into the analysis of the sales and customer patronage level for The Daily Grind Coffee shop from Years 2019-2022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33251" w:rsidRPr="000378E8" w:rsidRDefault="00F33251">
          <w:pPr>
            <w:rPr>
              <w:rFonts w:ascii="Calibri" w:hAnsi="Calibri" w:cs="Calibri"/>
            </w:rPr>
          </w:pPr>
          <w:r w:rsidRPr="000378E8">
            <w:rPr>
              <w:rFonts w:ascii="Calibri" w:hAnsi="Calibri" w:cs="Calibri"/>
            </w:rPr>
            <w:br w:type="page"/>
          </w:r>
        </w:p>
      </w:sdtContent>
    </w:sdt>
    <w:p w:rsidR="000378E8" w:rsidRPr="000378E8" w:rsidRDefault="00D96949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lastRenderedPageBreak/>
        <w:t>Tool used: Microsoft excel for analysis.</w:t>
      </w:r>
    </w:p>
    <w:p w:rsidR="00E62B1C" w:rsidRPr="00E62B1C" w:rsidRDefault="00CC6FE5" w:rsidP="000378E8">
      <w:pPr>
        <w:jc w:val="both"/>
        <w:rPr>
          <w:rFonts w:ascii="Calibri" w:hAnsi="Calibri" w:cs="Calibri"/>
          <w:sz w:val="24"/>
        </w:rPr>
      </w:pPr>
      <w:r w:rsidRPr="00E62B1C">
        <w:rPr>
          <w:rFonts w:ascii="Calibri" w:hAnsi="Calibri" w:cs="Calibri"/>
          <w:b/>
          <w:sz w:val="24"/>
        </w:rPr>
        <w:t>Introduction</w:t>
      </w:r>
      <w:r w:rsidR="00E62B1C" w:rsidRPr="00E62B1C">
        <w:rPr>
          <w:rFonts w:ascii="Calibri" w:hAnsi="Calibri" w:cs="Calibri"/>
          <w:b/>
          <w:sz w:val="24"/>
        </w:rPr>
        <w:t>:</w:t>
      </w:r>
    </w:p>
    <w:p w:rsidR="00246F44" w:rsidRPr="000378E8" w:rsidRDefault="007457B5" w:rsidP="00E62B1C">
      <w:pPr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Objective</w:t>
      </w:r>
    </w:p>
    <w:p w:rsidR="00246F44" w:rsidRPr="000378E8" w:rsidRDefault="00246F44" w:rsidP="000378E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Find trends of total sales for</w:t>
      </w:r>
      <w:r w:rsidR="00C21CFD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each coffee type</w:t>
      </w:r>
    </w:p>
    <w:p w:rsidR="00CC6FE5" w:rsidRPr="000378E8" w:rsidRDefault="00246F44" w:rsidP="000378E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Generate a table or chart highlighting the top 10 customers based on their contribution to total sales.</w:t>
      </w:r>
    </w:p>
    <w:p w:rsidR="00246F44" w:rsidRPr="000378E8" w:rsidRDefault="00246F44" w:rsidP="000378E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Find the total sales by each country</w:t>
      </w:r>
    </w:p>
    <w:p w:rsidR="00246F44" w:rsidRPr="000378E8" w:rsidRDefault="00246F44" w:rsidP="000378E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Find the total quantity ordered for each coffee type.</w:t>
      </w:r>
    </w:p>
    <w:p w:rsidR="00874309" w:rsidRPr="000378E8" w:rsidRDefault="00E62B1C" w:rsidP="000378E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About the data</w:t>
      </w:r>
      <w:r w:rsidR="00246F44" w:rsidRPr="000378E8">
        <w:rPr>
          <w:rFonts w:ascii="Calibri" w:hAnsi="Calibri" w:cs="Calibri"/>
        </w:rPr>
        <w:t xml:space="preserve"> </w:t>
      </w:r>
    </w:p>
    <w:p w:rsidR="00874309" w:rsidRPr="000378E8" w:rsidRDefault="00BD1650" w:rsidP="000378E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Orders table has 5 real columns and 11 empty columns. The table contains information on orders. </w:t>
      </w:r>
    </w:p>
    <w:p w:rsidR="00874309" w:rsidRPr="000378E8" w:rsidRDefault="00BD1650" w:rsidP="000378E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Customers table has 9columns with incomplete rows in the email and phone number columns. The table contains information about customers. </w:t>
      </w:r>
    </w:p>
    <w:p w:rsidR="00874309" w:rsidRPr="000378E8" w:rsidRDefault="00BD1650" w:rsidP="000378E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Products table has 7columns. The table contains information about the product</w:t>
      </w:r>
      <w:r w:rsidR="00C21CFD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(coffee</w:t>
      </w:r>
      <w:r w:rsidR="00C21CFD" w:rsidRPr="000378E8">
        <w:rPr>
          <w:rFonts w:ascii="Calibri" w:hAnsi="Calibri" w:cs="Calibri"/>
        </w:rPr>
        <w:t xml:space="preserve">, </w:t>
      </w:r>
      <w:r w:rsidRPr="000378E8">
        <w:rPr>
          <w:rFonts w:ascii="Calibri" w:hAnsi="Calibri" w:cs="Calibri"/>
        </w:rPr>
        <w:t>the types the coffee shop sells</w:t>
      </w:r>
      <w:r w:rsidR="00C21CFD" w:rsidRPr="000378E8">
        <w:rPr>
          <w:rFonts w:ascii="Calibri" w:hAnsi="Calibri" w:cs="Calibri"/>
        </w:rPr>
        <w:t>, unit price, roast types, price per 100g and profit</w:t>
      </w:r>
      <w:r w:rsidRPr="000378E8">
        <w:rPr>
          <w:rFonts w:ascii="Calibri" w:hAnsi="Calibri" w:cs="Calibri"/>
        </w:rPr>
        <w:t xml:space="preserve">). </w:t>
      </w:r>
    </w:p>
    <w:p w:rsidR="00874309" w:rsidRPr="000378E8" w:rsidRDefault="00BD1650" w:rsidP="000378E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Sheet1 table has 2 columns</w:t>
      </w:r>
      <w:r w:rsidR="00474794" w:rsidRPr="000378E8">
        <w:rPr>
          <w:rFonts w:ascii="Calibri" w:hAnsi="Calibri" w:cs="Calibri"/>
        </w:rPr>
        <w:t>. The table contai</w:t>
      </w:r>
      <w:r w:rsidR="00C21CFD" w:rsidRPr="000378E8">
        <w:rPr>
          <w:rFonts w:ascii="Calibri" w:hAnsi="Calibri" w:cs="Calibri"/>
        </w:rPr>
        <w:t>ns the 4</w:t>
      </w:r>
      <w:r w:rsidRPr="000378E8">
        <w:rPr>
          <w:rFonts w:ascii="Calibri" w:hAnsi="Calibri" w:cs="Calibri"/>
        </w:rPr>
        <w:t xml:space="preserve"> coffee types the shop sells</w:t>
      </w:r>
      <w:r w:rsidR="00C21CFD" w:rsidRPr="000378E8">
        <w:rPr>
          <w:rFonts w:ascii="Calibri" w:hAnsi="Calibri" w:cs="Calibri"/>
        </w:rPr>
        <w:t xml:space="preserve"> and the fifth in the list is Sugar</w:t>
      </w:r>
      <w:r w:rsidRPr="000378E8">
        <w:rPr>
          <w:rFonts w:ascii="Calibri" w:hAnsi="Calibri" w:cs="Calibri"/>
        </w:rPr>
        <w:t>.</w:t>
      </w:r>
      <w:r w:rsidR="0039793E" w:rsidRPr="000378E8">
        <w:rPr>
          <w:rFonts w:ascii="Calibri" w:hAnsi="Calibri" w:cs="Calibri"/>
        </w:rPr>
        <w:t xml:space="preserve"> </w:t>
      </w:r>
    </w:p>
    <w:p w:rsidR="000378E8" w:rsidRPr="000378E8" w:rsidRDefault="0039793E" w:rsidP="000378E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The store presently has </w:t>
      </w:r>
      <w:r w:rsidR="00874309" w:rsidRPr="000378E8">
        <w:rPr>
          <w:rFonts w:ascii="Calibri" w:hAnsi="Calibri" w:cs="Calibri"/>
        </w:rPr>
        <w:t xml:space="preserve">1,000 </w:t>
      </w:r>
      <w:r w:rsidRPr="000378E8">
        <w:rPr>
          <w:rFonts w:ascii="Calibri" w:hAnsi="Calibri" w:cs="Calibri"/>
        </w:rPr>
        <w:t>customers in 3countries.</w:t>
      </w:r>
    </w:p>
    <w:p w:rsidR="00CC6FE5" w:rsidRPr="00E62B1C" w:rsidRDefault="00E62B1C" w:rsidP="000378E8">
      <w:pPr>
        <w:jc w:val="both"/>
        <w:rPr>
          <w:rFonts w:ascii="Calibri" w:hAnsi="Calibri" w:cs="Calibri"/>
          <w:b/>
          <w:sz w:val="24"/>
        </w:rPr>
      </w:pPr>
      <w:r w:rsidRPr="00E62B1C">
        <w:rPr>
          <w:rFonts w:ascii="Calibri" w:hAnsi="Calibri" w:cs="Calibri"/>
          <w:b/>
          <w:sz w:val="24"/>
        </w:rPr>
        <w:t>Data Analysis Steps:</w:t>
      </w:r>
    </w:p>
    <w:p w:rsidR="000378E8" w:rsidRPr="000378E8" w:rsidRDefault="008C47FF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D</w:t>
      </w:r>
      <w:r w:rsidR="00474794" w:rsidRPr="000378E8">
        <w:rPr>
          <w:rFonts w:ascii="Calibri" w:hAnsi="Calibri" w:cs="Calibri"/>
        </w:rPr>
        <w:t xml:space="preserve">eleted </w:t>
      </w:r>
      <w:r w:rsidR="009E2C46" w:rsidRPr="000378E8">
        <w:rPr>
          <w:rFonts w:ascii="Calibri" w:hAnsi="Calibri" w:cs="Calibri"/>
        </w:rPr>
        <w:t xml:space="preserve">the 11 </w:t>
      </w:r>
      <w:r w:rsidR="00474794" w:rsidRPr="000378E8">
        <w:rPr>
          <w:rFonts w:ascii="Calibri" w:hAnsi="Calibri" w:cs="Calibri"/>
        </w:rPr>
        <w:t>extra empty columns in order table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Checked for duplicates</w:t>
      </w:r>
      <w:r w:rsidR="008C47FF" w:rsidRPr="000378E8">
        <w:rPr>
          <w:rFonts w:ascii="Calibri" w:hAnsi="Calibri" w:cs="Calibri"/>
        </w:rPr>
        <w:t xml:space="preserve">: </w:t>
      </w:r>
      <w:r w:rsidRPr="000378E8">
        <w:rPr>
          <w:rFonts w:ascii="Calibri" w:hAnsi="Calibri" w:cs="Calibri"/>
        </w:rPr>
        <w:t>(there was none)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Changed data types(date c</w:t>
      </w:r>
      <w:r w:rsidR="008C47FF" w:rsidRPr="000378E8">
        <w:rPr>
          <w:rFonts w:ascii="Calibri" w:hAnsi="Calibri" w:cs="Calibri"/>
        </w:rPr>
        <w:t xml:space="preserve">olumn to </w:t>
      </w:r>
      <w:proofErr w:type="spellStart"/>
      <w:r w:rsidR="008C47FF" w:rsidRPr="000378E8">
        <w:rPr>
          <w:rFonts w:ascii="Calibri" w:hAnsi="Calibri" w:cs="Calibri"/>
        </w:rPr>
        <w:t>datetime</w:t>
      </w:r>
      <w:proofErr w:type="spellEnd"/>
      <w:r w:rsidR="008C47FF" w:rsidRPr="000378E8">
        <w:rPr>
          <w:rFonts w:ascii="Calibri" w:hAnsi="Calibri" w:cs="Calibri"/>
        </w:rPr>
        <w:t>, size and quantit</w:t>
      </w:r>
      <w:r w:rsidRPr="000378E8">
        <w:rPr>
          <w:rFonts w:ascii="Calibri" w:hAnsi="Calibri" w:cs="Calibri"/>
        </w:rPr>
        <w:t>y to number, profit and prices to currency)</w:t>
      </w:r>
    </w:p>
    <w:p w:rsidR="000378E8" w:rsidRPr="000378E8" w:rsidRDefault="009E2C46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Renamed sheets 1 table to Coffee type table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Loaded each table to power query and added the tables to the data model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Renamed the tables</w:t>
      </w:r>
      <w:r w:rsidR="009E2C46" w:rsidRPr="000378E8">
        <w:rPr>
          <w:rFonts w:ascii="Calibri" w:hAnsi="Calibri" w:cs="Calibri"/>
        </w:rPr>
        <w:t xml:space="preserve"> in power query</w:t>
      </w:r>
      <w:r w:rsidRPr="000378E8">
        <w:rPr>
          <w:rFonts w:ascii="Calibri" w:hAnsi="Calibri" w:cs="Calibri"/>
        </w:rPr>
        <w:t xml:space="preserve">(table2 to </w:t>
      </w:r>
      <w:proofErr w:type="spellStart"/>
      <w:r w:rsidRPr="000378E8">
        <w:rPr>
          <w:rFonts w:ascii="Calibri" w:hAnsi="Calibri" w:cs="Calibri"/>
        </w:rPr>
        <w:t>CustomersData</w:t>
      </w:r>
      <w:proofErr w:type="spellEnd"/>
      <w:r w:rsidRPr="000378E8">
        <w:rPr>
          <w:rFonts w:ascii="Calibri" w:hAnsi="Calibri" w:cs="Calibri"/>
        </w:rPr>
        <w:t>,</w:t>
      </w:r>
      <w:r w:rsidR="009E2C46"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etc</w:t>
      </w:r>
      <w:proofErr w:type="spellEnd"/>
      <w:r w:rsidRPr="000378E8">
        <w:rPr>
          <w:rFonts w:ascii="Calibri" w:hAnsi="Calibri" w:cs="Calibri"/>
        </w:rPr>
        <w:t>)</w:t>
      </w:r>
    </w:p>
    <w:p w:rsid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Added Year column to Order table</w:t>
      </w:r>
      <w:r w:rsidR="009E2C46" w:rsidRPr="000378E8">
        <w:rPr>
          <w:rFonts w:ascii="Calibri" w:hAnsi="Calibri" w:cs="Calibri"/>
        </w:rPr>
        <w:t xml:space="preserve"> using formula:</w:t>
      </w:r>
    </w:p>
    <w:p w:rsidR="00EB6602" w:rsidRPr="00EB6602" w:rsidRDefault="00EB6602" w:rsidP="00EB6602">
      <w:pPr>
        <w:pStyle w:val="ListParagraph"/>
        <w:ind w:left="1080"/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=</w:t>
      </w:r>
      <w:proofErr w:type="gramStart"/>
      <w:r w:rsidRPr="000378E8">
        <w:rPr>
          <w:rFonts w:ascii="Calibri" w:hAnsi="Calibri" w:cs="Calibri"/>
        </w:rPr>
        <w:t>YEAR(</w:t>
      </w:r>
      <w:proofErr w:type="gramEnd"/>
      <w:r w:rsidRPr="000378E8">
        <w:rPr>
          <w:rFonts w:ascii="Calibri" w:hAnsi="Calibri" w:cs="Calibri"/>
        </w:rPr>
        <w:t>[@[Order Date]])</w:t>
      </w:r>
    </w:p>
    <w:p w:rsidR="00EB6602" w:rsidRDefault="00EB6602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Added Month column to Order table using formula: </w:t>
      </w:r>
    </w:p>
    <w:p w:rsidR="00EB6602" w:rsidRPr="00EB6602" w:rsidRDefault="00EB6602" w:rsidP="00EB6602">
      <w:pPr>
        <w:pStyle w:val="ListParagraph"/>
        <w:ind w:left="1080"/>
        <w:jc w:val="both"/>
        <w:rPr>
          <w:rFonts w:ascii="Calibri" w:hAnsi="Calibri" w:cs="Calibri"/>
        </w:rPr>
      </w:pPr>
      <w:r w:rsidRPr="00EB6602">
        <w:rPr>
          <w:rFonts w:ascii="Calibri" w:hAnsi="Calibri" w:cs="Calibri"/>
        </w:rPr>
        <w:t>=MONTH([@[Order Date]])</w:t>
      </w:r>
      <w:bookmarkStart w:id="0" w:name="_GoBack"/>
      <w:bookmarkEnd w:id="0"/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Created relationships</w:t>
      </w:r>
      <w:r w:rsidR="009E2C46" w:rsidRPr="000378E8">
        <w:rPr>
          <w:rFonts w:ascii="Calibri" w:hAnsi="Calibri" w:cs="Calibri"/>
        </w:rPr>
        <w:t>:</w:t>
      </w:r>
      <w:r w:rsidRPr="000378E8">
        <w:rPr>
          <w:rFonts w:ascii="Calibri" w:hAnsi="Calibri" w:cs="Calibri"/>
        </w:rPr>
        <w:t xml:space="preserve"> orders table to customers table(using customer ID), orders table to products table(using Product ID) and products table to coffee type</w:t>
      </w:r>
      <w:r w:rsidR="009E2C46" w:rsidRPr="000378E8">
        <w:rPr>
          <w:rFonts w:ascii="Calibri" w:hAnsi="Calibri" w:cs="Calibri"/>
        </w:rPr>
        <w:t xml:space="preserve"> table </w:t>
      </w:r>
      <w:r w:rsidRPr="000378E8">
        <w:rPr>
          <w:rFonts w:ascii="Calibri" w:hAnsi="Calibri" w:cs="Calibri"/>
        </w:rPr>
        <w:t>(renamed the sheets1 table to coffee type)(used coffee type</w:t>
      </w:r>
      <w:r w:rsidR="009E2C46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- type)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Created total sales calculated measure in the data model</w:t>
      </w:r>
      <w:r w:rsidR="009E2C46" w:rsidRPr="000378E8">
        <w:rPr>
          <w:rFonts w:ascii="Calibri" w:hAnsi="Calibri" w:cs="Calibri"/>
        </w:rPr>
        <w:t xml:space="preserve"> using formula: Total Sales:=SUMX(</w:t>
      </w:r>
      <w:proofErr w:type="spellStart"/>
      <w:r w:rsidR="009E2C46" w:rsidRPr="000378E8">
        <w:rPr>
          <w:rFonts w:ascii="Calibri" w:hAnsi="Calibri" w:cs="Calibri"/>
        </w:rPr>
        <w:t>OrderD</w:t>
      </w:r>
      <w:r w:rsidR="000378E8" w:rsidRPr="000378E8">
        <w:rPr>
          <w:rFonts w:ascii="Calibri" w:hAnsi="Calibri" w:cs="Calibri"/>
        </w:rPr>
        <w:t>ata,OrderData</w:t>
      </w:r>
      <w:proofErr w:type="spellEnd"/>
      <w:r w:rsidR="000378E8" w:rsidRPr="000378E8">
        <w:rPr>
          <w:rFonts w:ascii="Calibri" w:hAnsi="Calibri" w:cs="Calibri"/>
        </w:rPr>
        <w:t>[Quantity/pack]</w:t>
      </w:r>
      <w:r w:rsidR="00D96949" w:rsidRPr="000378E8">
        <w:rPr>
          <w:rFonts w:ascii="Calibri" w:hAnsi="Calibri" w:cs="Calibri"/>
        </w:rPr>
        <w:t xml:space="preserve">* </w:t>
      </w:r>
      <w:r w:rsidR="009E2C46" w:rsidRPr="000378E8">
        <w:rPr>
          <w:rFonts w:ascii="Calibri" w:hAnsi="Calibri" w:cs="Calibri"/>
        </w:rPr>
        <w:t>RELATED(</w:t>
      </w:r>
      <w:proofErr w:type="spellStart"/>
      <w:r w:rsidR="009E2C46" w:rsidRPr="000378E8">
        <w:rPr>
          <w:rFonts w:ascii="Calibri" w:hAnsi="Calibri" w:cs="Calibri"/>
        </w:rPr>
        <w:t>ProductsData</w:t>
      </w:r>
      <w:proofErr w:type="spellEnd"/>
      <w:r w:rsidR="009E2C46" w:rsidRPr="000378E8">
        <w:rPr>
          <w:rFonts w:ascii="Calibri" w:hAnsi="Calibri" w:cs="Calibri"/>
        </w:rPr>
        <w:t>[Unit Price]))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Created separate sheets for the analysis</w:t>
      </w:r>
      <w:r w:rsidR="009E2C46" w:rsidRPr="000378E8">
        <w:rPr>
          <w:rFonts w:ascii="Calibri" w:hAnsi="Calibri" w:cs="Calibri"/>
        </w:rPr>
        <w:t>. Country sales, Coffee type quantity, Top 10 customers, Sales Trends and Dashboard.</w:t>
      </w:r>
    </w:p>
    <w:p w:rsidR="00474794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Created my dashboard and added slicers</w:t>
      </w:r>
      <w:r w:rsidR="009E2C46" w:rsidRPr="000378E8">
        <w:rPr>
          <w:rFonts w:ascii="Calibri" w:hAnsi="Calibri" w:cs="Calibri"/>
        </w:rPr>
        <w:t xml:space="preserve">: </w:t>
      </w:r>
      <w:r w:rsidR="00C33B6D" w:rsidRPr="000378E8">
        <w:rPr>
          <w:rFonts w:ascii="Calibri" w:hAnsi="Calibri" w:cs="Calibri"/>
        </w:rPr>
        <w:t>Roa</w:t>
      </w:r>
      <w:r w:rsidR="00653326" w:rsidRPr="000378E8">
        <w:rPr>
          <w:rFonts w:ascii="Calibri" w:hAnsi="Calibri" w:cs="Calibri"/>
        </w:rPr>
        <w:t>st type, Date, Loyalty card and</w:t>
      </w:r>
      <w:r w:rsidR="00C21CFD" w:rsidRPr="000378E8">
        <w:rPr>
          <w:rFonts w:ascii="Calibri" w:hAnsi="Calibri" w:cs="Calibri"/>
        </w:rPr>
        <w:t xml:space="preserve"> </w:t>
      </w:r>
      <w:r w:rsidR="00C33B6D" w:rsidRPr="000378E8">
        <w:rPr>
          <w:rFonts w:ascii="Calibri" w:hAnsi="Calibri" w:cs="Calibri"/>
        </w:rPr>
        <w:t>Size</w:t>
      </w:r>
    </w:p>
    <w:p w:rsidR="00CC6FE5" w:rsidRPr="000378E8" w:rsidRDefault="00CC6FE5" w:rsidP="000378E8">
      <w:pPr>
        <w:jc w:val="both"/>
        <w:rPr>
          <w:rFonts w:ascii="Calibri" w:hAnsi="Calibri" w:cs="Calibri"/>
        </w:rPr>
      </w:pPr>
    </w:p>
    <w:p w:rsidR="00CC6FE5" w:rsidRPr="00E62B1C" w:rsidRDefault="00CC6FE5" w:rsidP="000378E8">
      <w:pPr>
        <w:jc w:val="both"/>
        <w:rPr>
          <w:rFonts w:ascii="Calibri" w:hAnsi="Calibri" w:cs="Calibri"/>
          <w:b/>
          <w:sz w:val="24"/>
        </w:rPr>
      </w:pPr>
      <w:r w:rsidRPr="00E62B1C">
        <w:rPr>
          <w:rFonts w:ascii="Calibri" w:hAnsi="Calibri" w:cs="Calibri"/>
          <w:b/>
          <w:sz w:val="24"/>
        </w:rPr>
        <w:lastRenderedPageBreak/>
        <w:t xml:space="preserve">Key Findings/Insights: </w:t>
      </w:r>
    </w:p>
    <w:p w:rsidR="00F4041F" w:rsidRPr="000378E8" w:rsidRDefault="005609B2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Sales trend by Coffee type</w:t>
      </w:r>
    </w:p>
    <w:p w:rsidR="00F4041F" w:rsidRPr="000378E8" w:rsidRDefault="00F4041F" w:rsidP="000378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From the analysis; </w:t>
      </w: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coffee and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coffee are the top-selling coffee types by total sales, with Arabica and Robusta following close behind. This suggests these varieties are the most profitable and popular.</w:t>
      </w:r>
    </w:p>
    <w:p w:rsidR="00B37218" w:rsidRPr="000378E8" w:rsidRDefault="00B37218" w:rsidP="000378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has total sales of $12,306.44 followed by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with total sales of $12,054.08. Robusta has the lowest total sales of $9,005.25. </w:t>
      </w:r>
    </w:p>
    <w:p w:rsidR="00B37218" w:rsidRPr="000378E8" w:rsidRDefault="00B37218" w:rsidP="000378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When the Coffee shop started </w:t>
      </w:r>
      <w:r w:rsidR="0068445E" w:rsidRPr="000378E8">
        <w:rPr>
          <w:rFonts w:ascii="Calibri" w:hAnsi="Calibri" w:cs="Calibri"/>
        </w:rPr>
        <w:t xml:space="preserve">selling in Year 2019, </w:t>
      </w:r>
      <w:r w:rsidR="00525D11" w:rsidRPr="000378E8">
        <w:rPr>
          <w:rFonts w:ascii="Calibri" w:hAnsi="Calibri" w:cs="Calibri"/>
        </w:rPr>
        <w:t>sales were initially fair, but reduced further in 2020 by $69.72. Sales rose in the following year 2021 to $13,766.11 which was about 13.60% increase as compared to the previous year. However in 2022, Total Sales dropped to $7,063.44 which is a 48.68% decrease from the previous year.</w:t>
      </w:r>
    </w:p>
    <w:p w:rsidR="00525D11" w:rsidRPr="000378E8" w:rsidRDefault="00525D11" w:rsidP="000378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In 2019, </w:t>
      </w: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coffee had the highest Total sales</w:t>
      </w:r>
      <w:r w:rsidR="006E1F06" w:rsidRPr="000378E8">
        <w:rPr>
          <w:rFonts w:ascii="Calibri" w:hAnsi="Calibri" w:cs="Calibri"/>
        </w:rPr>
        <w:t xml:space="preserve"> of $3,481.46 and Robusta with the lowest sales of $2,401.07. In 2020, </w:t>
      </w:r>
      <w:proofErr w:type="spellStart"/>
      <w:r w:rsidR="006E1F06" w:rsidRPr="000378E8">
        <w:rPr>
          <w:rFonts w:ascii="Calibri" w:hAnsi="Calibri" w:cs="Calibri"/>
        </w:rPr>
        <w:t>Excelsa</w:t>
      </w:r>
      <w:proofErr w:type="spellEnd"/>
      <w:r w:rsidR="006E1F06" w:rsidRPr="000378E8">
        <w:rPr>
          <w:rFonts w:ascii="Calibri" w:hAnsi="Calibri" w:cs="Calibri"/>
        </w:rPr>
        <w:t xml:space="preserve"> coffee still maintained the status quo of highest total sales with a value of $3,663.41 and Robusta also had the lowest total sales of $2,493.27.  In 2021, Arabica coffee brought in the highest total sales of $4,045.63 and Robusta still brought in the lowest total sales. Sales was incredibly low in 2022 with </w:t>
      </w:r>
      <w:proofErr w:type="spellStart"/>
      <w:r w:rsidR="006E1F06" w:rsidRPr="000378E8">
        <w:rPr>
          <w:rFonts w:ascii="Calibri" w:hAnsi="Calibri" w:cs="Calibri"/>
        </w:rPr>
        <w:t>Liberica</w:t>
      </w:r>
      <w:proofErr w:type="spellEnd"/>
      <w:r w:rsidR="006E1F06" w:rsidRPr="000378E8">
        <w:rPr>
          <w:rFonts w:ascii="Calibri" w:hAnsi="Calibri" w:cs="Calibri"/>
        </w:rPr>
        <w:t xml:space="preserve"> taking the lead with the highest total sales of $2,234.92 while Arabica had the lowest total sales</w:t>
      </w:r>
      <w:r w:rsidR="002A6B2C" w:rsidRPr="000378E8">
        <w:rPr>
          <w:rFonts w:ascii="Calibri" w:hAnsi="Calibri" w:cs="Calibri"/>
        </w:rPr>
        <w:t>.</w:t>
      </w:r>
    </w:p>
    <w:p w:rsidR="00F4041F" w:rsidRPr="000378E8" w:rsidRDefault="00F4041F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Total Sales by Country</w:t>
      </w:r>
    </w:p>
    <w:p w:rsidR="002E2C30" w:rsidRPr="000378E8" w:rsidRDefault="002E2C30" w:rsidP="000378E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The coffee shop operates in 3</w:t>
      </w:r>
      <w:r w:rsid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countries: The United States, The United Kingdom and Ireland.</w:t>
      </w:r>
    </w:p>
    <w:p w:rsidR="00F4041F" w:rsidRPr="000378E8" w:rsidRDefault="00F4041F" w:rsidP="000378E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Sales are overwhelmingly concentrated in the United States, which accounts for a substantial majority of the revenue. The United Kingdom and Ireland represent smaller but still significant markets.</w:t>
      </w:r>
    </w:p>
    <w:p w:rsidR="00CC6FE5" w:rsidRPr="000378E8" w:rsidRDefault="0039793E" w:rsidP="000378E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United States has the highest overall sales</w:t>
      </w:r>
      <w:r w:rsidR="007045AF" w:rsidRPr="000378E8">
        <w:rPr>
          <w:rFonts w:ascii="Calibri" w:hAnsi="Calibri" w:cs="Calibri"/>
        </w:rPr>
        <w:t xml:space="preserve"> of </w:t>
      </w:r>
      <w:r w:rsidR="00B37218" w:rsidRPr="000378E8">
        <w:rPr>
          <w:rFonts w:ascii="Calibri" w:hAnsi="Calibri" w:cs="Calibri"/>
        </w:rPr>
        <w:t>$35,638.89</w:t>
      </w:r>
      <w:r w:rsidRPr="000378E8">
        <w:rPr>
          <w:rFonts w:ascii="Calibri" w:hAnsi="Calibri" w:cs="Calibri"/>
        </w:rPr>
        <w:t xml:space="preserve"> compared to other countries. United Kingdom has the lowest overall sales of </w:t>
      </w:r>
      <w:r w:rsidR="00B37218" w:rsidRPr="000378E8">
        <w:rPr>
          <w:rFonts w:ascii="Calibri" w:hAnsi="Calibri" w:cs="Calibri"/>
        </w:rPr>
        <w:t>$</w:t>
      </w:r>
      <w:r w:rsidRPr="000378E8">
        <w:rPr>
          <w:rFonts w:ascii="Calibri" w:hAnsi="Calibri" w:cs="Calibri"/>
        </w:rPr>
        <w:t>2,798.51</w:t>
      </w:r>
      <w:r w:rsidR="00B37218" w:rsidRPr="000378E8">
        <w:rPr>
          <w:rFonts w:ascii="Calibri" w:hAnsi="Calibri" w:cs="Calibri"/>
        </w:rPr>
        <w:t>.</w:t>
      </w:r>
    </w:p>
    <w:p w:rsidR="006473F9" w:rsidRPr="000378E8" w:rsidRDefault="00D933AF" w:rsidP="000378E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All the Coffee types have a general high total sales in The United States as compared to other countries.</w:t>
      </w:r>
    </w:p>
    <w:p w:rsidR="00CC6FE5" w:rsidRPr="000378E8" w:rsidRDefault="00CC6FE5" w:rsidP="000378E8">
      <w:pPr>
        <w:jc w:val="both"/>
        <w:rPr>
          <w:rFonts w:ascii="Calibri" w:hAnsi="Calibri" w:cs="Calibri"/>
        </w:rPr>
      </w:pPr>
    </w:p>
    <w:p w:rsidR="004E0850" w:rsidRPr="000378E8" w:rsidRDefault="00D933AF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Top 10 Customers</w:t>
      </w:r>
    </w:p>
    <w:p w:rsidR="004E0850" w:rsidRPr="000378E8" w:rsidRDefault="002E2C30" w:rsidP="000378E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The shop has a total of 1,000 customers</w:t>
      </w:r>
      <w:r w:rsidR="000A587D" w:rsidRPr="000378E8">
        <w:rPr>
          <w:rFonts w:ascii="Calibri" w:hAnsi="Calibri" w:cs="Calibri"/>
        </w:rPr>
        <w:t>. However only 913 are active with orders</w:t>
      </w:r>
      <w:r w:rsidR="00B603C5" w:rsidRPr="000378E8">
        <w:rPr>
          <w:rFonts w:ascii="Calibri" w:hAnsi="Calibri" w:cs="Calibri"/>
        </w:rPr>
        <w:t xml:space="preserve"> with a total of 3,551 orders</w:t>
      </w:r>
      <w:r w:rsidR="000A587D" w:rsidRPr="000378E8">
        <w:rPr>
          <w:rFonts w:ascii="Calibri" w:hAnsi="Calibri" w:cs="Calibri"/>
        </w:rPr>
        <w:t xml:space="preserve">. 87 </w:t>
      </w:r>
      <w:r w:rsidR="00B603C5" w:rsidRPr="000378E8">
        <w:rPr>
          <w:rFonts w:ascii="Calibri" w:hAnsi="Calibri" w:cs="Calibri"/>
        </w:rPr>
        <w:t xml:space="preserve">customers </w:t>
      </w:r>
      <w:r w:rsidR="000A587D" w:rsidRPr="000378E8">
        <w:rPr>
          <w:rFonts w:ascii="Calibri" w:hAnsi="Calibri" w:cs="Calibri"/>
        </w:rPr>
        <w:t xml:space="preserve">have not placed any orders since 2019. </w:t>
      </w:r>
    </w:p>
    <w:p w:rsidR="00D933AF" w:rsidRPr="000378E8" w:rsidRDefault="00B603C5" w:rsidP="000378E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Allis Wilmore, </w:t>
      </w:r>
      <w:proofErr w:type="spellStart"/>
      <w:r w:rsidRPr="000378E8">
        <w:rPr>
          <w:rFonts w:ascii="Calibri" w:hAnsi="Calibri" w:cs="Calibri"/>
        </w:rPr>
        <w:t>Brenn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Dundredge</w:t>
      </w:r>
      <w:proofErr w:type="spellEnd"/>
      <w:r w:rsidRPr="000378E8">
        <w:rPr>
          <w:rFonts w:ascii="Calibri" w:hAnsi="Calibri" w:cs="Calibri"/>
        </w:rPr>
        <w:t xml:space="preserve">, Terri </w:t>
      </w:r>
      <w:proofErr w:type="spellStart"/>
      <w:r w:rsidRPr="000378E8">
        <w:rPr>
          <w:rFonts w:ascii="Calibri" w:hAnsi="Calibri" w:cs="Calibri"/>
        </w:rPr>
        <w:t>Farra</w:t>
      </w:r>
      <w:proofErr w:type="spellEnd"/>
      <w:r w:rsidRPr="000378E8">
        <w:rPr>
          <w:rFonts w:ascii="Calibri" w:hAnsi="Calibri" w:cs="Calibri"/>
        </w:rPr>
        <w:t xml:space="preserve">, </w:t>
      </w:r>
      <w:proofErr w:type="spellStart"/>
      <w:r w:rsidRPr="000378E8">
        <w:rPr>
          <w:rFonts w:ascii="Calibri" w:hAnsi="Calibri" w:cs="Calibri"/>
        </w:rPr>
        <w:t>Nealson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Cuttler</w:t>
      </w:r>
      <w:proofErr w:type="spellEnd"/>
      <w:r w:rsidRPr="000378E8">
        <w:rPr>
          <w:rFonts w:ascii="Calibri" w:hAnsi="Calibri" w:cs="Calibri"/>
        </w:rPr>
        <w:t xml:space="preserve">, Don </w:t>
      </w:r>
      <w:proofErr w:type="spellStart"/>
      <w:r w:rsidRPr="000378E8">
        <w:rPr>
          <w:rFonts w:ascii="Calibri" w:hAnsi="Calibri" w:cs="Calibri"/>
        </w:rPr>
        <w:t>Flintiff</w:t>
      </w:r>
      <w:proofErr w:type="spellEnd"/>
      <w:r w:rsidRPr="000378E8">
        <w:rPr>
          <w:rFonts w:ascii="Calibri" w:hAnsi="Calibri" w:cs="Calibri"/>
        </w:rPr>
        <w:t xml:space="preserve">, Derick Snow, Brice </w:t>
      </w:r>
      <w:proofErr w:type="spellStart"/>
      <w:r w:rsidRPr="000378E8">
        <w:rPr>
          <w:rFonts w:ascii="Calibri" w:hAnsi="Calibri" w:cs="Calibri"/>
        </w:rPr>
        <w:t>Romera</w:t>
      </w:r>
      <w:proofErr w:type="spellEnd"/>
      <w:r w:rsidRPr="000378E8">
        <w:rPr>
          <w:rFonts w:ascii="Calibri" w:hAnsi="Calibri" w:cs="Calibri"/>
        </w:rPr>
        <w:t xml:space="preserve">, Alexa </w:t>
      </w:r>
      <w:proofErr w:type="spellStart"/>
      <w:r w:rsidRPr="000378E8">
        <w:rPr>
          <w:rFonts w:ascii="Calibri" w:hAnsi="Calibri" w:cs="Calibri"/>
        </w:rPr>
        <w:t>Sizey</w:t>
      </w:r>
      <w:proofErr w:type="spellEnd"/>
      <w:r w:rsidRPr="000378E8">
        <w:rPr>
          <w:rFonts w:ascii="Calibri" w:hAnsi="Calibri" w:cs="Calibri"/>
        </w:rPr>
        <w:t xml:space="preserve">, Ailey Brash, Daniel </w:t>
      </w:r>
      <w:proofErr w:type="spellStart"/>
      <w:r w:rsidRPr="000378E8">
        <w:rPr>
          <w:rFonts w:ascii="Calibri" w:hAnsi="Calibri" w:cs="Calibri"/>
        </w:rPr>
        <w:t>Heinonen</w:t>
      </w:r>
      <w:proofErr w:type="spellEnd"/>
      <w:r w:rsidRPr="000378E8">
        <w:rPr>
          <w:rFonts w:ascii="Calibri" w:hAnsi="Calibri" w:cs="Calibri"/>
        </w:rPr>
        <w:t xml:space="preserve"> with 5 other customers vying for the 10</w:t>
      </w:r>
      <w:r w:rsidRPr="000378E8">
        <w:rPr>
          <w:rFonts w:ascii="Calibri" w:hAnsi="Calibri" w:cs="Calibri"/>
          <w:vertAlign w:val="superscript"/>
        </w:rPr>
        <w:t>th</w:t>
      </w:r>
      <w:r w:rsidRPr="000378E8">
        <w:rPr>
          <w:rFonts w:ascii="Calibri" w:hAnsi="Calibri" w:cs="Calibri"/>
        </w:rPr>
        <w:t xml:space="preserve"> position. Allis has the highest overall total sales of</w:t>
      </w:r>
      <w:r w:rsidR="006473F9" w:rsidRPr="000378E8">
        <w:rPr>
          <w:rFonts w:ascii="Calibri" w:hAnsi="Calibri" w:cs="Calibri"/>
        </w:rPr>
        <w:t xml:space="preserve"> $317.07</w:t>
      </w:r>
      <w:r w:rsidRPr="000378E8">
        <w:rPr>
          <w:rFonts w:ascii="Calibri" w:hAnsi="Calibri" w:cs="Calibri"/>
        </w:rPr>
        <w:t xml:space="preserve"> followed by </w:t>
      </w:r>
      <w:proofErr w:type="spellStart"/>
      <w:r w:rsidRPr="000378E8">
        <w:rPr>
          <w:rFonts w:ascii="Calibri" w:hAnsi="Calibri" w:cs="Calibri"/>
        </w:rPr>
        <w:t>Brenn</w:t>
      </w:r>
      <w:proofErr w:type="spellEnd"/>
      <w:r w:rsidRPr="000378E8">
        <w:rPr>
          <w:rFonts w:ascii="Calibri" w:hAnsi="Calibri" w:cs="Calibri"/>
        </w:rPr>
        <w:t xml:space="preserve"> with $307.05</w:t>
      </w:r>
      <w:r w:rsidR="006473F9" w:rsidRPr="000378E8">
        <w:rPr>
          <w:rFonts w:ascii="Calibri" w:hAnsi="Calibri" w:cs="Calibri"/>
        </w:rPr>
        <w:t xml:space="preserve"> with a contribution percentage of 0.70% and 0.68%</w:t>
      </w:r>
      <w:r w:rsidRPr="000378E8">
        <w:rPr>
          <w:rFonts w:ascii="Calibri" w:hAnsi="Calibri" w:cs="Calibri"/>
        </w:rPr>
        <w:t>.</w:t>
      </w:r>
      <w:r w:rsidR="006473F9" w:rsidRPr="000378E8">
        <w:rPr>
          <w:rFonts w:ascii="Calibri" w:hAnsi="Calibri" w:cs="Calibri"/>
        </w:rPr>
        <w:t xml:space="preserve"> </w:t>
      </w:r>
    </w:p>
    <w:p w:rsidR="00CC6FE5" w:rsidRPr="000378E8" w:rsidRDefault="006473F9" w:rsidP="000378E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The top 10 customers have a total sales contribution percentage of</w:t>
      </w:r>
      <w:r w:rsidR="00B603C5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5.76% from the overall total sales</w:t>
      </w:r>
      <w:r w:rsidR="00D933AF" w:rsidRPr="000378E8">
        <w:rPr>
          <w:rFonts w:ascii="Calibri" w:hAnsi="Calibri" w:cs="Calibri"/>
        </w:rPr>
        <w:t xml:space="preserve"> of $45,134.26</w:t>
      </w:r>
      <w:r w:rsidRPr="000378E8">
        <w:rPr>
          <w:rFonts w:ascii="Calibri" w:hAnsi="Calibri" w:cs="Calibri"/>
        </w:rPr>
        <w:t>.</w:t>
      </w:r>
    </w:p>
    <w:p w:rsidR="00C67E79" w:rsidRPr="000378E8" w:rsidRDefault="00C67E79" w:rsidP="000378E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This shows the significant impact a few key customers can have on overall revenue. Targeting these individuals with exclusive offers could build loyalty and increase sales further.</w:t>
      </w:r>
    </w:p>
    <w:p w:rsidR="00DA6CB9" w:rsidRPr="000378E8" w:rsidRDefault="00DA6CB9" w:rsidP="000378E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lastRenderedPageBreak/>
        <w:t xml:space="preserve">The following customers have been consistent over the years and placed orders for </w:t>
      </w:r>
      <w:proofErr w:type="spellStart"/>
      <w:r w:rsidRPr="000378E8">
        <w:rPr>
          <w:rFonts w:ascii="Calibri" w:hAnsi="Calibri" w:cs="Calibri"/>
        </w:rPr>
        <w:t>atleast</w:t>
      </w:r>
      <w:proofErr w:type="spellEnd"/>
      <w:r w:rsidRPr="000378E8">
        <w:rPr>
          <w:rFonts w:ascii="Calibri" w:hAnsi="Calibri" w:cs="Calibri"/>
        </w:rPr>
        <w:t xml:space="preserve"> 2years consistently: Allis Wilmore, </w:t>
      </w:r>
      <w:proofErr w:type="spellStart"/>
      <w:r w:rsidRPr="000378E8">
        <w:rPr>
          <w:rFonts w:ascii="Calibri" w:hAnsi="Calibri" w:cs="Calibri"/>
        </w:rPr>
        <w:t>Brenn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Dundredge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DuTerri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Farra</w:t>
      </w:r>
      <w:proofErr w:type="spellEnd"/>
      <w:r w:rsidRPr="000378E8">
        <w:rPr>
          <w:rFonts w:ascii="Calibri" w:hAnsi="Calibri" w:cs="Calibri"/>
        </w:rPr>
        <w:t xml:space="preserve">, </w:t>
      </w:r>
      <w:proofErr w:type="spellStart"/>
      <w:r w:rsidRPr="000378E8">
        <w:rPr>
          <w:rFonts w:ascii="Calibri" w:hAnsi="Calibri" w:cs="Calibri"/>
        </w:rPr>
        <w:t>Nealson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Cuttler</w:t>
      </w:r>
      <w:proofErr w:type="spellEnd"/>
      <w:r w:rsidRPr="000378E8">
        <w:rPr>
          <w:rFonts w:ascii="Calibri" w:hAnsi="Calibri" w:cs="Calibri"/>
        </w:rPr>
        <w:t xml:space="preserve">, Don </w:t>
      </w:r>
      <w:proofErr w:type="spellStart"/>
      <w:r w:rsidRPr="000378E8">
        <w:rPr>
          <w:rFonts w:ascii="Calibri" w:hAnsi="Calibri" w:cs="Calibri"/>
        </w:rPr>
        <w:t>Flintiff</w:t>
      </w:r>
      <w:proofErr w:type="spellEnd"/>
      <w:r w:rsidRPr="000378E8">
        <w:rPr>
          <w:rFonts w:ascii="Calibri" w:hAnsi="Calibri" w:cs="Calibri"/>
        </w:rPr>
        <w:t xml:space="preserve">, Derick Snow, </w:t>
      </w:r>
      <w:proofErr w:type="spellStart"/>
      <w:r w:rsidRPr="000378E8">
        <w:rPr>
          <w:rFonts w:ascii="Calibri" w:hAnsi="Calibri" w:cs="Calibri"/>
        </w:rPr>
        <w:t>Odelia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Skerme</w:t>
      </w:r>
      <w:proofErr w:type="spellEnd"/>
      <w:r w:rsidRPr="000378E8">
        <w:rPr>
          <w:rFonts w:ascii="Calibri" w:hAnsi="Calibri" w:cs="Calibri"/>
        </w:rPr>
        <w:t xml:space="preserve">, </w:t>
      </w:r>
      <w:proofErr w:type="spellStart"/>
      <w:r w:rsidRPr="000378E8">
        <w:rPr>
          <w:rFonts w:ascii="Calibri" w:hAnsi="Calibri" w:cs="Calibri"/>
        </w:rPr>
        <w:t>Marja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Urion</w:t>
      </w:r>
      <w:proofErr w:type="spellEnd"/>
      <w:r w:rsidRPr="000378E8">
        <w:rPr>
          <w:rFonts w:ascii="Calibri" w:hAnsi="Calibri" w:cs="Calibri"/>
        </w:rPr>
        <w:t xml:space="preserve"> and Flynn Antony.</w:t>
      </w:r>
    </w:p>
    <w:p w:rsidR="00D933AF" w:rsidRPr="000378E8" w:rsidRDefault="00CC6FE5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Total Quantity Ordered</w:t>
      </w:r>
      <w:r w:rsidR="006473F9" w:rsidRPr="000378E8">
        <w:rPr>
          <w:rFonts w:ascii="Calibri" w:hAnsi="Calibri" w:cs="Calibri"/>
        </w:rPr>
        <w:t xml:space="preserve"> by Coffee type</w:t>
      </w:r>
    </w:p>
    <w:p w:rsidR="006473F9" w:rsidRPr="000378E8" w:rsidRDefault="006473F9" w:rsidP="000378E8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While </w:t>
      </w: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and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lead in total sales, the analysis shows that Arabica and Robusta are the most frequently ordered types by quantity.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has the least frequent order.</w:t>
      </w:r>
    </w:p>
    <w:p w:rsidR="006473F9" w:rsidRPr="000378E8" w:rsidRDefault="006473F9" w:rsidP="000378E8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Arabica has the highest sales quantity of 947packs followed by Robusta with 878packs. This is a critical insight for inventory management, as these two types require higher stock levels to meet demand.</w:t>
      </w:r>
    </w:p>
    <w:p w:rsidR="006473F9" w:rsidRPr="000378E8" w:rsidRDefault="006473F9" w:rsidP="000378E8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This shows that although Arabica and Robusta have the highest orders, they are cheaper in price as compared to </w:t>
      </w: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coffee and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coffee.</w:t>
      </w:r>
    </w:p>
    <w:p w:rsidR="00D933AF" w:rsidRPr="000378E8" w:rsidRDefault="00D933AF" w:rsidP="000378E8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In terms of average price,</w:t>
      </w:r>
      <w:r w:rsidR="00D26DB6" w:rsidRPr="000378E8">
        <w:rPr>
          <w:rFonts w:ascii="Calibri" w:hAnsi="Calibri" w:cs="Calibri"/>
        </w:rPr>
        <w:t xml:space="preserve"> </w:t>
      </w:r>
      <w:proofErr w:type="spellStart"/>
      <w:r w:rsidR="00D26DB6" w:rsidRPr="000378E8">
        <w:rPr>
          <w:rFonts w:ascii="Calibri" w:hAnsi="Calibri" w:cs="Calibri"/>
        </w:rPr>
        <w:t>Liberica</w:t>
      </w:r>
      <w:proofErr w:type="spellEnd"/>
      <w:r w:rsidR="00D26DB6" w:rsidRPr="000378E8">
        <w:rPr>
          <w:rFonts w:ascii="Calibri" w:hAnsi="Calibri" w:cs="Calibri"/>
        </w:rPr>
        <w:t xml:space="preserve"> coffee and </w:t>
      </w:r>
      <w:proofErr w:type="spellStart"/>
      <w:r w:rsidR="00C67E79" w:rsidRPr="000378E8">
        <w:rPr>
          <w:rFonts w:ascii="Calibri" w:hAnsi="Calibri" w:cs="Calibri"/>
        </w:rPr>
        <w:t>Excelsa</w:t>
      </w:r>
      <w:proofErr w:type="spellEnd"/>
      <w:r w:rsidR="00C67E79" w:rsidRPr="000378E8">
        <w:rPr>
          <w:rFonts w:ascii="Calibri" w:hAnsi="Calibri" w:cs="Calibri"/>
        </w:rPr>
        <w:t xml:space="preserve"> have the highest average prices of</w:t>
      </w:r>
      <w:r w:rsidRPr="000378E8">
        <w:rPr>
          <w:rFonts w:ascii="Calibri" w:hAnsi="Calibri" w:cs="Calibri"/>
        </w:rPr>
        <w:t xml:space="preserve"> $15.1725</w:t>
      </w:r>
      <w:r w:rsidR="00C67E79" w:rsidRPr="000378E8">
        <w:rPr>
          <w:rFonts w:ascii="Calibri" w:hAnsi="Calibri" w:cs="Calibri"/>
        </w:rPr>
        <w:t xml:space="preserve"> and $14.2625 respectively. This further explains why the coffee types both have higher total sales as compared to Arabica and Robusta coffee types.</w:t>
      </w:r>
    </w:p>
    <w:p w:rsidR="00D006EE" w:rsidRPr="000378E8" w:rsidRDefault="00D006EE" w:rsidP="000378E8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No price and no quantity ordered for Sugar which could mean sugar is sold for free and not included in the orders.</w:t>
      </w:r>
    </w:p>
    <w:p w:rsidR="00FC3E33" w:rsidRPr="000378E8" w:rsidRDefault="00FC3E33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Monthly sales trend</w:t>
      </w:r>
    </w:p>
    <w:p w:rsidR="00FC3E33" w:rsidRPr="000378E8" w:rsidRDefault="00FC3E33" w:rsidP="000378E8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The months of June, March, April, </w:t>
      </w:r>
      <w:r w:rsidR="000378E8" w:rsidRPr="000378E8">
        <w:rPr>
          <w:rFonts w:ascii="Calibri" w:hAnsi="Calibri" w:cs="Calibri"/>
        </w:rPr>
        <w:t>and February</w:t>
      </w:r>
      <w:r w:rsidRPr="000378E8">
        <w:rPr>
          <w:rFonts w:ascii="Calibri" w:hAnsi="Calibri" w:cs="Calibri"/>
        </w:rPr>
        <w:t xml:space="preserve"> have the highest sales values of $4,843.04, $4,795.78, $4,224.60 and $4,138.21 respectively.</w:t>
      </w:r>
    </w:p>
    <w:p w:rsidR="00FC3E33" w:rsidRPr="000378E8" w:rsidRDefault="00FC3E33" w:rsidP="000378E8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August has the lowest overall sales of $2,326.90.</w:t>
      </w:r>
    </w:p>
    <w:p w:rsidR="00CC6FE5" w:rsidRPr="000378E8" w:rsidRDefault="00CC6FE5" w:rsidP="000378E8">
      <w:pPr>
        <w:jc w:val="both"/>
        <w:rPr>
          <w:rFonts w:ascii="Calibri" w:hAnsi="Calibri" w:cs="Calibri"/>
        </w:rPr>
      </w:pPr>
    </w:p>
    <w:p w:rsidR="00CC6FE5" w:rsidRPr="00E62B1C" w:rsidRDefault="00CC6FE5" w:rsidP="000378E8">
      <w:pPr>
        <w:jc w:val="both"/>
        <w:rPr>
          <w:rFonts w:ascii="Calibri" w:hAnsi="Calibri" w:cs="Calibri"/>
          <w:b/>
          <w:sz w:val="24"/>
        </w:rPr>
      </w:pPr>
      <w:r w:rsidRPr="00E62B1C">
        <w:rPr>
          <w:rFonts w:ascii="Calibri" w:hAnsi="Calibri" w:cs="Calibri"/>
          <w:b/>
          <w:sz w:val="24"/>
        </w:rPr>
        <w:t xml:space="preserve">Recommendations: </w:t>
      </w:r>
    </w:p>
    <w:p w:rsidR="00587ECA" w:rsidRPr="000378E8" w:rsidRDefault="00587ECA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Based on the data, these are my suggestions for the business.</w:t>
      </w:r>
    </w:p>
    <w:p w:rsidR="00587ECA" w:rsidRPr="000378E8" w:rsidRDefault="00587ECA" w:rsidP="000378E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Marketing Strategy: Launch targeted promotions for </w:t>
      </w: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and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to further boost their high-value sales.</w:t>
      </w:r>
    </w:p>
    <w:p w:rsidR="00587ECA" w:rsidRPr="000378E8" w:rsidRDefault="00587ECA" w:rsidP="000378E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Inventory Management: Ensure ample stock of Arabica and Robusta to meet consistent demand.</w:t>
      </w:r>
    </w:p>
    <w:p w:rsidR="00587ECA" w:rsidRPr="000378E8" w:rsidRDefault="00587ECA" w:rsidP="000378E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Customer Loyalty: Create a special program or discount for your top-contributing customers to foster brand loyalty. </w:t>
      </w:r>
    </w:p>
    <w:p w:rsidR="00587ECA" w:rsidRPr="000378E8" w:rsidRDefault="00587ECA" w:rsidP="000378E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Also make inquiry from the non-active customers to know what is stopping their orders and explore ways of improving their orders </w:t>
      </w:r>
      <w:proofErr w:type="spellStart"/>
      <w:r w:rsidRPr="000378E8">
        <w:rPr>
          <w:rFonts w:ascii="Calibri" w:hAnsi="Calibri" w:cs="Calibri"/>
        </w:rPr>
        <w:t>e.g</w:t>
      </w:r>
      <w:proofErr w:type="spellEnd"/>
      <w:r w:rsidRPr="000378E8">
        <w:rPr>
          <w:rFonts w:ascii="Calibri" w:hAnsi="Calibri" w:cs="Calibri"/>
        </w:rPr>
        <w:t xml:space="preserve"> free</w:t>
      </w:r>
      <w:r w:rsidR="006D1E51" w:rsidRPr="000378E8">
        <w:rPr>
          <w:rFonts w:ascii="Calibri" w:hAnsi="Calibri" w:cs="Calibri"/>
        </w:rPr>
        <w:t>/reduced</w:t>
      </w:r>
      <w:r w:rsidRPr="000378E8">
        <w:rPr>
          <w:rFonts w:ascii="Calibri" w:hAnsi="Calibri" w:cs="Calibri"/>
        </w:rPr>
        <w:t xml:space="preserve"> delivery</w:t>
      </w:r>
      <w:r w:rsidR="006D1E51" w:rsidRPr="000378E8">
        <w:rPr>
          <w:rFonts w:ascii="Calibri" w:hAnsi="Calibri" w:cs="Calibri"/>
        </w:rPr>
        <w:t xml:space="preserve"> fee</w:t>
      </w:r>
      <w:r w:rsidRPr="000378E8">
        <w:rPr>
          <w:rFonts w:ascii="Calibri" w:hAnsi="Calibri" w:cs="Calibri"/>
        </w:rPr>
        <w:t xml:space="preserve"> for first order.</w:t>
      </w:r>
    </w:p>
    <w:p w:rsidR="00587ECA" w:rsidRPr="000378E8" w:rsidRDefault="00587ECA" w:rsidP="000378E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Geographical Expansion: Explore targeted marketing campaigns in the UK and Ireland to grow these smaller markets. </w:t>
      </w:r>
    </w:p>
    <w:p w:rsidR="00CC6FE5" w:rsidRPr="000378E8" w:rsidRDefault="00CC6FE5" w:rsidP="000378E8">
      <w:pPr>
        <w:jc w:val="both"/>
        <w:rPr>
          <w:rFonts w:ascii="Calibri" w:hAnsi="Calibri" w:cs="Calibri"/>
        </w:rPr>
      </w:pPr>
    </w:p>
    <w:p w:rsidR="00D96949" w:rsidRPr="00E62B1C" w:rsidRDefault="00CC6FE5" w:rsidP="000378E8">
      <w:pPr>
        <w:jc w:val="both"/>
        <w:rPr>
          <w:rFonts w:ascii="Calibri" w:hAnsi="Calibri" w:cs="Calibri"/>
          <w:b/>
          <w:sz w:val="24"/>
        </w:rPr>
      </w:pPr>
      <w:r w:rsidRPr="00E62B1C">
        <w:rPr>
          <w:rFonts w:ascii="Calibri" w:hAnsi="Calibri" w:cs="Calibri"/>
          <w:b/>
          <w:sz w:val="24"/>
        </w:rPr>
        <w:t xml:space="preserve">Dashboard Design Choices: </w:t>
      </w:r>
    </w:p>
    <w:p w:rsidR="00D96949" w:rsidRPr="000378E8" w:rsidRDefault="00A80744" w:rsidP="000378E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A </w:t>
      </w:r>
      <w:r w:rsidR="00D96949" w:rsidRPr="000378E8">
        <w:rPr>
          <w:rFonts w:ascii="Calibri" w:hAnsi="Calibri" w:cs="Calibri"/>
        </w:rPr>
        <w:t>Stacked Column chart</w:t>
      </w:r>
      <w:r w:rsidRPr="000378E8">
        <w:rPr>
          <w:rFonts w:ascii="Calibri" w:hAnsi="Calibri" w:cs="Calibri"/>
        </w:rPr>
        <w:t xml:space="preserve"> is</w:t>
      </w:r>
      <w:r w:rsidR="00D96949" w:rsidRPr="000378E8">
        <w:rPr>
          <w:rFonts w:ascii="Calibri" w:hAnsi="Calibri" w:cs="Calibri"/>
        </w:rPr>
        <w:t xml:space="preserve"> us</w:t>
      </w:r>
      <w:r w:rsidRPr="000378E8">
        <w:rPr>
          <w:rFonts w:ascii="Calibri" w:hAnsi="Calibri" w:cs="Calibri"/>
        </w:rPr>
        <w:t>ed to compare total values among categories which is why I used it to show the top 10 customers</w:t>
      </w:r>
      <w:r w:rsidR="00D96949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by total sales.</w:t>
      </w:r>
    </w:p>
    <w:p w:rsidR="00D96949" w:rsidRPr="000378E8" w:rsidRDefault="00A80744" w:rsidP="000378E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lastRenderedPageBreak/>
        <w:t xml:space="preserve">Bar charts were used to compare different sets of data among different groups easily. It was used to show </w:t>
      </w:r>
      <w:r w:rsidR="00D96949" w:rsidRPr="000378E8">
        <w:rPr>
          <w:rFonts w:ascii="Calibri" w:hAnsi="Calibri" w:cs="Calibri"/>
        </w:rPr>
        <w:t>Total sales by country and Total quantity ordered by Coffee type.</w:t>
      </w:r>
    </w:p>
    <w:p w:rsidR="00A80744" w:rsidRPr="000378E8" w:rsidRDefault="00D96949" w:rsidP="000378E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Line chart</w:t>
      </w:r>
      <w:r w:rsidR="00D006EE" w:rsidRPr="000378E8">
        <w:rPr>
          <w:rFonts w:ascii="Calibri" w:hAnsi="Calibri" w:cs="Calibri"/>
        </w:rPr>
        <w:t>s</w:t>
      </w:r>
      <w:r w:rsidRPr="000378E8">
        <w:rPr>
          <w:rFonts w:ascii="Calibri" w:hAnsi="Calibri" w:cs="Calibri"/>
        </w:rPr>
        <w:t xml:space="preserve"> </w:t>
      </w:r>
      <w:r w:rsidR="00A80744" w:rsidRPr="000378E8">
        <w:rPr>
          <w:rFonts w:ascii="Calibri" w:hAnsi="Calibri" w:cs="Calibri"/>
        </w:rPr>
        <w:t>are used to visualize trends, track changes over time, and compare multiple data series</w:t>
      </w:r>
      <w:r w:rsidR="00D006EE" w:rsidRPr="000378E8">
        <w:rPr>
          <w:rFonts w:ascii="Calibri" w:hAnsi="Calibri" w:cs="Calibri"/>
        </w:rPr>
        <w:t>. In this analysis, it</w:t>
      </w:r>
      <w:r w:rsidR="00A80744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was used to explain the Sales trends for Coffee types from Year</w:t>
      </w:r>
      <w:r w:rsidR="00D006EE" w:rsidRPr="000378E8">
        <w:rPr>
          <w:rFonts w:ascii="Calibri" w:hAnsi="Calibri" w:cs="Calibri"/>
        </w:rPr>
        <w:t xml:space="preserve">s 2019 to </w:t>
      </w:r>
      <w:r w:rsidRPr="000378E8">
        <w:rPr>
          <w:rFonts w:ascii="Calibri" w:hAnsi="Calibri" w:cs="Calibri"/>
        </w:rPr>
        <w:t>2022.</w:t>
      </w:r>
    </w:p>
    <w:p w:rsidR="00CC6FE5" w:rsidRPr="000378E8" w:rsidRDefault="00A80744" w:rsidP="000378E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The slicers also help for further filtering. </w:t>
      </w:r>
    </w:p>
    <w:p w:rsidR="00CC6FE5" w:rsidRPr="000378E8" w:rsidRDefault="00CC6FE5" w:rsidP="000378E8">
      <w:pPr>
        <w:jc w:val="both"/>
        <w:rPr>
          <w:rFonts w:ascii="Calibri" w:hAnsi="Calibri" w:cs="Calibri"/>
        </w:rPr>
      </w:pPr>
    </w:p>
    <w:p w:rsidR="00E62B1C" w:rsidRPr="00E62B1C" w:rsidRDefault="00CC6FE5" w:rsidP="000378E8">
      <w:pPr>
        <w:jc w:val="both"/>
        <w:rPr>
          <w:rFonts w:ascii="Calibri" w:hAnsi="Calibri" w:cs="Calibri"/>
          <w:sz w:val="24"/>
        </w:rPr>
      </w:pPr>
      <w:r w:rsidRPr="00E62B1C">
        <w:rPr>
          <w:rFonts w:ascii="Calibri" w:hAnsi="Calibri" w:cs="Calibri"/>
          <w:b/>
          <w:sz w:val="24"/>
        </w:rPr>
        <w:t xml:space="preserve">Challenges </w:t>
      </w:r>
      <w:r w:rsidR="000D0432" w:rsidRPr="00E62B1C">
        <w:rPr>
          <w:rFonts w:ascii="Calibri" w:hAnsi="Calibri" w:cs="Calibri"/>
          <w:b/>
          <w:sz w:val="24"/>
        </w:rPr>
        <w:t>&amp; Limitations:</w:t>
      </w:r>
      <w:r w:rsidR="00D006EE" w:rsidRPr="00E62B1C">
        <w:rPr>
          <w:rFonts w:ascii="Calibri" w:hAnsi="Calibri" w:cs="Calibri"/>
          <w:sz w:val="24"/>
        </w:rPr>
        <w:t xml:space="preserve"> </w:t>
      </w:r>
    </w:p>
    <w:p w:rsidR="001E137C" w:rsidRPr="000378E8" w:rsidRDefault="00D006EE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The major challenge/limitation for this analysis is </w:t>
      </w:r>
      <w:r w:rsidR="00CD4B2C" w:rsidRPr="000378E8">
        <w:rPr>
          <w:rFonts w:ascii="Calibri" w:hAnsi="Calibri" w:cs="Calibri"/>
        </w:rPr>
        <w:t>not</w:t>
      </w:r>
      <w:r w:rsidR="00670BFE" w:rsidRPr="000378E8">
        <w:rPr>
          <w:rFonts w:ascii="Calibri" w:hAnsi="Calibri" w:cs="Calibri"/>
        </w:rPr>
        <w:t xml:space="preserve"> having</w:t>
      </w:r>
      <w:r w:rsidR="00CD4B2C" w:rsidRPr="000378E8">
        <w:rPr>
          <w:rFonts w:ascii="Calibri" w:hAnsi="Calibri" w:cs="Calibri"/>
        </w:rPr>
        <w:t xml:space="preserve"> enough information on the unit of measurements for the size and unit pr</w:t>
      </w:r>
      <w:r w:rsidR="00260B4C" w:rsidRPr="000378E8">
        <w:rPr>
          <w:rFonts w:ascii="Calibri" w:hAnsi="Calibri" w:cs="Calibri"/>
        </w:rPr>
        <w:t xml:space="preserve">ice. Also no information on </w:t>
      </w:r>
      <w:r w:rsidR="00670BFE" w:rsidRPr="000378E8">
        <w:rPr>
          <w:rFonts w:ascii="Calibri" w:hAnsi="Calibri" w:cs="Calibri"/>
        </w:rPr>
        <w:t xml:space="preserve">the </w:t>
      </w:r>
      <w:r w:rsidR="000378E8" w:rsidRPr="000378E8">
        <w:rPr>
          <w:rFonts w:ascii="Calibri" w:hAnsi="Calibri" w:cs="Calibri"/>
        </w:rPr>
        <w:t>date’s</w:t>
      </w:r>
      <w:r w:rsidR="00260B4C" w:rsidRPr="000378E8">
        <w:rPr>
          <w:rFonts w:ascii="Calibri" w:hAnsi="Calibri" w:cs="Calibri"/>
        </w:rPr>
        <w:t xml:space="preserve"> customers joined the coffee shop.</w:t>
      </w:r>
    </w:p>
    <w:p w:rsidR="00D006EE" w:rsidRPr="000378E8" w:rsidRDefault="00D006EE" w:rsidP="000378E8">
      <w:pPr>
        <w:jc w:val="both"/>
        <w:rPr>
          <w:rFonts w:ascii="Calibri" w:hAnsi="Calibri" w:cs="Calibri"/>
        </w:rPr>
      </w:pPr>
    </w:p>
    <w:p w:rsidR="000D0432" w:rsidRPr="000378E8" w:rsidRDefault="000D0432" w:rsidP="000378E8">
      <w:pPr>
        <w:jc w:val="both"/>
        <w:rPr>
          <w:rFonts w:ascii="Calibri" w:hAnsi="Calibri" w:cs="Calibri"/>
        </w:rPr>
      </w:pPr>
    </w:p>
    <w:sectPr w:rsidR="000D0432" w:rsidRPr="000378E8" w:rsidSect="00F332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E07"/>
    <w:multiLevelType w:val="hybridMultilevel"/>
    <w:tmpl w:val="9BE8B042"/>
    <w:lvl w:ilvl="0" w:tplc="1E18EA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5BC4"/>
    <w:multiLevelType w:val="hybridMultilevel"/>
    <w:tmpl w:val="F830D76E"/>
    <w:lvl w:ilvl="0" w:tplc="36886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01F"/>
    <w:multiLevelType w:val="hybridMultilevel"/>
    <w:tmpl w:val="77A80992"/>
    <w:lvl w:ilvl="0" w:tplc="CEAA0B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81FE7"/>
    <w:multiLevelType w:val="hybridMultilevel"/>
    <w:tmpl w:val="FDAAF5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80931"/>
    <w:multiLevelType w:val="hybridMultilevel"/>
    <w:tmpl w:val="81CE223A"/>
    <w:lvl w:ilvl="0" w:tplc="09B01D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C5DB2"/>
    <w:multiLevelType w:val="hybridMultilevel"/>
    <w:tmpl w:val="AB0672C2"/>
    <w:lvl w:ilvl="0" w:tplc="36886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2347A"/>
    <w:multiLevelType w:val="hybridMultilevel"/>
    <w:tmpl w:val="F830D76E"/>
    <w:lvl w:ilvl="0" w:tplc="36886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85E7A"/>
    <w:multiLevelType w:val="hybridMultilevel"/>
    <w:tmpl w:val="0CBE14D8"/>
    <w:lvl w:ilvl="0" w:tplc="9A461F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2449C"/>
    <w:multiLevelType w:val="hybridMultilevel"/>
    <w:tmpl w:val="8F5899B8"/>
    <w:lvl w:ilvl="0" w:tplc="133EA3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46441"/>
    <w:multiLevelType w:val="hybridMultilevel"/>
    <w:tmpl w:val="31B081D6"/>
    <w:lvl w:ilvl="0" w:tplc="36886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F27F1"/>
    <w:multiLevelType w:val="hybridMultilevel"/>
    <w:tmpl w:val="99724ECA"/>
    <w:lvl w:ilvl="0" w:tplc="2E40D3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B5"/>
    <w:rsid w:val="000378E8"/>
    <w:rsid w:val="000A587D"/>
    <w:rsid w:val="000D0432"/>
    <w:rsid w:val="001869B5"/>
    <w:rsid w:val="001E137C"/>
    <w:rsid w:val="00246F44"/>
    <w:rsid w:val="00260B4C"/>
    <w:rsid w:val="002A6B2C"/>
    <w:rsid w:val="002E2C30"/>
    <w:rsid w:val="0039793E"/>
    <w:rsid w:val="003D54AC"/>
    <w:rsid w:val="004257E8"/>
    <w:rsid w:val="00474794"/>
    <w:rsid w:val="004E0850"/>
    <w:rsid w:val="00504589"/>
    <w:rsid w:val="00525D11"/>
    <w:rsid w:val="005609B2"/>
    <w:rsid w:val="0056223F"/>
    <w:rsid w:val="00587ECA"/>
    <w:rsid w:val="006473F9"/>
    <w:rsid w:val="00653326"/>
    <w:rsid w:val="00670BFE"/>
    <w:rsid w:val="0068445E"/>
    <w:rsid w:val="006D1E51"/>
    <w:rsid w:val="006E1F06"/>
    <w:rsid w:val="007045AF"/>
    <w:rsid w:val="007457B5"/>
    <w:rsid w:val="007D44DF"/>
    <w:rsid w:val="00874309"/>
    <w:rsid w:val="008C47FF"/>
    <w:rsid w:val="009E2C46"/>
    <w:rsid w:val="00A61E5E"/>
    <w:rsid w:val="00A80744"/>
    <w:rsid w:val="00B37218"/>
    <w:rsid w:val="00B603C5"/>
    <w:rsid w:val="00B95FD0"/>
    <w:rsid w:val="00BD1650"/>
    <w:rsid w:val="00C21CFD"/>
    <w:rsid w:val="00C33B6D"/>
    <w:rsid w:val="00C67E79"/>
    <w:rsid w:val="00CC6FE5"/>
    <w:rsid w:val="00CD4B2C"/>
    <w:rsid w:val="00D006EE"/>
    <w:rsid w:val="00D26DB6"/>
    <w:rsid w:val="00D933AF"/>
    <w:rsid w:val="00D96949"/>
    <w:rsid w:val="00DA6CB9"/>
    <w:rsid w:val="00DE342F"/>
    <w:rsid w:val="00E62B1C"/>
    <w:rsid w:val="00EB6602"/>
    <w:rsid w:val="00F33251"/>
    <w:rsid w:val="00F4041F"/>
    <w:rsid w:val="00FB75AD"/>
    <w:rsid w:val="00F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CE8D7-431F-40CE-928F-5B8A987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4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32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32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Daily grind</Company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Project</dc:title>
  <dc:subject>A documentation into the analysis of the sales and customer patronage level for The Daily Grind Coffee shop from Years 2019-2022</dc:subject>
  <dc:creator>Oluwakemi Alamu</dc:creator>
  <cp:keywords/>
  <dc:description/>
  <cp:lastModifiedBy>Microsoft account</cp:lastModifiedBy>
  <cp:revision>26</cp:revision>
  <dcterms:created xsi:type="dcterms:W3CDTF">2025-08-21T23:35:00Z</dcterms:created>
  <dcterms:modified xsi:type="dcterms:W3CDTF">2025-08-24T21:38:00Z</dcterms:modified>
</cp:coreProperties>
</file>