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9E6A" w14:textId="5A53F773" w:rsidR="00E34115" w:rsidRPr="00D25A11" w:rsidRDefault="00E34115" w:rsidP="00E34115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D25A11">
        <w:rPr>
          <w:rFonts w:ascii="Garamond" w:hAnsi="Garamond"/>
          <w:sz w:val="24"/>
          <w:szCs w:val="24"/>
        </w:rPr>
        <w:t>OLUWASEYITAN AWOJOBI</w:t>
      </w:r>
      <w:r w:rsidR="00D262D3">
        <w:rPr>
          <w:rFonts w:ascii="Garamond" w:hAnsi="Garamond"/>
          <w:sz w:val="24"/>
          <w:szCs w:val="24"/>
        </w:rPr>
        <w:t>-Mini Case 1</w:t>
      </w:r>
      <w:r w:rsidRPr="00D25A11">
        <w:rPr>
          <w:rFonts w:ascii="Garamond" w:hAnsi="Garamond"/>
          <w:sz w:val="24"/>
          <w:szCs w:val="24"/>
        </w:rPr>
        <w:br/>
        <w:t>DSCI 5340</w:t>
      </w:r>
      <w:r w:rsidRPr="00D25A11">
        <w:rPr>
          <w:rFonts w:ascii="Garamond" w:hAnsi="Garamond"/>
          <w:sz w:val="24"/>
          <w:szCs w:val="24"/>
        </w:rPr>
        <w:br/>
      </w:r>
      <w:r w:rsidR="00066C77" w:rsidRPr="00D25A11">
        <w:rPr>
          <w:rFonts w:ascii="Garamond" w:hAnsi="Garamond"/>
          <w:sz w:val="24"/>
          <w:szCs w:val="24"/>
        </w:rPr>
        <w:t xml:space="preserve">Student ID: </w:t>
      </w:r>
      <w:r w:rsidR="00200823">
        <w:rPr>
          <w:rFonts w:ascii="Garamond" w:hAnsi="Garamond"/>
          <w:sz w:val="24"/>
          <w:szCs w:val="24"/>
        </w:rPr>
        <w:t>11087659</w:t>
      </w:r>
    </w:p>
    <w:p w14:paraId="3DEBEC40" w14:textId="77777777" w:rsidR="00066C77" w:rsidRPr="00200823" w:rsidRDefault="00415C0C" w:rsidP="00E34115">
      <w:pPr>
        <w:rPr>
          <w:rFonts w:ascii="Garamond" w:hAnsi="Garamond"/>
          <w:b/>
          <w:sz w:val="24"/>
          <w:szCs w:val="24"/>
          <w:u w:val="single"/>
        </w:rPr>
      </w:pPr>
      <w:r w:rsidRPr="00200823">
        <w:rPr>
          <w:rFonts w:ascii="Garamond" w:hAnsi="Garamond"/>
          <w:b/>
          <w:sz w:val="24"/>
          <w:szCs w:val="24"/>
          <w:u w:val="single"/>
        </w:rPr>
        <w:t>Overview:</w:t>
      </w:r>
    </w:p>
    <w:p w14:paraId="2467A029" w14:textId="2D106F93" w:rsidR="00066C77" w:rsidRPr="00D25A11" w:rsidRDefault="00415C0C" w:rsidP="00E3411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report has been generated using SPSS, SAS and Minitab to perform a 7 day sales forecast for Cost-Mart, a departmental chain store. This report utilizes data for 246 consecutive days. It shows how Cost-Marts sales data fits a multiplicative time series decomposition model showing time trend and seasonal indices components. </w:t>
      </w:r>
      <w:r w:rsidR="00200823">
        <w:rPr>
          <w:rFonts w:ascii="Garamond" w:hAnsi="Garamond"/>
          <w:sz w:val="24"/>
          <w:szCs w:val="24"/>
        </w:rPr>
        <w:br/>
      </w:r>
    </w:p>
    <w:p w14:paraId="36780928" w14:textId="77777777" w:rsidR="00E34115" w:rsidRPr="00D25A11" w:rsidRDefault="00E34115" w:rsidP="00D326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/>
          <w:sz w:val="24"/>
          <w:szCs w:val="24"/>
        </w:rPr>
        <w:t xml:space="preserve">Using Minitab, the fitted time trend equation is; </w:t>
      </w:r>
      <w:proofErr w:type="spellStart"/>
      <w:r w:rsidRPr="00D25A11">
        <w:rPr>
          <w:rFonts w:ascii="Garamond" w:hAnsi="Garamond" w:cs="Courier New"/>
          <w:sz w:val="24"/>
          <w:szCs w:val="24"/>
        </w:rPr>
        <w:t>Yt</w:t>
      </w:r>
      <w:proofErr w:type="spellEnd"/>
      <w:r w:rsidRPr="00D25A11">
        <w:rPr>
          <w:rFonts w:ascii="Garamond" w:hAnsi="Garamond" w:cs="Courier New"/>
          <w:sz w:val="24"/>
          <w:szCs w:val="24"/>
        </w:rPr>
        <w:t xml:space="preserve"> = 285537 + 263.0×t</w:t>
      </w:r>
      <w:r w:rsidR="00066C77" w:rsidRPr="00D25A11">
        <w:rPr>
          <w:rFonts w:ascii="Garamond" w:hAnsi="Garamond" w:cs="Courier New"/>
          <w:sz w:val="24"/>
          <w:szCs w:val="24"/>
        </w:rPr>
        <w:br/>
      </w:r>
      <w:r w:rsidR="00066C77" w:rsidRPr="00D25A11">
        <w:rPr>
          <w:rFonts w:ascii="Garamond" w:hAnsi="Garamond" w:cs="Courier New"/>
          <w:sz w:val="24"/>
          <w:szCs w:val="24"/>
        </w:rPr>
        <w:br/>
        <w:t xml:space="preserve">This trend equation shows that </w:t>
      </w:r>
      <w:r w:rsidR="00D25A11" w:rsidRPr="00D25A11">
        <w:rPr>
          <w:rFonts w:ascii="Garamond" w:hAnsi="Garamond" w:cs="Courier New"/>
          <w:sz w:val="24"/>
          <w:szCs w:val="24"/>
        </w:rPr>
        <w:t xml:space="preserve">we start at $285,537 and then, </w:t>
      </w:r>
      <w:r w:rsidR="00066C77" w:rsidRPr="00D25A11">
        <w:rPr>
          <w:rFonts w:ascii="Garamond" w:hAnsi="Garamond" w:cs="Courier New"/>
          <w:sz w:val="24"/>
          <w:szCs w:val="24"/>
        </w:rPr>
        <w:t xml:space="preserve">there is a time trend of </w:t>
      </w:r>
      <w:r w:rsidR="00D25A11" w:rsidRPr="00D25A11">
        <w:rPr>
          <w:rFonts w:ascii="Garamond" w:hAnsi="Garamond" w:cs="Courier New"/>
          <w:sz w:val="24"/>
          <w:szCs w:val="24"/>
        </w:rPr>
        <w:t>$263 per day.</w:t>
      </w:r>
      <w:r w:rsidR="00D25A11" w:rsidRPr="00D25A11">
        <w:rPr>
          <w:rFonts w:ascii="Garamond" w:hAnsi="Garamond" w:cs="Courier New"/>
          <w:sz w:val="24"/>
          <w:szCs w:val="24"/>
        </w:rPr>
        <w:br/>
      </w:r>
    </w:p>
    <w:p w14:paraId="36040937" w14:textId="38AEC213" w:rsidR="00E34115" w:rsidRPr="00D25A11" w:rsidRDefault="00E34115" w:rsidP="00066C77">
      <w:pPr>
        <w:pStyle w:val="ListParagraph"/>
        <w:numPr>
          <w:ilvl w:val="0"/>
          <w:numId w:val="3"/>
        </w:numPr>
        <w:rPr>
          <w:rFonts w:ascii="Garamond" w:hAnsi="Garamond" w:cs="Times New Roman"/>
          <w:b/>
          <w:sz w:val="24"/>
          <w:szCs w:val="24"/>
          <w:u w:val="single"/>
        </w:rPr>
      </w:pPr>
      <w:r w:rsidRPr="00D25A11">
        <w:rPr>
          <w:rFonts w:ascii="Garamond" w:hAnsi="Garamond" w:cs="Courier New"/>
          <w:sz w:val="24"/>
          <w:szCs w:val="24"/>
        </w:rPr>
        <w:t>Using Minitab and SPSS</w:t>
      </w:r>
      <w:r w:rsidR="00200823">
        <w:rPr>
          <w:rFonts w:ascii="Garamond" w:hAnsi="Garamond" w:cs="Courier New"/>
          <w:sz w:val="24"/>
          <w:szCs w:val="24"/>
        </w:rPr>
        <w:t xml:space="preserve"> and SAS</w:t>
      </w:r>
      <w:r w:rsidRPr="00D25A11">
        <w:rPr>
          <w:rFonts w:ascii="Garamond" w:hAnsi="Garamond" w:cs="Courier New"/>
          <w:sz w:val="24"/>
          <w:szCs w:val="24"/>
        </w:rPr>
        <w:t>, the 7 seasonal indices are</w:t>
      </w:r>
      <w:r w:rsidR="00200823">
        <w:rPr>
          <w:rFonts w:ascii="Garamond" w:hAnsi="Garamond" w:cs="Courier New"/>
          <w:sz w:val="24"/>
          <w:szCs w:val="24"/>
        </w:rPr>
        <w:t>;</w:t>
      </w:r>
      <w:r w:rsidRPr="00D25A11">
        <w:rPr>
          <w:rFonts w:ascii="Garamond" w:hAnsi="Garamond" w:cs="Courier New"/>
          <w:sz w:val="24"/>
          <w:szCs w:val="24"/>
        </w:rPr>
        <w:br/>
      </w:r>
      <w:r w:rsidRPr="00D25A11">
        <w:rPr>
          <w:rFonts w:ascii="Garamond" w:hAnsi="Garamond" w:cs="Courier New"/>
          <w:sz w:val="24"/>
          <w:szCs w:val="24"/>
        </w:rPr>
        <w:br/>
      </w:r>
      <w:r w:rsidR="00066C77" w:rsidRPr="00D25A11">
        <w:rPr>
          <w:rFonts w:ascii="Garamond" w:hAnsi="Garamond" w:cs="Times New Roman"/>
          <w:b/>
          <w:sz w:val="24"/>
          <w:szCs w:val="24"/>
          <w:u w:val="single"/>
        </w:rPr>
        <w:t>IBM SPSS</w:t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Times New Roman"/>
          <w:b/>
          <w:sz w:val="24"/>
          <w:szCs w:val="24"/>
          <w:u w:val="single"/>
        </w:rPr>
        <w:t>MINITAB</w:t>
      </w:r>
    </w:p>
    <w:tbl>
      <w:tblPr>
        <w:tblpPr w:leftFromText="180" w:rightFromText="180" w:vertAnchor="text" w:horzAnchor="margin" w:tblpY="-15"/>
        <w:tblW w:w="2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1468"/>
      </w:tblGrid>
      <w:tr w:rsidR="00200823" w:rsidRPr="00E34115" w14:paraId="26868DC0" w14:textId="77777777" w:rsidTr="00200823">
        <w:trPr>
          <w:cantSplit/>
        </w:trPr>
        <w:tc>
          <w:tcPr>
            <w:tcW w:w="2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9906E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b/>
                <w:bCs/>
                <w:color w:val="010205"/>
                <w:sz w:val="24"/>
                <w:szCs w:val="24"/>
              </w:rPr>
              <w:t>Seasonal Factors</w:t>
            </w:r>
          </w:p>
        </w:tc>
      </w:tr>
      <w:tr w:rsidR="00200823" w:rsidRPr="00E34115" w14:paraId="6C9D4CED" w14:textId="77777777" w:rsidTr="00200823">
        <w:trPr>
          <w:cantSplit/>
        </w:trPr>
        <w:tc>
          <w:tcPr>
            <w:tcW w:w="2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F8C4A9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Garamond" w:hAnsi="Garamond" w:cs="Times New Roman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  <w:shd w:val="clear" w:color="auto" w:fill="FFFFFF"/>
              </w:rPr>
              <w:t xml:space="preserve">Series Name:   Sales  </w:t>
            </w:r>
          </w:p>
        </w:tc>
      </w:tr>
      <w:tr w:rsidR="00200823" w:rsidRPr="00E34115" w14:paraId="5FE4FAB1" w14:textId="77777777" w:rsidTr="00200823">
        <w:trPr>
          <w:cantSplit/>
        </w:trPr>
        <w:tc>
          <w:tcPr>
            <w:tcW w:w="84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9D0F84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Period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6918B0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Seasonal Factor (%)</w:t>
            </w:r>
          </w:p>
        </w:tc>
      </w:tr>
      <w:tr w:rsidR="00200823" w:rsidRPr="00E34115" w14:paraId="3607B49E" w14:textId="77777777" w:rsidTr="00200823">
        <w:trPr>
          <w:cantSplit/>
        </w:trPr>
        <w:tc>
          <w:tcPr>
            <w:tcW w:w="8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724193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4A861C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104.3</w:t>
            </w:r>
          </w:p>
        </w:tc>
      </w:tr>
      <w:tr w:rsidR="00200823" w:rsidRPr="00E34115" w14:paraId="74A8A70F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8E012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A9081A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95.1</w:t>
            </w:r>
          </w:p>
        </w:tc>
      </w:tr>
      <w:tr w:rsidR="00200823" w:rsidRPr="00E34115" w14:paraId="2372774A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DCD95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648C97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88.6</w:t>
            </w:r>
          </w:p>
        </w:tc>
      </w:tr>
      <w:tr w:rsidR="00200823" w:rsidRPr="00E34115" w14:paraId="42864548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72413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0FF713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90.7</w:t>
            </w:r>
          </w:p>
        </w:tc>
      </w:tr>
      <w:tr w:rsidR="00200823" w:rsidRPr="00E34115" w14:paraId="0F2AA2D2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CA988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A0A018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95.5</w:t>
            </w:r>
          </w:p>
        </w:tc>
      </w:tr>
      <w:tr w:rsidR="00200823" w:rsidRPr="00E34115" w14:paraId="300ECC8B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50D8E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D5F46D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110.5</w:t>
            </w:r>
          </w:p>
        </w:tc>
      </w:tr>
      <w:tr w:rsidR="00200823" w:rsidRPr="00E34115" w14:paraId="318A0A22" w14:textId="77777777" w:rsidTr="00200823">
        <w:trPr>
          <w:cantSplit/>
        </w:trPr>
        <w:tc>
          <w:tcPr>
            <w:tcW w:w="8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C9CD42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Garamond" w:hAnsi="Garamond" w:cs="Arial"/>
                <w:color w:val="264A60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264A60"/>
                <w:sz w:val="24"/>
                <w:szCs w:val="24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2D431DF" w14:textId="77777777" w:rsidR="00200823" w:rsidRPr="00E34115" w:rsidRDefault="00200823" w:rsidP="002008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Garamond" w:hAnsi="Garamond" w:cs="Arial"/>
                <w:color w:val="010205"/>
                <w:sz w:val="24"/>
                <w:szCs w:val="24"/>
              </w:rPr>
            </w:pPr>
            <w:r w:rsidRPr="00E34115">
              <w:rPr>
                <w:rFonts w:ascii="Garamond" w:hAnsi="Garamond" w:cs="Arial"/>
                <w:color w:val="010205"/>
                <w:sz w:val="24"/>
                <w:szCs w:val="24"/>
              </w:rPr>
              <w:t>115.3</w:t>
            </w:r>
          </w:p>
        </w:tc>
      </w:tr>
    </w:tbl>
    <w:p w14:paraId="2C8A52D4" w14:textId="7676D1ED" w:rsidR="00066C77" w:rsidRPr="00D25A11" w:rsidRDefault="00200823" w:rsidP="00200823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="00066C77" w:rsidRPr="00D25A11">
        <w:rPr>
          <w:rFonts w:ascii="Garamond" w:hAnsi="Garamond" w:cs="Courier New"/>
          <w:sz w:val="24"/>
          <w:szCs w:val="24"/>
        </w:rPr>
        <w:t xml:space="preserve">                </w:t>
      </w:r>
    </w:p>
    <w:p w14:paraId="51985EF7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Seasonal Indices</w:t>
      </w:r>
    </w:p>
    <w:p w14:paraId="5D7FFC4D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</w:p>
    <w:p w14:paraId="11FEF642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Period    Index</w:t>
      </w:r>
    </w:p>
    <w:p w14:paraId="7D3A051C" w14:textId="09F0274A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1  1.05129</w:t>
      </w:r>
      <w:proofErr w:type="gramEnd"/>
    </w:p>
    <w:p w14:paraId="35E2F9C9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2  0.94997</w:t>
      </w:r>
      <w:proofErr w:type="gramEnd"/>
    </w:p>
    <w:p w14:paraId="5F955C2D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3  0.89406</w:t>
      </w:r>
      <w:proofErr w:type="gramEnd"/>
    </w:p>
    <w:p w14:paraId="7FFE011C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4  0.91540</w:t>
      </w:r>
      <w:proofErr w:type="gramEnd"/>
    </w:p>
    <w:p w14:paraId="4E7D9C69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5  0.95225</w:t>
      </w:r>
      <w:proofErr w:type="gramEnd"/>
    </w:p>
    <w:p w14:paraId="43E6511F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6  1.10106</w:t>
      </w:r>
      <w:proofErr w:type="gramEnd"/>
    </w:p>
    <w:p w14:paraId="75C2D818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 xml:space="preserve">     </w:t>
      </w:r>
      <w:proofErr w:type="gramStart"/>
      <w:r w:rsidRPr="00D25A11">
        <w:rPr>
          <w:rFonts w:ascii="Garamond" w:hAnsi="Garamond" w:cs="Courier New"/>
          <w:sz w:val="24"/>
          <w:szCs w:val="24"/>
        </w:rPr>
        <w:t>7  1.13598</w:t>
      </w:r>
      <w:proofErr w:type="gramEnd"/>
    </w:p>
    <w:p w14:paraId="4EE8F5A6" w14:textId="77777777" w:rsidR="00066C77" w:rsidRPr="00D25A11" w:rsidRDefault="00066C77" w:rsidP="00066C77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5FBBE84C" w14:textId="77777777" w:rsidR="00200823" w:rsidRDefault="00200823" w:rsidP="00200823">
      <w:pPr>
        <w:autoSpaceDE w:val="0"/>
        <w:autoSpaceDN w:val="0"/>
        <w:adjustRightInd w:val="0"/>
        <w:spacing w:after="0" w:line="400" w:lineRule="atLeast"/>
        <w:ind w:left="2160" w:firstLine="720"/>
        <w:rPr>
          <w:rFonts w:ascii="Garamond" w:hAnsi="Garamond" w:cs="Times New Roman"/>
          <w:b/>
          <w:sz w:val="24"/>
          <w:szCs w:val="24"/>
          <w:u w:val="single"/>
        </w:rPr>
      </w:pPr>
    </w:p>
    <w:p w14:paraId="4C4961D7" w14:textId="17B39731" w:rsidR="00E34115" w:rsidRPr="00200823" w:rsidRDefault="00200823" w:rsidP="00200823">
      <w:pPr>
        <w:autoSpaceDE w:val="0"/>
        <w:autoSpaceDN w:val="0"/>
        <w:adjustRightInd w:val="0"/>
        <w:spacing w:after="0" w:line="400" w:lineRule="atLeast"/>
        <w:ind w:left="2160" w:firstLine="720"/>
        <w:rPr>
          <w:rFonts w:ascii="Garamond" w:hAnsi="Garamond" w:cs="Times New Roman"/>
          <w:b/>
          <w:sz w:val="24"/>
          <w:szCs w:val="24"/>
          <w:u w:val="single"/>
        </w:rPr>
      </w:pPr>
      <w:r w:rsidRPr="00200823">
        <w:rPr>
          <w:rFonts w:ascii="Garamond" w:hAnsi="Garamond" w:cs="Times New Roman"/>
          <w:b/>
          <w:sz w:val="24"/>
          <w:szCs w:val="24"/>
          <w:u w:val="single"/>
        </w:rPr>
        <w:t>SAS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00823" w:rsidRPr="00200823" w14:paraId="3A664131" w14:textId="77777777" w:rsidTr="00200823">
        <w:trPr>
          <w:trHeight w:val="249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738D593" w14:textId="77777777" w:rsidR="00200823" w:rsidRPr="00200823" w:rsidRDefault="0020082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08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Seasonal Indexes</w:t>
            </w:r>
          </w:p>
        </w:tc>
      </w:tr>
    </w:tbl>
    <w:p w14:paraId="7FDFD801" w14:textId="77777777" w:rsidR="00200823" w:rsidRPr="00200823" w:rsidRDefault="00200823" w:rsidP="002008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10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ALESDATA_SEASONALINDEX"/>
      </w:tblPr>
      <w:tblGrid>
        <w:gridCol w:w="564"/>
        <w:gridCol w:w="1724"/>
        <w:gridCol w:w="1311"/>
        <w:gridCol w:w="1311"/>
        <w:gridCol w:w="1311"/>
        <w:gridCol w:w="1311"/>
        <w:gridCol w:w="1311"/>
        <w:gridCol w:w="1311"/>
        <w:gridCol w:w="1311"/>
      </w:tblGrid>
      <w:tr w:rsidR="00200823" w:rsidRPr="00200823" w14:paraId="6A66F389" w14:textId="77777777" w:rsidTr="00200823">
        <w:trPr>
          <w:trHeight w:val="682"/>
          <w:tblHeader/>
          <w:jc w:val="center"/>
        </w:trPr>
        <w:tc>
          <w:tcPr>
            <w:tcW w:w="0" w:type="auto"/>
            <w:hideMark/>
          </w:tcPr>
          <w:p w14:paraId="496E8B16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30DA940C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sum_of_indices</w:t>
            </w:r>
            <w:proofErr w:type="spellEnd"/>
          </w:p>
        </w:tc>
        <w:tc>
          <w:tcPr>
            <w:tcW w:w="0" w:type="auto"/>
            <w:hideMark/>
          </w:tcPr>
          <w:p w14:paraId="4C6E6E05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SeasIndex1</w:t>
            </w:r>
          </w:p>
        </w:tc>
        <w:tc>
          <w:tcPr>
            <w:tcW w:w="0" w:type="auto"/>
            <w:hideMark/>
          </w:tcPr>
          <w:p w14:paraId="437F919B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SeasIndex2</w:t>
            </w:r>
          </w:p>
        </w:tc>
        <w:tc>
          <w:tcPr>
            <w:tcW w:w="0" w:type="auto"/>
            <w:hideMark/>
          </w:tcPr>
          <w:p w14:paraId="1001AE58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SeasIndex3</w:t>
            </w:r>
          </w:p>
        </w:tc>
        <w:tc>
          <w:tcPr>
            <w:tcW w:w="0" w:type="auto"/>
            <w:hideMark/>
          </w:tcPr>
          <w:p w14:paraId="2B8A20F0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SeasIndex4</w:t>
            </w:r>
          </w:p>
        </w:tc>
        <w:tc>
          <w:tcPr>
            <w:tcW w:w="0" w:type="auto"/>
            <w:hideMark/>
          </w:tcPr>
          <w:p w14:paraId="6D1E6F27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SeasIndex5</w:t>
            </w:r>
          </w:p>
        </w:tc>
        <w:tc>
          <w:tcPr>
            <w:tcW w:w="0" w:type="auto"/>
            <w:hideMark/>
          </w:tcPr>
          <w:p w14:paraId="439B0E73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SeasIndex6</w:t>
            </w:r>
          </w:p>
        </w:tc>
        <w:tc>
          <w:tcPr>
            <w:tcW w:w="0" w:type="auto"/>
            <w:hideMark/>
          </w:tcPr>
          <w:p w14:paraId="2E861F2E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SeasIndex7</w:t>
            </w:r>
          </w:p>
        </w:tc>
      </w:tr>
      <w:tr w:rsidR="00200823" w:rsidRPr="00200823" w14:paraId="659CD938" w14:textId="77777777" w:rsidTr="00200823">
        <w:trPr>
          <w:trHeight w:val="331"/>
          <w:jc w:val="center"/>
        </w:trPr>
        <w:tc>
          <w:tcPr>
            <w:tcW w:w="0" w:type="auto"/>
            <w:hideMark/>
          </w:tcPr>
          <w:p w14:paraId="0A99C815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9D8407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6.99499</w:t>
            </w:r>
          </w:p>
        </w:tc>
        <w:tc>
          <w:tcPr>
            <w:tcW w:w="0" w:type="auto"/>
            <w:hideMark/>
          </w:tcPr>
          <w:p w14:paraId="5DDED56F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1.04097</w:t>
            </w:r>
          </w:p>
        </w:tc>
        <w:tc>
          <w:tcPr>
            <w:tcW w:w="0" w:type="auto"/>
            <w:hideMark/>
          </w:tcPr>
          <w:p w14:paraId="48AEFBCF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0.95675</w:t>
            </w:r>
          </w:p>
        </w:tc>
        <w:tc>
          <w:tcPr>
            <w:tcW w:w="0" w:type="auto"/>
            <w:hideMark/>
          </w:tcPr>
          <w:p w14:paraId="7BFF1108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0.88456</w:t>
            </w:r>
          </w:p>
        </w:tc>
        <w:tc>
          <w:tcPr>
            <w:tcW w:w="0" w:type="auto"/>
            <w:hideMark/>
          </w:tcPr>
          <w:p w14:paraId="033D6223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0.90351</w:t>
            </w:r>
          </w:p>
        </w:tc>
        <w:tc>
          <w:tcPr>
            <w:tcW w:w="0" w:type="auto"/>
            <w:hideMark/>
          </w:tcPr>
          <w:p w14:paraId="64EA8080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0.95349</w:t>
            </w:r>
          </w:p>
        </w:tc>
        <w:tc>
          <w:tcPr>
            <w:tcW w:w="0" w:type="auto"/>
            <w:hideMark/>
          </w:tcPr>
          <w:p w14:paraId="135099A7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1.10308</w:t>
            </w:r>
          </w:p>
        </w:tc>
        <w:tc>
          <w:tcPr>
            <w:tcW w:w="0" w:type="auto"/>
            <w:hideMark/>
          </w:tcPr>
          <w:p w14:paraId="16235C69" w14:textId="77777777" w:rsidR="00200823" w:rsidRPr="00200823" w:rsidRDefault="00200823" w:rsidP="002008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823">
              <w:rPr>
                <w:rFonts w:ascii="Times New Roman" w:eastAsia="Times New Roman" w:hAnsi="Times New Roman" w:cs="Times New Roman"/>
                <w:sz w:val="24"/>
                <w:szCs w:val="24"/>
              </w:rPr>
              <w:t>1.15263</w:t>
            </w:r>
          </w:p>
        </w:tc>
      </w:tr>
    </w:tbl>
    <w:p w14:paraId="09117F7D" w14:textId="77777777" w:rsidR="00200823" w:rsidRPr="00E34115" w:rsidRDefault="00200823" w:rsidP="00E34115">
      <w:pPr>
        <w:autoSpaceDE w:val="0"/>
        <w:autoSpaceDN w:val="0"/>
        <w:adjustRightInd w:val="0"/>
        <w:spacing w:after="0" w:line="400" w:lineRule="atLeast"/>
        <w:rPr>
          <w:rFonts w:ascii="Garamond" w:hAnsi="Garamond" w:cs="Times New Roman"/>
          <w:sz w:val="24"/>
          <w:szCs w:val="24"/>
        </w:rPr>
      </w:pPr>
    </w:p>
    <w:p w14:paraId="363B504B" w14:textId="77777777" w:rsidR="00D25A11" w:rsidRPr="00D25A11" w:rsidRDefault="00D25A11" w:rsidP="00066C77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Based on the result generated, it shows that the days with higher seasonal index values experience higher sales than others.</w:t>
      </w:r>
    </w:p>
    <w:p w14:paraId="1C842943" w14:textId="77777777" w:rsidR="00D25A11" w:rsidRPr="00D25A11" w:rsidRDefault="00D25A11" w:rsidP="00066C77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152FA4EB" w14:textId="77777777" w:rsidR="00E34115" w:rsidRPr="00D25A11" w:rsidRDefault="00D25A11" w:rsidP="00066C77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lastRenderedPageBreak/>
        <w:br/>
      </w:r>
    </w:p>
    <w:p w14:paraId="5FD679FA" w14:textId="77777777" w:rsidR="00066C77" w:rsidRPr="00D25A11" w:rsidRDefault="00066C77" w:rsidP="00066C7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D25A11">
        <w:rPr>
          <w:rFonts w:ascii="Garamond" w:hAnsi="Garamond"/>
          <w:sz w:val="24"/>
          <w:szCs w:val="24"/>
        </w:rPr>
        <w:t>Sales forecast using SAS</w:t>
      </w:r>
      <w:r w:rsidR="00D25A11" w:rsidRPr="00D25A11">
        <w:rPr>
          <w:rFonts w:ascii="Garamond" w:hAnsi="Garamond"/>
          <w:sz w:val="24"/>
          <w:szCs w:val="24"/>
        </w:rPr>
        <w:t xml:space="preserve"> and Minitab</w:t>
      </w:r>
      <w:r w:rsidR="00D25A11" w:rsidRPr="00D25A11">
        <w:rPr>
          <w:rFonts w:ascii="Garamond" w:hAnsi="Garamond"/>
          <w:sz w:val="24"/>
          <w:szCs w:val="24"/>
        </w:rPr>
        <w:br/>
      </w:r>
      <w:r w:rsidR="00D25A11" w:rsidRPr="00D25A11">
        <w:rPr>
          <w:rFonts w:ascii="Garamond" w:hAnsi="Garamond"/>
          <w:sz w:val="24"/>
          <w:szCs w:val="24"/>
        </w:rPr>
        <w:br/>
      </w:r>
      <w:r w:rsidR="00D25A11" w:rsidRPr="00D25A11">
        <w:rPr>
          <w:rFonts w:ascii="Garamond" w:hAnsi="Garamond"/>
          <w:b/>
          <w:sz w:val="24"/>
          <w:szCs w:val="24"/>
          <w:u w:val="single"/>
        </w:rPr>
        <w:t>SAS: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66C77" w:rsidRPr="00066C77" w14:paraId="51EA775C" w14:textId="77777777" w:rsidTr="00066C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21244E9" w14:textId="77777777" w:rsidR="00066C77" w:rsidRPr="00D25A11" w:rsidRDefault="00066C77" w:rsidP="00066C77">
            <w:pPr>
              <w:spacing w:after="0" w:line="240" w:lineRule="auto"/>
              <w:ind w:left="360"/>
              <w:rPr>
                <w:rFonts w:ascii="Garamond" w:eastAsia="Times New Roman" w:hAnsi="Garamond" w:cs="Arial"/>
                <w:color w:val="000000"/>
                <w:sz w:val="24"/>
                <w:szCs w:val="24"/>
              </w:rPr>
            </w:pPr>
            <w:r w:rsidRPr="00D25A11">
              <w:rPr>
                <w:rFonts w:ascii="Garamond" w:eastAsia="Times New Roman" w:hAnsi="Garamond" w:cs="Arial"/>
                <w:color w:val="000000"/>
                <w:sz w:val="24"/>
                <w:szCs w:val="24"/>
              </w:rPr>
              <w:t>Sales forecasts for the next 7 days</w:t>
            </w:r>
          </w:p>
        </w:tc>
      </w:tr>
    </w:tbl>
    <w:p w14:paraId="2AF1E0A9" w14:textId="77777777" w:rsidR="00066C77" w:rsidRPr="00066C77" w:rsidRDefault="00066C77" w:rsidP="00066C77">
      <w:pPr>
        <w:spacing w:after="0" w:line="240" w:lineRule="auto"/>
        <w:rPr>
          <w:rFonts w:ascii="Garamond" w:eastAsia="Times New Roman" w:hAnsi="Garamond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REDICTION"/>
      </w:tblPr>
      <w:tblGrid>
        <w:gridCol w:w="573"/>
        <w:gridCol w:w="1358"/>
        <w:gridCol w:w="1058"/>
        <w:gridCol w:w="1440"/>
      </w:tblGrid>
      <w:tr w:rsidR="00066C77" w:rsidRPr="00066C77" w14:paraId="5FD24A09" w14:textId="77777777" w:rsidTr="00200823">
        <w:trPr>
          <w:tblHeader/>
          <w:jc w:val="center"/>
        </w:trPr>
        <w:tc>
          <w:tcPr>
            <w:tcW w:w="0" w:type="auto"/>
            <w:hideMark/>
          </w:tcPr>
          <w:p w14:paraId="1C447DE0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proofErr w:type="spellStart"/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0A9DC2FC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_TYPE_</w:t>
            </w:r>
          </w:p>
        </w:tc>
        <w:tc>
          <w:tcPr>
            <w:tcW w:w="0" w:type="auto"/>
            <w:hideMark/>
          </w:tcPr>
          <w:p w14:paraId="614DF165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_LEAD_</w:t>
            </w:r>
          </w:p>
        </w:tc>
        <w:tc>
          <w:tcPr>
            <w:tcW w:w="0" w:type="auto"/>
            <w:hideMark/>
          </w:tcPr>
          <w:p w14:paraId="0632A435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066C77" w:rsidRPr="00066C77" w14:paraId="53042DAA" w14:textId="77777777" w:rsidTr="00200823">
        <w:trPr>
          <w:jc w:val="center"/>
        </w:trPr>
        <w:tc>
          <w:tcPr>
            <w:tcW w:w="0" w:type="auto"/>
            <w:hideMark/>
          </w:tcPr>
          <w:p w14:paraId="216F31BC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D3B371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7197CE17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CA329A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382375.09263</w:t>
            </w:r>
          </w:p>
        </w:tc>
      </w:tr>
      <w:tr w:rsidR="00066C77" w:rsidRPr="00066C77" w14:paraId="01DFE6D9" w14:textId="77777777" w:rsidTr="00200823">
        <w:trPr>
          <w:jc w:val="center"/>
        </w:trPr>
        <w:tc>
          <w:tcPr>
            <w:tcW w:w="0" w:type="auto"/>
            <w:hideMark/>
          </w:tcPr>
          <w:p w14:paraId="6258A5ED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DE266C3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718D35BB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153408B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338104.05937</w:t>
            </w:r>
          </w:p>
        </w:tc>
      </w:tr>
      <w:tr w:rsidR="00066C77" w:rsidRPr="00066C77" w14:paraId="49DD2B29" w14:textId="77777777" w:rsidTr="00200823">
        <w:trPr>
          <w:jc w:val="center"/>
        </w:trPr>
        <w:tc>
          <w:tcPr>
            <w:tcW w:w="0" w:type="auto"/>
            <w:hideMark/>
          </w:tcPr>
          <w:p w14:paraId="05A7B7DA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E44CF56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00D2D600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3687855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326822.93928</w:t>
            </w:r>
          </w:p>
        </w:tc>
      </w:tr>
      <w:tr w:rsidR="00066C77" w:rsidRPr="00066C77" w14:paraId="30F70E82" w14:textId="77777777" w:rsidTr="00200823">
        <w:trPr>
          <w:jc w:val="center"/>
        </w:trPr>
        <w:tc>
          <w:tcPr>
            <w:tcW w:w="0" w:type="auto"/>
            <w:hideMark/>
          </w:tcPr>
          <w:p w14:paraId="44CD9C29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EECA9B0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783681C7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E1D9C03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323771.94008</w:t>
            </w:r>
          </w:p>
        </w:tc>
      </w:tr>
      <w:tr w:rsidR="00066C77" w:rsidRPr="00066C77" w14:paraId="239E7666" w14:textId="77777777" w:rsidTr="00200823">
        <w:trPr>
          <w:jc w:val="center"/>
        </w:trPr>
        <w:tc>
          <w:tcPr>
            <w:tcW w:w="0" w:type="auto"/>
            <w:hideMark/>
          </w:tcPr>
          <w:p w14:paraId="10F46EE4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C4ED641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477E42A5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1CF9546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351698.89909</w:t>
            </w:r>
          </w:p>
        </w:tc>
      </w:tr>
      <w:tr w:rsidR="00066C77" w:rsidRPr="00066C77" w14:paraId="694D7038" w14:textId="77777777" w:rsidTr="00200823">
        <w:trPr>
          <w:jc w:val="center"/>
        </w:trPr>
        <w:tc>
          <w:tcPr>
            <w:tcW w:w="0" w:type="auto"/>
            <w:hideMark/>
          </w:tcPr>
          <w:p w14:paraId="1130E3F9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BA694C9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60A6A7E1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48339CD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387475.75162</w:t>
            </w:r>
          </w:p>
        </w:tc>
      </w:tr>
      <w:tr w:rsidR="00066C77" w:rsidRPr="00066C77" w14:paraId="5361445A" w14:textId="77777777" w:rsidTr="00200823">
        <w:trPr>
          <w:jc w:val="center"/>
        </w:trPr>
        <w:tc>
          <w:tcPr>
            <w:tcW w:w="0" w:type="auto"/>
            <w:hideMark/>
          </w:tcPr>
          <w:p w14:paraId="5AD71332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80852DD" w14:textId="77777777" w:rsidR="00066C77" w:rsidRPr="00066C77" w:rsidRDefault="00066C77" w:rsidP="00066C7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425F98C4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8745EAF" w14:textId="77777777" w:rsidR="00066C77" w:rsidRPr="00066C77" w:rsidRDefault="00066C77" w:rsidP="00066C7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066C77">
              <w:rPr>
                <w:rFonts w:ascii="Garamond" w:eastAsia="Times New Roman" w:hAnsi="Garamond" w:cs="Times New Roman"/>
                <w:sz w:val="24"/>
                <w:szCs w:val="24"/>
              </w:rPr>
              <w:t>400510.519</w:t>
            </w:r>
          </w:p>
        </w:tc>
      </w:tr>
    </w:tbl>
    <w:p w14:paraId="5588164C" w14:textId="77777777" w:rsidR="00E34115" w:rsidRPr="00D25A11" w:rsidRDefault="00E34115" w:rsidP="00066C77">
      <w:pPr>
        <w:rPr>
          <w:rFonts w:ascii="Garamond" w:hAnsi="Garamond"/>
          <w:sz w:val="24"/>
          <w:szCs w:val="24"/>
        </w:rPr>
      </w:pPr>
    </w:p>
    <w:p w14:paraId="60CC4723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MINITAB;</w:t>
      </w:r>
      <w:r w:rsidRPr="00D25A11">
        <w:rPr>
          <w:rFonts w:ascii="Garamond" w:hAnsi="Garamond"/>
          <w:sz w:val="24"/>
          <w:szCs w:val="24"/>
        </w:rPr>
        <w:br/>
      </w:r>
      <w:r w:rsidRPr="00D25A11">
        <w:rPr>
          <w:rFonts w:ascii="Garamond" w:hAnsi="Garamond"/>
          <w:sz w:val="24"/>
          <w:szCs w:val="24"/>
        </w:rPr>
        <w:br/>
      </w:r>
      <w:r w:rsidRPr="00D25A11">
        <w:rPr>
          <w:rFonts w:ascii="Garamond" w:hAnsi="Garamond" w:cs="Courier New"/>
          <w:sz w:val="24"/>
          <w:szCs w:val="24"/>
        </w:rPr>
        <w:t>Forecasts</w:t>
      </w:r>
    </w:p>
    <w:p w14:paraId="17D1E847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6AC8A81C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proofErr w:type="gramStart"/>
      <w:r w:rsidRPr="00D25A11">
        <w:rPr>
          <w:rFonts w:ascii="Garamond" w:hAnsi="Garamond" w:cs="Courier New"/>
          <w:sz w:val="24"/>
          <w:szCs w:val="24"/>
        </w:rPr>
        <w:t>Period  Forecast</w:t>
      </w:r>
      <w:proofErr w:type="gramEnd"/>
    </w:p>
    <w:p w14:paraId="2EE61C7B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246       368210</w:t>
      </w:r>
    </w:p>
    <w:p w14:paraId="4CDF5A26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247       332972</w:t>
      </w:r>
    </w:p>
    <w:p w14:paraId="2F9237E0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248       313613</w:t>
      </w:r>
    </w:p>
    <w:p w14:paraId="17765E93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249       321337</w:t>
      </w:r>
    </w:p>
    <w:p w14:paraId="3316EAD8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250       334522</w:t>
      </w:r>
    </w:p>
    <w:p w14:paraId="113C3837" w14:textId="77777777" w:rsidR="00D25A11" w:rsidRPr="00D25A11" w:rsidRDefault="00D25A11" w:rsidP="00D25A11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 w:rsidRPr="00D25A11">
        <w:rPr>
          <w:rFonts w:ascii="Garamond" w:hAnsi="Garamond" w:cs="Courier New"/>
          <w:sz w:val="24"/>
          <w:szCs w:val="24"/>
        </w:rPr>
        <w:t>251       387089</w:t>
      </w:r>
    </w:p>
    <w:p w14:paraId="4E453DFE" w14:textId="77777777" w:rsidR="00D25A11" w:rsidRDefault="00D25A11" w:rsidP="00066C77">
      <w:pPr>
        <w:rPr>
          <w:rFonts w:ascii="Garamond" w:hAnsi="Garamond"/>
          <w:sz w:val="24"/>
          <w:szCs w:val="24"/>
        </w:rPr>
      </w:pPr>
    </w:p>
    <w:p w14:paraId="516812F6" w14:textId="77777777" w:rsidR="00415C0C" w:rsidRDefault="00B847A7" w:rsidP="00D25A11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Using the value $382,375.09263 generated in SAS and the value $368,210 generated in Minitab, the</w:t>
      </w:r>
      <w:r w:rsidR="00415C0C">
        <w:rPr>
          <w:rFonts w:ascii="Garamond" w:hAnsi="Garamond"/>
          <w:sz w:val="24"/>
          <w:szCs w:val="24"/>
        </w:rPr>
        <w:t>se</w:t>
      </w:r>
      <w:r>
        <w:rPr>
          <w:rFonts w:ascii="Garamond" w:hAnsi="Garamond"/>
          <w:sz w:val="24"/>
          <w:szCs w:val="24"/>
        </w:rPr>
        <w:t xml:space="preserve"> first forecast values differ from the observed value of $378,732.27. The result generated in SAS is higher compared to the value generated in Minitab. 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  <w:t xml:space="preserve">Due to varying methods of calculation, the results from both software’s may differ. The average forecast </w:t>
      </w:r>
      <w:r w:rsidR="00415C0C">
        <w:rPr>
          <w:rFonts w:ascii="Garamond" w:hAnsi="Garamond"/>
          <w:sz w:val="24"/>
          <w:szCs w:val="24"/>
        </w:rPr>
        <w:t xml:space="preserve">of $375,292.5 however, </w:t>
      </w:r>
      <w:r>
        <w:rPr>
          <w:rFonts w:ascii="Garamond" w:hAnsi="Garamond"/>
          <w:sz w:val="24"/>
          <w:szCs w:val="24"/>
        </w:rPr>
        <w:t>is close to t</w:t>
      </w:r>
      <w:r w:rsidR="00415C0C">
        <w:rPr>
          <w:rFonts w:ascii="Garamond" w:hAnsi="Garamond"/>
          <w:sz w:val="24"/>
          <w:szCs w:val="24"/>
        </w:rPr>
        <w:t xml:space="preserve">he observed value $378,732.27. </w:t>
      </w:r>
    </w:p>
    <w:p w14:paraId="20AC5178" w14:textId="77777777" w:rsidR="00415C0C" w:rsidRDefault="00415C0C" w:rsidP="00415C0C">
      <w:pPr>
        <w:pStyle w:val="ListParagraph"/>
        <w:rPr>
          <w:rFonts w:ascii="Garamond" w:hAnsi="Garamond"/>
          <w:sz w:val="24"/>
          <w:szCs w:val="24"/>
        </w:rPr>
      </w:pPr>
    </w:p>
    <w:p w14:paraId="0DBE23DE" w14:textId="77777777" w:rsidR="00D25A11" w:rsidRPr="00415C0C" w:rsidRDefault="00415C0C" w:rsidP="00415C0C">
      <w:pPr>
        <w:pStyle w:val="ListParagraph"/>
        <w:rPr>
          <w:rFonts w:ascii="Garamond" w:hAnsi="Garamond"/>
          <w:sz w:val="24"/>
          <w:szCs w:val="24"/>
        </w:rPr>
      </w:pPr>
      <w:r w:rsidRPr="00415C0C">
        <w:rPr>
          <w:rFonts w:ascii="Garamond" w:hAnsi="Garamond"/>
          <w:sz w:val="24"/>
          <w:szCs w:val="24"/>
        </w:rPr>
        <w:t>While there might be a forecasting error, it is very little.</w:t>
      </w:r>
    </w:p>
    <w:sectPr w:rsidR="00D25A11" w:rsidRPr="0041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28C4"/>
    <w:multiLevelType w:val="hybridMultilevel"/>
    <w:tmpl w:val="611E2F72"/>
    <w:lvl w:ilvl="0" w:tplc="08A4FF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104F"/>
    <w:multiLevelType w:val="hybridMultilevel"/>
    <w:tmpl w:val="F414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B19"/>
    <w:multiLevelType w:val="hybridMultilevel"/>
    <w:tmpl w:val="E904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jQ2MDQyMzIFspR0lIJTi4sz8/NACgxrAa6WWygsAAAA"/>
  </w:docVars>
  <w:rsids>
    <w:rsidRoot w:val="00E34115"/>
    <w:rsid w:val="00023C2C"/>
    <w:rsid w:val="00066C77"/>
    <w:rsid w:val="00200823"/>
    <w:rsid w:val="00415C0C"/>
    <w:rsid w:val="007E3502"/>
    <w:rsid w:val="00A840E1"/>
    <w:rsid w:val="00B847A7"/>
    <w:rsid w:val="00D25A11"/>
    <w:rsid w:val="00D262D3"/>
    <w:rsid w:val="00E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15E7"/>
  <w15:chartTrackingRefBased/>
  <w15:docId w15:val="{159C7730-B3A9-43E2-9C12-0A91EE7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064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8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Awojobi, Oluwaseyitan</dc:creator>
  <cp:keywords/>
  <dc:description/>
  <cp:lastModifiedBy>Oluwaseyitan Awojobi</cp:lastModifiedBy>
  <cp:revision>2</cp:revision>
  <dcterms:created xsi:type="dcterms:W3CDTF">2018-02-10T07:29:00Z</dcterms:created>
  <dcterms:modified xsi:type="dcterms:W3CDTF">2018-02-10T07:29:00Z</dcterms:modified>
</cp:coreProperties>
</file>