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xy9azawd72cm" w:id="0"/>
      <w:bookmarkEnd w:id="0"/>
      <w:r w:rsidDel="00000000" w:rsidR="00000000" w:rsidRPr="00000000">
        <w:rPr>
          <w:sz w:val="38"/>
          <w:szCs w:val="38"/>
          <w:rtl w:val="0"/>
        </w:rPr>
        <w:t xml:space="preserve">Project URL:</w:t>
      </w: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http://54.91.184.36/projectlamp/info.php</w:t>
        </w:r>
      </w:hyperlink>
      <w:r w:rsidDel="00000000" w:rsidR="00000000" w:rsidRPr="00000000">
        <w:rPr>
          <w:sz w:val="38"/>
          <w:szCs w:val="38"/>
          <w:rtl w:val="0"/>
        </w:rPr>
        <w:t xml:space="preserve">    </w:t>
      </w:r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  <w:u w:val="single"/>
        </w:rPr>
      </w:pPr>
      <w:bookmarkStart w:colFirst="0" w:colLast="0" w:name="_nry6241vhr4g" w:id="1"/>
      <w:bookmarkEnd w:id="1"/>
      <w:r w:rsidDel="00000000" w:rsidR="00000000" w:rsidRPr="00000000">
        <w:rPr>
          <w:sz w:val="48"/>
          <w:szCs w:val="48"/>
          <w:rtl w:val="0"/>
        </w:rPr>
        <w:t xml:space="preserve">             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SIDE SELF STUDY NOTES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Software Development Life Cycle (SDLC)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Software Development Life Cycle (SDLC) is like the steps followed when building a house. You plan the design, gather the materials, construct the house, inspect it for any issues, move in, and later maintain or improve it. Similarly, SDLC has stages: </w:t>
      </w: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Gathering requirements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Developing (building/automating the software)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Deploying (releasing)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Maintaining (updating)</w:t>
      </w:r>
      <w:r w:rsidDel="00000000" w:rsidR="00000000" w:rsidRPr="00000000">
        <w:rPr>
          <w:rtl w:val="0"/>
        </w:rPr>
        <w:t xml:space="preserve">. It helps developers build software in an organized way so it works well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LAMP Stack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 is a set of four tools that work together to build websites and web apps.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 = Linux (the base system, like the ground the team stands on),  A = Apache (the messenger, delivers pages to users), M = MySQL (the memory, stores data), P = PHP (the thinker, adds logic and brain to the site). Linux runs the system, Apache shows the site, MySQL stores product details, and PHP connects everything together.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chmod and chown in Linux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chmod is like house rules (who can enter or use things) and  chown is like changing the house owner.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 Linux, every file has rules about who can read, edit, or run it. chmod: sets the rules (permissions). Example: chmod 700 file.txt means only the owner can use it fully.  chown: changes the owner of a file. Example: chown user1 file.txt gives ownership to user1.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TCP vs UDP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TCP and UDP are ways computers send data, but they work differently.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TCP: Like sending a letter by courier with confirmation. Reliable but slower. TCP is used for    browsing and emails.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UDP: Like shouting across a room. Faster, but no guarantee the whole message was received.   UDP is used for gaming, video calls, or streaming.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Common Web Ports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Ports are like doors on a computer that let in different kinds of communication: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 80 (normal websites)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 443 (secure websites)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SSH: 22 (secure remote login)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Telnet: 23 (remote login, not secure)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FTP: 21 (file transfers)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SFTP: 22 (secure file transfers)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Basic Vi (Vim)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 is a text editor in Linux. It feels different at first but here are few basics i used during my first PBL: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a file: vi filename.txt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Press i to enter insert mode and start typing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Press Esc to stop typing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 and quit: :wq and Enter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Quit without saving: :q! and Enter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4.91.184.36/projectlamp/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