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s6mosqmh1w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🐍 Guia de Instalação e Execução - API Reptile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3ye71h64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📋 Visão Geral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API Flask é um sistema de classificação de texto usando modelos PyTorch (.pt) para categorizar textos em 10 categorias diferentes. O sistema foi projetado para trabalhar com modelos LLM salvos no formato PyTorch.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ra44u9em8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Pré-requisitos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qzv1w827e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Versões Recomendadas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3.8 ou superior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operacional: Windows, Linux ou macOS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Pelo menos 4GB de RAM livre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Espaço em disco: 2GB para dependências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8bpx4rqwy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Ferramentas Necessárias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 (opcional, para controle de versão)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Editor de código (VS Code, PyCharm, etc.)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Terminal/Prompt de comando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0v5qptgtg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📁 Estrutura de Pastas Necessária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começar, crie a seguinte estrutura de pastas: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seu-projeto/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app.py                     # Arquivo principal da API (seu código)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models/                    # Pasta para o modelo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 └── llama-pth-checkpoint/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     └── melhor_modelo_pt.pt  # Seu modelo treinado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uploads/                   # Pasta para uploads (criada automaticamente)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requirements.txt           # Dependências (será criado)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└── README.md                 # Documentação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ov0o924aq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🚀 Passo a Passo para Instalação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9190vgz4m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1: Preparar o Ambiente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8lq89e45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Criar pasta do projeto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mkdir api-reptile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api-reptile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p0a6df7ji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Criar ambiente virtual (OBRIGATÓRIO)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Windows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venv\Scripts\activate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Linux/macOS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python3 -m venv venv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⚠️ IMPORTANTE</w:t>
      </w:r>
      <w:r w:rsidDel="00000000" w:rsidR="00000000" w:rsidRPr="00000000">
        <w:rPr>
          <w:rtl w:val="0"/>
        </w:rPr>
        <w:t xml:space="preserve">: Sempre ative o ambiente virtual antes de instalar pacotes!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s3v6bz31l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2: Instalar Dependências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5vau26hvh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Criar arquivo requirements.txt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Crie um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com o seguinte conteúdo: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Flask==2.3.3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Flask-CORS==4.0.0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torch==2.0.1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pandas==2.0.3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numpy==1.24.3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Werkzeug==2.3.7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transformers==4.30.0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⚠️ IMPORTANTE</w:t>
      </w:r>
      <w:r w:rsidDel="00000000" w:rsidR="00000000" w:rsidRPr="00000000">
        <w:rPr>
          <w:rtl w:val="0"/>
        </w:rPr>
        <w:t xml:space="preserve">: A versão BERT requer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para o tokenizer!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9slclbr0cw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Instalar pacotes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Alternativa manual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Flask Flask-CORS torch pandas numpy Werkzeug transformers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⚠️ ATENÇÃO</w:t>
      </w:r>
      <w:r w:rsidDel="00000000" w:rsidR="00000000" w:rsidRPr="00000000">
        <w:rPr>
          <w:rtl w:val="0"/>
        </w:rPr>
        <w:t xml:space="preserve">: Se você tiver problemas com a instalação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, tente: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transformers --no-cache-dir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t82yq4fmm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3: Preparar o Modelo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5dgd9z62r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Criar estrutura de pastas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mkdir -p models/llama-pth-checkpoint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z4sj67ud7t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Colocar o modelo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Copie seu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melhor_modelo_pt.pt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models/llama-pth-checkpoint/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Certifique-se de que o caminho está correto: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models/llama-pth-checkpoint/melhor_modelo_pt.pt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koxikfplc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4: Configurar o Código BERT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4t29mner2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Salvar o código corrigido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Use o código BERT corrigido (não o código original com features manuais)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Salve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na pasta raiz do projeto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jw46pj5gie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Primeira execução (Download do BERT)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primeira execução, o sistema baixará automaticamente: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BERT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neuralmind/bert-base-portuguese-cased</w:t>
      </w:r>
      <w:r w:rsidDel="00000000" w:rsidR="00000000" w:rsidRPr="00000000">
        <w:rPr>
          <w:rtl w:val="0"/>
        </w:rPr>
        <w:t xml:space="preserve"> (~400MB)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Tokenizer</w:t>
      </w:r>
      <w:r w:rsidDel="00000000" w:rsidR="00000000" w:rsidRPr="00000000">
        <w:rPr>
          <w:rtl w:val="0"/>
        </w:rPr>
        <w:t xml:space="preserve">: Vocabulário e configurações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Primeira execução pode demorar para baixar o BERT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⚠️ IMPORTANTE</w:t>
      </w:r>
      <w:r w:rsidDel="00000000" w:rsidR="00000000" w:rsidRPr="00000000">
        <w:rPr>
          <w:rtl w:val="0"/>
        </w:rPr>
        <w:t xml:space="preserve">: Certifique-se de ter conexão com internet estável!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s8en8hf68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5: Testar a Instalação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ijzpznb1zyb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Verificar dependências BERT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-c "import flask, torch, pandas, numpy, transformers; print('Todas as dependências BERT instaladas com sucesso!')"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07xcl6p28y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Testar o tokenizer BERT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-c "from transformers import BertTokenizer; tokenizer = BertTokenizer.from_pretrained('neuralmind/bert-base-portuguese-cased'); print('Tokenizer BERT funcionando!')"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suhd5nt2xz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Verificar o modelo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-c "import os; print('Modelo encontrado:', os.path.exists('models/llama-pth-checkpoint/melhor_modelo_pt.pt'))"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ihu7uue2iy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▶️ Executando a API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se7bfllpev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 1: Execução Direta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txs97ab6kb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 2: Usando Flask (alternativo)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FLASK_APP=app.py  # Linux/macOS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FLASK_APP=app.py     # Windows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flask run --host=0.0.0.0 --port=5000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cq1mzbszj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Verificando se Funcionou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tudo estiver correto, você verá uma mensagem similar a: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🐍 API REPTILE CORRIGIDA - v2.0_fixed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✅ OK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Modelo: ✅ Carregado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Categorias: 10 disponíveis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Running on all addresses (0.0.0.0)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Running on http://127.0.0.1:5000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Running on http://[seu-ip]:5000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tf59vr9bfv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🧪 Testando a API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55jnqneuyd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Teste 1: Health Check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curl http://localhost:5000/health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kt3zokot9v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Teste 2: Categorias Disponíveis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curl http://localhost:5000/categorias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rft7h8cxmh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Teste 3: Classificação de Texto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curl -X POST http://localhost:5000/classify \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-d '{"text": "Como você está se sentindo hoje?"}'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9my3tiwsxz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Teste 4: Teste Forçado (IMPORTANTE)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curl -X POST http://localhost:5000/force-test \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-d '{}'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8o7hpn7fti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🔧 Endpoints da API BERT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2.4623766068437"/>
        <w:gridCol w:w="1906.3138718982939"/>
        <w:gridCol w:w="4117.244908893737"/>
        <w:gridCol w:w="2009.490653624748"/>
        <w:tblGridChange w:id="0">
          <w:tblGrid>
            <w:gridCol w:w="992.4623766068437"/>
            <w:gridCol w:w="1906.3138718982939"/>
            <w:gridCol w:w="4117.244908893737"/>
            <w:gridCol w:w="2009.49065362474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Novo/Modificado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básicas da API 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Atualizado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 BERT + Tokenizer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Atualizado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/categorias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categorias terapêuticas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Atualizado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/classify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 texto (com contexto opcional)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b w:val="1"/>
                <w:rtl w:val="0"/>
              </w:rPr>
              <w:t xml:space="preserve">Novo formato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/classify-batch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Múltiplos textos ou interações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b w:val="1"/>
                <w:rtl w:val="0"/>
              </w:rPr>
              <w:t xml:space="preserve">Novo formato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/test-tokenizer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Testa tokenização 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b w:val="1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/force-test-bert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 forçado categorias específicas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b w:val="1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/processar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CSV com Fala_Terapeuta + Fala_Cliente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Atualizado</w:t>
            </w:r>
          </w:p>
        </w:tc>
      </w:tr>
    </w:tbl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mn6lh3p9lm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Novos Formatos de Requisição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7hlv8263gs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Classificação Individual: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"text": "Como você está se sentindo hoje?",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"contexto_cliente": "Estou ansioso" // Opcional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tq6ncpi8et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Lote Simples: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"texts": [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"Como você está?",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"Entendo sua dificuldade"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gj4z1iab0x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Lote com Contexto: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"interacoes": [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"texto": "Como você está?",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"contexto_cliente": "Estou ansioso"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i5mmy61610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Problemas Comuns BERT e Soluções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a6kmfmpzr6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 1: "Tokenizer não carregado"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Causa</w:t>
      </w:r>
      <w:r w:rsidDel="00000000" w:rsidR="00000000" w:rsidRPr="00000000">
        <w:rPr>
          <w:rtl w:val="0"/>
        </w:rPr>
        <w:t xml:space="preserve">: Biblioteca transformers não instalada ou modelo BERT não baixado </w:t>
      </w: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Reinstalar transformers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uninstall transformers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transformers --no-cache-dir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Verificar conexão de internet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-c "from transformers import BertTokenizer; BertTokenizer.from_pretrained('neuralmind/bert-base-portuguese-cased')"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ovqpfqeer5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 2: "HTTP 404 - neuralmind/bert-base-portuguese-cased"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Causa</w:t>
      </w:r>
      <w:r w:rsidDel="00000000" w:rsidR="00000000" w:rsidRPr="00000000">
        <w:rPr>
          <w:rtl w:val="0"/>
        </w:rPr>
        <w:t xml:space="preserve">: Problema de conectividade com HuggingFace </w:t>
      </w: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Usar proxy ou VPN se necessário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HF_ENDPOINT=https://huggingface.co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Download manual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-c "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transformers import BertTokenizer, BertForSequenceClassification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tokenizer = BertTokenizer.from_pretrained('neuralmind/bert-base-portuguese-cased')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= BertForSequenceClassification.from_pretrained('neuralmind/bert-base-portuguese-cased', num_labels=10)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print('Download concluído!')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3pwtxpmrzo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 3: "BERT sempre retorna mesma categoria"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Causa</w:t>
      </w:r>
      <w:r w:rsidDel="00000000" w:rsidR="00000000" w:rsidRPr="00000000">
        <w:rPr>
          <w:rtl w:val="0"/>
        </w:rPr>
        <w:t xml:space="preserve">: Modelo .pt não é compatível com BERT </w:t>
      </w: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 o teste forçado: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/force-test-bert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se o modelo foi treinado com BERT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CRÍTICO</w:t>
      </w:r>
      <w:r w:rsidDel="00000000" w:rsidR="00000000" w:rsidRPr="00000000">
        <w:rPr>
          <w:rtl w:val="0"/>
        </w:rPr>
        <w:t xml:space="preserve">: O modelo deve ter sido salvo após treinamento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model.state_dict()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a9g5c1om08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 4: "OutOfMemoryError"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Causa</w:t>
      </w:r>
      <w:r w:rsidDel="00000000" w:rsidR="00000000" w:rsidRPr="00000000">
        <w:rPr>
          <w:rtl w:val="0"/>
        </w:rPr>
        <w:t xml:space="preserve">: BERT consome muita RAM </w:t>
      </w: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Reduzir batch size no código ou usar CPU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CUDA_VISIBLE_DEVICES=""  # Forçar CPU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Ou adicionar no código: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device = torch.device("cpu")  # Sempre usar CPU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0fbq4udmpx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 5: "Erro ao carregar state_dict"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Causa</w:t>
      </w:r>
      <w:r w:rsidDel="00000000" w:rsidR="00000000" w:rsidRPr="00000000">
        <w:rPr>
          <w:rtl w:val="0"/>
        </w:rPr>
        <w:t xml:space="preserve">: Incompatibilidade entre modelo treinado e arquitetura </w:t>
      </w: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Verificar as chaves do modelo salvo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checkpoint = torch.load('models/llama-pth-checkpoint/melhor_modelo_pt.pt', map_location='cpu')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print("Tipo:", type(checkpoint))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isinstance(checkpoint, dict):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print("Chaves:", list(checkpoint.keys())[:10])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zl202fishj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🔍 Diagnóstico Avançado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rif7vp2h0v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Verificar Logs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Executar com logs detalhados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app.py 2&gt;&amp;1 | tee app.log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2s92m5ltvz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Testar Modelo Manualmente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Carregar modelo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= torch.load('models/llama-pth-checkpoint/melhor_modelo_pt.pt', map_location='cpu')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print(f"Tipo do modelo: {type(model)}")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print(f"Chaves (se dict): {list(model.keys()) if isinstance(model, dict) else 'Não é dict'}")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zdph2i0c26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Verificar Features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Testar extração de features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app import extract_simple_features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features = extract_simple_features("Texto de teste", target_size=3072)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print(f"Shape: {features.shape}")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print(f"Valores únicos: {len(torch.unique(features))}")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iiag1hk26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📝 Uso em Produção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eiwuy6ww4r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Configurações Recomendadas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Substituir na linha final do app.py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app.run(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debug=False,           # Desabilitar debug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host='0.0.0.0',       # Aceitar conexões externas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port=5000,            # Porta padrão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threaded=True         # Permitir múltiplas conexões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aa1s2hg4nn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Usando Gunicorn (Recomendado)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gunicorn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gunicorn --bind 0.0.0.0:5000 --workers 4 app:app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gk3lma6ehl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🔐 Segurança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vcjqn461c4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Configurações de Segurança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Desabilite CORS em produção (remova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origins=["*"]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HTTPS em produção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 autenticação se necessário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 o tamanho dos uploads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qiwzya7a8y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Configuração Segura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CORS(app, origins=["http://localhost:3000", "https://seudorminio.com"])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app.config['MAX_CONTENT_LENGTH'] = 16 * 1024 * 1024  # 16MB max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nkzn5amact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📊 Monitoramento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e6m5svekt9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Logs de Produção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logging.basicConfig(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level=logging.INFO,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format='%(asctime)s - %(name)s - %(levelname)s - %(message)s',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handlers=[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logging.FileHandler('api.log'),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logging.StreamHandler()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o81bmmsnaj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🆘 Suporte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cv7sh7wqao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Checklist de Verificação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Python 3.8+ instalado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Ambiente virtual ativado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Dependências instaladas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Modelo na pasta correta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Permissões corretas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Porta 5000 livre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Teste forçado executado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jhqbdfaqgt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Comandos de Debug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Verificar versão Python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Verificar pacotes instalados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list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Verificar estrutura de pastas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. -type f -name "*.pt"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Verificar logs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tail -f app.log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5ha6xt46gmq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🎉 Pronto para Usar!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seguiu todos os passos, sua API BERT deve estar funcionando em: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 Local</w:t>
      </w:r>
      <w:r w:rsidDel="00000000" w:rsidR="00000000" w:rsidRPr="00000000">
        <w:rPr>
          <w:rtl w:val="0"/>
        </w:rPr>
        <w:t xml:space="preserve">: http://localhost:5000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Check</w:t>
      </w:r>
      <w:r w:rsidDel="00000000" w:rsidR="00000000" w:rsidRPr="00000000">
        <w:rPr>
          <w:rtl w:val="0"/>
        </w:rPr>
        <w:t xml:space="preserve">: http://localhost:5000/health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HTML</w:t>
      </w:r>
      <w:r w:rsidDel="00000000" w:rsidR="00000000" w:rsidRPr="00000000">
        <w:rPr>
          <w:rtl w:val="0"/>
        </w:rPr>
        <w:t xml:space="preserve">: Use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teste_api_bert.html</w:t>
      </w:r>
      <w:r w:rsidDel="00000000" w:rsidR="00000000" w:rsidRPr="00000000">
        <w:rPr>
          <w:rtl w:val="0"/>
        </w:rPr>
        <w:t xml:space="preserve"> fornecido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g5j3fve64h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Checklist Final BERT</w:t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Python 3.8+ instalado</w:t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Ambiente virtual ativado</w:t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Dependências instaladas (incluindo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Modelo .pt na pasta correta</w:t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Primeira execução completada (BERT baixado)</w:t>
      </w:r>
    </w:p>
    <w:p w:rsidR="00000000" w:rsidDel="00000000" w:rsidP="00000000" w:rsidRDefault="00000000" w:rsidRPr="00000000" w14:paraId="000001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Teste de health retorna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tokenizer_loaded: true</w:t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Teste BERT forçado executado com sucesso</w:t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64kk6jzsh6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Próximos Passos BERT: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 o teste BERT forçado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/force-test-bert</w:t>
      </w:r>
      <w:r w:rsidDel="00000000" w:rsidR="00000000" w:rsidRPr="00000000">
        <w:rPr>
          <w:rtl w:val="0"/>
        </w:rPr>
        <w:t xml:space="preserve">) - CRÍTICO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com contexto</w:t>
      </w:r>
      <w:r w:rsidDel="00000000" w:rsidR="00000000" w:rsidRPr="00000000">
        <w:rPr>
          <w:rtl w:val="0"/>
        </w:rPr>
        <w:t xml:space="preserve"> - use cliente + terapeuta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Processe CSVs</w:t>
      </w:r>
      <w:r w:rsidDel="00000000" w:rsidR="00000000" w:rsidRPr="00000000">
        <w:rPr>
          <w:rtl w:val="0"/>
        </w:rPr>
        <w:t xml:space="preserve"> com colunas Fala_Terapeuta e Fala_Cliente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 interface HTML</w:t>
      </w:r>
      <w:r w:rsidDel="00000000" w:rsidR="00000000" w:rsidRPr="00000000">
        <w:rPr>
          <w:rtl w:val="0"/>
        </w:rPr>
        <w:t xml:space="preserve"> para testes visuais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para produção</w:t>
      </w:r>
      <w:r w:rsidDel="00000000" w:rsidR="00000000" w:rsidRPr="00000000">
        <w:rPr>
          <w:rtl w:val="0"/>
        </w:rPr>
        <w:t xml:space="preserve"> se aplicável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xvcec1ghp6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🚨 Se Algo Não Funcionar:</w:t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Verifique os logs para mensagens de erro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todos os testes da seção "Testando a API BERT"</w:t>
      </w:r>
    </w:p>
    <w:p w:rsidR="00000000" w:rsidDel="00000000" w:rsidP="00000000" w:rsidRDefault="00000000" w:rsidRPr="00000000" w14:paraId="000001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 que o modelo foi treinado com BERT (não features manuais)</w:t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se há conexão com internet (para download do BERT)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Lembre-se</w:t>
      </w:r>
      <w:r w:rsidDel="00000000" w:rsidR="00000000" w:rsidRPr="00000000">
        <w:rPr>
          <w:rtl w:val="0"/>
        </w:rPr>
        <w:t xml:space="preserve">: Esta versão usa </w:t>
      </w:r>
      <w:r w:rsidDel="00000000" w:rsidR="00000000" w:rsidRPr="00000000">
        <w:rPr>
          <w:b w:val="1"/>
          <w:rtl w:val="0"/>
        </w:rPr>
        <w:t xml:space="preserve">BERT português</w:t>
      </w:r>
      <w:r w:rsidDel="00000000" w:rsidR="00000000" w:rsidRPr="00000000">
        <w:rPr>
          <w:rtl w:val="0"/>
        </w:rPr>
        <w:t xml:space="preserve"> e é </w:t>
      </w:r>
      <w:r w:rsidDel="00000000" w:rsidR="00000000" w:rsidRPr="00000000">
        <w:rPr>
          <w:b w:val="1"/>
          <w:rtl w:val="0"/>
        </w:rPr>
        <w:t xml:space="preserve">incompatível</w:t>
      </w:r>
      <w:r w:rsidDel="00000000" w:rsidR="00000000" w:rsidRPr="00000000">
        <w:rPr>
          <w:rtl w:val="0"/>
        </w:rPr>
        <w:t xml:space="preserve"> com modelos treinados com features manuais!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hf7ai3py59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🔄 Migração da Versão Antiga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você tinha a versão com features manuais:</w:t>
      </w:r>
    </w:p>
    <w:p w:rsidR="00000000" w:rsidDel="00000000" w:rsidP="00000000" w:rsidRDefault="00000000" w:rsidRPr="00000000" w14:paraId="0000015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 do código antigo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Substitua</w:t>
      </w:r>
      <w:r w:rsidDel="00000000" w:rsidR="00000000" w:rsidRPr="00000000">
        <w:rPr>
          <w:rtl w:val="0"/>
        </w:rPr>
        <w:t xml:space="preserve"> completamente pelo código BERT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Retreine</w:t>
      </w:r>
      <w:r w:rsidDel="00000000" w:rsidR="00000000" w:rsidRPr="00000000">
        <w:rPr>
          <w:rtl w:val="0"/>
        </w:rPr>
        <w:t xml:space="preserve"> o modelo usando o script de treinamento BERT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</w:t>
      </w:r>
      <w:r w:rsidDel="00000000" w:rsidR="00000000" w:rsidRPr="00000000">
        <w:rPr>
          <w:rtl w:val="0"/>
        </w:rPr>
        <w:t xml:space="preserve"> a nova versão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Não é possível</w:t>
      </w:r>
      <w:r w:rsidDel="00000000" w:rsidR="00000000" w:rsidRPr="00000000">
        <w:rPr>
          <w:rtl w:val="0"/>
        </w:rPr>
        <w:t xml:space="preserve"> usar modelos antigos com a nova API BERT!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Boa sorte com sua API BERT! 🚀🧠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