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86939E6" w14:textId="77777777" w:rsidR="006759F6" w:rsidRDefault="006759F6">
      <w:pPr>
        <w:pStyle w:val="BodyText"/>
        <w:spacing w:after="0"/>
        <w:jc w:val="right"/>
        <w:rPr>
          <w:rFonts w:ascii="Times New Roman" w:hAnsi="Times New Roman" w:cs="Arial"/>
          <w:b/>
          <w:color w:val="000000"/>
          <w:lang w:val="ru-RU"/>
        </w:rPr>
      </w:pPr>
    </w:p>
    <w:p w14:paraId="17DEF071" w14:textId="77777777" w:rsidR="006759F6" w:rsidRDefault="00000000">
      <w:pPr>
        <w:pStyle w:val="BodyText"/>
        <w:spacing w:before="120" w:after="120"/>
      </w:pPr>
      <w:r w:rsidRPr="00720E84">
        <w:rPr>
          <w:rStyle w:val="a1"/>
          <w:rFonts w:ascii="Times New Roman" w:hAnsi="Times New Roman" w:cs="Arial"/>
          <w:color w:val="000000"/>
        </w:rPr>
        <w:t>Task #1: DNS proxy server</w:t>
      </w:r>
    </w:p>
    <w:p w14:paraId="5EBAE841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Write DNS proxy server with a domains blacklist feature to filter unwanted host names resolving.</w:t>
      </w:r>
    </w:p>
    <w:p w14:paraId="436CF136" w14:textId="77777777" w:rsidR="006759F6" w:rsidRDefault="006759F6">
      <w:pPr>
        <w:pStyle w:val="BodyText"/>
        <w:rPr>
          <w:rFonts w:ascii="Times New Roman" w:hAnsi="Times New Roman"/>
        </w:rPr>
      </w:pPr>
    </w:p>
    <w:p w14:paraId="456E782A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Functional requirements</w:t>
      </w:r>
    </w:p>
    <w:p w14:paraId="3A04AB0A" w14:textId="77777777" w:rsidR="006759F6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proxy server reads its parameters during startup from the configuration file.</w:t>
      </w:r>
    </w:p>
    <w:p w14:paraId="602278EB" w14:textId="77777777" w:rsidR="006759F6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configuration file contains the following parameters:</w:t>
      </w:r>
    </w:p>
    <w:p w14:paraId="2585CADB" w14:textId="77777777" w:rsidR="006759F6" w:rsidRDefault="00000000">
      <w:pPr>
        <w:pStyle w:val="BodyText"/>
        <w:numPr>
          <w:ilvl w:val="1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IP address of upstream DNS server</w:t>
      </w:r>
    </w:p>
    <w:p w14:paraId="18C3F439" w14:textId="77777777" w:rsidR="006759F6" w:rsidRDefault="00000000">
      <w:pPr>
        <w:pStyle w:val="BodyText"/>
        <w:numPr>
          <w:ilvl w:val="1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List of domain names to filter resolving ("blacklist")</w:t>
      </w:r>
    </w:p>
    <w:p w14:paraId="307CFF2E" w14:textId="77777777" w:rsidR="006759F6" w:rsidRDefault="00000000">
      <w:pPr>
        <w:pStyle w:val="BodyText"/>
        <w:numPr>
          <w:ilvl w:val="1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Type of DNS proxy server's response for blacklisted domains (not found, refused, resolve to a pre-configured IP address)</w:t>
      </w:r>
    </w:p>
    <w:p w14:paraId="465664B2" w14:textId="77777777" w:rsidR="006759F6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DNS proxy server uses UDP protocol for processing client's requests and for interaction with upstream DNS server.</w:t>
      </w:r>
    </w:p>
    <w:p w14:paraId="7B61EA76" w14:textId="77777777" w:rsidR="006759F6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a domain name from a client's request is not found in the blacklist, then the proxy server forwards the request to the upstream DNS server, waits for a response, and sends it back to the client.</w:t>
      </w:r>
    </w:p>
    <w:p w14:paraId="766C9CFC" w14:textId="77777777" w:rsidR="006759F6" w:rsidRDefault="00000000">
      <w:pPr>
        <w:pStyle w:val="BodyText"/>
        <w:numPr>
          <w:ilvl w:val="0"/>
          <w:numId w:val="1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a domain name from a client's request is found in the blacklist, then the proxy server responds with a response defined in the configuration file.</w:t>
      </w:r>
    </w:p>
    <w:p w14:paraId="3FCF73F2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Non-functional requirements</w:t>
      </w:r>
    </w:p>
    <w:p w14:paraId="149FE342" w14:textId="77777777" w:rsidR="006759F6" w:rsidRDefault="00000000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Programming language: C</w:t>
      </w:r>
    </w:p>
    <w:p w14:paraId="54DE145F" w14:textId="77777777" w:rsidR="006759F6" w:rsidRDefault="00000000">
      <w:pPr>
        <w:pStyle w:val="BodyText"/>
        <w:numPr>
          <w:ilvl w:val="0"/>
          <w:numId w:val="2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It is allowed to use third-party libraries or code. If you use one then you must comply with its license terms and conditions. The only exception is that it is not allowed to use third-party libraries or code that implement DNS parsing and constructing DNS packets.</w:t>
      </w:r>
    </w:p>
    <w:p w14:paraId="66C05F98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other requirements and restrictions are up to your discretion.</w:t>
      </w:r>
    </w:p>
    <w:p w14:paraId="7D203750" w14:textId="77777777" w:rsidR="006759F6" w:rsidRDefault="006759F6">
      <w:pPr>
        <w:pStyle w:val="BodyText"/>
        <w:rPr>
          <w:rFonts w:ascii="Times New Roman" w:hAnsi="Times New Roman"/>
        </w:rPr>
      </w:pPr>
    </w:p>
    <w:p w14:paraId="57F6E3E2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Expectations</w:t>
      </w:r>
    </w:p>
    <w:p w14:paraId="35913DA1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What we expect to receive from you when you complete this task:</w:t>
      </w:r>
    </w:p>
    <w:p w14:paraId="1FF60BE1" w14:textId="77777777" w:rsidR="006759F6" w:rsidRDefault="00000000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Source code of DNS proxy server written according to the requirements. Source code should be in a plain ASCII text (it is not a joke - sometimes we receive source code in MS Word document).</w:t>
      </w:r>
    </w:p>
    <w:p w14:paraId="3D3267AB" w14:textId="77777777" w:rsidR="006759F6" w:rsidRDefault="00000000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Instruction how to build, configure and run the proxy server (including necessary files like </w:t>
      </w:r>
      <w:proofErr w:type="spellStart"/>
      <w:r>
        <w:rPr>
          <w:rFonts w:ascii="Times New Roman" w:hAnsi="Times New Roman"/>
          <w:color w:val="000000"/>
        </w:rPr>
        <w:t>Makefile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etc</w:t>
      </w:r>
      <w:proofErr w:type="spellEnd"/>
      <w:r>
        <w:rPr>
          <w:rFonts w:ascii="Times New Roman" w:hAnsi="Times New Roman"/>
          <w:color w:val="000000"/>
        </w:rPr>
        <w:t>).</w:t>
      </w:r>
    </w:p>
    <w:p w14:paraId="51BFD60C" w14:textId="77777777" w:rsidR="006759F6" w:rsidRDefault="00000000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Description how you tested the proxy server.</w:t>
      </w:r>
    </w:p>
    <w:p w14:paraId="47837CC6" w14:textId="77777777" w:rsidR="006759F6" w:rsidRDefault="00000000">
      <w:pPr>
        <w:pStyle w:val="BodyText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Document, if your solution has additional (known to you) limitations or restrictions, or it has more features that it was requested.</w:t>
      </w:r>
    </w:p>
    <w:p w14:paraId="1A569FC8" w14:textId="77777777" w:rsidR="006759F6" w:rsidRDefault="0000000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lastRenderedPageBreak/>
        <w:t>If you have GitHub (or similar) account then you can publish everything there; otherwise, put everything into an archive.</w:t>
      </w:r>
    </w:p>
    <w:p w14:paraId="083C8C0F" w14:textId="77777777" w:rsidR="006759F6" w:rsidRDefault="00000000">
      <w:pPr>
        <w:pStyle w:val="BodyText"/>
      </w:pPr>
      <w:r>
        <w:rPr>
          <w:rStyle w:val="a1"/>
          <w:rFonts w:ascii="Times New Roman" w:hAnsi="Times New Roman"/>
          <w:color w:val="000000"/>
        </w:rPr>
        <w:t>Task #2: Linux kernel module</w:t>
      </w:r>
    </w:p>
    <w:p w14:paraId="15D5CB1B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Write Linux kernel module that sets watchpoint to a given memory address, and if this memory address is accessed then module's callbacks are called.</w:t>
      </w:r>
    </w:p>
    <w:p w14:paraId="45DD925D" w14:textId="77777777" w:rsidR="006759F6" w:rsidRDefault="006759F6">
      <w:pPr>
        <w:pStyle w:val="BodyText"/>
        <w:rPr>
          <w:rFonts w:ascii="Times New Roman" w:hAnsi="Times New Roman"/>
        </w:rPr>
      </w:pPr>
    </w:p>
    <w:p w14:paraId="6044E588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Functional requirements</w:t>
      </w:r>
    </w:p>
    <w:p w14:paraId="4E2673E3" w14:textId="77777777" w:rsidR="006759F6" w:rsidRDefault="00000000">
      <w:pPr>
        <w:pStyle w:val="BodyText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Memory address to monitor is set by a module param and can be changed through </w:t>
      </w:r>
      <w:proofErr w:type="spellStart"/>
      <w:r>
        <w:rPr>
          <w:rFonts w:ascii="Times New Roman" w:hAnsi="Times New Roman"/>
          <w:color w:val="000000"/>
        </w:rPr>
        <w:t>sysfs</w:t>
      </w:r>
      <w:proofErr w:type="spellEnd"/>
      <w:r>
        <w:rPr>
          <w:rFonts w:ascii="Times New Roman" w:hAnsi="Times New Roman"/>
          <w:color w:val="000000"/>
        </w:rPr>
        <w:t xml:space="preserve"> module's entry.</w:t>
      </w:r>
    </w:p>
    <w:p w14:paraId="3438B15E" w14:textId="77777777" w:rsidR="006759F6" w:rsidRDefault="00000000">
      <w:pPr>
        <w:pStyle w:val="BodyText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module sets watchpoint (hardware breakpoint) to a given memory address.</w:t>
      </w:r>
    </w:p>
    <w:p w14:paraId="7DF93E2F" w14:textId="77777777" w:rsidR="006759F6" w:rsidRDefault="00000000">
      <w:pPr>
        <w:pStyle w:val="BodyText"/>
        <w:numPr>
          <w:ilvl w:val="0"/>
          <w:numId w:val="4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When the memory address is accessed (either read or write), then module's callbacks are called (separate for read and write) and a backtrace is printed</w:t>
      </w:r>
    </w:p>
    <w:p w14:paraId="5DD38583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Non-functional requirements</w:t>
      </w:r>
    </w:p>
    <w:p w14:paraId="16B5D6EC" w14:textId="77777777" w:rsidR="006759F6" w:rsidRDefault="00000000">
      <w:pPr>
        <w:pStyle w:val="BodyText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Linux kernel module should be built by </w:t>
      </w:r>
      <w:proofErr w:type="spellStart"/>
      <w:r>
        <w:rPr>
          <w:rFonts w:ascii="Times New Roman" w:hAnsi="Times New Roman"/>
          <w:color w:val="000000"/>
        </w:rPr>
        <w:t>Yocto</w:t>
      </w:r>
      <w:proofErr w:type="spellEnd"/>
      <w:r>
        <w:rPr>
          <w:rFonts w:ascii="Times New Roman" w:hAnsi="Times New Roman"/>
          <w:color w:val="000000"/>
        </w:rPr>
        <w:t xml:space="preserve"> for qemux86.</w:t>
      </w:r>
    </w:p>
    <w:p w14:paraId="5902D787" w14:textId="77777777" w:rsidR="006759F6" w:rsidRDefault="00000000">
      <w:pPr>
        <w:pStyle w:val="BodyText"/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Linux kernel module should have its own </w:t>
      </w:r>
      <w:proofErr w:type="spellStart"/>
      <w:r>
        <w:rPr>
          <w:rFonts w:ascii="Times New Roman" w:hAnsi="Times New Roman"/>
          <w:color w:val="000000"/>
        </w:rPr>
        <w:t>Yocto</w:t>
      </w:r>
      <w:proofErr w:type="spellEnd"/>
      <w:r>
        <w:rPr>
          <w:rFonts w:ascii="Times New Roman" w:hAnsi="Times New Roman"/>
          <w:color w:val="000000"/>
        </w:rPr>
        <w:t xml:space="preserve"> recipe.</w:t>
      </w:r>
    </w:p>
    <w:p w14:paraId="5D132DEF" w14:textId="77777777" w:rsidR="006759F6" w:rsidRDefault="00000000">
      <w:pPr>
        <w:pStyle w:val="BodyText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other requirements and restrictions are up to your discretion.</w:t>
      </w:r>
    </w:p>
    <w:p w14:paraId="43D60623" w14:textId="77777777" w:rsidR="006759F6" w:rsidRDefault="006759F6">
      <w:pPr>
        <w:pStyle w:val="BodyText"/>
        <w:rPr>
          <w:rFonts w:ascii="Times New Roman" w:hAnsi="Times New Roman"/>
        </w:rPr>
      </w:pPr>
    </w:p>
    <w:p w14:paraId="04B63E2A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Expectations</w:t>
      </w:r>
    </w:p>
    <w:p w14:paraId="5E7B95BE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What we expect to receive from you when you complete this task:</w:t>
      </w:r>
    </w:p>
    <w:p w14:paraId="462C749D" w14:textId="77777777" w:rsidR="006759F6" w:rsidRDefault="00000000">
      <w:pPr>
        <w:pStyle w:val="BodyText"/>
        <w:numPr>
          <w:ilvl w:val="0"/>
          <w:numId w:val="6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Source code of Linux kernel module written according to the requirements. Source code should be in a plain ASCII text (it is not a joke - sometimes we receive source code in MS Word document).</w:t>
      </w:r>
    </w:p>
    <w:p w14:paraId="328275AA" w14:textId="77777777" w:rsidR="006759F6" w:rsidRDefault="00000000">
      <w:pPr>
        <w:pStyle w:val="BodyText"/>
        <w:numPr>
          <w:ilvl w:val="0"/>
          <w:numId w:val="6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Yocto</w:t>
      </w:r>
      <w:proofErr w:type="spellEnd"/>
      <w:r>
        <w:rPr>
          <w:rFonts w:ascii="Times New Roman" w:hAnsi="Times New Roman"/>
          <w:color w:val="000000"/>
        </w:rPr>
        <w:t xml:space="preserve"> recipe for the kernel module.</w:t>
      </w:r>
    </w:p>
    <w:p w14:paraId="51E8D14D" w14:textId="77777777" w:rsidR="006759F6" w:rsidRDefault="00000000">
      <w:pPr>
        <w:pStyle w:val="BodyText"/>
        <w:numPr>
          <w:ilvl w:val="0"/>
          <w:numId w:val="6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Instruction how to build and run the module.</w:t>
      </w:r>
    </w:p>
    <w:p w14:paraId="6BB248F1" w14:textId="77777777" w:rsidR="006759F6" w:rsidRDefault="00000000">
      <w:pPr>
        <w:pStyle w:val="BodyText"/>
        <w:numPr>
          <w:ilvl w:val="0"/>
          <w:numId w:val="6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Description how you tested the kernel module.</w:t>
      </w:r>
    </w:p>
    <w:p w14:paraId="31A53AD1" w14:textId="77777777" w:rsidR="006759F6" w:rsidRDefault="00000000">
      <w:pPr>
        <w:pStyle w:val="BodyText"/>
        <w:numPr>
          <w:ilvl w:val="0"/>
          <w:numId w:val="6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Document, if your solution has additional (known to you) limitations or restrictions, or it has more features that it was requested.</w:t>
      </w:r>
    </w:p>
    <w:p w14:paraId="2ACE21BE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you have GitHub (or similar) account then you can publish everything there; otherwise, put everything into an archive.</w:t>
      </w:r>
    </w:p>
    <w:p w14:paraId="40F14A3E" w14:textId="77777777" w:rsidR="006759F6" w:rsidRDefault="006759F6">
      <w:pPr>
        <w:pStyle w:val="BodyText"/>
        <w:rPr>
          <w:rFonts w:ascii="Times New Roman" w:hAnsi="Times New Roman"/>
        </w:rPr>
      </w:pPr>
    </w:p>
    <w:p w14:paraId="03BA0CA9" w14:textId="77777777" w:rsidR="006759F6" w:rsidRDefault="006759F6">
      <w:pPr>
        <w:pStyle w:val="BodyText"/>
        <w:rPr>
          <w:rFonts w:ascii="Times New Roman" w:hAnsi="Times New Roman"/>
        </w:rPr>
      </w:pPr>
    </w:p>
    <w:p w14:paraId="13846499" w14:textId="77777777" w:rsidR="006759F6" w:rsidRDefault="00000000">
      <w:pPr>
        <w:pStyle w:val="BodyText"/>
      </w:pPr>
      <w:r>
        <w:rPr>
          <w:rStyle w:val="a1"/>
          <w:rFonts w:ascii="Times New Roman" w:hAnsi="Times New Roman"/>
          <w:color w:val="000000"/>
        </w:rPr>
        <w:t>Task #3: FAT32 emulator</w:t>
      </w:r>
    </w:p>
    <w:p w14:paraId="5913F3B5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Write FAT32 emulator program that manages FAT32 filesystem backed up by a file.</w:t>
      </w:r>
    </w:p>
    <w:p w14:paraId="6D795472" w14:textId="77777777" w:rsidR="006759F6" w:rsidRDefault="006759F6">
      <w:pPr>
        <w:pStyle w:val="BodyText"/>
        <w:rPr>
          <w:rFonts w:ascii="Times New Roman" w:hAnsi="Times New Roman"/>
        </w:rPr>
      </w:pPr>
    </w:p>
    <w:p w14:paraId="62A9969E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Functional requirements</w:t>
      </w:r>
    </w:p>
    <w:p w14:paraId="1F041952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emulator program works with a regular file that backs up FAT32 filesystem.</w:t>
      </w:r>
    </w:p>
    <w:p w14:paraId="7B4C242B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Path to the file is provided to the emulator as a command line parameter.</w:t>
      </w:r>
    </w:p>
    <w:p w14:paraId="33148D78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emulator should create the file of size 20 MB if it does not exist.</w:t>
      </w:r>
    </w:p>
    <w:p w14:paraId="3683F435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emulator provides CLI (command line interface) with commands: cd, format, ls, </w:t>
      </w:r>
      <w:proofErr w:type="spellStart"/>
      <w:r>
        <w:rPr>
          <w:rFonts w:ascii="Times New Roman" w:hAnsi="Times New Roman"/>
          <w:color w:val="000000"/>
        </w:rPr>
        <w:t>mkdir</w:t>
      </w:r>
      <w:proofErr w:type="spellEnd"/>
      <w:r>
        <w:rPr>
          <w:rFonts w:ascii="Times New Roman" w:hAnsi="Times New Roman"/>
          <w:color w:val="000000"/>
        </w:rPr>
        <w:t>, touch. The commands operate on FAT32 filesystem.</w:t>
      </w:r>
    </w:p>
    <w:p w14:paraId="7F3C7742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CLI shows a prompt "/path&gt;" (without quotes) where "path" is the current directory.</w:t>
      </w:r>
    </w:p>
    <w:p w14:paraId="4DB80F4B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Command "cd &lt;path&gt;" changes the current directory to the specified directory. Only absolute path is allowed. If a path does not exist then an error is shown, and the current directory is not changed.</w:t>
      </w:r>
    </w:p>
    <w:p w14:paraId="292F94E0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Command "format" creates FAT32 filesystem inside the file. All information is lost.</w:t>
      </w:r>
    </w:p>
    <w:p w14:paraId="216F2D0B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Command "ls [path]" shows files and directories inside a given directory, or in the current directory if a path is not specified.</w:t>
      </w:r>
    </w:p>
    <w:p w14:paraId="411FC667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Command "</w:t>
      </w:r>
      <w:proofErr w:type="spellStart"/>
      <w:r>
        <w:rPr>
          <w:rFonts w:ascii="Times New Roman" w:hAnsi="Times New Roman"/>
          <w:color w:val="000000"/>
        </w:rPr>
        <w:t>mkdir</w:t>
      </w:r>
      <w:proofErr w:type="spellEnd"/>
      <w:r>
        <w:rPr>
          <w:rFonts w:ascii="Times New Roman" w:hAnsi="Times New Roman"/>
          <w:color w:val="000000"/>
        </w:rPr>
        <w:t xml:space="preserve"> &lt;name&gt;" creates a directory with a given name in the current directory.</w:t>
      </w:r>
    </w:p>
    <w:p w14:paraId="7B0B3B3A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Command "touch &lt;name&gt;" creates an empty file with a given name in the current directory.</w:t>
      </w:r>
    </w:p>
    <w:p w14:paraId="78EC09CA" w14:textId="77777777" w:rsidR="006759F6" w:rsidRDefault="00000000">
      <w:pPr>
        <w:pStyle w:val="BodyText"/>
        <w:numPr>
          <w:ilvl w:val="0"/>
          <w:numId w:val="7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the backed file does not contain a valid FAT32 filesystem then all commands (except for "format") should fail and output an error.</w:t>
      </w:r>
    </w:p>
    <w:p w14:paraId="124095FA" w14:textId="77777777" w:rsidR="006759F6" w:rsidRDefault="00000000">
      <w:pPr>
        <w:pStyle w:val="BodyText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Example:</w:t>
      </w:r>
    </w:p>
    <w:p w14:paraId="52C65A95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./</w:t>
      </w:r>
      <w:proofErr w:type="gramEnd"/>
      <w:r>
        <w:rPr>
          <w:rFonts w:ascii="Times New Roman" w:hAnsi="Times New Roman"/>
          <w:color w:val="000000"/>
        </w:rPr>
        <w:t>f32disk /home/user/</w:t>
      </w:r>
      <w:proofErr w:type="spellStart"/>
      <w:r>
        <w:rPr>
          <w:rFonts w:ascii="Times New Roman" w:hAnsi="Times New Roman"/>
          <w:color w:val="000000"/>
        </w:rPr>
        <w:t>test.disk</w:t>
      </w:r>
      <w:proofErr w:type="spellEnd"/>
      <w:r>
        <w:rPr>
          <w:rFonts w:ascii="Times New Roman" w:hAnsi="Times New Roman"/>
          <w:color w:val="000000"/>
        </w:rPr>
        <w:br/>
        <w:t>/&gt;ls</w:t>
      </w:r>
      <w:r>
        <w:rPr>
          <w:rFonts w:ascii="Times New Roman" w:hAnsi="Times New Roman"/>
          <w:color w:val="000000"/>
        </w:rPr>
        <w:br/>
        <w:t>Unknown disk format</w:t>
      </w:r>
      <w:r>
        <w:rPr>
          <w:rFonts w:ascii="Times New Roman" w:hAnsi="Times New Roman"/>
          <w:color w:val="000000"/>
        </w:rPr>
        <w:br/>
        <w:t>/&gt;format</w:t>
      </w:r>
      <w:r>
        <w:rPr>
          <w:rFonts w:ascii="Times New Roman" w:hAnsi="Times New Roman"/>
          <w:color w:val="000000"/>
        </w:rPr>
        <w:br/>
        <w:t>Ok</w:t>
      </w:r>
      <w:r>
        <w:rPr>
          <w:rFonts w:ascii="Times New Roman" w:hAnsi="Times New Roman"/>
          <w:color w:val="000000"/>
        </w:rPr>
        <w:br/>
        <w:t>/&gt;ls</w:t>
      </w:r>
      <w:r>
        <w:rPr>
          <w:rFonts w:ascii="Times New Roman" w:hAnsi="Times New Roman"/>
          <w:color w:val="000000"/>
        </w:rPr>
        <w:br/>
        <w:t xml:space="preserve">. </w:t>
      </w:r>
      <w:proofErr w:type="gramStart"/>
      <w:r>
        <w:rPr>
          <w:rFonts w:ascii="Times New Roman" w:hAnsi="Times New Roman"/>
          <w:color w:val="000000"/>
        </w:rPr>
        <w:t>..</w:t>
      </w:r>
      <w:proofErr w:type="gramEnd"/>
      <w:r>
        <w:rPr>
          <w:rFonts w:ascii="Times New Roman" w:hAnsi="Times New Roman"/>
          <w:color w:val="000000"/>
        </w:rPr>
        <w:br/>
        <w:t>/&gt;</w:t>
      </w:r>
      <w:proofErr w:type="spellStart"/>
      <w:r>
        <w:rPr>
          <w:rFonts w:ascii="Times New Roman" w:hAnsi="Times New Roman"/>
          <w:color w:val="000000"/>
        </w:rPr>
        <w:t>mkdir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ttt</w:t>
      </w:r>
      <w:proofErr w:type="spellEnd"/>
      <w:r>
        <w:rPr>
          <w:rFonts w:ascii="Times New Roman" w:hAnsi="Times New Roman"/>
          <w:color w:val="000000"/>
        </w:rPr>
        <w:br/>
        <w:t>Ok</w:t>
      </w:r>
      <w:r>
        <w:rPr>
          <w:rFonts w:ascii="Times New Roman" w:hAnsi="Times New Roman"/>
          <w:color w:val="000000"/>
        </w:rPr>
        <w:br/>
        <w:t>/&gt;ls</w:t>
      </w:r>
      <w:r>
        <w:rPr>
          <w:rFonts w:ascii="Times New Roman" w:hAnsi="Times New Roman"/>
          <w:color w:val="000000"/>
        </w:rPr>
        <w:br/>
        <w:t xml:space="preserve">. .. </w:t>
      </w:r>
      <w:proofErr w:type="spellStart"/>
      <w:r>
        <w:rPr>
          <w:rFonts w:ascii="Times New Roman" w:hAnsi="Times New Roman"/>
          <w:color w:val="000000"/>
        </w:rPr>
        <w:t>ttt</w:t>
      </w:r>
      <w:proofErr w:type="spellEnd"/>
      <w:r>
        <w:rPr>
          <w:rFonts w:ascii="Times New Roman" w:hAnsi="Times New Roman"/>
          <w:color w:val="000000"/>
        </w:rPr>
        <w:br/>
        <w:t>/&gt;cd /</w:t>
      </w:r>
      <w:proofErr w:type="spellStart"/>
      <w:r>
        <w:rPr>
          <w:rFonts w:ascii="Times New Roman" w:hAnsi="Times New Roman"/>
          <w:color w:val="000000"/>
        </w:rPr>
        <w:t>ttt</w:t>
      </w:r>
      <w:proofErr w:type="spellEnd"/>
      <w:r>
        <w:rPr>
          <w:rFonts w:ascii="Times New Roman" w:hAnsi="Times New Roman"/>
          <w:color w:val="000000"/>
        </w:rPr>
        <w:br/>
        <w:t>/</w:t>
      </w:r>
      <w:proofErr w:type="spellStart"/>
      <w:r>
        <w:rPr>
          <w:rFonts w:ascii="Times New Roman" w:hAnsi="Times New Roman"/>
          <w:color w:val="000000"/>
        </w:rPr>
        <w:t>ttt</w:t>
      </w:r>
      <w:proofErr w:type="spellEnd"/>
      <w:r>
        <w:rPr>
          <w:rFonts w:ascii="Times New Roman" w:hAnsi="Times New Roman"/>
          <w:color w:val="000000"/>
        </w:rPr>
        <w:t>&gt;ls</w:t>
      </w:r>
      <w:r>
        <w:rPr>
          <w:rFonts w:ascii="Times New Roman" w:hAnsi="Times New Roman"/>
          <w:color w:val="000000"/>
        </w:rPr>
        <w:br/>
        <w:t xml:space="preserve">. </w:t>
      </w:r>
      <w:proofErr w:type="gramStart"/>
      <w:r>
        <w:rPr>
          <w:rFonts w:ascii="Times New Roman" w:hAnsi="Times New Roman"/>
          <w:color w:val="000000"/>
        </w:rPr>
        <w:t>..</w:t>
      </w:r>
      <w:proofErr w:type="gramEnd"/>
      <w:r>
        <w:rPr>
          <w:rFonts w:ascii="Times New Roman" w:hAnsi="Times New Roman"/>
          <w:color w:val="000000"/>
        </w:rPr>
        <w:br/>
        <w:t>.</w:t>
      </w:r>
      <w:proofErr w:type="spellStart"/>
      <w:r>
        <w:rPr>
          <w:rFonts w:ascii="Times New Roman" w:hAnsi="Times New Roman"/>
          <w:color w:val="000000"/>
        </w:rPr>
        <w:t>ttt</w:t>
      </w:r>
      <w:proofErr w:type="spellEnd"/>
      <w:r>
        <w:rPr>
          <w:rFonts w:ascii="Times New Roman" w:hAnsi="Times New Roman"/>
          <w:color w:val="000000"/>
        </w:rPr>
        <w:t>&gt;cd /</w:t>
      </w:r>
      <w:r>
        <w:rPr>
          <w:rFonts w:ascii="Times New Roman" w:hAnsi="Times New Roman"/>
          <w:color w:val="000000"/>
        </w:rPr>
        <w:br/>
        <w:t>/&gt;</w:t>
      </w:r>
    </w:p>
    <w:p w14:paraId="1E8DD9E7" w14:textId="77777777" w:rsidR="006759F6" w:rsidRDefault="006759F6">
      <w:pPr>
        <w:pStyle w:val="BodyText"/>
        <w:rPr>
          <w:rFonts w:ascii="Times New Roman" w:hAnsi="Times New Roman"/>
        </w:rPr>
      </w:pPr>
    </w:p>
    <w:p w14:paraId="42ED293E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Non-functional requirements</w:t>
      </w:r>
    </w:p>
    <w:p w14:paraId="1F53FD74" w14:textId="77777777" w:rsidR="006759F6" w:rsidRDefault="00000000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Programming language: C</w:t>
      </w:r>
    </w:p>
    <w:p w14:paraId="742EFB04" w14:textId="77777777" w:rsidR="006759F6" w:rsidRDefault="00000000">
      <w:pPr>
        <w:pStyle w:val="BodyText"/>
        <w:numPr>
          <w:ilvl w:val="0"/>
          <w:numId w:val="8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It is allowed to use third-party libraries or code. If you use one then you must comply with its license terms and conditions.</w:t>
      </w:r>
    </w:p>
    <w:p w14:paraId="4960CB47" w14:textId="77777777" w:rsidR="006759F6" w:rsidRDefault="00000000">
      <w:pPr>
        <w:pStyle w:val="BodyText"/>
        <w:numPr>
          <w:ilvl w:val="0"/>
          <w:numId w:val="8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emulator should not be a wrapper around </w:t>
      </w:r>
      <w:proofErr w:type="spellStart"/>
      <w:r>
        <w:rPr>
          <w:rFonts w:ascii="Times New Roman" w:hAnsi="Times New Roman"/>
          <w:i/>
          <w:iCs/>
          <w:color w:val="000000"/>
        </w:rPr>
        <w:t>mkfs</w:t>
      </w:r>
      <w:proofErr w:type="spellEnd"/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iCs/>
          <w:color w:val="000000"/>
        </w:rPr>
        <w:t>mount</w:t>
      </w:r>
      <w:r>
        <w:rPr>
          <w:rFonts w:ascii="Times New Roman" w:hAnsi="Times New Roman"/>
          <w:color w:val="000000"/>
        </w:rPr>
        <w:t xml:space="preserve"> and similar utilities.</w:t>
      </w:r>
    </w:p>
    <w:p w14:paraId="21634254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other requirements and restrictions are up to your discretion.</w:t>
      </w:r>
    </w:p>
    <w:p w14:paraId="77F45AB1" w14:textId="77777777" w:rsidR="006759F6" w:rsidRDefault="006759F6">
      <w:pPr>
        <w:pStyle w:val="BodyText"/>
        <w:rPr>
          <w:rFonts w:ascii="Times New Roman" w:hAnsi="Times New Roman"/>
        </w:rPr>
      </w:pPr>
    </w:p>
    <w:p w14:paraId="744831C2" w14:textId="77777777" w:rsidR="006759F6" w:rsidRDefault="00000000">
      <w:pPr>
        <w:pStyle w:val="BodyText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Expectations</w:t>
      </w:r>
    </w:p>
    <w:p w14:paraId="10A9CA41" w14:textId="77777777" w:rsidR="006759F6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What we expect to receive from you when you complete this task:</w:t>
      </w:r>
    </w:p>
    <w:p w14:paraId="5CC0CCF2" w14:textId="77777777" w:rsidR="006759F6" w:rsidRDefault="00000000">
      <w:pPr>
        <w:pStyle w:val="BodyText"/>
        <w:numPr>
          <w:ilvl w:val="0"/>
          <w:numId w:val="9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Source code of FAT32 Emulator written according to the requirements. Source code should be in a plain ASCII text (it is not a joke - sometimes we receive source code in MS Word document).</w:t>
      </w:r>
    </w:p>
    <w:p w14:paraId="6B8335A1" w14:textId="77777777" w:rsidR="006759F6" w:rsidRDefault="00000000">
      <w:pPr>
        <w:pStyle w:val="BodyText"/>
        <w:numPr>
          <w:ilvl w:val="0"/>
          <w:numId w:val="9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Instruction how to build, configure and run the emulator (including necessary files like </w:t>
      </w:r>
      <w:proofErr w:type="spellStart"/>
      <w:r>
        <w:rPr>
          <w:rFonts w:ascii="Times New Roman" w:hAnsi="Times New Roman"/>
          <w:color w:val="000000"/>
        </w:rPr>
        <w:t>Makefile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etc</w:t>
      </w:r>
      <w:proofErr w:type="spellEnd"/>
      <w:r>
        <w:rPr>
          <w:rFonts w:ascii="Times New Roman" w:hAnsi="Times New Roman"/>
          <w:color w:val="000000"/>
        </w:rPr>
        <w:t>).</w:t>
      </w:r>
    </w:p>
    <w:p w14:paraId="23AD59E6" w14:textId="77777777" w:rsidR="006759F6" w:rsidRDefault="00000000">
      <w:pPr>
        <w:pStyle w:val="BodyText"/>
        <w:numPr>
          <w:ilvl w:val="0"/>
          <w:numId w:val="9"/>
        </w:numPr>
        <w:tabs>
          <w:tab w:val="left" w:pos="0"/>
        </w:tabs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Description how you tested the emulator.</w:t>
      </w:r>
    </w:p>
    <w:p w14:paraId="4C5EA27F" w14:textId="77777777" w:rsidR="006759F6" w:rsidRDefault="00000000">
      <w:pPr>
        <w:pStyle w:val="BodyText"/>
        <w:numPr>
          <w:ilvl w:val="0"/>
          <w:numId w:val="9"/>
        </w:numPr>
        <w:tabs>
          <w:tab w:val="left" w:pos="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Document, if your solution has additional (known to you) limitations or restrictions, or it has more features that it was requested.</w:t>
      </w:r>
    </w:p>
    <w:p w14:paraId="658CC916" w14:textId="77777777" w:rsidR="006759F6" w:rsidRDefault="00000000">
      <w:pPr>
        <w:pStyle w:val="BodyText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you have GitHub (or similar) account then you can publish everything there; otherwise, put everything into an archive.</w:t>
      </w:r>
    </w:p>
    <w:p w14:paraId="650B40DC" w14:textId="77777777" w:rsidR="006759F6" w:rsidRDefault="00000000">
      <w:pPr>
        <w:pStyle w:val="BodyText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sectPr w:rsidR="006759F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;Cambria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726F"/>
    <w:multiLevelType w:val="multilevel"/>
    <w:tmpl w:val="D682F18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7CF39C0"/>
    <w:multiLevelType w:val="multilevel"/>
    <w:tmpl w:val="65E69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466F58"/>
    <w:multiLevelType w:val="multilevel"/>
    <w:tmpl w:val="A730790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F343DB9"/>
    <w:multiLevelType w:val="multilevel"/>
    <w:tmpl w:val="55DC53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8C136B7"/>
    <w:multiLevelType w:val="multilevel"/>
    <w:tmpl w:val="928A356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339C2FBC"/>
    <w:multiLevelType w:val="multilevel"/>
    <w:tmpl w:val="DE12F17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39384C10"/>
    <w:multiLevelType w:val="multilevel"/>
    <w:tmpl w:val="7F1E07A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5BBD21F5"/>
    <w:multiLevelType w:val="multilevel"/>
    <w:tmpl w:val="F59A9A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6563519A"/>
    <w:multiLevelType w:val="multilevel"/>
    <w:tmpl w:val="8F2AE3B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7BC86B1B"/>
    <w:multiLevelType w:val="multilevel"/>
    <w:tmpl w:val="6E4008A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856189438">
    <w:abstractNumId w:val="3"/>
  </w:num>
  <w:num w:numId="2" w16cid:durableId="82379451">
    <w:abstractNumId w:val="2"/>
  </w:num>
  <w:num w:numId="3" w16cid:durableId="65881479">
    <w:abstractNumId w:val="9"/>
  </w:num>
  <w:num w:numId="4" w16cid:durableId="299306272">
    <w:abstractNumId w:val="5"/>
  </w:num>
  <w:num w:numId="5" w16cid:durableId="1893882012">
    <w:abstractNumId w:val="7"/>
  </w:num>
  <w:num w:numId="6" w16cid:durableId="919799438">
    <w:abstractNumId w:val="6"/>
  </w:num>
  <w:num w:numId="7" w16cid:durableId="1172334240">
    <w:abstractNumId w:val="4"/>
  </w:num>
  <w:num w:numId="8" w16cid:durableId="666440585">
    <w:abstractNumId w:val="8"/>
  </w:num>
  <w:num w:numId="9" w16cid:durableId="1033725249">
    <w:abstractNumId w:val="0"/>
  </w:num>
  <w:num w:numId="10" w16cid:durableId="79070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F6"/>
    <w:rsid w:val="006759F6"/>
    <w:rsid w:val="00720E84"/>
    <w:rsid w:val="00A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9573"/>
  <w15:docId w15:val="{9AAE1EB8-0ED0-485C-BE53-3BEE0234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;Cambria" w:eastAsia="SimSun;宋体" w:hAnsi="Liberation Serif;Cambria" w:cs="Mangal"/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"/>
      <w:color w:val="000000"/>
      <w:lang w:val="ru-RU"/>
    </w:rPr>
  </w:style>
  <w:style w:type="character" w:customStyle="1" w:styleId="WW8Num2z0">
    <w:name w:val="WW8Num2z0"/>
    <w:qFormat/>
    <w:rPr>
      <w:rFonts w:ascii="Symbol" w:hAnsi="Symbol" w:cs="OpenSymbol"/>
      <w:color w:val="000000"/>
      <w:lang w:val="ru-RU"/>
    </w:rPr>
  </w:style>
  <w:style w:type="character" w:customStyle="1" w:styleId="WW8Num3z0">
    <w:name w:val="WW8Num3z0"/>
    <w:qFormat/>
    <w:rPr>
      <w:rFonts w:ascii="Symbol" w:hAnsi="Symbol" w:cs="OpenSymbol"/>
      <w:color w:val="000000"/>
      <w:lang w:val="ru-RU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">
    <w:name w:val="Основной шрифт абзаца"/>
    <w:qFormat/>
  </w:style>
  <w:style w:type="character" w:customStyle="1" w:styleId="a0">
    <w:name w:val="Маркеры списка"/>
    <w:qFormat/>
    <w:rPr>
      <w:rFonts w:ascii="OpenSymbol" w:eastAsia="OpenSymbol" w:hAnsi="OpenSymbol" w:cs="OpenSymbol"/>
    </w:rPr>
  </w:style>
  <w:style w:type="character" w:customStyle="1" w:styleId="a1">
    <w:name w:val="Выделение жирным"/>
    <w:qFormat/>
    <w:rPr>
      <w:b/>
      <w:bCs/>
    </w:rPr>
  </w:style>
  <w:style w:type="character" w:customStyle="1" w:styleId="a2">
    <w:name w:val="Символ нумерации"/>
    <w:qFormat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4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qFormat/>
    <w:pPr>
      <w:suppressLineNumbers/>
    </w:pPr>
  </w:style>
  <w:style w:type="paragraph" w:customStyle="1" w:styleId="ConsPlusNonformat">
    <w:name w:val="ConsPlusNonformat"/>
    <w:qFormat/>
    <w:pPr>
      <w:widowControl w:val="0"/>
    </w:pPr>
    <w:rPr>
      <w:rFonts w:ascii="Courier New" w:eastAsia="Times New Roman" w:hAnsi="Courier New" w:cs="Courier New"/>
      <w:color w:val="000000"/>
      <w:szCs w:val="20"/>
      <w:lang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Savchuk</dc:creator>
  <dc:description/>
  <cp:lastModifiedBy>m.ganzel</cp:lastModifiedBy>
  <cp:revision>2</cp:revision>
  <dcterms:created xsi:type="dcterms:W3CDTF">2024-05-28T15:03:00Z</dcterms:created>
  <dcterms:modified xsi:type="dcterms:W3CDTF">2024-05-28T15:03:00Z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