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A2" w:rsidRPr="00050A82" w:rsidRDefault="003C7906">
      <w:pPr>
        <w:rPr>
          <w:rFonts w:ascii="Times New Roman" w:hAnsi="Times New Roman" w:cs="Times New Roman"/>
          <w:b/>
          <w:sz w:val="28"/>
          <w:szCs w:val="28"/>
        </w:rPr>
      </w:pPr>
      <w:r w:rsidRPr="00050A82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</w:p>
    <w:p w:rsidR="009E28C5" w:rsidRPr="00050A82" w:rsidRDefault="009E28C5">
      <w:pPr>
        <w:rPr>
          <w:rFonts w:ascii="Times New Roman" w:hAnsi="Times New Roman" w:cs="Times New Roman"/>
          <w:sz w:val="24"/>
          <w:szCs w:val="24"/>
        </w:rPr>
      </w:pPr>
      <w:r w:rsidRPr="00050A82">
        <w:rPr>
          <w:rFonts w:ascii="Times New Roman" w:hAnsi="Times New Roman" w:cs="Times New Roman"/>
          <w:sz w:val="24"/>
          <w:szCs w:val="24"/>
        </w:rPr>
        <w:t xml:space="preserve">Данная диаграмма вариантов использования показывает основной функционал для туриста и владельца жилья. </w:t>
      </w:r>
    </w:p>
    <w:p w:rsidR="009E28C5" w:rsidRDefault="006762A8">
      <w:p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6B07F3" wp14:editId="6A1C9FFC">
            <wp:extent cx="6248400" cy="4384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062" cy="43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82" w:rsidRDefault="00050A82">
      <w:pPr>
        <w:rPr>
          <w:rFonts w:ascii="Times New Roman" w:hAnsi="Times New Roman" w:cs="Times New Roman"/>
        </w:rPr>
      </w:pPr>
    </w:p>
    <w:p w:rsidR="00050A82" w:rsidRDefault="00050A82">
      <w:pPr>
        <w:rPr>
          <w:rFonts w:ascii="Times New Roman" w:hAnsi="Times New Roman" w:cs="Times New Roman"/>
        </w:rPr>
      </w:pPr>
    </w:p>
    <w:p w:rsidR="00050A82" w:rsidRPr="00050A82" w:rsidRDefault="00050A82">
      <w:pPr>
        <w:rPr>
          <w:rFonts w:ascii="Times New Roman" w:hAnsi="Times New Roman" w:cs="Times New Roman"/>
        </w:rPr>
      </w:pPr>
    </w:p>
    <w:p w:rsidR="003C7906" w:rsidRPr="00050A82" w:rsidRDefault="003C7906">
      <w:pPr>
        <w:rPr>
          <w:rFonts w:ascii="Times New Roman" w:hAnsi="Times New Roman" w:cs="Times New Roman"/>
          <w:b/>
          <w:sz w:val="28"/>
          <w:szCs w:val="28"/>
        </w:rPr>
      </w:pPr>
      <w:r w:rsidRPr="00050A82"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</w:p>
    <w:p w:rsidR="003C7906" w:rsidRPr="00050A82" w:rsidRDefault="006762A8" w:rsidP="006762A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</w:rPr>
        <w:t>Регистрация</w:t>
      </w:r>
    </w:p>
    <w:p w:rsidR="009E28C5" w:rsidRPr="00050A82" w:rsidRDefault="009E28C5" w:rsidP="009E28C5">
      <w:p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</w:rPr>
        <w:t xml:space="preserve">Пользователь открывает </w:t>
      </w:r>
      <w:r w:rsidRPr="00050A82">
        <w:rPr>
          <w:rFonts w:ascii="Times New Roman" w:hAnsi="Times New Roman" w:cs="Times New Roman"/>
          <w:lang w:val="en-US"/>
        </w:rPr>
        <w:t>Web</w:t>
      </w:r>
      <w:r w:rsidRPr="00050A82">
        <w:rPr>
          <w:rFonts w:ascii="Times New Roman" w:hAnsi="Times New Roman" w:cs="Times New Roman"/>
        </w:rPr>
        <w:t>-страницу. На странице отображены поля для ввода личной информации (ФИО, логин и пароль, электронная почта, дата рождения, город проживания), обязательные для заполнения. Пользователь вводит данные и проверяет их. Далее данные сохраняются. Аккаунт создан.</w:t>
      </w:r>
    </w:p>
    <w:p w:rsidR="001114B0" w:rsidRPr="00050A82" w:rsidRDefault="001114B0">
      <w:pPr>
        <w:rPr>
          <w:rFonts w:ascii="Times New Roman" w:hAnsi="Times New Roman" w:cs="Times New Roman"/>
        </w:rPr>
      </w:pPr>
    </w:p>
    <w:p w:rsidR="006762A8" w:rsidRPr="00050A82" w:rsidRDefault="006762A8">
      <w:p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73274EA" wp14:editId="15BC2434">
            <wp:extent cx="5940425" cy="315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A8" w:rsidRPr="00050A82" w:rsidRDefault="006762A8" w:rsidP="006762A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</w:rPr>
        <w:t>Бронирование</w:t>
      </w:r>
    </w:p>
    <w:p w:rsidR="009E28C5" w:rsidRPr="00050A82" w:rsidRDefault="009E28C5" w:rsidP="009E28C5">
      <w:p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</w:rPr>
        <w:t>Для бронирования пользователю необходимо войти в личный кабинет. После ввода корректного логина и пароля, пользователь может воспользоваться поиском для подбора жилья</w:t>
      </w:r>
      <w:proofErr w:type="gramStart"/>
      <w:r w:rsidRPr="00050A82">
        <w:rPr>
          <w:rFonts w:ascii="Times New Roman" w:hAnsi="Times New Roman" w:cs="Times New Roman"/>
        </w:rPr>
        <w:t>.</w:t>
      </w:r>
      <w:proofErr w:type="gramEnd"/>
      <w:r w:rsidRPr="00050A82">
        <w:rPr>
          <w:rFonts w:ascii="Times New Roman" w:hAnsi="Times New Roman" w:cs="Times New Roman"/>
        </w:rPr>
        <w:t xml:space="preserve"> Когда выбор сделан, </w:t>
      </w:r>
      <w:r w:rsidR="00050A82" w:rsidRPr="00050A82">
        <w:rPr>
          <w:rFonts w:ascii="Times New Roman" w:hAnsi="Times New Roman" w:cs="Times New Roman"/>
        </w:rPr>
        <w:t>туристу необходимо нажать кнопку «Забронировать», после чего заявка на бронирование отправляется владельцу жилья.</w:t>
      </w:r>
    </w:p>
    <w:p w:rsidR="006762A8" w:rsidRPr="00050A82" w:rsidRDefault="006762A8" w:rsidP="006762A8">
      <w:p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C5A7A5" wp14:editId="52BD4D17">
            <wp:extent cx="6019800" cy="25380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584" cy="25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B0" w:rsidRPr="00050A82" w:rsidRDefault="001114B0" w:rsidP="006762A8">
      <w:pPr>
        <w:rPr>
          <w:rFonts w:ascii="Times New Roman" w:hAnsi="Times New Roman" w:cs="Times New Roman"/>
        </w:rPr>
      </w:pPr>
    </w:p>
    <w:p w:rsidR="001114B0" w:rsidRPr="00050A82" w:rsidRDefault="001114B0" w:rsidP="006762A8">
      <w:pPr>
        <w:rPr>
          <w:rFonts w:ascii="Times New Roman" w:hAnsi="Times New Roman" w:cs="Times New Roman"/>
        </w:rPr>
      </w:pPr>
    </w:p>
    <w:p w:rsidR="006762A8" w:rsidRPr="00050A82" w:rsidRDefault="006762A8" w:rsidP="006762A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</w:rPr>
        <w:t>Изменение бронирования</w:t>
      </w:r>
    </w:p>
    <w:p w:rsidR="00050A82" w:rsidRPr="00050A82" w:rsidRDefault="00050A82" w:rsidP="00050A82">
      <w:p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</w:rPr>
        <w:t xml:space="preserve">Для изменения текущего бронирования пользователю необходимо войти в личный кабинет. Далее нужно выбрать интересующее бронирование и нажать на кнопку «Изменить». Пользователь увидит на экране бронирование, где он может изменить такие поля, как дату заезда/выезда, количество </w:t>
      </w:r>
      <w:proofErr w:type="gramStart"/>
      <w:r w:rsidRPr="00050A82">
        <w:rPr>
          <w:rFonts w:ascii="Times New Roman" w:hAnsi="Times New Roman" w:cs="Times New Roman"/>
        </w:rPr>
        <w:t>проживающих</w:t>
      </w:r>
      <w:proofErr w:type="gramEnd"/>
      <w:r w:rsidRPr="00050A82">
        <w:rPr>
          <w:rFonts w:ascii="Times New Roman" w:hAnsi="Times New Roman" w:cs="Times New Roman"/>
        </w:rPr>
        <w:t>, либо отменить бронирование вовсе.</w:t>
      </w:r>
    </w:p>
    <w:p w:rsidR="006762A8" w:rsidRPr="00050A82" w:rsidRDefault="006762A8">
      <w:p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528BE43" wp14:editId="0717C05F">
            <wp:extent cx="5748867" cy="3275234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796" cy="32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06" w:rsidRPr="00050A82" w:rsidRDefault="003C7906">
      <w:pPr>
        <w:rPr>
          <w:rFonts w:ascii="Times New Roman" w:hAnsi="Times New Roman" w:cs="Times New Roman"/>
          <w:b/>
          <w:sz w:val="28"/>
        </w:rPr>
      </w:pPr>
      <w:r w:rsidRPr="00050A82">
        <w:rPr>
          <w:rFonts w:ascii="Times New Roman" w:hAnsi="Times New Roman" w:cs="Times New Roman"/>
          <w:b/>
          <w:sz w:val="28"/>
        </w:rPr>
        <w:t>Диаграмма состояний</w:t>
      </w:r>
    </w:p>
    <w:p w:rsidR="00050A82" w:rsidRPr="00050A82" w:rsidRDefault="00050A8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Данная диаграмма описывает процесс бронирования жилья. Для бронирования сначала нужно авторизоваться. Далее необходимо выбрать жилье. Если бронирование на данный вариант открыто, то номер можно забронировать и далее выкупить. В случае</w:t>
      </w:r>
      <w:proofErr w:type="gramStart"/>
      <w:r>
        <w:rPr>
          <w:rFonts w:ascii="Times New Roman" w:hAnsi="Times New Roman" w:cs="Times New Roman"/>
          <w:szCs w:val="24"/>
        </w:rPr>
        <w:t>,</w:t>
      </w:r>
      <w:proofErr w:type="gramEnd"/>
      <w:r>
        <w:rPr>
          <w:rFonts w:ascii="Times New Roman" w:hAnsi="Times New Roman" w:cs="Times New Roman"/>
          <w:szCs w:val="24"/>
        </w:rPr>
        <w:t xml:space="preserve"> если бронирование закрыто, то состояние возвращается в выбор жилья. Если номер забронирован, но еще не выкуплен, есть возможность его отменить. В этом случае состояние также возвращается к выбору жилья.</w:t>
      </w:r>
      <w:bookmarkStart w:id="0" w:name="_GoBack"/>
      <w:bookmarkEnd w:id="0"/>
    </w:p>
    <w:p w:rsidR="006762A8" w:rsidRPr="00050A82" w:rsidRDefault="006762A8">
      <w:pPr>
        <w:rPr>
          <w:rFonts w:ascii="Times New Roman" w:hAnsi="Times New Roman" w:cs="Times New Roman"/>
        </w:rPr>
      </w:pPr>
    </w:p>
    <w:p w:rsidR="006762A8" w:rsidRPr="00050A82" w:rsidRDefault="006762A8">
      <w:pPr>
        <w:rPr>
          <w:rFonts w:ascii="Times New Roman" w:hAnsi="Times New Roman" w:cs="Times New Roman"/>
        </w:rPr>
      </w:pPr>
      <w:r w:rsidRPr="00050A8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406004" wp14:editId="46B057DD">
            <wp:extent cx="4503431" cy="403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431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A8" w:rsidRPr="00050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5685"/>
    <w:multiLevelType w:val="hybridMultilevel"/>
    <w:tmpl w:val="E878C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97"/>
    <w:rsid w:val="00050A82"/>
    <w:rsid w:val="000A72D6"/>
    <w:rsid w:val="001114B0"/>
    <w:rsid w:val="003C7906"/>
    <w:rsid w:val="005A6DA2"/>
    <w:rsid w:val="006762A8"/>
    <w:rsid w:val="00911F97"/>
    <w:rsid w:val="009E28C5"/>
    <w:rsid w:val="00F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9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6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9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Панцырева</dc:creator>
  <cp:keywords/>
  <dc:description/>
  <cp:lastModifiedBy>Оля Панцырева</cp:lastModifiedBy>
  <cp:revision>6</cp:revision>
  <dcterms:created xsi:type="dcterms:W3CDTF">2019-11-05T11:51:00Z</dcterms:created>
  <dcterms:modified xsi:type="dcterms:W3CDTF">2019-11-16T20:29:00Z</dcterms:modified>
</cp:coreProperties>
</file>