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4CD408FD" w:rsidR="00E01A6F" w:rsidRPr="002A12CC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AD65FA">
        <w:rPr>
          <w:color w:val="000000"/>
          <w:sz w:val="32"/>
          <w:szCs w:val="28"/>
        </w:rPr>
        <w:t>6</w:t>
      </w:r>
    </w:p>
    <w:p w14:paraId="7B20B723" w14:textId="165AC7C3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AD65FA" w:rsidRPr="00AD65FA">
        <w:rPr>
          <w:sz w:val="28"/>
          <w:szCs w:val="28"/>
        </w:rPr>
        <w:t>Разработка программы, использующей делегаты</w:t>
      </w:r>
      <w:r w:rsidR="00AD65FA">
        <w:rPr>
          <w:sz w:val="28"/>
          <w:szCs w:val="28"/>
        </w:rPr>
        <w:t xml:space="preserve"> и программы, реализующей</w:t>
      </w:r>
      <w:r w:rsidR="00AD65FA" w:rsidRPr="00AD65FA">
        <w:rPr>
          <w:sz w:val="28"/>
          <w:szCs w:val="28"/>
        </w:rPr>
        <w:t xml:space="preserve"> работу с рефлексией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952C0FF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студент группы </w:t>
            </w:r>
            <w:r w:rsidR="00AD36B9">
              <w:rPr>
                <w:color w:val="000000"/>
                <w:sz w:val="28"/>
              </w:rPr>
              <w:t>РТ5-31Б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B2A4809" w:rsidR="00E01A6F" w:rsidRPr="00D9706E" w:rsidRDefault="00AD36B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Столярова Ольга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0218A6C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7929561A" w14:textId="77777777" w:rsidR="00B023C1" w:rsidRDefault="00703E22" w:rsidP="00B023C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64ED14AA" w14:textId="4A7EAFC1" w:rsidR="00AD65FA" w:rsidRPr="00B023C1" w:rsidRDefault="00AD65FA" w:rsidP="00B023C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720340">
        <w:rPr>
          <w:b/>
          <w:sz w:val="28"/>
          <w:szCs w:val="28"/>
        </w:rPr>
        <w:t>Часть 1. Разработать программу, использующую делегаты.</w:t>
      </w:r>
    </w:p>
    <w:p w14:paraId="5E07CF30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</w:t>
      </w:r>
      <w:r w:rsidRPr="0056443C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14:paraId="6CA446AB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7537ECFA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метод, соответствующий данному делегату.</w:t>
      </w:r>
    </w:p>
    <w:p w14:paraId="7D8B3185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5FF7C183" w14:textId="77777777" w:rsidR="00AD65FA" w:rsidRDefault="00AD65FA" w:rsidP="00AD65FA">
      <w:pPr>
        <w:pStyle w:val="a8"/>
        <w:numPr>
          <w:ilvl w:val="1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метод, разработанный в пункте 3;</w:t>
      </w:r>
    </w:p>
    <w:p w14:paraId="3EC7A4B8" w14:textId="77777777" w:rsidR="00AD65FA" w:rsidRDefault="00AD65FA" w:rsidP="00AD65FA">
      <w:pPr>
        <w:pStyle w:val="a8"/>
        <w:numPr>
          <w:ilvl w:val="1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лямбда-выражение.</w:t>
      </w:r>
    </w:p>
    <w:p w14:paraId="0C06F06D" w14:textId="77777777" w:rsidR="00AD65FA" w:rsidRDefault="00AD65FA" w:rsidP="00AD65FA">
      <w:pPr>
        <w:pStyle w:val="a8"/>
        <w:numPr>
          <w:ilvl w:val="0"/>
          <w:numId w:val="25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r w:rsidRPr="00CF2D53">
        <w:rPr>
          <w:sz w:val="28"/>
          <w:szCs w:val="28"/>
        </w:rPr>
        <w:t>Func&lt;</w:t>
      </w:r>
      <w:r>
        <w:rPr>
          <w:sz w:val="28"/>
          <w:szCs w:val="28"/>
        </w:rPr>
        <w:t xml:space="preserve"> </w:t>
      </w:r>
      <w:r w:rsidRPr="00CF2D53">
        <w:rPr>
          <w:sz w:val="28"/>
          <w:szCs w:val="28"/>
        </w:rPr>
        <w:t>&gt;</w:t>
      </w:r>
      <w:r>
        <w:rPr>
          <w:sz w:val="28"/>
          <w:szCs w:val="28"/>
        </w:rPr>
        <w:t xml:space="preserve"> или</w:t>
      </w:r>
      <w:r w:rsidRPr="00CF2D53">
        <w:rPr>
          <w:sz w:val="28"/>
          <w:szCs w:val="28"/>
        </w:rPr>
        <w:t xml:space="preserve"> Action&lt;</w:t>
      </w:r>
      <w:r>
        <w:rPr>
          <w:sz w:val="28"/>
          <w:szCs w:val="28"/>
        </w:rPr>
        <w:t xml:space="preserve"> </w:t>
      </w:r>
      <w:r w:rsidRPr="00CF2D53">
        <w:rPr>
          <w:sz w:val="28"/>
          <w:szCs w:val="28"/>
        </w:rPr>
        <w:t>&gt;</w:t>
      </w:r>
      <w:r>
        <w:rPr>
          <w:sz w:val="28"/>
          <w:szCs w:val="28"/>
        </w:rPr>
        <w:t>, соответствующий сигнатуре разработанного Вами делегата.</w:t>
      </w:r>
    </w:p>
    <w:p w14:paraId="01424750" w14:textId="77777777" w:rsidR="00AD65FA" w:rsidRDefault="00AD65FA" w:rsidP="00AD65FA">
      <w:pPr>
        <w:jc w:val="both"/>
        <w:rPr>
          <w:b/>
          <w:sz w:val="28"/>
          <w:szCs w:val="28"/>
        </w:rPr>
      </w:pPr>
      <w:r w:rsidRPr="00720340">
        <w:rPr>
          <w:b/>
          <w:sz w:val="28"/>
          <w:szCs w:val="28"/>
        </w:rPr>
        <w:t>Часть 2. Разработать программу, реализующую работу с рефлексией.</w:t>
      </w:r>
    </w:p>
    <w:p w14:paraId="0365FB06" w14:textId="77777777" w:rsidR="00AD65FA" w:rsidRPr="009753C4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</w:t>
      </w:r>
      <w:r w:rsidRPr="0056443C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14:paraId="7A5BC2F5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класс, содержащий конструкторы, свойства, методы.</w:t>
      </w:r>
    </w:p>
    <w:p w14:paraId="2D533089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6B79B13D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System.Attribute</w:t>
      </w:r>
      <w:r>
        <w:rPr>
          <w:sz w:val="28"/>
          <w:szCs w:val="28"/>
        </w:rPr>
        <w:t>).</w:t>
      </w:r>
    </w:p>
    <w:p w14:paraId="36915737" w14:textId="77777777" w:rsidR="00AD65FA" w:rsidRDefault="00AD65FA" w:rsidP="00AD65FA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098570D2" w14:textId="03114194" w:rsidR="00DE67FD" w:rsidRPr="00DE67FD" w:rsidRDefault="00AD65FA" w:rsidP="00000EC7">
      <w:pPr>
        <w:pStyle w:val="a8"/>
        <w:numPr>
          <w:ilvl w:val="0"/>
          <w:numId w:val="26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Вызовите один из методов класса с использованием рефлексии.</w:t>
      </w:r>
    </w:p>
    <w:p w14:paraId="4418FA72" w14:textId="480D8AE7" w:rsidR="00B023C1" w:rsidRPr="00DE67FD" w:rsidRDefault="00000EC7" w:rsidP="00DE67FD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4002B0" w14:textId="4A96AC57" w:rsidR="007753A3" w:rsidRPr="00DE67FD" w:rsidRDefault="00B023C1" w:rsidP="00DE67FD">
      <w:pPr>
        <w:spacing w:line="276" w:lineRule="auto"/>
        <w:rPr>
          <w:bCs/>
          <w:color w:val="000000"/>
          <w:spacing w:val="-5"/>
          <w:sz w:val="28"/>
          <w:szCs w:val="30"/>
        </w:rPr>
      </w:pPr>
      <w:r w:rsidRPr="00B023C1"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7541D87E" wp14:editId="044F3BCA">
            <wp:extent cx="1552575" cy="1952625"/>
            <wp:effectExtent l="0" t="0" r="9525" b="9525"/>
            <wp:docPr id="4" name="Рисунок 4" descr="C:\Users\oliei\Desktop\3 семестр\C#\6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ei\Desktop\3 семестр\C#\6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7005" w14:textId="115E7015" w:rsidR="00F12CEA" w:rsidRDefault="00F12CEA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F12CEA">
        <w:rPr>
          <w:b/>
          <w:bCs/>
          <w:noProof/>
          <w:color w:val="000000"/>
          <w:spacing w:val="-5"/>
          <w:sz w:val="32"/>
          <w:szCs w:val="30"/>
        </w:rPr>
        <w:lastRenderedPageBreak/>
        <w:drawing>
          <wp:inline distT="0" distB="0" distL="0" distR="0" wp14:anchorId="7487080C" wp14:editId="582E9168">
            <wp:extent cx="4147200" cy="2160000"/>
            <wp:effectExtent l="0" t="0" r="5715" b="0"/>
            <wp:docPr id="5" name="Рисунок 5" descr="C:\Users\oliei\Desktop\3 семестр\C#\6.2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ei\Desktop\3 семестр\C#\6.2\Class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E958" w14:textId="7F5AFC0D" w:rsidR="00B87996" w:rsidRPr="00DE67FD" w:rsidRDefault="00CF16BB" w:rsidP="00DE67FD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9E42BA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9E42BA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2533C795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System;</w:t>
      </w:r>
    </w:p>
    <w:p w14:paraId="4E7C76B8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7E357A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_6</w:t>
      </w:r>
    </w:p>
    <w:p w14:paraId="07A636E0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0E93F25D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Program</w:t>
      </w:r>
    </w:p>
    <w:p w14:paraId="5CC59C18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24023B68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delegate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MetodDel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b);</w:t>
      </w:r>
    </w:p>
    <w:p w14:paraId="04ADD3D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</w:p>
    <w:p w14:paraId="1BA45E0F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[] args)</w:t>
      </w:r>
    </w:p>
    <w:p w14:paraId="0BB92A7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599EAF82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MetodDel del = Metod;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экз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делегата</w:t>
      </w:r>
    </w:p>
    <w:p w14:paraId="37BFE25F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75C2FAD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Console.WriteLine(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$"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метод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1,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соответствующий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созданному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делегату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:\t\t\t\t\t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{del(12,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"zazaz"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)}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выводим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metod</w:t>
      </w:r>
    </w:p>
    <w:p w14:paraId="069DDF8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1953C85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53FAB8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$"метод, принимающий разработанный делегат(параметр-делегата - метод1):\t\t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{Metod2(del, 7)}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 metod2 передавая ему делегат</w:t>
      </w:r>
    </w:p>
    <w:p w14:paraId="0C6A89B0" w14:textId="638DF64B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Console.WriteLine(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$"метод, принимающий разработанный делегат(параметр-делегата - лямда-выражение:\t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{Metod2((x, str, b) =&gt; x + str.Length, 7)}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 metod2 передавая ему лямда-выражение</w:t>
      </w:r>
    </w:p>
    <w:p w14:paraId="6E30E66C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6504B3FE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Func&lt;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 dFub = Metod;</w:t>
      </w:r>
    </w:p>
    <w:p w14:paraId="007A13BC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 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$"Обобщенный метод, принимающий разработанный делегат(параметр-делегата - метод1:\t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{Metod3(dFub, 5)}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 metod3 передавая ему об. делегат</w:t>
      </w:r>
    </w:p>
    <w:p w14:paraId="278D624F" w14:textId="7D1CE58F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Console.WriteLine(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$"метод, принимающий разработанный делегат(параметр-делегата - лямда-выражение:\t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{Metod3((x, str, b) =&gt; x + str.Length, 5)}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 лямда-выражение</w:t>
      </w:r>
    </w:p>
    <w:p w14:paraId="76014B0F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Console.ReadKey();</w:t>
      </w:r>
    </w:p>
    <w:p w14:paraId="2AA980E7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43C2DA8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2546919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Metod(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b)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первый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</w:p>
    <w:p w14:paraId="1F4BFCD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412F7350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 = 0;</w:t>
      </w:r>
    </w:p>
    <w:p w14:paraId="5467882C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str)</w:t>
      </w:r>
    </w:p>
    <w:p w14:paraId="22DFDE1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 xml:space="preserve">    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(o ==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'z'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14:paraId="01581DF5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n++;           </w:t>
      </w:r>
    </w:p>
    <w:p w14:paraId="2C81EE50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FA0304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 = b ? n + x + str.Length : n + x;</w:t>
      </w:r>
    </w:p>
    <w:p w14:paraId="0F69087F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M;</w:t>
      </w:r>
    </w:p>
    <w:p w14:paraId="4B77B329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14:paraId="4A2104DF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static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Metod2(MetodDel f,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x)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//второй метод принимающий в качестве параметра делегат</w:t>
      </w:r>
    </w:p>
    <w:p w14:paraId="6FC4C06A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6A16A7CE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+ f(x,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"zez"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 ;</w:t>
      </w:r>
    </w:p>
    <w:p w14:paraId="02306913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163BAC36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A4A50D7" w14:textId="77777777" w:rsidR="00B023C1" w:rsidRPr="00AD36B9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Metod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3(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Func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AD36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третий</w:t>
      </w:r>
      <w:r w:rsidRPr="00AD36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  <w:r w:rsidRPr="00AD36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принимающий</w:t>
      </w:r>
      <w:r w:rsidRPr="00AD36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</w:t>
      </w:r>
      <w:r w:rsidRPr="00AD36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качестве</w:t>
      </w:r>
      <w:r w:rsidRPr="00AD36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параметра</w:t>
      </w:r>
      <w:r w:rsidRPr="00AD36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обобщенный</w:t>
      </w:r>
      <w:r w:rsidRPr="00AD36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делегат</w:t>
      </w:r>
    </w:p>
    <w:p w14:paraId="600BFB94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D36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14:paraId="46BF54CD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+ F(x, 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"zez"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 ;</w:t>
      </w:r>
    </w:p>
    <w:p w14:paraId="352515DD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6AC48D82" w14:textId="77777777" w:rsidR="00B023C1" w:rsidRPr="00DE67FD" w:rsidRDefault="00B023C1" w:rsidP="00B023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}</w:t>
      </w:r>
    </w:p>
    <w:p w14:paraId="3DD6108F" w14:textId="12F4FEC0" w:rsidR="004C53D5" w:rsidRDefault="00B023C1" w:rsidP="00DE67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5BDDB5A2" w14:textId="77777777" w:rsidR="00DE67FD" w:rsidRPr="00DE67FD" w:rsidRDefault="00DE67FD" w:rsidP="00DE67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836AE82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System;</w:t>
      </w:r>
    </w:p>
    <w:p w14:paraId="74D18525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System.Reflection;</w:t>
      </w:r>
    </w:p>
    <w:p w14:paraId="24EDC71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0FA9CEF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_6._2</w:t>
      </w:r>
    </w:p>
    <w:p w14:paraId="39635AC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14:paraId="339EA25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Program</w:t>
      </w:r>
    </w:p>
    <w:p w14:paraId="67C5DA5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2C55F81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[] args)</w:t>
      </w:r>
    </w:p>
    <w:p w14:paraId="791ABAC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117C683F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Type myType =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typeof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(ReflClass);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получаем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тип</w:t>
      </w:r>
    </w:p>
    <w:p w14:paraId="6CB7E76A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6635C5FE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Информация о конструкторах</w:t>
      </w:r>
    </w:p>
    <w:p w14:paraId="37F97E1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Console.WriteLine(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"\nИнформация о конструкторах"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14:paraId="7967D40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ConstructorInfo[] cInfo = myType.GetConstructors();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заносим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инфу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ConstructorInfo</w:t>
      </w:r>
    </w:p>
    <w:p w14:paraId="1F3E2B4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(ConstructorInfo o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cInfo)</w:t>
      </w:r>
    </w:p>
    <w:p w14:paraId="2F0ED35A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Console.WriteLine(o);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выводим</w:t>
      </w:r>
    </w:p>
    <w:p w14:paraId="66CF030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2EB3190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27D2F47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Информация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методах</w:t>
      </w:r>
    </w:p>
    <w:p w14:paraId="62F9161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"\nИнформация о методах"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14:paraId="08D0D47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MethodInfo[] cMeth = myType.GetMethods(BindingFlags.Instance | BindingFlags.Public | BindingFlags.NonPublic | BindingFlags.DeclaredOnly);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//заносим инфу в MethodInfo, используя флаги, нам подходят: (Instance-Указывает, что члены экземпляров следует включить в поиск) (методы public), (NonPublic(частные)) и (только те, что находятся  нашем классе)</w:t>
      </w:r>
    </w:p>
    <w:p w14:paraId="4E745D02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(MethodInfo o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cMeth)</w:t>
      </w:r>
    </w:p>
    <w:p w14:paraId="6120E5E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Console.WriteLine(o);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</w:t>
      </w:r>
    </w:p>
    <w:p w14:paraId="4620900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#endregion</w:t>
      </w:r>
    </w:p>
    <w:p w14:paraId="6A4256D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0E09C74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Информация о свойствах</w:t>
      </w:r>
    </w:p>
    <w:p w14:paraId="282EB47A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Console.WriteLine(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"\nИнформация о свойствах"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14:paraId="22CE8350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 xml:space="preserve">    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PropertyInfo[] cProp = myType.GetProperties();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заносим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инфу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PropertyInfo</w:t>
      </w:r>
    </w:p>
    <w:p w14:paraId="6790697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(PropertyInfo o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cProp)</w:t>
      </w:r>
    </w:p>
    <w:p w14:paraId="2A2B703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Console.WriteLine(o);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//выводим</w:t>
      </w:r>
    </w:p>
    <w:p w14:paraId="5F7CFAB2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#endregion</w:t>
      </w:r>
    </w:p>
    <w:p w14:paraId="58AA5D2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1AC45685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Информация только о свойствах с атрибутами</w:t>
      </w:r>
    </w:p>
    <w:p w14:paraId="7937EC60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Console.WriteLine(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"\nИнформация только о свойствах с атрибутами"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14:paraId="71742AB0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foreach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(PropertyInfo o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cProp)</w:t>
      </w:r>
    </w:p>
    <w:p w14:paraId="1096A00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14:paraId="7D86947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attributes = o.GetCustomAttribute(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typeof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(ReflClassAttribute),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false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извлекаем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настраив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.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атрибут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(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который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указали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)</w:t>
      </w:r>
    </w:p>
    <w:p w14:paraId="2EF9BA1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if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(attributes !=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null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//если ничего не достали, значит его нет, а значит его не выводим</w:t>
      </w:r>
    </w:p>
    <w:p w14:paraId="3D642AA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Console.WriteLine(o);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выводим</w:t>
      </w:r>
    </w:p>
    <w:p w14:paraId="46C5ABB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2858DA1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//object[] attributes = o.GetCustomAttributes(typeof(ReflClassAttribute), false);//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как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вариант</w:t>
      </w:r>
    </w:p>
    <w:p w14:paraId="73B3FCBF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//if(attributes.Length&gt;0)</w:t>
      </w:r>
    </w:p>
    <w:p w14:paraId="5AF41B6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    Console.WriteLine(o);</w:t>
      </w:r>
    </w:p>
    <w:p w14:paraId="61CC2D8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}</w:t>
      </w:r>
    </w:p>
    <w:p w14:paraId="70FBC8E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0657CBA5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12C3E8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Вызов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метода</w:t>
      </w:r>
    </w:p>
    <w:p w14:paraId="4968773F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dynamic st = Activator.CreateInstance(myType);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создаем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экз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класса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с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помощью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рефлексии</w:t>
      </w:r>
    </w:p>
    <w:p w14:paraId="47B3856D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Console.WriteLine(</w:t>
      </w:r>
      <w:r w:rsidRPr="00DE67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"\n"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+st.Shet(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true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));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вызываем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нужный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метод</w:t>
      </w:r>
    </w:p>
    <w:p w14:paraId="4D1282C2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5A2F365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6044E76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}</w:t>
      </w:r>
    </w:p>
    <w:p w14:paraId="4E6EF41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1964E94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ReflClass</w:t>
      </w:r>
    </w:p>
    <w:p w14:paraId="4E5136C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1CAFD7F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Конструкторы</w:t>
      </w:r>
    </w:p>
    <w:p w14:paraId="20FD373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ReflClass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14:paraId="2D3BDE9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6CD74E1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X = 5;</w:t>
      </w:r>
    </w:p>
    <w:p w14:paraId="1ADC0FF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Y = 6;</w:t>
      </w:r>
    </w:p>
    <w:p w14:paraId="075D4C6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2147C9F5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ReflClass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a,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b)</w:t>
      </w:r>
    </w:p>
    <w:p w14:paraId="5A1B6FA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6996531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X = a;</w:t>
      </w:r>
    </w:p>
    <w:p w14:paraId="46FEB73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Y = b;</w:t>
      </w:r>
    </w:p>
    <w:p w14:paraId="34C82169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000703B1" w14:textId="30530CC0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28255B9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Свойства</w:t>
      </w:r>
    </w:p>
    <w:p w14:paraId="3C36A15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[ReflClass]</w:t>
      </w:r>
    </w:p>
    <w:p w14:paraId="16D88204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{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get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set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}</w:t>
      </w:r>
    </w:p>
    <w:p w14:paraId="0B008D2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 {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get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set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}</w:t>
      </w:r>
    </w:p>
    <w:p w14:paraId="2F33BF6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6F4288AA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[ReflClass]</w:t>
      </w:r>
    </w:p>
    <w:p w14:paraId="6681CF1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Y {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get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set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}</w:t>
      </w:r>
    </w:p>
    <w:p w14:paraId="1CF20CB5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0CDE387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4284C3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#region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Методы</w:t>
      </w:r>
    </w:p>
    <w:p w14:paraId="590011C0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Shet(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f)</w:t>
      </w:r>
    </w:p>
    <w:p w14:paraId="72B5C8B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42E1154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 = f ? Sum() : Mult();</w:t>
      </w:r>
    </w:p>
    <w:p w14:paraId="4FF92844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 = M;</w:t>
      </w:r>
    </w:p>
    <w:p w14:paraId="248AA7C0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S;</w:t>
      </w:r>
    </w:p>
    <w:p w14:paraId="76522B9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495E4A11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Sum()</w:t>
      </w:r>
    </w:p>
    <w:p w14:paraId="414C59B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2919F49B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+ Y;</w:t>
      </w:r>
    </w:p>
    <w:p w14:paraId="63C9AA36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4A93B38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Mult()</w:t>
      </w:r>
    </w:p>
    <w:p w14:paraId="1F5B410C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14:paraId="0ADB3EA2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* Y;</w:t>
      </w:r>
    </w:p>
    <w:p w14:paraId="17FE751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14:paraId="17DEBB97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E67F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#endregion</w:t>
      </w:r>
    </w:p>
    <w:p w14:paraId="56CF473A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}</w:t>
      </w:r>
    </w:p>
    <w:p w14:paraId="68EC5ED3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EFEADED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DE67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E67F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ReflClassAttribute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 System.Attribute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DE67F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атрибут</w:t>
      </w:r>
    </w:p>
    <w:p w14:paraId="1B633ECF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{</w:t>
      </w:r>
    </w:p>
    <w:p w14:paraId="496D3948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E3B4DD4" w14:textId="77777777" w:rsidR="00F12CEA" w:rsidRPr="00DE67FD" w:rsidRDefault="00F12CEA" w:rsidP="00F12C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4F7FB39B" w14:textId="569BC14A" w:rsidR="00F12CEA" w:rsidRPr="00DE67FD" w:rsidRDefault="00F12CEA" w:rsidP="00DE67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E67F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71C6BE15" w14:textId="0C3E840E" w:rsidR="00B023C1" w:rsidRPr="00DE67FD" w:rsidRDefault="001B47AB" w:rsidP="00DE67FD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608FEB30" w14:textId="77777777" w:rsidR="00DE67FD" w:rsidRDefault="00F12CEA" w:rsidP="00DE67FD">
      <w:pPr>
        <w:spacing w:line="276" w:lineRule="auto"/>
        <w:rPr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378C7708" wp14:editId="0564A898">
            <wp:extent cx="5638800" cy="880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619" r="7855"/>
                    <a:stretch/>
                  </pic:blipFill>
                  <pic:spPr bwMode="auto">
                    <a:xfrm>
                      <a:off x="0" y="0"/>
                      <a:ext cx="5638800" cy="88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0A6A5" w14:textId="555CCAFA" w:rsidR="00F12CEA" w:rsidRPr="00B023C1" w:rsidRDefault="00DE67FD" w:rsidP="00DE67FD">
      <w:pPr>
        <w:spacing w:line="276" w:lineRule="auto"/>
        <w:rPr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0F67C99C" wp14:editId="1BAE1148">
            <wp:extent cx="3744000" cy="3600000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21" r="9105"/>
                    <a:stretch/>
                  </pic:blipFill>
                  <pic:spPr bwMode="auto">
                    <a:xfrm>
                      <a:off x="0" y="0"/>
                      <a:ext cx="3744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CEA" w:rsidRPr="00B023C1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02252" w14:textId="77777777" w:rsidR="0010293D" w:rsidRDefault="0010293D">
      <w:r>
        <w:separator/>
      </w:r>
    </w:p>
  </w:endnote>
  <w:endnote w:type="continuationSeparator" w:id="0">
    <w:p w14:paraId="24C3615F" w14:textId="77777777" w:rsidR="0010293D" w:rsidRDefault="0010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10293D">
    <w:pPr>
      <w:pStyle w:val="a5"/>
      <w:jc w:val="right"/>
    </w:pPr>
  </w:p>
  <w:p w14:paraId="427728D0" w14:textId="77777777" w:rsidR="00891341" w:rsidRDefault="001029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B33A8" w14:textId="77777777" w:rsidR="0010293D" w:rsidRDefault="0010293D">
      <w:r>
        <w:separator/>
      </w:r>
    </w:p>
  </w:footnote>
  <w:footnote w:type="continuationSeparator" w:id="0">
    <w:p w14:paraId="272EDB4E" w14:textId="77777777" w:rsidR="0010293D" w:rsidRDefault="00102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23"/>
  </w:num>
  <w:num w:numId="6">
    <w:abstractNumId w:val="12"/>
  </w:num>
  <w:num w:numId="7">
    <w:abstractNumId w:val="17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5"/>
  </w:num>
  <w:num w:numId="15">
    <w:abstractNumId w:val="25"/>
  </w:num>
  <w:num w:numId="16">
    <w:abstractNumId w:val="9"/>
  </w:num>
  <w:num w:numId="17">
    <w:abstractNumId w:val="22"/>
  </w:num>
  <w:num w:numId="18">
    <w:abstractNumId w:val="24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16"/>
  </w:num>
  <w:num w:numId="24">
    <w:abstractNumId w:val="8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93D"/>
    <w:rsid w:val="00102C08"/>
    <w:rsid w:val="00104E56"/>
    <w:rsid w:val="0011327B"/>
    <w:rsid w:val="00116CE3"/>
    <w:rsid w:val="00117CAB"/>
    <w:rsid w:val="00150A77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A12CC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C53D5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045F9"/>
    <w:rsid w:val="006219D4"/>
    <w:rsid w:val="00621E58"/>
    <w:rsid w:val="0062582D"/>
    <w:rsid w:val="00625980"/>
    <w:rsid w:val="00654036"/>
    <w:rsid w:val="006541F6"/>
    <w:rsid w:val="00662CA2"/>
    <w:rsid w:val="006805A8"/>
    <w:rsid w:val="00696C1A"/>
    <w:rsid w:val="006A1B14"/>
    <w:rsid w:val="006A47F1"/>
    <w:rsid w:val="006A500C"/>
    <w:rsid w:val="006B6F1D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26722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62B2"/>
    <w:rsid w:val="00854B07"/>
    <w:rsid w:val="00856514"/>
    <w:rsid w:val="00863B32"/>
    <w:rsid w:val="00864D63"/>
    <w:rsid w:val="008651C6"/>
    <w:rsid w:val="00865558"/>
    <w:rsid w:val="008715FA"/>
    <w:rsid w:val="008761D2"/>
    <w:rsid w:val="00885A43"/>
    <w:rsid w:val="00893F33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8412B"/>
    <w:rsid w:val="0099163C"/>
    <w:rsid w:val="009A269B"/>
    <w:rsid w:val="009B494E"/>
    <w:rsid w:val="009C6280"/>
    <w:rsid w:val="009D567E"/>
    <w:rsid w:val="009E42BA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36B9"/>
    <w:rsid w:val="00AD65FA"/>
    <w:rsid w:val="00AD7E6E"/>
    <w:rsid w:val="00AE4CBF"/>
    <w:rsid w:val="00AF6E20"/>
    <w:rsid w:val="00B023C1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87996"/>
    <w:rsid w:val="00B94173"/>
    <w:rsid w:val="00BA485E"/>
    <w:rsid w:val="00BA5BD0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4431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356A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2B19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E67FD"/>
    <w:rsid w:val="00E01A6F"/>
    <w:rsid w:val="00E07925"/>
    <w:rsid w:val="00E10D93"/>
    <w:rsid w:val="00E2187A"/>
    <w:rsid w:val="00E36D21"/>
    <w:rsid w:val="00E473A1"/>
    <w:rsid w:val="00E518B2"/>
    <w:rsid w:val="00E56D32"/>
    <w:rsid w:val="00E77D46"/>
    <w:rsid w:val="00E917B7"/>
    <w:rsid w:val="00E928BC"/>
    <w:rsid w:val="00EA5EAC"/>
    <w:rsid w:val="00EB18F2"/>
    <w:rsid w:val="00EB2B59"/>
    <w:rsid w:val="00EC2228"/>
    <w:rsid w:val="00ED7719"/>
    <w:rsid w:val="00F10A71"/>
    <w:rsid w:val="00F12CEA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1125-CF00-4C42-A46C-B64C4D26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Сафина</dc:creator>
  <cp:keywords/>
  <dc:description/>
  <cp:lastModifiedBy>Ольга Столярова</cp:lastModifiedBy>
  <cp:revision>2</cp:revision>
  <dcterms:created xsi:type="dcterms:W3CDTF">2020-12-28T16:08:00Z</dcterms:created>
  <dcterms:modified xsi:type="dcterms:W3CDTF">2020-12-28T16:08:00Z</dcterms:modified>
</cp:coreProperties>
</file>