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Y="725"/>
        <w:tblW w:w="9357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2"/>
        <w:gridCol w:w="1872"/>
      </w:tblGrid>
      <w:tr w:rsidR="007F785D" w:rsidRPr="00780E0D" w:rsidTr="00780E0D">
        <w:trPr>
          <w:trHeight w:val="274"/>
        </w:trPr>
        <w:tc>
          <w:tcPr>
            <w:tcW w:w="1871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871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1871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7F785D" w:rsidRPr="005D2CB2" w:rsidTr="00780E0D">
        <w:trPr>
          <w:trHeight w:val="465"/>
        </w:trPr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1" w:type="dxa"/>
          </w:tcPr>
          <w:p w:rsidR="007F785D" w:rsidRDefault="003D4323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  <w:p w:rsidR="003D4323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proofErr w:type="spellStart"/>
            <w:r>
              <w:rPr>
                <w:lang w:val="en-US"/>
              </w:rPr>
              <w:t>mostPref</w:t>
            </w:r>
            <w:proofErr w:type="spellEnd"/>
          </w:p>
        </w:tc>
        <w:tc>
          <w:tcPr>
            <w:tcW w:w="1872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72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R1: risk of infinite loop</w:t>
            </w:r>
          </w:p>
        </w:tc>
      </w:tr>
      <w:tr w:rsidR="007F785D" w:rsidRPr="00780E0D" w:rsidTr="00780E0D">
        <w:trPr>
          <w:trHeight w:val="484"/>
        </w:trPr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7F785D" w:rsidRPr="00780E0D" w:rsidRDefault="00A23D44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872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</w:p>
        </w:tc>
      </w:tr>
      <w:tr w:rsidR="007F785D" w:rsidRPr="00780E0D" w:rsidTr="00780E0D">
        <w:trPr>
          <w:trHeight w:val="465"/>
        </w:trPr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871" w:type="dxa"/>
          </w:tcPr>
          <w:p w:rsidR="003D4323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a,b</w:t>
            </w:r>
            <w:proofErr w:type="spellEnd"/>
            <w:r>
              <w:rPr>
                <w:lang w:val="en-US"/>
              </w:rPr>
              <w:t xml:space="preserve">)/ </w:t>
            </w:r>
            <w:proofErr w:type="spellStart"/>
            <w:r>
              <w:rPr>
                <w:lang w:val="en-US"/>
              </w:rPr>
              <w:t>c,a,b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∊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872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</w:p>
        </w:tc>
      </w:tr>
      <w:tr w:rsidR="007F785D" w:rsidRPr="00780E0D" w:rsidTr="00780E0D">
        <w:trPr>
          <w:trHeight w:val="465"/>
        </w:trPr>
        <w:tc>
          <w:tcPr>
            <w:tcW w:w="1871" w:type="dxa"/>
          </w:tcPr>
          <w:p w:rsidR="007F785D" w:rsidRPr="00780E0D" w:rsidRDefault="00403FDE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AskPreference</w:t>
            </w:r>
            <w:proofErr w:type="spellEnd"/>
          </w:p>
        </w:tc>
        <w:tc>
          <w:tcPr>
            <w:tcW w:w="1871" w:type="dxa"/>
          </w:tcPr>
          <w:p w:rsidR="007F785D" w:rsidRPr="00780E0D" w:rsidRDefault="00403FDE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a,b</w:t>
            </w:r>
            <w:proofErr w:type="spellEnd"/>
            <w:r>
              <w:rPr>
                <w:lang w:val="en-US"/>
              </w:rPr>
              <w:t xml:space="preserve">)/ </w:t>
            </w:r>
            <w:proofErr w:type="spellStart"/>
            <w:r>
              <w:rPr>
                <w:lang w:val="en-US"/>
              </w:rPr>
              <w:t>c,a,b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∊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871" w:type="dxa"/>
          </w:tcPr>
          <w:p w:rsidR="007F785D" w:rsidRPr="00780E0D" w:rsidRDefault="00403FDE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872" w:type="dxa"/>
          </w:tcPr>
          <w:p w:rsidR="007F785D" w:rsidRPr="00780E0D" w:rsidRDefault="00403FDE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</w:p>
        </w:tc>
      </w:tr>
    </w:tbl>
    <w:p w:rsidR="00403FDE" w:rsidRPr="00F76515" w:rsidRDefault="00780E0D" w:rsidP="003D4323">
      <w:pPr>
        <w:jc w:val="center"/>
        <w:rPr>
          <w:b/>
          <w:bCs/>
          <w:lang w:val="en-US"/>
        </w:rPr>
      </w:pPr>
      <w:r w:rsidRPr="00F76515">
        <w:rPr>
          <w:b/>
          <w:bCs/>
          <w:lang w:val="en-US"/>
        </w:rPr>
        <w:t>Reject</w:t>
      </w:r>
      <w:r w:rsidR="003D4323" w:rsidRPr="00F76515">
        <w:rPr>
          <w:b/>
          <w:bCs/>
          <w:lang w:val="en-US"/>
        </w:rPr>
        <w:t>(C)</w:t>
      </w:r>
      <w:r w:rsidRPr="00F76515">
        <w:rPr>
          <w:b/>
          <w:bCs/>
          <w:lang w:val="en-US"/>
        </w:rPr>
        <w:t>:</w:t>
      </w:r>
    </w:p>
    <w:p w:rsidR="00F76515" w:rsidRDefault="00F76515" w:rsidP="00F76515">
      <w:pPr>
        <w:pStyle w:val="Paragraphedeliste"/>
        <w:tabs>
          <w:tab w:val="left" w:pos="986"/>
        </w:tabs>
        <w:jc w:val="left"/>
        <w:rPr>
          <w:lang w:val="en-US"/>
        </w:rPr>
      </w:pPr>
    </w:p>
    <w:p w:rsidR="00403FDE" w:rsidRDefault="00547B1A" w:rsidP="00F76515">
      <w:pPr>
        <w:pStyle w:val="Paragraphedeliste"/>
        <w:numPr>
          <w:ilvl w:val="0"/>
          <w:numId w:val="3"/>
        </w:numPr>
        <w:tabs>
          <w:tab w:val="left" w:pos="986"/>
        </w:tabs>
        <w:jc w:val="left"/>
        <w:rPr>
          <w:lang w:val="en-US"/>
        </w:rPr>
      </w:pPr>
      <w:proofErr w:type="spellStart"/>
      <w:r w:rsidRPr="00F76515">
        <w:rPr>
          <w:lang w:val="en-US"/>
        </w:rPr>
        <w:t>MostPref</w:t>
      </w:r>
      <w:proofErr w:type="spellEnd"/>
      <w:r w:rsidRPr="00F76515">
        <w:rPr>
          <w:lang w:val="en-US"/>
        </w:rPr>
        <w:t xml:space="preserve">: compute the agent </w:t>
      </w:r>
      <w:proofErr w:type="spellStart"/>
      <w:r w:rsidRPr="00F76515">
        <w:rPr>
          <w:lang w:val="en-US"/>
        </w:rPr>
        <w:t>mostPreferred</w:t>
      </w:r>
      <w:proofErr w:type="spellEnd"/>
      <w:r w:rsidRPr="00F76515">
        <w:rPr>
          <w:lang w:val="en-US"/>
        </w:rPr>
        <w:t xml:space="preserve"> value for the input criterion.</w:t>
      </w:r>
    </w:p>
    <w:p w:rsidR="00A23D44" w:rsidRPr="00F76515" w:rsidRDefault="00A23D44" w:rsidP="00F76515">
      <w:pPr>
        <w:pStyle w:val="Paragraphedeliste"/>
        <w:numPr>
          <w:ilvl w:val="0"/>
          <w:numId w:val="3"/>
        </w:numPr>
        <w:tabs>
          <w:tab w:val="left" w:pos="986"/>
        </w:tabs>
        <w:jc w:val="left"/>
        <w:rPr>
          <w:lang w:val="en-US"/>
        </w:rPr>
      </w:pPr>
      <w:proofErr w:type="spellStart"/>
      <w:r>
        <w:rPr>
          <w:lang w:val="en-US"/>
        </w:rPr>
        <w:t>CurrentMostPref</w:t>
      </w:r>
      <w:proofErr w:type="spellEnd"/>
      <w:r>
        <w:rPr>
          <w:lang w:val="en-US"/>
        </w:rPr>
        <w:t xml:space="preserve">: Compute the </w:t>
      </w:r>
      <w:proofErr w:type="spellStart"/>
      <w:r>
        <w:rPr>
          <w:lang w:val="en-US"/>
        </w:rPr>
        <w:t>mostPreferred</w:t>
      </w:r>
      <w:proofErr w:type="spellEnd"/>
      <w:r>
        <w:rPr>
          <w:lang w:val="en-US"/>
        </w:rPr>
        <w:t xml:space="preserve"> value which has not been rejected yet.</w:t>
      </w:r>
    </w:p>
    <w:tbl>
      <w:tblPr>
        <w:tblStyle w:val="Grilledutableau"/>
        <w:tblpPr w:leftFromText="141" w:rightFromText="141" w:vertAnchor="page" w:horzAnchor="margin" w:tblpY="6044"/>
        <w:tblW w:w="9357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2"/>
        <w:gridCol w:w="1872"/>
      </w:tblGrid>
      <w:tr w:rsidR="00403FDE" w:rsidRPr="00780E0D" w:rsidTr="00F76515">
        <w:trPr>
          <w:trHeight w:val="274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403FDE" w:rsidRPr="005D2CB2" w:rsidTr="00F76515">
        <w:trPr>
          <w:trHeight w:val="465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71" w:type="dxa"/>
          </w:tcPr>
          <w:p w:rsidR="00403FDE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 = </w:t>
            </w:r>
            <w:proofErr w:type="spellStart"/>
            <w:r>
              <w:rPr>
                <w:lang w:val="en-US"/>
              </w:rPr>
              <w:t>mostPref</w:t>
            </w:r>
            <w:proofErr w:type="spellEnd"/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R1: risk of infinite loop</w:t>
            </w:r>
          </w:p>
        </w:tc>
      </w:tr>
      <w:tr w:rsidR="00403FDE" w:rsidRPr="00780E0D" w:rsidTr="00F76515">
        <w:trPr>
          <w:trHeight w:val="484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</w:p>
        </w:tc>
      </w:tr>
      <w:tr w:rsidR="00403FDE" w:rsidRPr="00780E0D" w:rsidTr="00F76515">
        <w:trPr>
          <w:trHeight w:val="465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094343">
              <w:rPr>
                <w:lang w:val="en-US"/>
              </w:rPr>
              <w:t>updateCC</w:t>
            </w:r>
            <w:proofErr w:type="spellEnd"/>
            <w:r w:rsidR="00094343">
              <w:rPr>
                <w:lang w:val="en-US"/>
              </w:rPr>
              <w:t>)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AF17D1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proofErr w:type="spellStart"/>
            <w:r>
              <w:rPr>
                <w:lang w:val="en-US"/>
              </w:rPr>
              <w:t>updateCC</w:t>
            </w:r>
            <w:proofErr w:type="spellEnd"/>
          </w:p>
          <w:p w:rsidR="00B1423D" w:rsidRPr="00780E0D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null</w:t>
            </w:r>
          </w:p>
        </w:tc>
      </w:tr>
      <w:tr w:rsidR="00403FDE" w:rsidRPr="00780E0D" w:rsidTr="00F76515">
        <w:trPr>
          <w:trHeight w:val="465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AskPreference</w:t>
            </w:r>
            <w:proofErr w:type="spellEnd"/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094343">
              <w:rPr>
                <w:lang w:val="en-US"/>
              </w:rPr>
              <w:t xml:space="preserve"> </w:t>
            </w:r>
            <w:proofErr w:type="spellStart"/>
            <w:r w:rsidR="00094343">
              <w:rPr>
                <w:lang w:val="en-US"/>
              </w:rPr>
              <w:t>updateCC</w:t>
            </w:r>
            <w:proofErr w:type="spellEnd"/>
            <w:r w:rsidR="00094343">
              <w:rPr>
                <w:lang w:val="en-US"/>
              </w:rPr>
              <w:t>)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B1423D" w:rsidRDefault="00B1423D" w:rsidP="00B142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proofErr w:type="spellStart"/>
            <w:r>
              <w:rPr>
                <w:lang w:val="en-US"/>
              </w:rPr>
              <w:t>updateCC</w:t>
            </w:r>
            <w:proofErr w:type="spellEnd"/>
          </w:p>
          <w:p w:rsidR="00403FDE" w:rsidRPr="00780E0D" w:rsidRDefault="00B1423D" w:rsidP="00B142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null</w:t>
            </w:r>
          </w:p>
        </w:tc>
      </w:tr>
    </w:tbl>
    <w:p w:rsidR="00403FDE" w:rsidRPr="00F76515" w:rsidRDefault="00403FDE" w:rsidP="00403FDE">
      <w:pPr>
        <w:tabs>
          <w:tab w:val="left" w:pos="986"/>
        </w:tabs>
        <w:jc w:val="center"/>
        <w:rPr>
          <w:b/>
          <w:bCs/>
          <w:lang w:val="en-US"/>
        </w:rPr>
      </w:pPr>
      <w:r w:rsidRPr="00F76515">
        <w:rPr>
          <w:b/>
          <w:bCs/>
          <w:lang w:val="en-US"/>
        </w:rPr>
        <w:t>Reject (O)</w:t>
      </w:r>
    </w:p>
    <w:p w:rsidR="00403FDE" w:rsidRPr="00403FDE" w:rsidRDefault="00403FDE" w:rsidP="00403FDE">
      <w:pPr>
        <w:tabs>
          <w:tab w:val="left" w:pos="986"/>
        </w:tabs>
        <w:jc w:val="center"/>
        <w:rPr>
          <w:lang w:val="en-US"/>
        </w:rPr>
      </w:pPr>
    </w:p>
    <w:p w:rsidR="00403FDE" w:rsidRPr="0032356A" w:rsidRDefault="00094343" w:rsidP="0032356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UpdateCC</w:t>
      </w:r>
      <w:proofErr w:type="spellEnd"/>
      <w:r>
        <w:rPr>
          <w:lang w:val="en-US"/>
        </w:rPr>
        <w:t xml:space="preserve">: update the current discussed criterion. </w:t>
      </w:r>
    </w:p>
    <w:p w:rsidR="00F76515" w:rsidRDefault="00F76515" w:rsidP="00F44B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Propose(C):</w:t>
      </w:r>
    </w:p>
    <w:tbl>
      <w:tblPr>
        <w:tblStyle w:val="Grilledutableau"/>
        <w:tblpPr w:leftFromText="141" w:rightFromText="141" w:vertAnchor="page" w:horzAnchor="margin" w:tblpY="10206"/>
        <w:tblW w:w="9357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2"/>
        <w:gridCol w:w="1872"/>
      </w:tblGrid>
      <w:tr w:rsidR="009A6D96" w:rsidRPr="00780E0D" w:rsidTr="009A6D96">
        <w:trPr>
          <w:trHeight w:val="274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9A6D96" w:rsidRPr="00780E0D" w:rsidTr="009A6D96">
        <w:trPr>
          <w:trHeight w:val="465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IsAcceptable</w:t>
            </w:r>
            <w:proofErr w:type="spellEnd"/>
            <w:r>
              <w:rPr>
                <w:lang w:val="en-US"/>
              </w:rPr>
              <w:t>(C)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484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465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Reject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1" w:type="dxa"/>
          </w:tcPr>
          <w:p w:rsidR="009A6D96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isAcceptable</w:t>
            </w:r>
            <w:proofErr w:type="spellEnd"/>
            <w:r>
              <w:rPr>
                <w:lang w:val="en-US"/>
              </w:rPr>
              <w:t>(C)</w:t>
            </w:r>
          </w:p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P2+P1+P3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465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871" w:type="dxa"/>
          </w:tcPr>
          <w:p w:rsidR="009A6D96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c,x</w:t>
            </w:r>
            <w:proofErr w:type="spellEnd"/>
            <w:r>
              <w:rPr>
                <w:lang w:val="en-US"/>
              </w:rPr>
              <w:t xml:space="preserve">)/ </w:t>
            </w:r>
          </w:p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rFonts w:ascii="Cambria Math" w:hAnsi="Cambria Math"/>
                <w:lang w:val="en-US"/>
              </w:rPr>
              <w:t>∉ other(</w:t>
            </w:r>
            <w:proofErr w:type="spellStart"/>
            <w:r>
              <w:rPr>
                <w:rFonts w:ascii="Cambria Math" w:hAnsi="Cambria Math"/>
                <w:lang w:val="en-US"/>
              </w:rPr>
              <w:t>c,x</w:t>
            </w:r>
            <w:proofErr w:type="spellEnd"/>
            <w:r>
              <w:rPr>
                <w:rFonts w:ascii="Cambria Math" w:hAnsi="Cambria Math"/>
                <w:lang w:val="en-US"/>
              </w:rPr>
              <w:t>)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</w:tbl>
    <w:p w:rsidR="00F76515" w:rsidRDefault="00F76515" w:rsidP="0032356A">
      <w:pPr>
        <w:rPr>
          <w:b/>
          <w:bCs/>
          <w:lang w:val="en-US"/>
        </w:rPr>
      </w:pPr>
    </w:p>
    <w:p w:rsidR="00A76D1F" w:rsidRDefault="00A76D1F" w:rsidP="0032356A">
      <w:pPr>
        <w:rPr>
          <w:b/>
          <w:bCs/>
          <w:lang w:val="en-US"/>
        </w:rPr>
      </w:pPr>
    </w:p>
    <w:p w:rsidR="00A76D1F" w:rsidRDefault="00A76D1F" w:rsidP="0032356A">
      <w:pPr>
        <w:rPr>
          <w:b/>
          <w:bCs/>
          <w:lang w:val="en-US"/>
        </w:rPr>
      </w:pPr>
    </w:p>
    <w:p w:rsidR="00A76D1F" w:rsidRDefault="00A76D1F" w:rsidP="0032356A">
      <w:pPr>
        <w:rPr>
          <w:b/>
          <w:bCs/>
          <w:lang w:val="en-US"/>
        </w:rPr>
      </w:pPr>
    </w:p>
    <w:p w:rsidR="00F76515" w:rsidRPr="00F76515" w:rsidRDefault="00F76515" w:rsidP="00F76515">
      <w:pPr>
        <w:jc w:val="center"/>
        <w:rPr>
          <w:b/>
          <w:bCs/>
          <w:lang w:val="en-US"/>
        </w:rPr>
      </w:pPr>
    </w:p>
    <w:p w:rsidR="00403FDE" w:rsidRPr="00403FDE" w:rsidRDefault="00403FDE" w:rsidP="00403FDE">
      <w:pPr>
        <w:rPr>
          <w:lang w:val="en-US"/>
        </w:rPr>
      </w:pPr>
    </w:p>
    <w:p w:rsidR="00403FDE" w:rsidRPr="00403FDE" w:rsidRDefault="00403FDE" w:rsidP="00403FDE">
      <w:pPr>
        <w:rPr>
          <w:lang w:val="en-US"/>
        </w:rPr>
      </w:pPr>
    </w:p>
    <w:p w:rsidR="00A76D1F" w:rsidRDefault="00A76D1F" w:rsidP="00A76D1F">
      <w:pPr>
        <w:jc w:val="center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Propose(</w:t>
      </w:r>
      <w:proofErr w:type="gramEnd"/>
      <w:r>
        <w:rPr>
          <w:b/>
          <w:bCs/>
          <w:lang w:val="en-US"/>
        </w:rPr>
        <w:t>O):</w:t>
      </w:r>
    </w:p>
    <w:tbl>
      <w:tblPr>
        <w:tblStyle w:val="Grilledutableau"/>
        <w:tblpPr w:leftFromText="141" w:rightFromText="141" w:vertAnchor="page" w:horzAnchor="margin" w:tblpY="2495"/>
        <w:tblW w:w="9597" w:type="dxa"/>
        <w:tblLook w:val="04A0" w:firstRow="1" w:lastRow="0" w:firstColumn="1" w:lastColumn="0" w:noHBand="0" w:noVBand="1"/>
      </w:tblPr>
      <w:tblGrid>
        <w:gridCol w:w="1919"/>
        <w:gridCol w:w="1919"/>
        <w:gridCol w:w="1919"/>
        <w:gridCol w:w="1920"/>
        <w:gridCol w:w="1920"/>
      </w:tblGrid>
      <w:tr w:rsidR="00A76D1F" w:rsidRPr="00780E0D" w:rsidTr="009A6D96">
        <w:trPr>
          <w:trHeight w:val="309"/>
        </w:trPr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A76D1F" w:rsidRPr="00780E0D" w:rsidTr="009A6D96">
        <w:trPr>
          <w:trHeight w:val="525"/>
        </w:trPr>
        <w:tc>
          <w:tcPr>
            <w:tcW w:w="1919" w:type="dxa"/>
          </w:tcPr>
          <w:p w:rsidR="00A76D1F" w:rsidRDefault="00CE4E9B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  <w:p w:rsidR="00CE4E9B" w:rsidRPr="00780E0D" w:rsidRDefault="00CE4E9B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IsAcceptable</w:t>
            </w:r>
            <w:proofErr w:type="spellEnd"/>
            <w:r w:rsidR="00F56881">
              <w:rPr>
                <w:lang w:val="en-US"/>
              </w:rPr>
              <w:t>(C)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</w:tr>
      <w:tr w:rsidR="00A76D1F" w:rsidRPr="00780E0D" w:rsidTr="009A6D96">
        <w:trPr>
          <w:trHeight w:val="547"/>
        </w:trPr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</w:tr>
      <w:tr w:rsidR="00A76D1F" w:rsidRPr="00780E0D" w:rsidTr="009A6D96">
        <w:trPr>
          <w:trHeight w:val="525"/>
        </w:trPr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Reject</w:t>
            </w:r>
          </w:p>
        </w:tc>
        <w:tc>
          <w:tcPr>
            <w:tcW w:w="1919" w:type="dxa"/>
          </w:tcPr>
          <w:p w:rsidR="00A76D1F" w:rsidRPr="00780E0D" w:rsidRDefault="00CE4E9B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919" w:type="dxa"/>
          </w:tcPr>
          <w:p w:rsidR="00A76D1F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isAcceptable</w:t>
            </w:r>
            <w:proofErr w:type="spellEnd"/>
            <w:r w:rsidR="00F56881">
              <w:rPr>
                <w:lang w:val="en-US"/>
              </w:rPr>
              <w:t>(C)</w:t>
            </w:r>
          </w:p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P2+P1+P3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</w:tr>
      <w:tr w:rsidR="00A76D1F" w:rsidRPr="00780E0D" w:rsidTr="009A6D96">
        <w:trPr>
          <w:trHeight w:val="525"/>
        </w:trPr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919" w:type="dxa"/>
          </w:tcPr>
          <w:p w:rsidR="00A76D1F" w:rsidRPr="00780E0D" w:rsidRDefault="00CE4E9B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cause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</w:tr>
    </w:tbl>
    <w:p w:rsidR="00BC3D02" w:rsidRDefault="00BC3D02" w:rsidP="00403FDE">
      <w:pPr>
        <w:rPr>
          <w:lang w:val="en-US"/>
        </w:rPr>
      </w:pPr>
    </w:p>
    <w:p w:rsidR="00CE4E9B" w:rsidRDefault="0003044E" w:rsidP="000304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Cause: Compute the least </w:t>
      </w:r>
      <w:r w:rsidR="00885FC3">
        <w:rPr>
          <w:lang w:val="en-US"/>
        </w:rPr>
        <w:t>scored</w:t>
      </w:r>
      <w:r>
        <w:rPr>
          <w:lang w:val="en-US"/>
        </w:rPr>
        <w:t xml:space="preserve"> value of the proposed option. It allows the submissive agent to justify his reject.</w:t>
      </w:r>
    </w:p>
    <w:tbl>
      <w:tblPr>
        <w:tblStyle w:val="Grilledutableau"/>
        <w:tblpPr w:leftFromText="141" w:rightFromText="141" w:vertAnchor="page" w:horzAnchor="margin" w:tblpY="6861"/>
        <w:tblW w:w="9597" w:type="dxa"/>
        <w:tblLook w:val="04A0" w:firstRow="1" w:lastRow="0" w:firstColumn="1" w:lastColumn="0" w:noHBand="0" w:noVBand="1"/>
      </w:tblPr>
      <w:tblGrid>
        <w:gridCol w:w="1897"/>
        <w:gridCol w:w="1915"/>
        <w:gridCol w:w="2533"/>
        <w:gridCol w:w="1368"/>
        <w:gridCol w:w="1884"/>
      </w:tblGrid>
      <w:tr w:rsidR="009A6D96" w:rsidRPr="00780E0D" w:rsidTr="009A6D96">
        <w:trPr>
          <w:trHeight w:val="309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2533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9A6D96" w:rsidRPr="00780E0D" w:rsidTr="009A6D96">
        <w:trPr>
          <w:trHeight w:val="525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33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IsAcceptable</w:t>
            </w:r>
            <w:proofErr w:type="spellEnd"/>
            <w:r>
              <w:rPr>
                <w:lang w:val="en-US"/>
              </w:rPr>
              <w:t>(b)</w:t>
            </w:r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547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ComputeOption</w:t>
            </w:r>
            <w:proofErr w:type="spellEnd"/>
          </w:p>
        </w:tc>
        <w:tc>
          <w:tcPr>
            <w:tcW w:w="2533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P2+P3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525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2533" w:type="dxa"/>
          </w:tcPr>
          <w:p w:rsidR="009A6D96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  <w:r>
              <w:rPr>
                <w:lang w:val="en-US"/>
              </w:rPr>
              <w:t>!= null</w:t>
            </w:r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P2+P3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5D2CB2" w:rsidTr="009A6D96">
        <w:trPr>
          <w:trHeight w:val="525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reactToUserPref</w:t>
            </w:r>
            <w:proofErr w:type="spellEnd"/>
          </w:p>
        </w:tc>
        <w:tc>
          <w:tcPr>
            <w:tcW w:w="2533" w:type="dxa"/>
          </w:tcPr>
          <w:p w:rsidR="009A6D96" w:rsidRPr="00780E0D" w:rsidRDefault="005D2CB2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StatedValues</w:t>
            </w:r>
            <w:proofErr w:type="spellEnd"/>
            <w:r>
              <w:rPr>
                <w:lang w:val="en-US"/>
              </w:rPr>
              <w:t>!=null</w:t>
            </w:r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3F0248" w:rsidRPr="005D2CB2" w:rsidTr="009A6D96">
        <w:trPr>
          <w:trHeight w:val="525"/>
        </w:trPr>
        <w:tc>
          <w:tcPr>
            <w:tcW w:w="1897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915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updateCC</w:t>
            </w:r>
            <w:proofErr w:type="spellEnd"/>
          </w:p>
        </w:tc>
        <w:tc>
          <w:tcPr>
            <w:tcW w:w="2533" w:type="dxa"/>
          </w:tcPr>
          <w:p w:rsidR="003F0248" w:rsidRPr="00780E0D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368" w:type="dxa"/>
          </w:tcPr>
          <w:p w:rsidR="003F0248" w:rsidRPr="00780E0D" w:rsidRDefault="003F0248" w:rsidP="003F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84" w:type="dxa"/>
          </w:tcPr>
          <w:p w:rsidR="00AF17D1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proofErr w:type="spellStart"/>
            <w:r>
              <w:rPr>
                <w:lang w:val="en-US"/>
              </w:rPr>
              <w:t>updateCC</w:t>
            </w:r>
            <w:proofErr w:type="spellEnd"/>
          </w:p>
          <w:p w:rsidR="003F0248" w:rsidRPr="00780E0D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null</w:t>
            </w:r>
          </w:p>
        </w:tc>
      </w:tr>
      <w:tr w:rsidR="003F0248" w:rsidRPr="005D2CB2" w:rsidTr="009A6D96">
        <w:trPr>
          <w:trHeight w:val="525"/>
        </w:trPr>
        <w:tc>
          <w:tcPr>
            <w:tcW w:w="1897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AskPreference</w:t>
            </w:r>
            <w:proofErr w:type="spellEnd"/>
          </w:p>
        </w:tc>
        <w:tc>
          <w:tcPr>
            <w:tcW w:w="1915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updateCC</w:t>
            </w:r>
            <w:proofErr w:type="spellEnd"/>
          </w:p>
        </w:tc>
        <w:tc>
          <w:tcPr>
            <w:tcW w:w="2533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368" w:type="dxa"/>
          </w:tcPr>
          <w:p w:rsidR="003F0248" w:rsidRDefault="00DB2459" w:rsidP="00DB2459">
            <w:pPr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84" w:type="dxa"/>
          </w:tcPr>
          <w:p w:rsidR="00AF17D1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proofErr w:type="spellStart"/>
            <w:r>
              <w:rPr>
                <w:lang w:val="en-US"/>
              </w:rPr>
              <w:t>updateCC</w:t>
            </w:r>
            <w:proofErr w:type="spellEnd"/>
          </w:p>
          <w:p w:rsidR="003F0248" w:rsidRPr="00780E0D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null</w:t>
            </w:r>
            <w:bookmarkStart w:id="0" w:name="_GoBack"/>
            <w:bookmarkEnd w:id="0"/>
          </w:p>
        </w:tc>
      </w:tr>
    </w:tbl>
    <w:p w:rsidR="00885FC3" w:rsidRPr="009A6D96" w:rsidRDefault="009A6D96" w:rsidP="009A6D96">
      <w:pPr>
        <w:jc w:val="center"/>
        <w:rPr>
          <w:b/>
          <w:bCs/>
          <w:lang w:val="en-US"/>
        </w:rPr>
      </w:pPr>
      <w:r w:rsidRPr="00F56881">
        <w:rPr>
          <w:b/>
          <w:bCs/>
          <w:lang w:val="en-US"/>
        </w:rPr>
        <w:t xml:space="preserve"> </w:t>
      </w:r>
      <w:proofErr w:type="spellStart"/>
      <w:proofErr w:type="gramStart"/>
      <w:r w:rsidR="00885FC3" w:rsidRPr="00F56881">
        <w:rPr>
          <w:b/>
          <w:bCs/>
          <w:lang w:val="en-US"/>
        </w:rPr>
        <w:t>StatePreference</w:t>
      </w:r>
      <w:proofErr w:type="spellEnd"/>
      <w:r w:rsidR="00885FC3" w:rsidRPr="00F56881">
        <w:rPr>
          <w:b/>
          <w:bCs/>
          <w:lang w:val="en-US"/>
        </w:rPr>
        <w:t>(</w:t>
      </w:r>
      <w:proofErr w:type="spellStart"/>
      <w:proofErr w:type="gramEnd"/>
      <w:r w:rsidR="00885FC3" w:rsidRPr="00F56881">
        <w:rPr>
          <w:b/>
          <w:bCs/>
          <w:lang w:val="en-US"/>
        </w:rPr>
        <w:t>a,b</w:t>
      </w:r>
      <w:proofErr w:type="spellEnd"/>
      <w:r w:rsidR="00885FC3" w:rsidRPr="00F56881">
        <w:rPr>
          <w:b/>
          <w:bCs/>
          <w:lang w:val="en-US"/>
        </w:rPr>
        <w:t>):</w:t>
      </w:r>
      <w:r w:rsidR="00B359C2" w:rsidRPr="00F56881">
        <w:rPr>
          <w:b/>
          <w:bCs/>
          <w:lang w:val="en-US"/>
        </w:rPr>
        <w:t xml:space="preserve"> I </w:t>
      </w:r>
      <w:proofErr w:type="spellStart"/>
      <w:r w:rsidR="00B359C2" w:rsidRPr="00F56881">
        <w:rPr>
          <w:b/>
          <w:bCs/>
          <w:lang w:val="en-US"/>
        </w:rPr>
        <w:t>prefere</w:t>
      </w:r>
      <w:proofErr w:type="spellEnd"/>
      <w:r w:rsidR="00B359C2" w:rsidRPr="00F56881">
        <w:rPr>
          <w:b/>
          <w:bCs/>
          <w:lang w:val="en-US"/>
        </w:rPr>
        <w:t xml:space="preserve"> a more than b</w:t>
      </w:r>
    </w:p>
    <w:p w:rsidR="00885FC3" w:rsidRDefault="00341135" w:rsidP="0034113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reactToUserPref</w:t>
      </w:r>
      <w:proofErr w:type="spellEnd"/>
      <w:r>
        <w:rPr>
          <w:lang w:val="en-US"/>
        </w:rPr>
        <w:t>:</w:t>
      </w:r>
    </w:p>
    <w:p w:rsidR="00E565AB" w:rsidRDefault="00025A1A" w:rsidP="00E565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</w:t>
      </w:r>
      <w:r w:rsidR="00E565AB">
        <w:rPr>
          <w:lang w:val="en-US"/>
        </w:rPr>
        <w:t xml:space="preserve"> (* &lt; b) </w:t>
      </w:r>
      <w:r w:rsidR="00E565AB">
        <w:rPr>
          <w:rFonts w:ascii="Cambria Math" w:hAnsi="Cambria Math"/>
          <w:lang w:val="en-US"/>
        </w:rPr>
        <w:t>∊</w:t>
      </w:r>
      <w:r w:rsidR="00E565AB">
        <w:rPr>
          <w:lang w:val="en-US"/>
        </w:rPr>
        <w:t xml:space="preserve"> Self and (* &lt; b)</w:t>
      </w:r>
      <w:r w:rsidR="00E565AB">
        <w:rPr>
          <w:rFonts w:ascii="Cambria Math" w:hAnsi="Cambria Math"/>
          <w:lang w:val="en-US"/>
        </w:rPr>
        <w:t>∉</w:t>
      </w:r>
      <w:r w:rsidR="00E565AB">
        <w:rPr>
          <w:lang w:val="en-US"/>
        </w:rPr>
        <w:t xml:space="preserve"> other =&gt; State (*, b)</w:t>
      </w:r>
    </w:p>
    <w:p w:rsidR="00E565AB" w:rsidRPr="00341135" w:rsidRDefault="00025A1A" w:rsidP="00E565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</w:t>
      </w:r>
      <w:r w:rsidR="00E565AB">
        <w:rPr>
          <w:lang w:val="en-US"/>
        </w:rPr>
        <w:t xml:space="preserve"> ( a &lt; *) </w:t>
      </w:r>
      <w:r w:rsidR="00E565AB">
        <w:rPr>
          <w:rFonts w:ascii="Cambria Math" w:hAnsi="Cambria Math"/>
          <w:lang w:val="en-US"/>
        </w:rPr>
        <w:t>∊</w:t>
      </w:r>
      <w:r w:rsidR="00E565AB">
        <w:rPr>
          <w:lang w:val="en-US"/>
        </w:rPr>
        <w:t xml:space="preserve"> Self and (a &lt; *)</w:t>
      </w:r>
      <w:r w:rsidR="00E565AB">
        <w:rPr>
          <w:rFonts w:ascii="Cambria Math" w:hAnsi="Cambria Math"/>
          <w:lang w:val="en-US"/>
        </w:rPr>
        <w:t>∉</w:t>
      </w:r>
      <w:r w:rsidR="00E565AB">
        <w:rPr>
          <w:lang w:val="en-US"/>
        </w:rPr>
        <w:t xml:space="preserve"> other =&gt; State (a, *)</w:t>
      </w:r>
    </w:p>
    <w:p w:rsidR="00E565AB" w:rsidRPr="00025A1A" w:rsidRDefault="00025A1A" w:rsidP="00E565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(a&lt;b) </w:t>
      </w:r>
      <w:r>
        <w:rPr>
          <w:rFonts w:ascii="Cambria Math" w:hAnsi="Cambria Math"/>
          <w:lang w:val="en-US"/>
        </w:rPr>
        <w:t xml:space="preserve">∉ </w:t>
      </w:r>
      <w:proofErr w:type="spellStart"/>
      <w:r>
        <w:rPr>
          <w:rFonts w:ascii="Cambria Math" w:hAnsi="Cambria Math"/>
          <w:lang w:val="en-US"/>
        </w:rPr>
        <w:t>oas</w:t>
      </w:r>
      <w:proofErr w:type="spellEnd"/>
      <w:r>
        <w:rPr>
          <w:rFonts w:ascii="Cambria Math" w:hAnsi="Cambria Math"/>
          <w:lang w:val="en-US"/>
        </w:rPr>
        <w:t xml:space="preserve"> =&gt; state(a, b)</w:t>
      </w:r>
    </w:p>
    <w:p w:rsidR="00025A1A" w:rsidRPr="00017740" w:rsidRDefault="00017740" w:rsidP="000177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rFonts w:ascii="Cambria Math" w:hAnsi="Cambria Math"/>
          <w:lang w:val="en-US"/>
        </w:rPr>
        <w:t xml:space="preserve">else: let </w:t>
      </w:r>
      <w:r w:rsidRPr="00017740">
        <w:rPr>
          <w:rFonts w:ascii="Cambria Math" w:hAnsi="Cambria Math"/>
          <w:i/>
          <w:iCs/>
          <w:lang w:val="en-US"/>
        </w:rPr>
        <w:t>c</w:t>
      </w:r>
      <w:r>
        <w:rPr>
          <w:rFonts w:ascii="Cambria Math" w:hAnsi="Cambria Math"/>
          <w:lang w:val="en-US"/>
        </w:rPr>
        <w:t xml:space="preserve"> such that (</w:t>
      </w:r>
      <w:proofErr w:type="spellStart"/>
      <w:r>
        <w:rPr>
          <w:rFonts w:ascii="Cambria Math" w:hAnsi="Cambria Math"/>
          <w:lang w:val="en-US"/>
        </w:rPr>
        <w:t>a,c</w:t>
      </w:r>
      <w:proofErr w:type="spellEnd"/>
      <w:r>
        <w:rPr>
          <w:rFonts w:ascii="Cambria Math" w:hAnsi="Cambria Math"/>
          <w:lang w:val="en-US"/>
        </w:rPr>
        <w:t xml:space="preserve">) ∉ </w:t>
      </w:r>
      <w:proofErr w:type="spellStart"/>
      <w:r>
        <w:rPr>
          <w:rFonts w:ascii="Cambria Math" w:hAnsi="Cambria Math"/>
          <w:lang w:val="en-US"/>
        </w:rPr>
        <w:t>oas</w:t>
      </w:r>
      <w:proofErr w:type="spellEnd"/>
      <w:r>
        <w:rPr>
          <w:rFonts w:ascii="Cambria Math" w:hAnsi="Cambria Math"/>
          <w:lang w:val="en-US"/>
        </w:rPr>
        <w:t xml:space="preserve"> =&gt; State(</w:t>
      </w:r>
      <w:proofErr w:type="spellStart"/>
      <w:r>
        <w:rPr>
          <w:rFonts w:ascii="Cambria Math" w:hAnsi="Cambria Math"/>
          <w:lang w:val="en-US"/>
        </w:rPr>
        <w:t>a,c</w:t>
      </w:r>
      <w:proofErr w:type="spellEnd"/>
      <w:r>
        <w:rPr>
          <w:rFonts w:ascii="Cambria Math" w:hAnsi="Cambria Math"/>
          <w:lang w:val="en-US"/>
        </w:rPr>
        <w:t>)</w:t>
      </w:r>
    </w:p>
    <w:p w:rsidR="00017740" w:rsidRPr="003F0248" w:rsidRDefault="003F0248" w:rsidP="003F0248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rFonts w:ascii="Cambria Math" w:hAnsi="Cambria Math"/>
          <w:lang w:val="en-US"/>
        </w:rPr>
        <w:t xml:space="preserve">let </w:t>
      </w:r>
      <w:r>
        <w:rPr>
          <w:rFonts w:ascii="Cambria Math" w:hAnsi="Cambria Math"/>
          <w:i/>
          <w:iCs/>
          <w:lang w:val="en-US"/>
        </w:rPr>
        <w:t xml:space="preserve">d </w:t>
      </w:r>
      <w:r>
        <w:rPr>
          <w:rFonts w:ascii="Cambria Math" w:hAnsi="Cambria Math"/>
          <w:lang w:val="en-US"/>
        </w:rPr>
        <w:t>such that (</w:t>
      </w:r>
      <w:proofErr w:type="spellStart"/>
      <w:r>
        <w:rPr>
          <w:rFonts w:ascii="Cambria Math" w:hAnsi="Cambria Math"/>
          <w:lang w:val="en-US"/>
        </w:rPr>
        <w:t>d,b</w:t>
      </w:r>
      <w:proofErr w:type="spellEnd"/>
      <w:r>
        <w:rPr>
          <w:rFonts w:ascii="Cambria Math" w:hAnsi="Cambria Math"/>
          <w:lang w:val="en-US"/>
        </w:rPr>
        <w:t xml:space="preserve">) ∉ </w:t>
      </w:r>
      <w:proofErr w:type="spellStart"/>
      <w:r>
        <w:rPr>
          <w:rFonts w:ascii="Cambria Math" w:hAnsi="Cambria Math"/>
          <w:lang w:val="en-US"/>
        </w:rPr>
        <w:t>oas</w:t>
      </w:r>
      <w:proofErr w:type="spellEnd"/>
      <w:r>
        <w:rPr>
          <w:rFonts w:ascii="Cambria Math" w:hAnsi="Cambria Math"/>
          <w:lang w:val="en-US"/>
        </w:rPr>
        <w:t xml:space="preserve"> =&gt; State(</w:t>
      </w:r>
      <w:proofErr w:type="spellStart"/>
      <w:r>
        <w:rPr>
          <w:rFonts w:ascii="Cambria Math" w:hAnsi="Cambria Math"/>
          <w:lang w:val="en-US"/>
        </w:rPr>
        <w:t>d,b</w:t>
      </w:r>
      <w:proofErr w:type="spellEnd"/>
      <w:r>
        <w:rPr>
          <w:rFonts w:ascii="Cambria Math" w:hAnsi="Cambria Math"/>
          <w:lang w:val="en-US"/>
        </w:rPr>
        <w:t>)</w:t>
      </w:r>
    </w:p>
    <w:p w:rsidR="003F0248" w:rsidRPr="00DB2459" w:rsidRDefault="003F0248" w:rsidP="0083426E">
      <w:pPr>
        <w:pStyle w:val="Paragraphedeliste"/>
        <w:ind w:left="2160"/>
        <w:rPr>
          <w:lang w:val="en-US"/>
        </w:rPr>
      </w:pPr>
    </w:p>
    <w:sectPr w:rsidR="003F0248" w:rsidRPr="00DB2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91623"/>
    <w:multiLevelType w:val="hybridMultilevel"/>
    <w:tmpl w:val="0346E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C05E3"/>
    <w:multiLevelType w:val="hybridMultilevel"/>
    <w:tmpl w:val="E856A882"/>
    <w:lvl w:ilvl="0" w:tplc="040C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2">
    <w:nsid w:val="73F42043"/>
    <w:multiLevelType w:val="hybridMultilevel"/>
    <w:tmpl w:val="75DE5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5D"/>
    <w:rsid w:val="00017740"/>
    <w:rsid w:val="00025A1A"/>
    <w:rsid w:val="0003044E"/>
    <w:rsid w:val="00094343"/>
    <w:rsid w:val="000C19CF"/>
    <w:rsid w:val="0032356A"/>
    <w:rsid w:val="00341135"/>
    <w:rsid w:val="003D4323"/>
    <w:rsid w:val="003F0248"/>
    <w:rsid w:val="00403FDE"/>
    <w:rsid w:val="00547B1A"/>
    <w:rsid w:val="005D2CB2"/>
    <w:rsid w:val="00630624"/>
    <w:rsid w:val="00780E0D"/>
    <w:rsid w:val="007F785D"/>
    <w:rsid w:val="0083426E"/>
    <w:rsid w:val="00885FC3"/>
    <w:rsid w:val="009A6D96"/>
    <w:rsid w:val="00A23D44"/>
    <w:rsid w:val="00A438C3"/>
    <w:rsid w:val="00A76D1F"/>
    <w:rsid w:val="00AF17D1"/>
    <w:rsid w:val="00B1423D"/>
    <w:rsid w:val="00B359C2"/>
    <w:rsid w:val="00BC3D02"/>
    <w:rsid w:val="00C00532"/>
    <w:rsid w:val="00CE4E9B"/>
    <w:rsid w:val="00DB2459"/>
    <w:rsid w:val="00E565AB"/>
    <w:rsid w:val="00ED39BD"/>
    <w:rsid w:val="00F44B9D"/>
    <w:rsid w:val="00F56881"/>
    <w:rsid w:val="00F7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4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FAD41-AE1E-4F42-A502-519F40CF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23</cp:revision>
  <dcterms:created xsi:type="dcterms:W3CDTF">2016-09-18T19:08:00Z</dcterms:created>
  <dcterms:modified xsi:type="dcterms:W3CDTF">2016-09-20T15:18:00Z</dcterms:modified>
</cp:coreProperties>
</file>