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385" w:lineRule="exact"/>
        <w:ind w:left="4600" w:right="5862"/>
        <w:jc w:val="center"/>
      </w:pPr>
      <w:r>
        <w:rPr>
          <w:w w:val="75"/>
        </w:rPr>
        <w:t>OBJECTIF</w:t>
      </w:r>
    </w:p>
    <w:p>
      <w:pPr>
        <w:pStyle w:val="BodyText"/>
        <w:spacing w:before="3"/>
        <w:rPr>
          <w:rFonts w:ascii="Tahoma"/>
          <w:b/>
          <w:sz w:val="20"/>
        </w:rPr>
      </w:pPr>
    </w:p>
    <w:p>
      <w:pPr>
        <w:spacing w:after="0"/>
        <w:rPr>
          <w:rFonts w:ascii="Tahoma"/>
          <w:sz w:val="20"/>
        </w:rPr>
        <w:sectPr>
          <w:type w:val="continuous"/>
          <w:pgSz w:w="11910" w:h="16840"/>
          <w:pgMar w:top="0" w:bottom="0" w:left="20" w:right="60"/>
        </w:sectPr>
      </w:pPr>
    </w:p>
    <w:p>
      <w:pPr>
        <w:pStyle w:val="BodyText"/>
        <w:rPr>
          <w:rFonts w:ascii="Tahoma"/>
          <w:b/>
          <w:sz w:val="42"/>
        </w:rPr>
      </w:pPr>
      <w:r>
        <w:rPr/>
        <w:pict>
          <v:group style="position:absolute;margin-left:-.5pt;margin-top:-.5pt;width:596.35pt;height:842.7pt;mso-position-horizontal-relative:page;mso-position-vertical-relative:page;z-index:-15847936" coordorigin="-10,-10" coordsize="11927,16854">
            <v:shape style="position:absolute;left:4541;top:2752;width:223;height:210" type="#_x0000_t75" stroked="false">
              <v:imagedata r:id="rId5" o:title=""/>
            </v:shape>
            <v:shape style="position:absolute;left:4541;top:3398;width:223;height:209" type="#_x0000_t75" stroked="false">
              <v:imagedata r:id="rId5" o:title=""/>
            </v:shape>
            <v:shape style="position:absolute;left:4541;top:4044;width:223;height:209" type="#_x0000_t75" stroked="false">
              <v:imagedata r:id="rId5" o:title=""/>
            </v:shape>
            <v:shape style="position:absolute;left:4541;top:4689;width:223;height:209" type="#_x0000_t75" stroked="false">
              <v:imagedata r:id="rId5" o:title=""/>
            </v:shape>
            <v:shape style="position:absolute;left:1537;top:1537;width:720;height:720" type="#_x0000_t75" stroked="false">
              <v:imagedata r:id="rId6" o:title=""/>
            </v:shape>
            <v:shape style="position:absolute;left:2431;top:1981;width:327;height:327" type="#_x0000_t75" stroked="false">
              <v:imagedata r:id="rId6" o:title=""/>
            </v:shape>
            <v:rect style="position:absolute;left:0;top:0;width:4515;height:16839" filled="true" fillcolor="#333e50" stroked="false">
              <v:fill type="solid"/>
            </v:rect>
            <v:shape style="position:absolute;left:0;top:0;width:4515;height:16839" coordorigin="0,0" coordsize="4515,16839" path="m4515,16838l4515,0m0,0l0,16838e" filled="false" stroked="true" strokeweight="1pt" strokecolor="#172c51">
              <v:path arrowok="t"/>
              <v:stroke dashstyle="solid"/>
            </v:shape>
            <v:line style="position:absolute" from="303,5448" to="3993,5463" stroked="true" strokeweight="1.5pt" strokecolor="#ffffff">
              <v:stroke dashstyle="solid"/>
            </v:line>
            <v:rect style="position:absolute;left:588;top:13284;width:3147;height:480" filled="false" stroked="true" strokeweight="1pt" strokecolor="#333e50">
              <v:stroke dashstyle="solid"/>
            </v:rect>
            <v:shape style="position:absolute;left:8546;top:0;width:3361;height:4545" coordorigin="8546,0" coordsize="3361,4545" path="m11906,0l8546,0,8807,352,11462,352,11462,3944,11906,4545,11906,0xe" filled="true" fillcolor="#333e50" stroked="false">
              <v:path arrowok="t"/>
              <v:fill type="solid"/>
            </v:shape>
            <v:shape style="position:absolute;left:8546;top:0;width:3361;height:4545" coordorigin="8546,0" coordsize="3361,4545" path="m8546,0l8807,352,11462,352,11462,3944,11906,4545e" filled="false" stroked="true" strokeweight="1pt" strokecolor="#172c51">
              <v:path arrowok="t"/>
              <v:stroke dashstyle="solid"/>
            </v:shape>
            <v:line style="position:absolute" from="4650,435" to="11010,465" stroked="true" strokeweight="2.25pt" strokecolor="#333e50">
              <v:stroke dashstyle="solid"/>
            </v:line>
            <v:rect style="position:absolute;left:4560;top:660;width:6750;height:1425" filled="true" fillcolor="#ffffff" stroked="false">
              <v:fill type="solid"/>
            </v:rect>
            <v:rect style="position:absolute;left:4560;top:660;width:6750;height:1425" filled="false" stroked="true" strokeweight=".5pt" strokecolor="#ffffff">
              <v:stroke dashstyle="solid"/>
            </v:rect>
            <v:rect style="position:absolute;left:4635;top:2025;width:3585;height:525" filled="true" fillcolor="#ffffff" stroked="false">
              <v:fill type="solid"/>
            </v:rect>
            <v:rect style="position:absolute;left:4635;top:2025;width:3585;height:525" filled="false" stroked="true" strokeweight=".5pt" strokecolor="#ffffff">
              <v:stroke dashstyle="solid"/>
            </v:rect>
            <v:line style="position:absolute" from="4710,2598" to="11070,2628" stroked="true" strokeweight="2.25pt" strokecolor="#333e50">
              <v:stroke dashstyle="solid"/>
            </v:line>
            <v:rect style="position:absolute;left:4695;top:5538;width:3585;height:525" filled="true" fillcolor="#ffffff" stroked="false">
              <v:fill type="solid"/>
            </v:rect>
            <v:shape style="position:absolute;left:4767;top:6042;width:6384;height:5574" coordorigin="4767,6042" coordsize="6384,5574" path="m4767,6042l11127,6072m4791,11586l11151,11616e" filled="false" stroked="true" strokeweight="2.25pt" strokecolor="#333e50">
              <v:path arrowok="t"/>
              <v:stroke dashstyle="solid"/>
            </v:shape>
            <v:rect style="position:absolute;left:756;top:6480;width:3255;height:468" filled="false" stroked="true" strokeweight="1pt" strokecolor="#333e50">
              <v:stroke dashstyle="solid"/>
            </v:rect>
            <v:line style="position:absolute" from="282,6927" to="3972,6942" stroked="true" strokeweight="1.5pt" strokecolor="#ffffff">
              <v:stroke dashstyle="solid"/>
            </v:line>
            <v:rect style="position:absolute;left:0;top:5544;width:4515;height:984" filled="true" fillcolor="#333e50" stroked="false">
              <v:fill type="solid"/>
            </v:rect>
            <v:shape style="position:absolute;left:0;top:5544;width:4515;height:984" coordorigin="0,5544" coordsize="4515,984" path="m0,6528l4515,6528,4515,5544,0,5544e" filled="false" stroked="true" strokeweight=".5pt" strokecolor="#333e50">
              <v:path arrowok="t"/>
              <v:stroke dashstyle="solid"/>
            </v:shape>
            <v:rect style="position:absolute;left:876;top:4968;width:2700;height:450" filled="false" stroked="true" strokeweight=".5pt" strokecolor="#333e50">
              <v:stroke dashstyle="solid"/>
            </v:rect>
            <v:shape style="position:absolute;left:252;top:13968;width:3570;height:2871" coordorigin="252,13968" coordsize="3570,2871" path="m3822,16838l3822,13968,252,13968,252,16838e" filled="false" stroked="true" strokeweight=".5pt" strokecolor="#333e50">
              <v:path arrowok="t"/>
              <v:stroke dashstyle="solid"/>
            </v:shape>
            <v:shape style="position:absolute;left:684;top:14066;width:223;height:224" type="#_x0000_t75" stroked="false">
              <v:imagedata r:id="rId7" o:title=""/>
            </v:shape>
            <v:shape style="position:absolute;left:684;top:16159;width:223;height:223" type="#_x0000_t75" stroked="false">
              <v:imagedata r:id="rId7" o:title=""/>
            </v:shape>
            <v:rect style="position:absolute;left:144;top:6984;width:4230;height:6324" filled="true" fillcolor="#333e50" stroked="false">
              <v:fill type="solid"/>
            </v:rect>
            <v:rect style="position:absolute;left:144;top:6984;width:4230;height:6324" filled="false" stroked="true" strokeweight=".5pt" strokecolor="#333e50">
              <v:stroke dashstyle="solid"/>
            </v:rect>
            <v:shape style="position:absolute;left:177;top:8556;width:2798;height:402" type="#_x0000_t75" stroked="false">
              <v:imagedata r:id="rId8" o:title=""/>
            </v:shape>
            <v:shape style="position:absolute;left:2745;top:8556;width:571;height:402" type="#_x0000_t75" stroked="false">
              <v:imagedata r:id="rId9" o:title=""/>
            </v:shape>
            <v:shape style="position:absolute;left:3086;top:8556;width:1096;height:402" type="#_x0000_t75" stroked="false">
              <v:imagedata r:id="rId10" o:title=""/>
            </v:shape>
            <v:shape style="position:absolute;left:177;top:8942;width:2966;height:402" type="#_x0000_t75" stroked="false">
              <v:imagedata r:id="rId11" o:title=""/>
            </v:shape>
            <v:shape style="position:absolute;left:177;top:9331;width:1576;height:402" type="#_x0000_t75" stroked="false">
              <v:imagedata r:id="rId12" o:title=""/>
            </v:shape>
            <v:shape style="position:absolute;left:1524;top:9331;width:571;height:402" type="#_x0000_t75" stroked="false">
              <v:imagedata r:id="rId9" o:title=""/>
            </v:shape>
            <v:shape style="position:absolute;left:1864;top:9331;width:1883;height:402" type="#_x0000_t75" stroked="false">
              <v:imagedata r:id="rId13" o:title=""/>
            </v:shape>
            <v:shape style="position:absolute;left:165;top:9722;width:3472;height:434" type="#_x0000_t75" stroked="false">
              <v:imagedata r:id="rId14" o:title=""/>
            </v:shape>
            <v:shape style="position:absolute;left:278;top:9974;width:3244;height:45" type="#_x0000_t75" stroked="false">
              <v:imagedata r:id="rId15" o:title=""/>
            </v:shape>
            <v:shape style="position:absolute;left:165;top:10139;width:3239;height:434" type="#_x0000_t75" stroked="false">
              <v:imagedata r:id="rId16" o:title=""/>
            </v:shape>
            <v:shape style="position:absolute;left:278;top:10392;width:3011;height:45" type="#_x0000_t75" stroked="false">
              <v:imagedata r:id="rId17" o:title=""/>
            </v:shape>
            <v:shape style="position:absolute;left:165;top:10557;width:3772;height:434" type="#_x0000_t75" stroked="false">
              <v:imagedata r:id="rId18" o:title=""/>
            </v:shape>
            <v:shape style="position:absolute;left:278;top:10809;width:3494;height:45" type="#_x0000_t75" stroked="false">
              <v:imagedata r:id="rId19" o:title=""/>
            </v:shape>
            <v:shape style="position:absolute;left:165;top:10816;width:3642;height:434" type="#_x0000_t75" stroked="false">
              <v:imagedata r:id="rId20" o:title=""/>
            </v:shape>
            <v:shape style="position:absolute;left:278;top:11068;width:1586;height:45" type="#_x0000_t75" stroked="false">
              <v:imagedata r:id="rId21" o:title=""/>
            </v:shape>
            <v:shape style="position:absolute;left:1977;top:11068;width:1715;height:45" type="#_x0000_t75" stroked="false">
              <v:imagedata r:id="rId22" o:title=""/>
            </v:shape>
            <v:shape style="position:absolute;left:165;top:11234;width:2387;height:434" type="#_x0000_t75" stroked="false">
              <v:imagedata r:id="rId23" o:title=""/>
            </v:shape>
            <v:shape style="position:absolute;left:2289;top:11234;width:614;height:434" type="#_x0000_t75" stroked="false">
              <v:imagedata r:id="rId24" o:title=""/>
            </v:shape>
            <v:shape style="position:absolute;left:2640;top:11234;width:1728;height:434" type="#_x0000_t75" stroked="false">
              <v:imagedata r:id="rId25" o:title=""/>
            </v:shape>
            <v:shape style="position:absolute;left:278;top:11486;width:2159;height:45" type="#_x0000_t75" stroked="false">
              <v:imagedata r:id="rId26" o:title=""/>
            </v:shape>
            <v:shape style="position:absolute;left:2752;top:11486;width:1458;height:45" type="#_x0000_t75" stroked="false">
              <v:imagedata r:id="rId27" o:title=""/>
            </v:shape>
            <v:shape style="position:absolute;left:165;top:11491;width:854;height:434" type="#_x0000_t75" stroked="false">
              <v:imagedata r:id="rId28" o:title=""/>
            </v:shape>
            <v:shape style="position:absolute;left:278;top:11743;width:626;height:45" type="#_x0000_t75" stroked="false">
              <v:imagedata r:id="rId29" o:title=""/>
            </v:shape>
            <v:shape style="position:absolute;left:165;top:11750;width:3153;height:434" type="#_x0000_t75" stroked="false">
              <v:imagedata r:id="rId30" o:title=""/>
            </v:shape>
            <v:shape style="position:absolute;left:278;top:12002;width:2925;height:45" type="#_x0000_t75" stroked="false">
              <v:imagedata r:id="rId31" o:title=""/>
            </v:shape>
            <v:shape style="position:absolute;left:165;top:12009;width:3772;height:434" type="#_x0000_t75" stroked="false">
              <v:imagedata r:id="rId32" o:title=""/>
            </v:shape>
            <v:shape style="position:absolute;left:278;top:12261;width:429;height:45" type="#_x0000_t75" stroked="false">
              <v:imagedata r:id="rId33" o:title=""/>
            </v:shape>
            <v:shape style="position:absolute;left:1075;top:12261;width:522;height:45" type="#_x0000_t75" stroked="false">
              <v:imagedata r:id="rId34" o:title=""/>
            </v:shape>
            <v:shape style="position:absolute;left:1864;top:12261;width:427;height:45" type="#_x0000_t75" stroked="false">
              <v:imagedata r:id="rId35" o:title=""/>
            </v:shape>
            <v:shape style="position:absolute;left:2556;top:12261;width:218;height:45" type="#_x0000_t75" stroked="false">
              <v:imagedata r:id="rId36" o:title=""/>
            </v:shape>
            <v:shape style="position:absolute;left:3040;top:12261;width:683;height:45" type="#_x0000_t75" stroked="false">
              <v:imagedata r:id="rId37" o:title=""/>
            </v:shape>
            <v:shape style="position:absolute;left:614;top:12556;width:3342;height:429" type="#_x0000_t75" stroked="false">
              <v:imagedata r:id="rId38" o:title=""/>
            </v:shape>
            <v:shape style="position:absolute;left:727;top:12811;width:311;height:45" type="#_x0000_t75" stroked="false">
              <v:imagedata r:id="rId39" o:title=""/>
            </v:shape>
            <v:shape style="position:absolute;left:408;top:12837;width:3798;height:394" type="#_x0000_t75" stroked="false">
              <v:imagedata r:id="rId40" o:title=""/>
            </v:shape>
            <v:shape style="position:absolute;left:589;top:36;width:3123;height:3065" type="#_x0000_t75" stroked="false">
              <v:imagedata r:id="rId41" o:title=""/>
            </v:shape>
            <v:shape style="position:absolute;left:513;top:3663;width:360;height:360" type="#_x0000_t75" stroked="false">
              <v:imagedata r:id="rId42" o:title=""/>
            </v:shape>
            <v:shape style="position:absolute;left:588;top:4428;width:360;height:360" type="#_x0000_t75" stroked="false">
              <v:imagedata r:id="rId43" o:title=""/>
            </v:shape>
            <v:shape style="position:absolute;left:564;top:4044;width:324;height:324" type="#_x0000_t75" stroked="false">
              <v:imagedata r:id="rId44" o:title=""/>
            </v:shape>
            <v:line style="position:absolute" from="420,13800" to="3810,13788" stroked="true" strokeweight="1.0pt" strokecolor="#ffffff">
              <v:stroke dashstyle="solid"/>
            </v:line>
            <w10:wrap type="none"/>
          </v:group>
        </w:pict>
      </w:r>
    </w:p>
    <w:p>
      <w:pPr>
        <w:pStyle w:val="BodyText"/>
        <w:rPr>
          <w:rFonts w:ascii="Tahoma"/>
          <w:b/>
          <w:sz w:val="42"/>
        </w:rPr>
      </w:pPr>
    </w:p>
    <w:p>
      <w:pPr>
        <w:pStyle w:val="BodyText"/>
        <w:rPr>
          <w:rFonts w:ascii="Tahoma"/>
          <w:b/>
          <w:sz w:val="42"/>
        </w:rPr>
      </w:pPr>
    </w:p>
    <w:p>
      <w:pPr>
        <w:pStyle w:val="BodyText"/>
        <w:rPr>
          <w:rFonts w:ascii="Tahoma"/>
          <w:b/>
          <w:sz w:val="42"/>
        </w:rPr>
      </w:pPr>
    </w:p>
    <w:p>
      <w:pPr>
        <w:pStyle w:val="BodyText"/>
        <w:spacing w:before="5"/>
        <w:rPr>
          <w:rFonts w:ascii="Tahoma"/>
          <w:b/>
          <w:sz w:val="34"/>
        </w:rPr>
      </w:pPr>
    </w:p>
    <w:p>
      <w:pPr>
        <w:spacing w:before="0"/>
        <w:ind w:left="404" w:right="21" w:firstLine="0"/>
        <w:jc w:val="center"/>
        <w:rPr>
          <w:rFonts w:ascii="Bahnschrift"/>
          <w:sz w:val="36"/>
        </w:rPr>
      </w:pPr>
      <w:r>
        <w:rPr>
          <w:rFonts w:ascii="Bahnschrift"/>
          <w:color w:val="FFFFFF"/>
          <w:sz w:val="36"/>
        </w:rPr>
        <w:t>Biaou</w:t>
      </w:r>
      <w:r>
        <w:rPr>
          <w:rFonts w:ascii="Bahnschrift"/>
          <w:color w:val="FFFFFF"/>
          <w:spacing w:val="25"/>
          <w:sz w:val="36"/>
        </w:rPr>
        <w:t> </w:t>
      </w:r>
      <w:r>
        <w:rPr>
          <w:rFonts w:ascii="Bahnschrift"/>
          <w:color w:val="FFFFFF"/>
          <w:sz w:val="36"/>
        </w:rPr>
        <w:t>Satournin</w:t>
      </w:r>
      <w:r>
        <w:rPr>
          <w:rFonts w:ascii="Bahnschrift"/>
          <w:color w:val="FFFFFF"/>
          <w:spacing w:val="26"/>
          <w:sz w:val="36"/>
        </w:rPr>
        <w:t> </w:t>
      </w:r>
      <w:r>
        <w:rPr>
          <w:rFonts w:ascii="Bahnschrift"/>
          <w:color w:val="FFFFFF"/>
          <w:sz w:val="36"/>
        </w:rPr>
        <w:t>DIMON</w:t>
      </w:r>
    </w:p>
    <w:p>
      <w:pPr>
        <w:pStyle w:val="BodyText"/>
        <w:spacing w:before="155"/>
        <w:ind w:left="440" w:right="21"/>
        <w:jc w:val="center"/>
        <w:rPr>
          <w:rFonts w:ascii="Bahnschrift"/>
        </w:rPr>
      </w:pPr>
      <w:r>
        <w:rPr>
          <w:rFonts w:ascii="Bahnschrift"/>
          <w:color w:val="FFFFFF"/>
        </w:rPr>
        <w:t>+229</w:t>
      </w:r>
      <w:r>
        <w:rPr>
          <w:rFonts w:ascii="Bahnschrift"/>
          <w:color w:val="FFFFFF"/>
          <w:spacing w:val="17"/>
        </w:rPr>
        <w:t> </w:t>
      </w:r>
      <w:r>
        <w:rPr>
          <w:rFonts w:ascii="Bahnschrift"/>
          <w:color w:val="FFFFFF"/>
        </w:rPr>
        <w:t>98237295</w:t>
      </w:r>
      <w:r>
        <w:rPr>
          <w:rFonts w:ascii="Bahnschrift"/>
          <w:color w:val="FFFFFF"/>
          <w:spacing w:val="19"/>
        </w:rPr>
        <w:t> </w:t>
      </w:r>
      <w:r>
        <w:rPr>
          <w:rFonts w:ascii="Bahnschrift"/>
          <w:color w:val="FFFFFF"/>
        </w:rPr>
        <w:t>-</w:t>
      </w:r>
      <w:r>
        <w:rPr>
          <w:rFonts w:ascii="Bahnschrift"/>
          <w:color w:val="FFFFFF"/>
          <w:spacing w:val="19"/>
        </w:rPr>
        <w:t> </w:t>
      </w:r>
      <w:r>
        <w:rPr>
          <w:rFonts w:ascii="Bahnschrift"/>
          <w:color w:val="FFFFFF"/>
        </w:rPr>
        <w:t>91787624</w:t>
      </w:r>
    </w:p>
    <w:p>
      <w:pPr>
        <w:pStyle w:val="BodyText"/>
        <w:spacing w:before="71"/>
        <w:ind w:left="935"/>
      </w:pPr>
      <w:hyperlink r:id="rId45">
        <w:r>
          <w:rPr>
            <w:color w:val="FFFFFF"/>
          </w:rPr>
          <w:t>saturnindimon@gmail.com</w:t>
        </w:r>
      </w:hyperlink>
    </w:p>
    <w:p>
      <w:pPr>
        <w:pStyle w:val="BodyText"/>
        <w:spacing w:before="105"/>
        <w:ind w:left="940"/>
        <w:rPr>
          <w:rFonts w:ascii="Bahnschrift" w:hAnsi="Bahnschrift"/>
        </w:rPr>
      </w:pPr>
      <w:r>
        <w:rPr>
          <w:rFonts w:ascii="Bahnschrift" w:hAnsi="Bahnschrift"/>
          <w:color w:val="FFFFFF"/>
        </w:rPr>
        <w:t>Bénin</w:t>
      </w:r>
      <w:r>
        <w:rPr>
          <w:rFonts w:ascii="Bahnschrift" w:hAnsi="Bahnschrift"/>
          <w:color w:val="FFFFFF"/>
          <w:spacing w:val="20"/>
        </w:rPr>
        <w:t> </w:t>
      </w:r>
      <w:r>
        <w:rPr>
          <w:rFonts w:ascii="Bahnschrift" w:hAnsi="Bahnschrift"/>
          <w:color w:val="FFFFFF"/>
        </w:rPr>
        <w:t>–</w:t>
      </w:r>
      <w:r>
        <w:rPr>
          <w:rFonts w:ascii="Bahnschrift" w:hAnsi="Bahnschrift"/>
          <w:color w:val="FFFFFF"/>
          <w:spacing w:val="19"/>
        </w:rPr>
        <w:t> </w:t>
      </w:r>
      <w:r>
        <w:rPr>
          <w:rFonts w:ascii="Bahnschrift" w:hAnsi="Bahnschrift"/>
          <w:color w:val="FFFFFF"/>
        </w:rPr>
        <w:t>Abomey-Calavi</w:t>
      </w:r>
    </w:p>
    <w:p>
      <w:pPr>
        <w:pStyle w:val="Heading3"/>
        <w:spacing w:before="269"/>
        <w:ind w:left="1004"/>
      </w:pPr>
      <w:r>
        <w:rPr>
          <w:color w:val="FFFFFF"/>
        </w:rPr>
        <w:t>COMPETENCE</w:t>
      </w:r>
    </w:p>
    <w:p>
      <w:pPr>
        <w:spacing w:before="253"/>
        <w:ind w:left="980" w:right="0" w:firstLine="0"/>
        <w:jc w:val="left"/>
        <w:rPr>
          <w:rFonts w:ascii="Bahnschrift" w:hAnsi="Bahnschrift"/>
          <w:sz w:val="24"/>
        </w:rPr>
      </w:pPr>
      <w:r>
        <w:rPr>
          <w:rFonts w:ascii="Bahnschrift" w:hAnsi="Bahnschrift"/>
          <w:color w:val="FFFFFF"/>
          <w:sz w:val="24"/>
        </w:rPr>
        <w:t>Analyste</w:t>
      </w:r>
      <w:r>
        <w:rPr>
          <w:rFonts w:ascii="Bahnschrift" w:hAnsi="Bahnschrift"/>
          <w:color w:val="FFFFFF"/>
          <w:spacing w:val="19"/>
          <w:sz w:val="24"/>
        </w:rPr>
        <w:t> </w:t>
      </w:r>
      <w:r>
        <w:rPr>
          <w:rFonts w:ascii="Bahnschrift" w:hAnsi="Bahnschrift"/>
          <w:color w:val="FFFFFF"/>
          <w:sz w:val="24"/>
        </w:rPr>
        <w:t>Cybersécurité</w:t>
      </w:r>
    </w:p>
    <w:p>
      <w:pPr>
        <w:spacing w:before="183"/>
        <w:ind w:left="114" w:right="0" w:firstLine="0"/>
        <w:jc w:val="left"/>
        <w:rPr>
          <w:rFonts w:ascii="Bahnschrift" w:hAnsi="Bahnschrift"/>
          <w:sz w:val="22"/>
        </w:rPr>
      </w:pPr>
      <w:r>
        <w:rPr>
          <w:rFonts w:ascii="Bahnschrift" w:hAnsi="Bahnschrift"/>
          <w:color w:val="FFFFFF"/>
          <w:sz w:val="22"/>
        </w:rPr>
        <w:t>Maintenance</w:t>
      </w:r>
      <w:r>
        <w:rPr>
          <w:rFonts w:ascii="Bahnschrift" w:hAnsi="Bahnschrift"/>
          <w:color w:val="FFFFFF"/>
          <w:spacing w:val="17"/>
          <w:sz w:val="22"/>
        </w:rPr>
        <w:t> </w:t>
      </w:r>
      <w:r>
        <w:rPr>
          <w:rFonts w:ascii="Bahnschrift" w:hAnsi="Bahnschrift"/>
          <w:color w:val="FFFFFF"/>
          <w:sz w:val="22"/>
        </w:rPr>
        <w:t>&amp;</w:t>
      </w:r>
      <w:r>
        <w:rPr>
          <w:rFonts w:ascii="Bahnschrift" w:hAnsi="Bahnschrift"/>
          <w:color w:val="FFFFFF"/>
          <w:spacing w:val="15"/>
          <w:sz w:val="22"/>
        </w:rPr>
        <w:t> </w:t>
      </w:r>
      <w:r>
        <w:rPr>
          <w:rFonts w:ascii="Bahnschrift" w:hAnsi="Bahnschrift"/>
          <w:color w:val="FFFFFF"/>
          <w:sz w:val="22"/>
        </w:rPr>
        <w:t>Administration</w:t>
      </w:r>
      <w:r>
        <w:rPr>
          <w:rFonts w:ascii="Bahnschrift" w:hAnsi="Bahnschrift"/>
          <w:color w:val="FFFFFF"/>
          <w:spacing w:val="16"/>
          <w:sz w:val="22"/>
        </w:rPr>
        <w:t> </w:t>
      </w:r>
      <w:r>
        <w:rPr>
          <w:rFonts w:ascii="Bahnschrift" w:hAnsi="Bahnschrift"/>
          <w:color w:val="FFFFFF"/>
          <w:sz w:val="22"/>
        </w:rPr>
        <w:t>Réseaux</w:t>
      </w:r>
    </w:p>
    <w:p>
      <w:pPr>
        <w:spacing w:before="207"/>
        <w:ind w:left="889" w:right="0" w:firstLine="0"/>
        <w:jc w:val="left"/>
        <w:rPr>
          <w:b/>
          <w:sz w:val="28"/>
        </w:rPr>
      </w:pPr>
      <w:r>
        <w:rPr>
          <w:b/>
          <w:color w:val="FFFFFF"/>
          <w:sz w:val="28"/>
        </w:rPr>
        <w:t>CERTIFICATION</w:t>
      </w:r>
    </w:p>
    <w:p>
      <w:pPr>
        <w:spacing w:before="176"/>
        <w:ind w:left="272" w:right="0" w:firstLine="0"/>
        <w:jc w:val="left"/>
        <w:rPr>
          <w:rFonts w:ascii="Calibri"/>
          <w:b/>
          <w:sz w:val="22"/>
        </w:rPr>
      </w:pPr>
      <w:hyperlink r:id="rId46">
        <w:r>
          <w:rPr>
            <w:rFonts w:ascii="Calibri"/>
            <w:b/>
            <w:color w:val="FFFFFF"/>
            <w:sz w:val="22"/>
            <w:u w:val="single" w:color="FFFFFF"/>
          </w:rPr>
          <w:t>Network</w:t>
        </w:r>
        <w:r>
          <w:rPr>
            <w:rFonts w:ascii="Calibri"/>
            <w:b/>
            <w:color w:val="FFFFFF"/>
            <w:spacing w:val="-7"/>
            <w:sz w:val="22"/>
            <w:u w:val="single" w:color="FFFFFF"/>
          </w:rPr>
          <w:t> </w:t>
        </w:r>
        <w:r>
          <w:rPr>
            <w:rFonts w:ascii="Calibri"/>
            <w:b/>
            <w:color w:val="FFFFFF"/>
            <w:sz w:val="22"/>
            <w:u w:val="single" w:color="FFFFFF"/>
          </w:rPr>
          <w:t>Analyse</w:t>
        </w:r>
        <w:r>
          <w:rPr>
            <w:rFonts w:ascii="Calibri"/>
            <w:b/>
            <w:color w:val="FFFFFF"/>
            <w:spacing w:val="-6"/>
            <w:sz w:val="22"/>
          </w:rPr>
          <w:t> </w:t>
        </w:r>
      </w:hyperlink>
      <w:r>
        <w:rPr>
          <w:rFonts w:ascii="Calibri"/>
          <w:b/>
          <w:color w:val="FFFFFF"/>
          <w:sz w:val="22"/>
        </w:rPr>
        <w:t>||</w:t>
      </w:r>
      <w:r>
        <w:rPr>
          <w:rFonts w:ascii="Calibri"/>
          <w:b/>
          <w:color w:val="FFFFFF"/>
          <w:spacing w:val="-5"/>
          <w:sz w:val="22"/>
        </w:rPr>
        <w:t> </w:t>
      </w:r>
      <w:hyperlink r:id="rId47">
        <w:r>
          <w:rPr>
            <w:rFonts w:ascii="Calibri"/>
            <w:b/>
            <w:color w:val="FFFFFF"/>
            <w:sz w:val="22"/>
            <w:u w:val="single" w:color="FFFFFF"/>
          </w:rPr>
          <w:t>Threat</w:t>
        </w:r>
        <w:r>
          <w:rPr>
            <w:rFonts w:ascii="Calibri"/>
            <w:b/>
            <w:color w:val="FFFFFF"/>
            <w:spacing w:val="-4"/>
            <w:sz w:val="22"/>
            <w:u w:val="single" w:color="FFFFFF"/>
          </w:rPr>
          <w:t> </w:t>
        </w:r>
        <w:r>
          <w:rPr>
            <w:rFonts w:ascii="Calibri"/>
            <w:b/>
            <w:color w:val="FFFFFF"/>
            <w:sz w:val="22"/>
            <w:u w:val="single" w:color="FFFFFF"/>
          </w:rPr>
          <w:t>Hunting</w:t>
        </w:r>
      </w:hyperlink>
    </w:p>
    <w:p>
      <w:pPr>
        <w:spacing w:before="161"/>
        <w:ind w:left="272" w:right="0" w:firstLine="0"/>
        <w:jc w:val="left"/>
        <w:rPr>
          <w:rFonts w:ascii="Calibri"/>
          <w:b/>
          <w:sz w:val="22"/>
        </w:rPr>
      </w:pPr>
      <w:hyperlink r:id="rId48">
        <w:r>
          <w:rPr>
            <w:rFonts w:ascii="Calibri"/>
            <w:b/>
            <w:color w:val="FFFFFF"/>
            <w:sz w:val="22"/>
            <w:u w:val="single" w:color="FFFFFF"/>
          </w:rPr>
          <w:t>Introduction</w:t>
        </w:r>
        <w:r>
          <w:rPr>
            <w:rFonts w:ascii="Calibri"/>
            <w:b/>
            <w:color w:val="FFFFFF"/>
            <w:spacing w:val="-8"/>
            <w:sz w:val="22"/>
            <w:u w:val="single" w:color="FFFFFF"/>
          </w:rPr>
          <w:t> </w:t>
        </w:r>
        <w:r>
          <w:rPr>
            <w:rFonts w:ascii="Calibri"/>
            <w:b/>
            <w:color w:val="FFFFFF"/>
            <w:sz w:val="22"/>
            <w:u w:val="single" w:color="FFFFFF"/>
          </w:rPr>
          <w:t>to</w:t>
        </w:r>
        <w:r>
          <w:rPr>
            <w:rFonts w:ascii="Calibri"/>
            <w:b/>
            <w:color w:val="FFFFFF"/>
            <w:spacing w:val="-7"/>
            <w:sz w:val="22"/>
            <w:u w:val="single" w:color="FFFFFF"/>
          </w:rPr>
          <w:t> </w:t>
        </w:r>
        <w:r>
          <w:rPr>
            <w:rFonts w:ascii="Calibri"/>
            <w:b/>
            <w:color w:val="FFFFFF"/>
            <w:sz w:val="22"/>
            <w:u w:val="single" w:color="FFFFFF"/>
          </w:rPr>
          <w:t>Dark</w:t>
        </w:r>
        <w:r>
          <w:rPr>
            <w:rFonts w:ascii="Calibri"/>
            <w:b/>
            <w:color w:val="FFFFFF"/>
            <w:spacing w:val="-6"/>
            <w:sz w:val="22"/>
            <w:u w:val="single" w:color="FFFFFF"/>
          </w:rPr>
          <w:t> </w:t>
        </w:r>
        <w:r>
          <w:rPr>
            <w:rFonts w:ascii="Calibri"/>
            <w:b/>
            <w:color w:val="FFFFFF"/>
            <w:sz w:val="22"/>
            <w:u w:val="single" w:color="FFFFFF"/>
          </w:rPr>
          <w:t>Web</w:t>
        </w:r>
        <w:r>
          <w:rPr>
            <w:rFonts w:ascii="Calibri"/>
            <w:b/>
            <w:color w:val="FFFFFF"/>
            <w:spacing w:val="-9"/>
            <w:sz w:val="22"/>
            <w:u w:val="single" w:color="FFFFFF"/>
          </w:rPr>
          <w:t> </w:t>
        </w:r>
        <w:r>
          <w:rPr>
            <w:rFonts w:ascii="Calibri"/>
            <w:b/>
            <w:color w:val="FFFFFF"/>
            <w:sz w:val="22"/>
            <w:u w:val="single" w:color="FFFFFF"/>
          </w:rPr>
          <w:t>Operations</w:t>
        </w:r>
      </w:hyperlink>
    </w:p>
    <w:p>
      <w:pPr>
        <w:spacing w:before="159"/>
        <w:ind w:left="272" w:right="0" w:firstLine="0"/>
        <w:jc w:val="left"/>
        <w:rPr>
          <w:rFonts w:ascii="Calibri"/>
          <w:b/>
          <w:sz w:val="22"/>
        </w:rPr>
      </w:pPr>
      <w:hyperlink r:id="rId49">
        <w:r>
          <w:rPr>
            <w:rFonts w:ascii="Calibri"/>
            <w:b/>
            <w:color w:val="FFFFFF"/>
            <w:sz w:val="22"/>
            <w:u w:val="single" w:color="FFFFFF"/>
          </w:rPr>
          <w:t>DNS</w:t>
        </w:r>
        <w:r>
          <w:rPr>
            <w:rFonts w:ascii="Calibri"/>
            <w:b/>
            <w:color w:val="FFFFFF"/>
            <w:spacing w:val="-7"/>
            <w:sz w:val="22"/>
            <w:u w:val="single" w:color="FFFFFF"/>
          </w:rPr>
          <w:t> </w:t>
        </w:r>
        <w:r>
          <w:rPr>
            <w:rFonts w:ascii="Calibri"/>
            <w:b/>
            <w:color w:val="FFFFFF"/>
            <w:sz w:val="22"/>
            <w:u w:val="single" w:color="FFFFFF"/>
          </w:rPr>
          <w:t>Fundamentals</w:t>
        </w:r>
        <w:r>
          <w:rPr>
            <w:rFonts w:ascii="Calibri"/>
            <w:b/>
            <w:color w:val="FFFFFF"/>
            <w:spacing w:val="-2"/>
            <w:sz w:val="22"/>
            <w:u w:val="single" w:color="FFFFFF"/>
          </w:rPr>
          <w:t> </w:t>
        </w:r>
        <w:r>
          <w:rPr>
            <w:rFonts w:ascii="Calibri"/>
            <w:b/>
            <w:color w:val="FFFFFF"/>
            <w:sz w:val="22"/>
            <w:u w:val="single" w:color="FFFFFF"/>
          </w:rPr>
          <w:t>ICANN</w:t>
        </w:r>
        <w:r>
          <w:rPr>
            <w:rFonts w:ascii="Calibri"/>
            <w:b/>
            <w:color w:val="FFFFFF"/>
            <w:spacing w:val="-5"/>
            <w:sz w:val="22"/>
          </w:rPr>
          <w:t> </w:t>
        </w:r>
      </w:hyperlink>
      <w:r>
        <w:rPr>
          <w:rFonts w:ascii="Calibri"/>
          <w:b/>
          <w:color w:val="FFFFFF"/>
          <w:sz w:val="22"/>
        </w:rPr>
        <w:t>||</w:t>
      </w:r>
      <w:r>
        <w:rPr>
          <w:rFonts w:ascii="Calibri"/>
          <w:b/>
          <w:color w:val="FFFFFF"/>
          <w:spacing w:val="-4"/>
          <w:sz w:val="22"/>
        </w:rPr>
        <w:t> </w:t>
      </w:r>
      <w:hyperlink r:id="rId50">
        <w:r>
          <w:rPr>
            <w:rFonts w:ascii="Calibri"/>
            <w:b/>
            <w:color w:val="FFFFFF"/>
            <w:sz w:val="22"/>
            <w:u w:val="single" w:color="FFFFFF"/>
          </w:rPr>
          <w:t>RSS</w:t>
        </w:r>
        <w:r>
          <w:rPr>
            <w:rFonts w:ascii="Calibri"/>
            <w:b/>
            <w:color w:val="FFFFFF"/>
            <w:spacing w:val="-8"/>
            <w:sz w:val="22"/>
            <w:u w:val="single" w:color="FFFFFF"/>
          </w:rPr>
          <w:t> </w:t>
        </w:r>
        <w:r>
          <w:rPr>
            <w:rFonts w:ascii="Calibri"/>
            <w:b/>
            <w:color w:val="FFFFFF"/>
            <w:sz w:val="22"/>
            <w:u w:val="single" w:color="FFFFFF"/>
          </w:rPr>
          <w:t>(Root</w:t>
        </w:r>
      </w:hyperlink>
      <w:r>
        <w:rPr>
          <w:rFonts w:ascii="Calibri"/>
          <w:b/>
          <w:color w:val="FFFFFF"/>
          <w:spacing w:val="-46"/>
          <w:sz w:val="22"/>
        </w:rPr>
        <w:t> </w:t>
      </w:r>
      <w:hyperlink r:id="rId50">
        <w:r>
          <w:rPr>
            <w:rFonts w:ascii="Calibri"/>
            <w:b/>
            <w:color w:val="FFFFFF"/>
            <w:sz w:val="22"/>
            <w:u w:val="single" w:color="FFFFFF"/>
          </w:rPr>
          <w:t>Server</w:t>
        </w:r>
        <w:r>
          <w:rPr>
            <w:rFonts w:ascii="Calibri"/>
            <w:b/>
            <w:color w:val="FFFFFF"/>
            <w:spacing w:val="-1"/>
            <w:sz w:val="22"/>
            <w:u w:val="single" w:color="FFFFFF"/>
          </w:rPr>
          <w:t> </w:t>
        </w:r>
        <w:r>
          <w:rPr>
            <w:rFonts w:ascii="Calibri"/>
            <w:b/>
            <w:color w:val="FFFFFF"/>
            <w:sz w:val="22"/>
            <w:u w:val="single" w:color="FFFFFF"/>
          </w:rPr>
          <w:t>System)</w:t>
        </w:r>
        <w:r>
          <w:rPr>
            <w:rFonts w:ascii="Calibri"/>
            <w:b/>
            <w:color w:val="FFFFFF"/>
            <w:spacing w:val="1"/>
            <w:sz w:val="22"/>
            <w:u w:val="single" w:color="FFFFFF"/>
          </w:rPr>
          <w:t> </w:t>
        </w:r>
        <w:r>
          <w:rPr>
            <w:rFonts w:ascii="Calibri"/>
            <w:b/>
            <w:color w:val="FFFFFF"/>
            <w:sz w:val="22"/>
            <w:u w:val="single" w:color="FFFFFF"/>
          </w:rPr>
          <w:t>of</w:t>
        </w:r>
        <w:r>
          <w:rPr>
            <w:rFonts w:ascii="Calibri"/>
            <w:b/>
            <w:color w:val="FFFFFF"/>
            <w:spacing w:val="-2"/>
            <w:sz w:val="22"/>
            <w:u w:val="single" w:color="FFFFFF"/>
          </w:rPr>
          <w:t> </w:t>
        </w:r>
        <w:r>
          <w:rPr>
            <w:rFonts w:ascii="Calibri"/>
            <w:b/>
            <w:color w:val="FFFFFF"/>
            <w:sz w:val="22"/>
            <w:u w:val="single" w:color="FFFFFF"/>
          </w:rPr>
          <w:t>DNS</w:t>
        </w:r>
        <w:r>
          <w:rPr>
            <w:rFonts w:ascii="Calibri"/>
            <w:b/>
            <w:color w:val="FFFFFF"/>
            <w:spacing w:val="-2"/>
            <w:sz w:val="22"/>
            <w:u w:val="single" w:color="FFFFFF"/>
          </w:rPr>
          <w:t> </w:t>
        </w:r>
        <w:r>
          <w:rPr>
            <w:rFonts w:ascii="Calibri"/>
            <w:b/>
            <w:color w:val="FFFFFF"/>
            <w:sz w:val="22"/>
            <w:u w:val="single" w:color="FFFFFF"/>
          </w:rPr>
          <w:t>ICANN</w:t>
        </w:r>
      </w:hyperlink>
    </w:p>
    <w:p>
      <w:pPr>
        <w:spacing w:line="403" w:lineRule="auto" w:before="150"/>
        <w:ind w:left="272" w:right="0" w:firstLine="0"/>
        <w:jc w:val="left"/>
        <w:rPr>
          <w:b/>
          <w:sz w:val="20"/>
        </w:rPr>
      </w:pPr>
      <w:hyperlink r:id="rId51">
        <w:r>
          <w:rPr>
            <w:b/>
            <w:color w:val="FFFFFF"/>
            <w:sz w:val="20"/>
            <w:u w:val="double" w:color="000000"/>
          </w:rPr>
          <w:t>Owasp</w:t>
        </w:r>
        <w:r>
          <w:rPr>
            <w:b/>
            <w:color w:val="FFFFFF"/>
            <w:spacing w:val="33"/>
            <w:sz w:val="20"/>
            <w:u w:val="double" w:color="000000"/>
          </w:rPr>
          <w:t> </w:t>
        </w:r>
        <w:r>
          <w:rPr>
            <w:b/>
            <w:color w:val="FFFFFF"/>
            <w:sz w:val="20"/>
            <w:u w:val="double" w:color="000000"/>
          </w:rPr>
          <w:t>to</w:t>
        </w:r>
        <w:r>
          <w:rPr>
            <w:b/>
            <w:color w:val="FFFFFF"/>
            <w:spacing w:val="33"/>
            <w:sz w:val="20"/>
            <w:u w:val="double" w:color="000000"/>
          </w:rPr>
          <w:t> </w:t>
        </w:r>
        <w:r>
          <w:rPr>
            <w:b/>
            <w:color w:val="FFFFFF"/>
            <w:sz w:val="20"/>
            <w:u w:val="double" w:color="000000"/>
          </w:rPr>
          <w:t>10</w:t>
        </w:r>
        <w:r>
          <w:rPr>
            <w:b/>
            <w:color w:val="FFFFFF"/>
            <w:spacing w:val="40"/>
            <w:sz w:val="20"/>
            <w:u w:val="double" w:color="000000"/>
          </w:rPr>
          <w:t> </w:t>
        </w:r>
        <w:r>
          <w:rPr>
            <w:b/>
            <w:color w:val="FFFFFF"/>
            <w:sz w:val="20"/>
            <w:u w:val="double" w:color="000000"/>
          </w:rPr>
          <w:t>:2021</w:t>
        </w:r>
        <w:r>
          <w:rPr>
            <w:b/>
            <w:color w:val="FFFFFF"/>
            <w:spacing w:val="34"/>
            <w:sz w:val="20"/>
            <w:u w:val="double" w:color="000000"/>
          </w:rPr>
          <w:t> </w:t>
        </w:r>
        <w:r>
          <w:rPr>
            <w:b/>
            <w:color w:val="FFFFFF"/>
            <w:sz w:val="20"/>
            <w:u w:val="double" w:color="000000"/>
          </w:rPr>
          <w:t>in</w:t>
        </w:r>
        <w:r>
          <w:rPr>
            <w:b/>
            <w:color w:val="FFFFFF"/>
            <w:spacing w:val="32"/>
            <w:sz w:val="20"/>
            <w:u w:val="double" w:color="000000"/>
          </w:rPr>
          <w:t> </w:t>
        </w:r>
        <w:r>
          <w:rPr>
            <w:b/>
            <w:color w:val="FFFFFF"/>
            <w:sz w:val="20"/>
            <w:u w:val="double" w:color="000000"/>
          </w:rPr>
          <w:t>python</w:t>
        </w:r>
        <w:r>
          <w:rPr>
            <w:b/>
            <w:color w:val="FFFFFF"/>
            <w:spacing w:val="37"/>
            <w:sz w:val="20"/>
            <w:u w:val="double" w:color="000000"/>
          </w:rPr>
          <w:t> </w:t>
        </w:r>
      </w:hyperlink>
      <w:r>
        <w:rPr>
          <w:b/>
          <w:color w:val="FFFFFF"/>
          <w:w w:val="140"/>
          <w:sz w:val="20"/>
        </w:rPr>
        <w:t>||</w:t>
      </w:r>
      <w:r>
        <w:rPr>
          <w:b/>
          <w:color w:val="FFFFFF"/>
          <w:spacing w:val="14"/>
          <w:w w:val="140"/>
          <w:sz w:val="20"/>
        </w:rPr>
        <w:t> </w:t>
      </w:r>
      <w:hyperlink r:id="rId52">
        <w:r>
          <w:rPr>
            <w:b/>
            <w:color w:val="FFFFFF"/>
            <w:sz w:val="20"/>
            <w:u w:val="double" w:color="000000"/>
          </w:rPr>
          <w:t>Intro_Sec</w:t>
        </w:r>
      </w:hyperlink>
      <w:r>
        <w:rPr>
          <w:b/>
          <w:color w:val="FFFFFF"/>
          <w:spacing w:val="-47"/>
          <w:sz w:val="20"/>
        </w:rPr>
        <w:t> </w:t>
      </w:r>
      <w:hyperlink r:id="rId53">
        <w:r>
          <w:rPr>
            <w:b/>
            <w:color w:val="FFFFFF"/>
            <w:sz w:val="20"/>
            <w:u w:val="double" w:color="000000"/>
          </w:rPr>
          <w:t>Incident</w:t>
        </w:r>
        <w:r>
          <w:rPr>
            <w:b/>
            <w:color w:val="FFFFFF"/>
            <w:spacing w:val="23"/>
            <w:sz w:val="20"/>
            <w:u w:val="double" w:color="000000"/>
          </w:rPr>
          <w:t> </w:t>
        </w:r>
        <w:r>
          <w:rPr>
            <w:b/>
            <w:color w:val="FFFFFF"/>
            <w:sz w:val="20"/>
            <w:u w:val="double" w:color="000000"/>
          </w:rPr>
          <w:t>Managment</w:t>
        </w:r>
        <w:r>
          <w:rPr>
            <w:b/>
            <w:color w:val="FFFFFF"/>
            <w:spacing w:val="21"/>
            <w:sz w:val="20"/>
            <w:u w:val="double" w:color="000000"/>
          </w:rPr>
          <w:t> </w:t>
        </w:r>
        <w:r>
          <w:rPr>
            <w:b/>
            <w:color w:val="FFFFFF"/>
            <w:sz w:val="20"/>
            <w:u w:val="double" w:color="000000"/>
          </w:rPr>
          <w:t>Response</w:t>
        </w:r>
      </w:hyperlink>
    </w:p>
    <w:p>
      <w:pPr>
        <w:spacing w:line="427" w:lineRule="auto" w:before="3"/>
        <w:ind w:left="272" w:right="618" w:firstLine="0"/>
        <w:jc w:val="left"/>
        <w:rPr>
          <w:b/>
          <w:sz w:val="20"/>
        </w:rPr>
      </w:pPr>
      <w:hyperlink r:id="rId54">
        <w:r>
          <w:rPr>
            <w:b/>
            <w:color w:val="FFFFFF"/>
            <w:sz w:val="20"/>
            <w:u w:val="double" w:color="000000"/>
          </w:rPr>
          <w:t>Fortinet</w:t>
        </w:r>
        <w:r>
          <w:rPr>
            <w:b/>
            <w:color w:val="FFFFFF"/>
            <w:spacing w:val="22"/>
            <w:sz w:val="20"/>
            <w:u w:val="double" w:color="000000"/>
          </w:rPr>
          <w:t> </w:t>
        </w:r>
        <w:r>
          <w:rPr>
            <w:b/>
            <w:color w:val="FFFFFF"/>
            <w:sz w:val="20"/>
            <w:u w:val="double" w:color="000000"/>
          </w:rPr>
          <w:t>NSE</w:t>
        </w:r>
        <w:r>
          <w:rPr>
            <w:b/>
            <w:color w:val="FFFFFF"/>
            <w:spacing w:val="22"/>
            <w:sz w:val="20"/>
            <w:u w:val="double" w:color="000000"/>
          </w:rPr>
          <w:t> </w:t>
        </w:r>
        <w:r>
          <w:rPr>
            <w:b/>
            <w:color w:val="FFFFFF"/>
            <w:sz w:val="20"/>
            <w:u w:val="double" w:color="000000"/>
          </w:rPr>
          <w:t>1</w:t>
        </w:r>
        <w:r>
          <w:rPr>
            <w:b/>
            <w:color w:val="FFFFFF"/>
            <w:spacing w:val="26"/>
            <w:sz w:val="20"/>
          </w:rPr>
          <w:t> </w:t>
        </w:r>
      </w:hyperlink>
      <w:r>
        <w:rPr>
          <w:b/>
          <w:color w:val="FFFFFF"/>
          <w:w w:val="135"/>
          <w:sz w:val="20"/>
        </w:rPr>
        <w:t>||</w:t>
      </w:r>
      <w:r>
        <w:rPr>
          <w:b/>
          <w:color w:val="FFFFFF"/>
          <w:spacing w:val="5"/>
          <w:w w:val="135"/>
          <w:sz w:val="20"/>
        </w:rPr>
        <w:t> </w:t>
      </w:r>
      <w:hyperlink r:id="rId55">
        <w:r>
          <w:rPr>
            <w:b/>
            <w:color w:val="FFFFFF"/>
            <w:spacing w:val="9"/>
            <w:sz w:val="20"/>
            <w:u w:val="double" w:color="000000"/>
          </w:rPr>
          <w:t>NextGen@ICANN</w:t>
        </w:r>
      </w:hyperlink>
      <w:r>
        <w:rPr>
          <w:b/>
          <w:color w:val="FFFFFF"/>
          <w:spacing w:val="-47"/>
          <w:sz w:val="20"/>
        </w:rPr>
        <w:t> </w:t>
      </w:r>
      <w:hyperlink r:id="rId56">
        <w:r>
          <w:rPr>
            <w:b/>
            <w:color w:val="FFFFFF"/>
            <w:w w:val="90"/>
            <w:sz w:val="20"/>
            <w:u w:val="single" w:color="FFFFFF"/>
          </w:rPr>
          <w:t>Introduction_to_Cybersecurity</w:t>
        </w:r>
        <w:r>
          <w:rPr>
            <w:b/>
            <w:color w:val="FFFFFF"/>
            <w:spacing w:val="1"/>
            <w:w w:val="90"/>
            <w:sz w:val="20"/>
            <w:u w:val="single" w:color="FFFFFF"/>
          </w:rPr>
          <w:t> </w:t>
        </w:r>
        <w:r>
          <w:rPr>
            <w:b/>
            <w:color w:val="FFFFFF"/>
            <w:w w:val="90"/>
            <w:sz w:val="20"/>
            <w:u w:val="single" w:color="FFFFFF"/>
          </w:rPr>
          <w:t>(CISCO)</w:t>
        </w:r>
      </w:hyperlink>
      <w:r>
        <w:rPr>
          <w:b/>
          <w:color w:val="FFFFFF"/>
          <w:spacing w:val="1"/>
          <w:w w:val="90"/>
          <w:sz w:val="20"/>
        </w:rPr>
        <w:t> </w:t>
      </w:r>
      <w:hyperlink r:id="rId57">
        <w:r>
          <w:rPr>
            <w:b/>
            <w:color w:val="FFFFFF"/>
            <w:w w:val="95"/>
            <w:sz w:val="20"/>
            <w:u w:val="single" w:color="FFFFFF"/>
          </w:rPr>
          <w:t>Cyber_Threat_Management(CISCO)</w:t>
        </w:r>
      </w:hyperlink>
    </w:p>
    <w:p>
      <w:pPr>
        <w:spacing w:line="271" w:lineRule="auto" w:before="8"/>
        <w:ind w:left="272" w:right="483" w:firstLine="0"/>
        <w:jc w:val="left"/>
        <w:rPr>
          <w:b/>
          <w:sz w:val="20"/>
        </w:rPr>
      </w:pPr>
      <w:hyperlink r:id="rId58">
        <w:r>
          <w:rPr>
            <w:b/>
            <w:color w:val="FFFFFF"/>
            <w:w w:val="90"/>
            <w:sz w:val="20"/>
            <w:u w:val="single" w:color="FFFFFF"/>
          </w:rPr>
          <w:t>Junior_Cybersecurity_Analyst_Career_Path</w:t>
        </w:r>
      </w:hyperlink>
      <w:r>
        <w:rPr>
          <w:b/>
          <w:color w:val="FFFFFF"/>
          <w:spacing w:val="-42"/>
          <w:w w:val="90"/>
          <w:sz w:val="20"/>
        </w:rPr>
        <w:t> </w:t>
      </w:r>
      <w:hyperlink r:id="rId59">
        <w:r>
          <w:rPr>
            <w:b/>
            <w:color w:val="FFFFFF"/>
            <w:w w:val="95"/>
            <w:sz w:val="20"/>
            <w:u w:val="single" w:color="FFFFFF"/>
          </w:rPr>
          <w:t>Hacking</w:t>
        </w:r>
        <w:r>
          <w:rPr>
            <w:b/>
            <w:color w:val="FFFFFF"/>
            <w:spacing w:val="-7"/>
            <w:w w:val="95"/>
            <w:sz w:val="20"/>
            <w:u w:val="single" w:color="FFFFFF"/>
          </w:rPr>
          <w:t> </w:t>
        </w:r>
        <w:r>
          <w:rPr>
            <w:b/>
            <w:color w:val="FFFFFF"/>
            <w:w w:val="95"/>
            <w:sz w:val="20"/>
            <w:u w:val="single" w:color="FFFFFF"/>
          </w:rPr>
          <w:t>et</w:t>
        </w:r>
        <w:r>
          <w:rPr>
            <w:b/>
            <w:color w:val="FFFFFF"/>
            <w:spacing w:val="-5"/>
            <w:w w:val="95"/>
            <w:sz w:val="20"/>
            <w:u w:val="single" w:color="FFFFFF"/>
          </w:rPr>
          <w:t> </w:t>
        </w:r>
        <w:r>
          <w:rPr>
            <w:b/>
            <w:color w:val="FFFFFF"/>
            <w:w w:val="95"/>
            <w:sz w:val="20"/>
            <w:u w:val="single" w:color="FFFFFF"/>
          </w:rPr>
          <w:t>Sécurité</w:t>
        </w:r>
        <w:r>
          <w:rPr>
            <w:b/>
            <w:color w:val="FFFFFF"/>
            <w:spacing w:val="-8"/>
            <w:w w:val="95"/>
            <w:sz w:val="20"/>
          </w:rPr>
          <w:t> </w:t>
        </w:r>
        <w:r>
          <w:rPr>
            <w:b/>
            <w:color w:val="FFFFFF"/>
            <w:w w:val="95"/>
            <w:sz w:val="20"/>
          </w:rPr>
          <w:t>:</w:t>
        </w:r>
        <w:r>
          <w:rPr>
            <w:b/>
            <w:color w:val="FFFFFF"/>
            <w:spacing w:val="-7"/>
            <w:w w:val="95"/>
            <w:sz w:val="20"/>
          </w:rPr>
          <w:t> </w:t>
        </w:r>
        <w:r>
          <w:rPr>
            <w:b/>
            <w:color w:val="FFFFFF"/>
            <w:w w:val="95"/>
            <w:sz w:val="20"/>
            <w:u w:val="single" w:color="FFFFFF"/>
          </w:rPr>
          <w:t>Attaques</w:t>
        </w:r>
        <w:r>
          <w:rPr>
            <w:b/>
            <w:color w:val="FFFFFF"/>
            <w:spacing w:val="-7"/>
            <w:w w:val="95"/>
            <w:sz w:val="20"/>
            <w:u w:val="single" w:color="FFFFFF"/>
          </w:rPr>
          <w:t> </w:t>
        </w:r>
        <w:r>
          <w:rPr>
            <w:b/>
            <w:color w:val="FFFFFF"/>
            <w:w w:val="95"/>
            <w:sz w:val="20"/>
            <w:u w:val="single" w:color="FFFFFF"/>
          </w:rPr>
          <w:t>AD</w:t>
        </w:r>
        <w:r>
          <w:rPr>
            <w:b/>
            <w:color w:val="FFFFFF"/>
            <w:spacing w:val="-5"/>
            <w:w w:val="95"/>
            <w:sz w:val="20"/>
            <w:u w:val="single" w:color="FFFFFF"/>
          </w:rPr>
          <w:t> </w:t>
        </w:r>
        <w:r>
          <w:rPr>
            <w:b/>
            <w:color w:val="FFFFFF"/>
            <w:w w:val="95"/>
            <w:sz w:val="20"/>
            <w:u w:val="single" w:color="FFFFFF"/>
          </w:rPr>
          <w:t>et</w:t>
        </w:r>
        <w:r>
          <w:rPr>
            <w:b/>
            <w:color w:val="FFFFFF"/>
            <w:spacing w:val="-5"/>
            <w:w w:val="95"/>
            <w:sz w:val="20"/>
            <w:u w:val="single" w:color="FFFFFF"/>
          </w:rPr>
          <w:t> </w:t>
        </w:r>
        <w:r>
          <w:rPr>
            <w:b/>
            <w:color w:val="FFFFFF"/>
            <w:w w:val="95"/>
            <w:sz w:val="20"/>
            <w:u w:val="single" w:color="FFFFFF"/>
          </w:rPr>
          <w:t>Web</w:t>
        </w:r>
      </w:hyperlink>
    </w:p>
    <w:p>
      <w:pPr>
        <w:spacing w:before="157"/>
        <w:ind w:left="272" w:right="0" w:firstLine="0"/>
        <w:jc w:val="left"/>
        <w:rPr>
          <w:b/>
          <w:sz w:val="20"/>
        </w:rPr>
      </w:pPr>
      <w:hyperlink r:id="rId60">
        <w:r>
          <w:rPr>
            <w:b/>
            <w:color w:val="FFFFFF"/>
            <w:w w:val="95"/>
            <w:sz w:val="20"/>
            <w:u w:val="single" w:color="FFFFFF"/>
          </w:rPr>
          <w:t>Linux</w:t>
        </w:r>
        <w:r>
          <w:rPr>
            <w:b/>
            <w:color w:val="FFFFFF"/>
            <w:spacing w:val="-5"/>
            <w:w w:val="95"/>
            <w:sz w:val="20"/>
            <w:u w:val="single" w:color="FFFFFF"/>
          </w:rPr>
          <w:t> </w:t>
        </w:r>
        <w:r>
          <w:rPr>
            <w:b/>
            <w:color w:val="FFFFFF"/>
            <w:w w:val="95"/>
            <w:sz w:val="20"/>
            <w:u w:val="single" w:color="FFFFFF"/>
          </w:rPr>
          <w:t>for</w:t>
        </w:r>
        <w:r>
          <w:rPr>
            <w:b/>
            <w:color w:val="FFFFFF"/>
            <w:spacing w:val="-5"/>
            <w:w w:val="95"/>
            <w:sz w:val="20"/>
            <w:u w:val="single" w:color="FFFFFF"/>
          </w:rPr>
          <w:t> </w:t>
        </w:r>
        <w:r>
          <w:rPr>
            <w:b/>
            <w:color w:val="FFFFFF"/>
            <w:w w:val="95"/>
            <w:sz w:val="20"/>
            <w:u w:val="single" w:color="FFFFFF"/>
          </w:rPr>
          <w:t>Cloud</w:t>
        </w:r>
        <w:r>
          <w:rPr>
            <w:b/>
            <w:color w:val="FFFFFF"/>
            <w:spacing w:val="-4"/>
            <w:w w:val="95"/>
            <w:sz w:val="20"/>
            <w:u w:val="single" w:color="FFFFFF"/>
          </w:rPr>
          <w:t> </w:t>
        </w:r>
        <w:r>
          <w:rPr>
            <w:b/>
            <w:color w:val="FFFFFF"/>
            <w:w w:val="95"/>
            <w:sz w:val="20"/>
            <w:u w:val="single" w:color="FFFFFF"/>
          </w:rPr>
          <w:t>Engineers</w:t>
        </w:r>
      </w:hyperlink>
      <w:r>
        <w:rPr>
          <w:b/>
          <w:color w:val="FFFFFF"/>
          <w:spacing w:val="38"/>
          <w:w w:val="95"/>
          <w:sz w:val="20"/>
        </w:rPr>
        <w:t> </w:t>
      </w:r>
      <w:r>
        <w:rPr>
          <w:b/>
          <w:color w:val="FFFFFF"/>
          <w:w w:val="95"/>
          <w:sz w:val="20"/>
        </w:rPr>
        <w:t>||</w:t>
      </w:r>
      <w:r>
        <w:rPr>
          <w:b/>
          <w:color w:val="FFFFFF"/>
          <w:spacing w:val="-6"/>
          <w:w w:val="95"/>
          <w:sz w:val="20"/>
        </w:rPr>
        <w:t> </w:t>
      </w:r>
      <w:hyperlink r:id="rId61">
        <w:r>
          <w:rPr>
            <w:b/>
            <w:color w:val="FFFFFF"/>
            <w:w w:val="95"/>
            <w:sz w:val="20"/>
            <w:u w:val="single" w:color="FFFFFF"/>
          </w:rPr>
          <w:t>Cryptage</w:t>
        </w:r>
        <w:r>
          <w:rPr>
            <w:b/>
            <w:color w:val="FFFFFF"/>
            <w:spacing w:val="-7"/>
            <w:w w:val="95"/>
            <w:sz w:val="20"/>
            <w:u w:val="single" w:color="FFFFFF"/>
          </w:rPr>
          <w:t> </w:t>
        </w:r>
        <w:r>
          <w:rPr>
            <w:b/>
            <w:color w:val="FFFFFF"/>
            <w:w w:val="95"/>
            <w:sz w:val="20"/>
            <w:u w:val="single" w:color="FFFFFF"/>
          </w:rPr>
          <w:t>(internet</w:t>
        </w:r>
      </w:hyperlink>
    </w:p>
    <w:p>
      <w:pPr>
        <w:spacing w:before="27"/>
        <w:ind w:left="272" w:right="0" w:firstLine="0"/>
        <w:jc w:val="left"/>
        <w:rPr>
          <w:b/>
          <w:sz w:val="20"/>
        </w:rPr>
      </w:pPr>
      <w:hyperlink r:id="rId61">
        <w:r>
          <w:rPr>
            <w:b/>
            <w:color w:val="FFFFFF"/>
            <w:sz w:val="20"/>
            <w:u w:val="single" w:color="FFFFFF"/>
          </w:rPr>
          <w:t>society)</w:t>
        </w:r>
      </w:hyperlink>
    </w:p>
    <w:p>
      <w:pPr>
        <w:spacing w:before="29"/>
        <w:ind w:left="272" w:right="0" w:firstLine="0"/>
        <w:jc w:val="left"/>
        <w:rPr>
          <w:b/>
          <w:sz w:val="20"/>
        </w:rPr>
      </w:pPr>
      <w:hyperlink r:id="rId62">
        <w:r>
          <w:rPr>
            <w:b/>
            <w:color w:val="FFFFFF"/>
            <w:w w:val="90"/>
            <w:sz w:val="20"/>
            <w:u w:val="single" w:color="FFFFFF"/>
          </w:rPr>
          <w:t>Développement</w:t>
        </w:r>
        <w:r>
          <w:rPr>
            <w:b/>
            <w:color w:val="FFFFFF"/>
            <w:spacing w:val="50"/>
            <w:sz w:val="20"/>
            <w:u w:val="single" w:color="FFFFFF"/>
          </w:rPr>
          <w:t> </w:t>
        </w:r>
        <w:r>
          <w:rPr>
            <w:b/>
            <w:color w:val="FFFFFF"/>
            <w:w w:val="90"/>
            <w:sz w:val="20"/>
            <w:u w:val="single" w:color="FFFFFF"/>
          </w:rPr>
          <w:t>Front-end(Force-N)</w:t>
        </w:r>
      </w:hyperlink>
    </w:p>
    <w:p>
      <w:pPr>
        <w:tabs>
          <w:tab w:pos="1069" w:val="left" w:leader="none"/>
          <w:tab w:pos="1859" w:val="left" w:leader="none"/>
          <w:tab w:pos="2550" w:val="left" w:leader="none"/>
          <w:tab w:pos="3035" w:val="left" w:leader="none"/>
        </w:tabs>
        <w:spacing w:before="30"/>
        <w:ind w:left="272" w:right="0" w:firstLine="0"/>
        <w:jc w:val="left"/>
        <w:rPr>
          <w:b/>
          <w:sz w:val="20"/>
        </w:rPr>
      </w:pPr>
      <w:r>
        <w:rPr>
          <w:b/>
          <w:color w:val="FFFFFF"/>
          <w:sz w:val="20"/>
          <w:u w:val="single" w:color="FFFFFF"/>
        </w:rPr>
        <w:t>PHP</w:t>
      </w:r>
      <w:r>
        <w:rPr>
          <w:b/>
          <w:color w:val="FFFFFF"/>
          <w:sz w:val="20"/>
        </w:rPr>
        <w:tab/>
      </w:r>
      <w:r>
        <w:rPr>
          <w:b/>
          <w:color w:val="FFFFFF"/>
          <w:sz w:val="20"/>
          <w:u w:val="single" w:color="FFFFFF"/>
        </w:rPr>
        <w:t>SQL</w:t>
      </w:r>
      <w:r>
        <w:rPr>
          <w:b/>
          <w:color w:val="FFFFFF"/>
          <w:sz w:val="20"/>
        </w:rPr>
        <w:tab/>
      </w:r>
      <w:r>
        <w:rPr>
          <w:b/>
          <w:color w:val="FFFFFF"/>
          <w:sz w:val="20"/>
          <w:u w:val="single" w:color="FFFFFF"/>
        </w:rPr>
        <w:t>CSS</w:t>
      </w:r>
      <w:r>
        <w:rPr>
          <w:b/>
          <w:color w:val="FFFFFF"/>
          <w:sz w:val="20"/>
        </w:rPr>
        <w:tab/>
      </w:r>
      <w:r>
        <w:rPr>
          <w:b/>
          <w:color w:val="FFFFFF"/>
          <w:sz w:val="20"/>
          <w:u w:val="single" w:color="FFFFFF"/>
        </w:rPr>
        <w:t>C</w:t>
      </w:r>
      <w:r>
        <w:rPr>
          <w:b/>
          <w:color w:val="FFFFFF"/>
          <w:sz w:val="20"/>
        </w:rPr>
        <w:tab/>
      </w:r>
      <w:r>
        <w:rPr>
          <w:b/>
          <w:color w:val="FFFFFF"/>
          <w:sz w:val="20"/>
          <w:u w:val="single" w:color="FFFFFF"/>
        </w:rPr>
        <w:t>HTML</w:t>
      </w:r>
    </w:p>
    <w:p>
      <w:pPr>
        <w:pStyle w:val="BodyText"/>
        <w:spacing w:before="9"/>
        <w:rPr>
          <w:b/>
          <w:sz w:val="27"/>
        </w:rPr>
      </w:pPr>
    </w:p>
    <w:p>
      <w:pPr>
        <w:spacing w:before="0"/>
        <w:ind w:left="277" w:right="21" w:firstLine="0"/>
        <w:jc w:val="center"/>
        <w:rPr>
          <w:sz w:val="20"/>
        </w:rPr>
      </w:pPr>
      <w:r>
        <w:rPr>
          <w:color w:val="FFFFFF"/>
          <w:sz w:val="20"/>
          <w:u w:val="single" w:color="FFFFFF"/>
        </w:rPr>
        <w:t>NB</w:t>
      </w:r>
      <w:r>
        <w:rPr>
          <w:color w:val="FFFFFF"/>
          <w:spacing w:val="-2"/>
          <w:sz w:val="20"/>
        </w:rPr>
        <w:t> </w:t>
      </w:r>
      <w:r>
        <w:rPr>
          <w:color w:val="FFFFFF"/>
          <w:sz w:val="20"/>
        </w:rPr>
        <w:t>:</w:t>
      </w:r>
      <w:r>
        <w:rPr>
          <w:color w:val="FFFFFF"/>
          <w:spacing w:val="-1"/>
          <w:sz w:val="20"/>
        </w:rPr>
        <w:t> </w:t>
      </w:r>
      <w:r>
        <w:rPr>
          <w:color w:val="FFFFFF"/>
          <w:sz w:val="20"/>
        </w:rPr>
        <w:t>Notez</w:t>
      </w:r>
      <w:r>
        <w:rPr>
          <w:color w:val="FFFFFF"/>
          <w:spacing w:val="-1"/>
          <w:sz w:val="20"/>
        </w:rPr>
        <w:t> </w:t>
      </w:r>
      <w:r>
        <w:rPr>
          <w:color w:val="FFFFFF"/>
          <w:sz w:val="20"/>
        </w:rPr>
        <w:t>que ces</w:t>
      </w:r>
      <w:r>
        <w:rPr>
          <w:color w:val="FFFFFF"/>
          <w:spacing w:val="-1"/>
          <w:sz w:val="20"/>
        </w:rPr>
        <w:t> </w:t>
      </w:r>
      <w:r>
        <w:rPr>
          <w:color w:val="FFFFFF"/>
          <w:sz w:val="20"/>
        </w:rPr>
        <w:t>certifications</w:t>
      </w:r>
      <w:r>
        <w:rPr>
          <w:color w:val="FFFFFF"/>
          <w:spacing w:val="-2"/>
          <w:sz w:val="20"/>
        </w:rPr>
        <w:t> </w:t>
      </w:r>
      <w:r>
        <w:rPr>
          <w:color w:val="FFFFFF"/>
          <w:sz w:val="20"/>
        </w:rPr>
        <w:t>sont</w:t>
      </w:r>
    </w:p>
    <w:p>
      <w:pPr>
        <w:spacing w:before="51"/>
        <w:ind w:left="271" w:right="21" w:firstLine="0"/>
        <w:jc w:val="center"/>
        <w:rPr>
          <w:sz w:val="20"/>
        </w:rPr>
      </w:pPr>
      <w:r>
        <w:rPr>
          <w:color w:val="FFFFFF"/>
          <w:sz w:val="20"/>
        </w:rPr>
        <w:t>accompagnées</w:t>
      </w:r>
      <w:r>
        <w:rPr>
          <w:color w:val="FFFFFF"/>
          <w:spacing w:val="-5"/>
          <w:sz w:val="20"/>
        </w:rPr>
        <w:t> </w:t>
      </w:r>
      <w:r>
        <w:rPr>
          <w:color w:val="FFFFFF"/>
          <w:sz w:val="20"/>
        </w:rPr>
        <w:t>d'un</w:t>
      </w:r>
      <w:r>
        <w:rPr>
          <w:color w:val="FFFFFF"/>
          <w:spacing w:val="-2"/>
          <w:sz w:val="20"/>
        </w:rPr>
        <w:t> </w:t>
      </w:r>
      <w:r>
        <w:rPr>
          <w:color w:val="FFFFFF"/>
          <w:sz w:val="20"/>
        </w:rPr>
        <w:t>lien</w:t>
      </w:r>
      <w:r>
        <w:rPr>
          <w:color w:val="FFFFFF"/>
          <w:spacing w:val="-4"/>
          <w:sz w:val="20"/>
        </w:rPr>
        <w:t> </w:t>
      </w:r>
      <w:r>
        <w:rPr>
          <w:color w:val="FFFFFF"/>
          <w:sz w:val="20"/>
        </w:rPr>
        <w:t>pour</w:t>
      </w:r>
      <w:r>
        <w:rPr>
          <w:color w:val="FFFFFF"/>
          <w:spacing w:val="-3"/>
          <w:sz w:val="20"/>
        </w:rPr>
        <w:t> </w:t>
      </w:r>
      <w:r>
        <w:rPr>
          <w:color w:val="FFFFFF"/>
          <w:sz w:val="20"/>
        </w:rPr>
        <w:t>les</w:t>
      </w:r>
      <w:r>
        <w:rPr>
          <w:color w:val="FFFFFF"/>
          <w:spacing w:val="-4"/>
          <w:sz w:val="20"/>
        </w:rPr>
        <w:t> </w:t>
      </w:r>
      <w:r>
        <w:rPr>
          <w:color w:val="FFFFFF"/>
          <w:sz w:val="20"/>
        </w:rPr>
        <w:t>visualiser.</w:t>
      </w:r>
    </w:p>
    <w:p>
      <w:pPr>
        <w:pStyle w:val="BodyText"/>
        <w:spacing w:before="7"/>
        <w:rPr>
          <w:sz w:val="20"/>
        </w:rPr>
      </w:pPr>
    </w:p>
    <w:p>
      <w:pPr>
        <w:pStyle w:val="Heading3"/>
      </w:pPr>
      <w:r>
        <w:rPr>
          <w:color w:val="FFFFFF"/>
        </w:rPr>
        <w:t>LANGUES</w:t>
      </w:r>
    </w:p>
    <w:p>
      <w:pPr>
        <w:pStyle w:val="BodyText"/>
        <w:spacing w:before="3"/>
        <w:rPr>
          <w:sz w:val="31"/>
        </w:rPr>
      </w:pPr>
    </w:p>
    <w:p>
      <w:pPr>
        <w:pStyle w:val="BodyText"/>
        <w:ind w:left="380" w:right="1915" w:firstLine="643"/>
      </w:pPr>
      <w:r>
        <w:rPr>
          <w:color w:val="FFFFFF"/>
        </w:rPr>
        <w:t>Parlée</w:t>
      </w:r>
      <w:r>
        <w:rPr>
          <w:color w:val="FFFFFF"/>
          <w:spacing w:val="1"/>
        </w:rPr>
        <w:t> </w:t>
      </w:r>
      <w:r>
        <w:rPr>
          <w:color w:val="FFFFFF"/>
        </w:rPr>
        <w:t>Français</w:t>
      </w:r>
      <w:r>
        <w:rPr>
          <w:color w:val="FFFFFF"/>
          <w:spacing w:val="-6"/>
        </w:rPr>
        <w:t> </w:t>
      </w:r>
      <w:r>
        <w:rPr>
          <w:color w:val="FFFFFF"/>
        </w:rPr>
        <w:t>:</w:t>
      </w:r>
      <w:r>
        <w:rPr>
          <w:color w:val="FFFFFF"/>
          <w:spacing w:val="-5"/>
        </w:rPr>
        <w:t> </w:t>
      </w:r>
      <w:r>
        <w:rPr>
          <w:color w:val="FFFFFF"/>
        </w:rPr>
        <w:t>Courant</w:t>
      </w:r>
    </w:p>
    <w:p>
      <w:pPr>
        <w:pStyle w:val="BodyText"/>
        <w:ind w:left="380" w:right="1276"/>
      </w:pPr>
      <w:r>
        <w:rPr>
          <w:color w:val="FFFFFF"/>
        </w:rPr>
        <w:t>Anglais : Intermédiaire</w:t>
      </w:r>
      <w:r>
        <w:rPr>
          <w:color w:val="FFFFFF"/>
          <w:spacing w:val="1"/>
        </w:rPr>
        <w:t> </w:t>
      </w:r>
      <w:r>
        <w:rPr>
          <w:color w:val="FFFFFF"/>
        </w:rPr>
        <w:t>Nago : Langue Maternel</w:t>
      </w:r>
      <w:r>
        <w:rPr>
          <w:color w:val="FFFFFF"/>
          <w:spacing w:val="-63"/>
        </w:rPr>
        <w:t> </w:t>
      </w:r>
      <w:r>
        <w:rPr>
          <w:color w:val="FFFFFF"/>
        </w:rPr>
        <w:t>Yoruba</w:t>
      </w:r>
      <w:r>
        <w:rPr>
          <w:color w:val="FFFFFF"/>
          <w:spacing w:val="-2"/>
        </w:rPr>
        <w:t> </w:t>
      </w:r>
      <w:r>
        <w:rPr>
          <w:color w:val="FFFFFF"/>
        </w:rPr>
        <w:t>:</w:t>
      </w:r>
      <w:r>
        <w:rPr>
          <w:color w:val="FFFFFF"/>
          <w:spacing w:val="-1"/>
        </w:rPr>
        <w:t> </w:t>
      </w:r>
      <w:r>
        <w:rPr>
          <w:color w:val="FFFFFF"/>
        </w:rPr>
        <w:t>Bon</w:t>
      </w:r>
    </w:p>
    <w:p>
      <w:pPr>
        <w:pStyle w:val="BodyText"/>
        <w:spacing w:before="1"/>
        <w:ind w:left="380"/>
      </w:pPr>
      <w:r>
        <w:rPr>
          <w:color w:val="FFFFFF"/>
          <w:spacing w:val="-1"/>
        </w:rPr>
        <w:t>Fon</w:t>
      </w:r>
      <w:r>
        <w:rPr>
          <w:color w:val="FFFFFF"/>
          <w:spacing w:val="-3"/>
        </w:rPr>
        <w:t> </w:t>
      </w:r>
      <w:r>
        <w:rPr>
          <w:color w:val="FFFFFF"/>
        </w:rPr>
        <w:t>:</w:t>
      </w:r>
      <w:r>
        <w:rPr>
          <w:color w:val="FFFFFF"/>
          <w:spacing w:val="-15"/>
        </w:rPr>
        <w:t> </w:t>
      </w:r>
      <w:r>
        <w:rPr>
          <w:color w:val="FFFFFF"/>
        </w:rPr>
        <w:t>Amateur</w:t>
      </w:r>
    </w:p>
    <w:p>
      <w:pPr>
        <w:pStyle w:val="BodyText"/>
        <w:spacing w:before="11"/>
        <w:rPr>
          <w:sz w:val="25"/>
        </w:rPr>
      </w:pPr>
    </w:p>
    <w:p>
      <w:pPr>
        <w:pStyle w:val="BodyText"/>
        <w:ind w:left="380" w:right="1832" w:firstLine="643"/>
      </w:pPr>
      <w:r>
        <w:rPr>
          <w:color w:val="FFFFFF"/>
        </w:rPr>
        <w:t>Ecrites</w:t>
      </w:r>
      <w:r>
        <w:rPr>
          <w:color w:val="FFFFFF"/>
          <w:spacing w:val="1"/>
        </w:rPr>
        <w:t> </w:t>
      </w:r>
      <w:r>
        <w:rPr>
          <w:color w:val="FFFFFF"/>
          <w:spacing w:val="-1"/>
        </w:rPr>
        <w:t>Français</w:t>
      </w:r>
      <w:r>
        <w:rPr>
          <w:color w:val="FFFFFF"/>
          <w:spacing w:val="-5"/>
        </w:rPr>
        <w:t> </w:t>
      </w:r>
      <w:r>
        <w:rPr>
          <w:color w:val="FFFFFF"/>
        </w:rPr>
        <w:t>&amp;</w:t>
      </w:r>
      <w:r>
        <w:rPr>
          <w:color w:val="FFFFFF"/>
          <w:spacing w:val="-16"/>
        </w:rPr>
        <w:t> </w:t>
      </w:r>
      <w:r>
        <w:rPr>
          <w:color w:val="FFFFFF"/>
        </w:rPr>
        <w:t>Anglais</w:t>
      </w:r>
    </w:p>
    <w:p>
      <w:pPr>
        <w:pStyle w:val="BodyText"/>
        <w:spacing w:line="259" w:lineRule="auto" w:before="89"/>
        <w:ind w:left="148" w:right="684"/>
        <w:jc w:val="both"/>
      </w:pPr>
      <w:r>
        <w:rPr/>
        <w:br w:type="column"/>
      </w:r>
      <w:r>
        <w:rPr/>
        <w:t>Mettre</w:t>
      </w:r>
      <w:r>
        <w:rPr>
          <w:spacing w:val="1"/>
        </w:rPr>
        <w:t> </w:t>
      </w:r>
      <w:r>
        <w:rPr/>
        <w:t>mon</w:t>
      </w:r>
      <w:r>
        <w:rPr>
          <w:spacing w:val="1"/>
        </w:rPr>
        <w:t> </w:t>
      </w:r>
      <w:r>
        <w:rPr/>
        <w:t>expérience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technologies,</w:t>
      </w:r>
      <w:r>
        <w:rPr>
          <w:spacing w:val="1"/>
        </w:rPr>
        <w:t> </w:t>
      </w:r>
      <w:r>
        <w:rPr/>
        <w:t>mes</w:t>
      </w:r>
      <w:r>
        <w:rPr>
          <w:spacing w:val="1"/>
        </w:rPr>
        <w:t> </w:t>
      </w:r>
      <w:r>
        <w:rPr/>
        <w:t>compétences</w:t>
      </w:r>
      <w:r>
        <w:rPr>
          <w:spacing w:val="-62"/>
        </w:rPr>
        <w:t> </w:t>
      </w:r>
      <w:r>
        <w:rPr/>
        <w:t>techniques pratiques et mes qualités humaines aux services de</w:t>
      </w:r>
      <w:r>
        <w:rPr>
          <w:spacing w:val="-63"/>
        </w:rPr>
        <w:t> </w:t>
      </w:r>
      <w:r>
        <w:rPr>
          <w:spacing w:val="-1"/>
        </w:rPr>
        <w:t>l’entreprise</w:t>
      </w:r>
      <w:r>
        <w:rPr>
          <w:spacing w:val="-14"/>
        </w:rPr>
        <w:t> </w:t>
      </w:r>
      <w:r>
        <w:rPr>
          <w:spacing w:val="-1"/>
        </w:rPr>
        <w:t>pour</w:t>
      </w:r>
      <w:r>
        <w:rPr>
          <w:spacing w:val="-14"/>
        </w:rPr>
        <w:t> </w:t>
      </w:r>
      <w:r>
        <w:rPr>
          <w:spacing w:val="-1"/>
        </w:rPr>
        <w:t>participer</w:t>
      </w:r>
      <w:r>
        <w:rPr>
          <w:spacing w:val="-13"/>
        </w:rPr>
        <w:t> </w:t>
      </w:r>
      <w:r>
        <w:rPr>
          <w:spacing w:val="-1"/>
        </w:rPr>
        <w:t>significativement</w:t>
      </w:r>
      <w:r>
        <w:rPr>
          <w:spacing w:val="-14"/>
        </w:rPr>
        <w:t> </w:t>
      </w:r>
      <w:r>
        <w:rPr/>
        <w:t>à</w:t>
      </w:r>
      <w:r>
        <w:rPr>
          <w:spacing w:val="-11"/>
        </w:rPr>
        <w:t> </w:t>
      </w:r>
      <w:r>
        <w:rPr/>
        <w:t>son</w:t>
      </w:r>
      <w:r>
        <w:rPr>
          <w:spacing w:val="-15"/>
        </w:rPr>
        <w:t> </w:t>
      </w:r>
      <w:r>
        <w:rPr/>
        <w:t>dynamisme</w:t>
      </w:r>
      <w:r>
        <w:rPr>
          <w:spacing w:val="-62"/>
        </w:rPr>
        <w:t> </w:t>
      </w:r>
      <w:r>
        <w:rPr/>
        <w:t>et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sa</w:t>
      </w:r>
      <w:r>
        <w:rPr>
          <w:spacing w:val="-2"/>
        </w:rPr>
        <w:t> </w:t>
      </w:r>
      <w:r>
        <w:rPr/>
        <w:t>perspective</w:t>
      </w:r>
      <w:r>
        <w:rPr>
          <w:spacing w:val="-1"/>
        </w:rPr>
        <w:t> </w:t>
      </w:r>
      <w:r>
        <w:rPr/>
        <w:t>dans un</w:t>
      </w:r>
      <w:r>
        <w:rPr>
          <w:spacing w:val="-2"/>
        </w:rPr>
        <w:t> </w:t>
      </w:r>
      <w:r>
        <w:rPr/>
        <w:t>contexte</w:t>
      </w:r>
      <w:r>
        <w:rPr>
          <w:spacing w:val="1"/>
        </w:rPr>
        <w:t> </w:t>
      </w:r>
      <w:r>
        <w:rPr/>
        <w:t>mondiale</w:t>
      </w:r>
      <w:r>
        <w:rPr>
          <w:spacing w:val="2"/>
        </w:rPr>
        <w:t> </w:t>
      </w:r>
      <w:r>
        <w:rPr/>
        <w:t>concurrentiel.</w:t>
      </w:r>
    </w:p>
    <w:p>
      <w:pPr>
        <w:pStyle w:val="Heading1"/>
        <w:spacing w:before="74"/>
      </w:pPr>
      <w:r>
        <w:rPr>
          <w:w w:val="75"/>
        </w:rPr>
        <w:t>EXPERIENCE</w:t>
      </w:r>
    </w:p>
    <w:p>
      <w:pPr>
        <w:pStyle w:val="BodyText"/>
        <w:spacing w:line="259" w:lineRule="auto" w:before="182"/>
        <w:ind w:left="340" w:right="125"/>
      </w:pPr>
      <w:r>
        <w:rPr/>
        <w:t>Stage</w:t>
      </w:r>
      <w:r>
        <w:rPr>
          <w:spacing w:val="6"/>
        </w:rPr>
        <w:t> </w:t>
      </w:r>
      <w:r>
        <w:rPr/>
        <w:t>en</w:t>
      </w:r>
      <w:r>
        <w:rPr>
          <w:spacing w:val="6"/>
        </w:rPr>
        <w:t> </w:t>
      </w:r>
      <w:r>
        <w:rPr/>
        <w:t>remote</w:t>
      </w:r>
      <w:r>
        <w:rPr>
          <w:spacing w:val="9"/>
        </w:rPr>
        <w:t> </w:t>
      </w:r>
      <w:r>
        <w:rPr/>
        <w:t>à</w:t>
      </w:r>
      <w:r>
        <w:rPr>
          <w:spacing w:val="8"/>
        </w:rPr>
        <w:t> </w:t>
      </w:r>
      <w:r>
        <w:rPr>
          <w:b/>
        </w:rPr>
        <w:t>Topperworld</w:t>
      </w:r>
      <w:r>
        <w:rPr>
          <w:b/>
          <w:spacing w:val="10"/>
        </w:rPr>
        <w:t> </w:t>
      </w:r>
      <w:r>
        <w:rPr/>
        <w:t>en</w:t>
      </w:r>
      <w:r>
        <w:rPr>
          <w:spacing w:val="6"/>
        </w:rPr>
        <w:t> </w:t>
      </w:r>
      <w:r>
        <w:rPr/>
        <w:t>Développement</w:t>
      </w:r>
      <w:r>
        <w:rPr>
          <w:spacing w:val="4"/>
        </w:rPr>
        <w:t> </w:t>
      </w:r>
      <w:r>
        <w:rPr/>
        <w:t>Web</w:t>
      </w:r>
      <w:r>
        <w:rPr>
          <w:spacing w:val="-62"/>
        </w:rPr>
        <w:t> </w:t>
      </w:r>
      <w:r>
        <w:rPr/>
        <w:t>pendant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période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01</w:t>
      </w:r>
      <w:r>
        <w:rPr>
          <w:spacing w:val="-2"/>
        </w:rPr>
        <w:t> </w:t>
      </w:r>
      <w:r>
        <w:rPr/>
        <w:t>Février</w:t>
      </w:r>
      <w:r>
        <w:rPr>
          <w:spacing w:val="-1"/>
        </w:rPr>
        <w:t> </w:t>
      </w:r>
      <w:r>
        <w:rPr/>
        <w:t>au</w:t>
      </w:r>
      <w:r>
        <w:rPr>
          <w:spacing w:val="1"/>
        </w:rPr>
        <w:t> </w:t>
      </w:r>
      <w:r>
        <w:rPr/>
        <w:t>01</w:t>
      </w:r>
      <w:r>
        <w:rPr>
          <w:spacing w:val="-1"/>
        </w:rPr>
        <w:t> </w:t>
      </w:r>
      <w:r>
        <w:rPr/>
        <w:t>Mars</w:t>
      </w:r>
      <w:r>
        <w:rPr>
          <w:spacing w:val="-1"/>
        </w:rPr>
        <w:t> </w:t>
      </w:r>
      <w:r>
        <w:rPr/>
        <w:t>2024.</w:t>
      </w:r>
    </w:p>
    <w:p>
      <w:pPr>
        <w:pStyle w:val="BodyText"/>
        <w:spacing w:line="259" w:lineRule="auto"/>
        <w:ind w:left="340"/>
      </w:pPr>
      <w:r>
        <w:rPr/>
        <w:t>Stage</w:t>
      </w:r>
      <w:r>
        <w:rPr>
          <w:spacing w:val="24"/>
        </w:rPr>
        <w:t> </w:t>
      </w:r>
      <w:r>
        <w:rPr/>
        <w:t>à</w:t>
      </w:r>
      <w:r>
        <w:rPr>
          <w:spacing w:val="26"/>
        </w:rPr>
        <w:t> </w:t>
      </w:r>
      <w:r>
        <w:rPr>
          <w:b/>
        </w:rPr>
        <w:t>CyberSpector</w:t>
      </w:r>
      <w:r>
        <w:rPr>
          <w:b/>
          <w:spacing w:val="29"/>
        </w:rPr>
        <w:t> </w:t>
      </w:r>
      <w:r>
        <w:rPr/>
        <w:t>pendant</w:t>
      </w:r>
      <w:r>
        <w:rPr>
          <w:spacing w:val="25"/>
        </w:rPr>
        <w:t> </w:t>
      </w:r>
      <w:r>
        <w:rPr/>
        <w:t>la</w:t>
      </w:r>
      <w:r>
        <w:rPr>
          <w:spacing w:val="24"/>
        </w:rPr>
        <w:t> </w:t>
      </w:r>
      <w:r>
        <w:rPr/>
        <w:t>période</w:t>
      </w:r>
      <w:r>
        <w:rPr>
          <w:spacing w:val="25"/>
        </w:rPr>
        <w:t> </w:t>
      </w:r>
      <w:r>
        <w:rPr/>
        <w:t>du</w:t>
      </w:r>
      <w:r>
        <w:rPr>
          <w:spacing w:val="27"/>
        </w:rPr>
        <w:t> </w:t>
      </w:r>
      <w:r>
        <w:rPr/>
        <w:t>21</w:t>
      </w:r>
      <w:r>
        <w:rPr>
          <w:spacing w:val="4"/>
        </w:rPr>
        <w:t> </w:t>
      </w:r>
      <w:r>
        <w:rPr/>
        <w:t>Août</w:t>
      </w:r>
      <w:r>
        <w:rPr>
          <w:spacing w:val="24"/>
        </w:rPr>
        <w:t> </w:t>
      </w:r>
      <w:r>
        <w:rPr/>
        <w:t>au</w:t>
      </w:r>
      <w:r>
        <w:rPr>
          <w:spacing w:val="25"/>
        </w:rPr>
        <w:t> </w:t>
      </w:r>
      <w:r>
        <w:rPr/>
        <w:t>22</w:t>
      </w:r>
      <w:r>
        <w:rPr>
          <w:spacing w:val="-62"/>
        </w:rPr>
        <w:t> </w:t>
      </w:r>
      <w:r>
        <w:rPr/>
        <w:t>Septembre</w:t>
      </w:r>
      <w:r>
        <w:rPr>
          <w:spacing w:val="1"/>
        </w:rPr>
        <w:t> </w:t>
      </w:r>
      <w:r>
        <w:rPr/>
        <w:t>2023</w:t>
      </w:r>
    </w:p>
    <w:p>
      <w:pPr>
        <w:pStyle w:val="BodyText"/>
        <w:spacing w:line="259" w:lineRule="auto"/>
        <w:ind w:left="340" w:right="464"/>
        <w:jc w:val="both"/>
      </w:pPr>
      <w:r>
        <w:rPr/>
        <w:t>Stage</w:t>
      </w:r>
      <w:r>
        <w:rPr>
          <w:spacing w:val="-11"/>
        </w:rPr>
        <w:t> </w:t>
      </w:r>
      <w:r>
        <w:rPr/>
        <w:t>dans</w:t>
      </w:r>
      <w:r>
        <w:rPr>
          <w:spacing w:val="-8"/>
        </w:rPr>
        <w:t> </w:t>
      </w:r>
      <w:r>
        <w:rPr/>
        <w:t>l’entreprise</w:t>
      </w:r>
      <w:r>
        <w:rPr>
          <w:spacing w:val="-7"/>
        </w:rPr>
        <w:t> </w:t>
      </w:r>
      <w:r>
        <w:rPr>
          <w:b/>
        </w:rPr>
        <w:t>MIKEN</w:t>
      </w:r>
      <w:r>
        <w:rPr>
          <w:b/>
          <w:spacing w:val="-13"/>
        </w:rPr>
        <w:t> </w:t>
      </w:r>
      <w:r>
        <w:rPr>
          <w:b/>
        </w:rPr>
        <w:t>TECHNOLOGIE</w:t>
      </w:r>
      <w:r>
        <w:rPr>
          <w:b/>
          <w:spacing w:val="-10"/>
        </w:rPr>
        <w:t> </w:t>
      </w:r>
      <w:r>
        <w:rPr/>
        <w:t>pendant</w:t>
      </w:r>
      <w:r>
        <w:rPr>
          <w:spacing w:val="-10"/>
        </w:rPr>
        <w:t> </w:t>
      </w:r>
      <w:r>
        <w:rPr/>
        <w:t>la</w:t>
      </w:r>
      <w:r>
        <w:rPr>
          <w:spacing w:val="-62"/>
        </w:rPr>
        <w:t> </w:t>
      </w:r>
      <w:r>
        <w:rPr/>
        <w:t>période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07</w:t>
      </w:r>
      <w:r>
        <w:rPr>
          <w:spacing w:val="-1"/>
        </w:rPr>
        <w:t> </w:t>
      </w:r>
      <w:r>
        <w:rPr/>
        <w:t>Décembre</w:t>
      </w:r>
      <w:r>
        <w:rPr>
          <w:spacing w:val="-2"/>
        </w:rPr>
        <w:t> </w:t>
      </w:r>
      <w:r>
        <w:rPr/>
        <w:t>2020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06</w:t>
      </w:r>
      <w:r>
        <w:rPr>
          <w:spacing w:val="1"/>
        </w:rPr>
        <w:t> </w:t>
      </w:r>
      <w:r>
        <w:rPr/>
        <w:t>janvier</w:t>
      </w:r>
      <w:r>
        <w:rPr>
          <w:spacing w:val="2"/>
        </w:rPr>
        <w:t> </w:t>
      </w:r>
      <w:r>
        <w:rPr/>
        <w:t>2021.</w:t>
      </w:r>
    </w:p>
    <w:p>
      <w:pPr>
        <w:pStyle w:val="BodyText"/>
        <w:spacing w:line="259" w:lineRule="auto"/>
        <w:ind w:left="340" w:right="463"/>
        <w:jc w:val="both"/>
      </w:pPr>
      <w:r>
        <w:rPr/>
        <w:t>Stage au </w:t>
      </w:r>
      <w:r>
        <w:rPr>
          <w:b/>
        </w:rPr>
        <w:t>P</w:t>
      </w:r>
      <w:r>
        <w:rPr/>
        <w:t>ort </w:t>
      </w:r>
      <w:r>
        <w:rPr>
          <w:b/>
        </w:rPr>
        <w:t>A</w:t>
      </w:r>
      <w:r>
        <w:rPr/>
        <w:t>utonome de </w:t>
      </w:r>
      <w:r>
        <w:rPr>
          <w:b/>
        </w:rPr>
        <w:t>C</w:t>
      </w:r>
      <w:r>
        <w:rPr/>
        <w:t>otonou (</w:t>
      </w:r>
      <w:r>
        <w:rPr>
          <w:b/>
        </w:rPr>
        <w:t>PAC</w:t>
      </w:r>
      <w:r>
        <w:rPr/>
        <w:t>) en Installation et</w:t>
      </w:r>
      <w:r>
        <w:rPr>
          <w:spacing w:val="1"/>
        </w:rPr>
        <w:t> </w:t>
      </w:r>
      <w:r>
        <w:rPr>
          <w:w w:val="95"/>
        </w:rPr>
        <w:t>Maintenance</w:t>
      </w:r>
      <w:r>
        <w:rPr>
          <w:spacing w:val="26"/>
          <w:w w:val="95"/>
        </w:rPr>
        <w:t> </w:t>
      </w:r>
      <w:r>
        <w:rPr>
          <w:w w:val="95"/>
        </w:rPr>
        <w:t>en</w:t>
      </w:r>
      <w:r>
        <w:rPr>
          <w:spacing w:val="25"/>
          <w:w w:val="95"/>
        </w:rPr>
        <w:t> </w:t>
      </w:r>
      <w:r>
        <w:rPr>
          <w:w w:val="95"/>
        </w:rPr>
        <w:t>informatique</w:t>
      </w:r>
      <w:r>
        <w:rPr>
          <w:spacing w:val="25"/>
          <w:w w:val="95"/>
        </w:rPr>
        <w:t> </w:t>
      </w:r>
      <w:r>
        <w:rPr>
          <w:w w:val="95"/>
        </w:rPr>
        <w:t>du</w:t>
      </w:r>
      <w:r>
        <w:rPr>
          <w:spacing w:val="25"/>
          <w:w w:val="95"/>
        </w:rPr>
        <w:t> </w:t>
      </w:r>
      <w:r>
        <w:rPr>
          <w:w w:val="95"/>
        </w:rPr>
        <w:t>17</w:t>
      </w:r>
      <w:r>
        <w:rPr>
          <w:spacing w:val="24"/>
          <w:w w:val="95"/>
        </w:rPr>
        <w:t> </w:t>
      </w:r>
      <w:r>
        <w:rPr>
          <w:w w:val="95"/>
        </w:rPr>
        <w:t>juin</w:t>
      </w:r>
      <w:r>
        <w:rPr>
          <w:spacing w:val="25"/>
          <w:w w:val="95"/>
        </w:rPr>
        <w:t> </w:t>
      </w:r>
      <w:r>
        <w:rPr>
          <w:w w:val="95"/>
        </w:rPr>
        <w:t>au</w:t>
      </w:r>
      <w:r>
        <w:rPr>
          <w:spacing w:val="25"/>
          <w:w w:val="95"/>
        </w:rPr>
        <w:t> </w:t>
      </w:r>
      <w:r>
        <w:rPr>
          <w:w w:val="95"/>
        </w:rPr>
        <w:t>23</w:t>
      </w:r>
      <w:r>
        <w:rPr>
          <w:spacing w:val="8"/>
          <w:w w:val="95"/>
        </w:rPr>
        <w:t> </w:t>
      </w:r>
      <w:r>
        <w:rPr>
          <w:w w:val="95"/>
        </w:rPr>
        <w:t>Août</w:t>
      </w:r>
      <w:r>
        <w:rPr>
          <w:spacing w:val="25"/>
          <w:w w:val="95"/>
        </w:rPr>
        <w:t> </w:t>
      </w:r>
      <w:r>
        <w:rPr>
          <w:w w:val="95"/>
        </w:rPr>
        <w:t>2019</w:t>
      </w:r>
      <w:r>
        <w:rPr>
          <w:spacing w:val="25"/>
          <w:w w:val="95"/>
        </w:rPr>
        <w:t> </w:t>
      </w:r>
      <w:r>
        <w:rPr>
          <w:w w:val="95"/>
        </w:rPr>
        <w:t>dans</w:t>
      </w:r>
      <w:r>
        <w:rPr>
          <w:spacing w:val="-59"/>
          <w:w w:val="95"/>
        </w:rPr>
        <w:t> </w:t>
      </w:r>
      <w:r>
        <w:rPr/>
        <w:t>la</w:t>
      </w:r>
      <w:r>
        <w:rPr>
          <w:spacing w:val="-3"/>
        </w:rPr>
        <w:t> </w:t>
      </w:r>
      <w:r>
        <w:rPr/>
        <w:t>Direction des</w:t>
      </w:r>
      <w:r>
        <w:rPr>
          <w:spacing w:val="-3"/>
        </w:rPr>
        <w:t> </w:t>
      </w:r>
      <w:r>
        <w:rPr/>
        <w:t>Systèmes</w:t>
      </w:r>
      <w:r>
        <w:rPr>
          <w:spacing w:val="-3"/>
        </w:rPr>
        <w:t> </w:t>
      </w:r>
      <w:r>
        <w:rPr/>
        <w:t>d’Information du</w:t>
      </w:r>
      <w:r>
        <w:rPr>
          <w:spacing w:val="-2"/>
        </w:rPr>
        <w:t> </w:t>
      </w:r>
      <w:r>
        <w:rPr/>
        <w:t>PAC.</w:t>
      </w:r>
    </w:p>
    <w:p>
      <w:pPr>
        <w:pStyle w:val="Heading1"/>
        <w:spacing w:line="427" w:lineRule="exact"/>
        <w:ind w:left="282"/>
      </w:pPr>
      <w:r>
        <w:rPr>
          <w:w w:val="75"/>
        </w:rPr>
        <w:t>ETUDES</w:t>
      </w:r>
    </w:p>
    <w:p>
      <w:pPr>
        <w:tabs>
          <w:tab w:pos="3486" w:val="left" w:leader="none"/>
        </w:tabs>
        <w:spacing w:before="136"/>
        <w:ind w:left="2766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I.</w:t>
        <w:tab/>
      </w:r>
      <w:r>
        <w:rPr>
          <w:i/>
          <w:spacing w:val="-1"/>
          <w:w w:val="85"/>
          <w:sz w:val="24"/>
          <w:u w:val="single"/>
        </w:rPr>
        <w:t>Etude</w:t>
      </w:r>
      <w:r>
        <w:rPr>
          <w:i/>
          <w:spacing w:val="-5"/>
          <w:w w:val="85"/>
          <w:sz w:val="24"/>
          <w:u w:val="single"/>
        </w:rPr>
        <w:t> </w:t>
      </w:r>
      <w:r>
        <w:rPr>
          <w:i/>
          <w:w w:val="85"/>
          <w:sz w:val="24"/>
          <w:u w:val="single"/>
        </w:rPr>
        <w:t>Supérieurs</w:t>
      </w:r>
    </w:p>
    <w:p>
      <w:pPr>
        <w:spacing w:before="211"/>
        <w:ind w:left="114" w:right="993" w:firstLine="0"/>
        <w:jc w:val="left"/>
        <w:rPr>
          <w:sz w:val="24"/>
        </w:rPr>
      </w:pPr>
      <w:r>
        <w:rPr>
          <w:b/>
          <w:spacing w:val="-1"/>
          <w:sz w:val="24"/>
        </w:rPr>
        <w:t>2023-2024</w:t>
      </w:r>
      <w:r>
        <w:rPr>
          <w:b/>
          <w:spacing w:val="1"/>
          <w:sz w:val="24"/>
        </w:rPr>
        <w:t> </w:t>
      </w:r>
      <w:r>
        <w:rPr>
          <w:spacing w:val="-1"/>
          <w:sz w:val="24"/>
        </w:rPr>
        <w:t>: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3</w:t>
      </w:r>
      <w:r>
        <w:rPr>
          <w:spacing w:val="-1"/>
          <w:sz w:val="24"/>
          <w:vertAlign w:val="superscript"/>
        </w:rPr>
        <w:t>ième</w:t>
      </w:r>
      <w:r>
        <w:rPr>
          <w:spacing w:val="-13"/>
          <w:sz w:val="24"/>
          <w:vertAlign w:val="baseline"/>
        </w:rPr>
        <w:t> </w:t>
      </w:r>
      <w:r>
        <w:rPr>
          <w:spacing w:val="-1"/>
          <w:sz w:val="24"/>
          <w:vertAlign w:val="baseline"/>
        </w:rPr>
        <w:t>Année</w:t>
      </w:r>
      <w:r>
        <w:rPr>
          <w:sz w:val="24"/>
          <w:vertAlign w:val="baseline"/>
        </w:rPr>
        <w:t> </w:t>
      </w:r>
      <w:r>
        <w:rPr>
          <w:spacing w:val="-1"/>
          <w:sz w:val="24"/>
          <w:vertAlign w:val="baseline"/>
        </w:rPr>
        <w:t>en</w:t>
      </w:r>
      <w:r>
        <w:rPr>
          <w:spacing w:val="1"/>
          <w:sz w:val="24"/>
          <w:vertAlign w:val="baseline"/>
        </w:rPr>
        <w:t> </w:t>
      </w:r>
      <w:r>
        <w:rPr>
          <w:spacing w:val="-1"/>
          <w:sz w:val="24"/>
          <w:vertAlign w:val="baseline"/>
        </w:rPr>
        <w:t>Sécurité</w:t>
      </w:r>
      <w:r>
        <w:rPr>
          <w:spacing w:val="1"/>
          <w:sz w:val="24"/>
          <w:vertAlign w:val="baseline"/>
        </w:rPr>
        <w:t> </w:t>
      </w:r>
      <w:r>
        <w:rPr>
          <w:spacing w:val="-1"/>
          <w:sz w:val="24"/>
          <w:vertAlign w:val="baseline"/>
        </w:rPr>
        <w:t>Informatique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à L’Institut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formation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et de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Recherche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en informatique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(IFRI)</w:t>
      </w:r>
    </w:p>
    <w:p>
      <w:pPr>
        <w:spacing w:before="161"/>
        <w:ind w:left="114" w:right="0" w:firstLine="0"/>
        <w:jc w:val="left"/>
        <w:rPr>
          <w:sz w:val="24"/>
        </w:rPr>
      </w:pPr>
      <w:r>
        <w:rPr>
          <w:b/>
          <w:sz w:val="24"/>
        </w:rPr>
        <w:t>2022-2023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49"/>
          <w:sz w:val="24"/>
        </w:rPr>
        <w:t> </w:t>
      </w:r>
      <w:r>
        <w:rPr>
          <w:sz w:val="24"/>
        </w:rPr>
        <w:t>2</w:t>
      </w:r>
      <w:r>
        <w:rPr>
          <w:sz w:val="24"/>
          <w:vertAlign w:val="superscript"/>
        </w:rPr>
        <w:t>ième</w:t>
      </w:r>
      <w:r>
        <w:rPr>
          <w:spacing w:val="27"/>
          <w:sz w:val="24"/>
          <w:vertAlign w:val="baseline"/>
        </w:rPr>
        <w:t> </w:t>
      </w:r>
      <w:r>
        <w:rPr>
          <w:sz w:val="24"/>
          <w:vertAlign w:val="baseline"/>
        </w:rPr>
        <w:t>Année</w:t>
      </w:r>
      <w:r>
        <w:rPr>
          <w:spacing w:val="46"/>
          <w:sz w:val="24"/>
          <w:vertAlign w:val="baseline"/>
        </w:rPr>
        <w:t> </w:t>
      </w:r>
      <w:r>
        <w:rPr>
          <w:sz w:val="24"/>
          <w:vertAlign w:val="baseline"/>
        </w:rPr>
        <w:t>en</w:t>
      </w:r>
      <w:r>
        <w:rPr>
          <w:spacing w:val="47"/>
          <w:sz w:val="24"/>
          <w:vertAlign w:val="baseline"/>
        </w:rPr>
        <w:t> </w:t>
      </w:r>
      <w:r>
        <w:rPr>
          <w:sz w:val="24"/>
          <w:vertAlign w:val="baseline"/>
        </w:rPr>
        <w:t>Sécurité</w:t>
      </w:r>
      <w:r>
        <w:rPr>
          <w:spacing w:val="46"/>
          <w:sz w:val="24"/>
          <w:vertAlign w:val="baseline"/>
        </w:rPr>
        <w:t> </w:t>
      </w:r>
      <w:r>
        <w:rPr>
          <w:sz w:val="24"/>
          <w:vertAlign w:val="baseline"/>
        </w:rPr>
        <w:t>Informatique</w:t>
      </w:r>
      <w:r>
        <w:rPr>
          <w:spacing w:val="46"/>
          <w:sz w:val="24"/>
          <w:vertAlign w:val="baseline"/>
        </w:rPr>
        <w:t> </w:t>
      </w:r>
      <w:r>
        <w:rPr>
          <w:sz w:val="24"/>
          <w:vertAlign w:val="baseline"/>
        </w:rPr>
        <w:t>à</w:t>
      </w:r>
      <w:r>
        <w:rPr>
          <w:spacing w:val="46"/>
          <w:sz w:val="24"/>
          <w:vertAlign w:val="baseline"/>
        </w:rPr>
        <w:t> </w:t>
      </w:r>
      <w:r>
        <w:rPr>
          <w:sz w:val="24"/>
          <w:vertAlign w:val="baseline"/>
        </w:rPr>
        <w:t>L’Institut</w:t>
      </w:r>
      <w:r>
        <w:rPr>
          <w:spacing w:val="47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Formation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et de Recherche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en Informatique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(IFRI)</w:t>
      </w:r>
    </w:p>
    <w:p>
      <w:pPr>
        <w:spacing w:before="159"/>
        <w:ind w:left="114" w:right="0" w:firstLine="0"/>
        <w:jc w:val="left"/>
        <w:rPr>
          <w:sz w:val="24"/>
        </w:rPr>
      </w:pPr>
      <w:r>
        <w:rPr>
          <w:b/>
          <w:spacing w:val="-1"/>
          <w:sz w:val="24"/>
        </w:rPr>
        <w:t>2021-2022</w:t>
      </w:r>
      <w:r>
        <w:rPr>
          <w:b/>
          <w:sz w:val="24"/>
        </w:rPr>
        <w:t> </w:t>
      </w:r>
      <w:r>
        <w:rPr>
          <w:spacing w:val="-1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1</w:t>
      </w:r>
      <w:r>
        <w:rPr>
          <w:spacing w:val="-1"/>
          <w:sz w:val="24"/>
          <w:vertAlign w:val="superscript"/>
        </w:rPr>
        <w:t>ère</w:t>
      </w:r>
      <w:r>
        <w:rPr>
          <w:spacing w:val="-19"/>
          <w:sz w:val="24"/>
          <w:vertAlign w:val="baseline"/>
        </w:rPr>
        <w:t> </w:t>
      </w:r>
      <w:r>
        <w:rPr>
          <w:spacing w:val="-1"/>
          <w:sz w:val="24"/>
          <w:vertAlign w:val="baseline"/>
        </w:rPr>
        <w:t>Année</w:t>
      </w:r>
      <w:r>
        <w:rPr>
          <w:spacing w:val="-9"/>
          <w:sz w:val="24"/>
          <w:vertAlign w:val="baseline"/>
        </w:rPr>
        <w:t> </w:t>
      </w:r>
      <w:r>
        <w:rPr>
          <w:spacing w:val="-1"/>
          <w:sz w:val="24"/>
          <w:vertAlign w:val="baseline"/>
        </w:rPr>
        <w:t>en</w:t>
      </w:r>
      <w:r>
        <w:rPr>
          <w:spacing w:val="-8"/>
          <w:sz w:val="24"/>
          <w:vertAlign w:val="baseline"/>
        </w:rPr>
        <w:t> </w:t>
      </w:r>
      <w:r>
        <w:rPr>
          <w:spacing w:val="-1"/>
          <w:sz w:val="24"/>
          <w:vertAlign w:val="baseline"/>
        </w:rPr>
        <w:t>Sécurité</w:t>
      </w:r>
      <w:r>
        <w:rPr>
          <w:spacing w:val="-7"/>
          <w:sz w:val="24"/>
          <w:vertAlign w:val="baseline"/>
        </w:rPr>
        <w:t> </w:t>
      </w:r>
      <w:r>
        <w:rPr>
          <w:spacing w:val="-1"/>
          <w:sz w:val="24"/>
          <w:vertAlign w:val="baseline"/>
        </w:rPr>
        <w:t>Informatique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à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L’Institut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Formation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et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de Recherche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en Informatique (IFRI)</w:t>
      </w:r>
    </w:p>
    <w:p>
      <w:pPr>
        <w:pStyle w:val="ListParagraph"/>
        <w:numPr>
          <w:ilvl w:val="0"/>
          <w:numId w:val="1"/>
        </w:numPr>
        <w:tabs>
          <w:tab w:pos="3034" w:val="left" w:leader="none"/>
        </w:tabs>
        <w:spacing w:line="240" w:lineRule="auto" w:before="151" w:after="0"/>
        <w:ind w:left="3033" w:right="0" w:hanging="253"/>
        <w:jc w:val="left"/>
        <w:rPr>
          <w:i/>
          <w:sz w:val="24"/>
          <w:u w:val="none"/>
        </w:rPr>
      </w:pPr>
      <w:r>
        <w:rPr>
          <w:i/>
          <w:w w:val="80"/>
          <w:sz w:val="24"/>
          <w:u w:val="single"/>
        </w:rPr>
        <w:t>Etude</w:t>
      </w:r>
      <w:r>
        <w:rPr>
          <w:i/>
          <w:spacing w:val="21"/>
          <w:w w:val="80"/>
          <w:sz w:val="24"/>
          <w:u w:val="single"/>
        </w:rPr>
        <w:t> </w:t>
      </w:r>
      <w:r>
        <w:rPr>
          <w:i/>
          <w:w w:val="80"/>
          <w:sz w:val="24"/>
          <w:u w:val="single"/>
        </w:rPr>
        <w:t>Secondaires</w:t>
      </w:r>
    </w:p>
    <w:p>
      <w:pPr>
        <w:spacing w:before="187"/>
        <w:ind w:left="114" w:right="0" w:firstLine="0"/>
        <w:jc w:val="left"/>
        <w:rPr>
          <w:sz w:val="24"/>
        </w:rPr>
      </w:pPr>
      <w:r>
        <w:rPr>
          <w:b/>
          <w:sz w:val="24"/>
        </w:rPr>
        <w:t>2018-2021</w:t>
      </w:r>
      <w:r>
        <w:rPr>
          <w:b/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Lycée</w:t>
      </w:r>
      <w:r>
        <w:rPr>
          <w:spacing w:val="-13"/>
          <w:sz w:val="24"/>
        </w:rPr>
        <w:t> </w:t>
      </w:r>
      <w:r>
        <w:rPr>
          <w:sz w:val="24"/>
        </w:rPr>
        <w:t>Technique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Natitingou</w:t>
      </w:r>
      <w:r>
        <w:rPr>
          <w:spacing w:val="-7"/>
          <w:sz w:val="24"/>
        </w:rPr>
        <w:t> </w:t>
      </w:r>
      <w:r>
        <w:rPr>
          <w:sz w:val="24"/>
        </w:rPr>
        <w:t>(LT</w:t>
      </w:r>
      <w:r>
        <w:rPr>
          <w:spacing w:val="-12"/>
          <w:sz w:val="24"/>
        </w:rPr>
        <w:t> </w:t>
      </w:r>
      <w:r>
        <w:rPr>
          <w:sz w:val="24"/>
        </w:rPr>
        <w:t>N’GOU)</w:t>
      </w:r>
    </w:p>
    <w:p>
      <w:pPr>
        <w:spacing w:before="161"/>
        <w:ind w:left="114" w:right="0" w:firstLine="0"/>
        <w:jc w:val="left"/>
        <w:rPr>
          <w:sz w:val="24"/>
        </w:rPr>
      </w:pPr>
      <w:r>
        <w:rPr>
          <w:b/>
          <w:sz w:val="24"/>
        </w:rPr>
        <w:t>2014-2018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Collège</w:t>
      </w:r>
      <w:r>
        <w:rPr>
          <w:spacing w:val="-2"/>
          <w:sz w:val="24"/>
        </w:rPr>
        <w:t> </w:t>
      </w:r>
      <w:r>
        <w:rPr>
          <w:sz w:val="24"/>
        </w:rPr>
        <w:t>d’enseignement</w:t>
      </w:r>
      <w:r>
        <w:rPr>
          <w:spacing w:val="-1"/>
          <w:sz w:val="24"/>
        </w:rPr>
        <w:t> </w:t>
      </w:r>
      <w:r>
        <w:rPr>
          <w:sz w:val="24"/>
        </w:rPr>
        <w:t>Général</w:t>
      </w:r>
      <w:r>
        <w:rPr>
          <w:spacing w:val="-1"/>
          <w:sz w:val="24"/>
        </w:rPr>
        <w:t> </w:t>
      </w:r>
      <w:r>
        <w:rPr>
          <w:sz w:val="24"/>
        </w:rPr>
        <w:t>de Bantè.</w:t>
      </w:r>
    </w:p>
    <w:p>
      <w:pPr>
        <w:pStyle w:val="ListParagraph"/>
        <w:numPr>
          <w:ilvl w:val="0"/>
          <w:numId w:val="1"/>
        </w:numPr>
        <w:tabs>
          <w:tab w:pos="3118" w:val="left" w:leader="none"/>
        </w:tabs>
        <w:spacing w:line="240" w:lineRule="auto" w:before="151" w:after="0"/>
        <w:ind w:left="3117" w:right="0" w:hanging="270"/>
        <w:jc w:val="left"/>
        <w:rPr>
          <w:i/>
          <w:sz w:val="24"/>
          <w:u w:val="none"/>
        </w:rPr>
      </w:pPr>
      <w:r>
        <w:rPr>
          <w:i/>
          <w:spacing w:val="-1"/>
          <w:w w:val="85"/>
          <w:sz w:val="24"/>
          <w:u w:val="single"/>
        </w:rPr>
        <w:t>Etude</w:t>
      </w:r>
      <w:r>
        <w:rPr>
          <w:i/>
          <w:spacing w:val="-5"/>
          <w:w w:val="85"/>
          <w:sz w:val="24"/>
          <w:u w:val="single"/>
        </w:rPr>
        <w:t> </w:t>
      </w:r>
      <w:r>
        <w:rPr>
          <w:i/>
          <w:w w:val="85"/>
          <w:sz w:val="24"/>
          <w:u w:val="single"/>
        </w:rPr>
        <w:t>Primaires</w:t>
      </w:r>
    </w:p>
    <w:p>
      <w:pPr>
        <w:spacing w:before="187"/>
        <w:ind w:left="114" w:right="0" w:firstLine="0"/>
        <w:jc w:val="left"/>
        <w:rPr>
          <w:sz w:val="24"/>
        </w:rPr>
      </w:pPr>
      <w:r>
        <w:rPr>
          <w:b/>
          <w:sz w:val="24"/>
        </w:rPr>
        <w:t>2007-2013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Ecole</w:t>
      </w:r>
      <w:r>
        <w:rPr>
          <w:spacing w:val="-1"/>
          <w:sz w:val="24"/>
        </w:rPr>
        <w:t> </w:t>
      </w:r>
      <w:r>
        <w:rPr>
          <w:sz w:val="24"/>
        </w:rPr>
        <w:t>Primaire</w:t>
      </w:r>
      <w:r>
        <w:rPr>
          <w:spacing w:val="-3"/>
          <w:sz w:val="24"/>
        </w:rPr>
        <w:t> </w:t>
      </w:r>
      <w:r>
        <w:rPr>
          <w:sz w:val="24"/>
        </w:rPr>
        <w:t>Publique</w:t>
      </w:r>
      <w:r>
        <w:rPr>
          <w:spacing w:val="-2"/>
          <w:sz w:val="24"/>
        </w:rPr>
        <w:t> </w:t>
      </w:r>
      <w:r>
        <w:rPr>
          <w:sz w:val="24"/>
        </w:rPr>
        <w:t>ELEBADE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Bantè</w:t>
      </w:r>
    </w:p>
    <w:p>
      <w:pPr>
        <w:pStyle w:val="Heading1"/>
        <w:spacing w:before="217"/>
        <w:ind w:left="280"/>
      </w:pPr>
      <w:r>
        <w:rPr>
          <w:w w:val="60"/>
        </w:rPr>
        <w:t>DIPLOMES</w:t>
      </w:r>
      <w:r>
        <w:rPr>
          <w:spacing w:val="62"/>
          <w:w w:val="60"/>
        </w:rPr>
        <w:t> </w:t>
      </w:r>
      <w:r>
        <w:rPr>
          <w:w w:val="60"/>
        </w:rPr>
        <w:t>OBTENUS</w:t>
      </w:r>
    </w:p>
    <w:p>
      <w:pPr>
        <w:spacing w:line="388" w:lineRule="auto" w:before="214"/>
        <w:ind w:left="294" w:right="1350" w:firstLine="0"/>
        <w:jc w:val="left"/>
        <w:rPr>
          <w:sz w:val="26"/>
        </w:rPr>
      </w:pPr>
      <w:r>
        <w:rPr>
          <w:b/>
          <w:sz w:val="26"/>
        </w:rPr>
        <w:t>2021 </w:t>
      </w:r>
      <w:r>
        <w:rPr>
          <w:sz w:val="26"/>
        </w:rPr>
        <w:t>: </w:t>
      </w:r>
      <w:r>
        <w:rPr>
          <w:b/>
          <w:sz w:val="26"/>
        </w:rPr>
        <w:t>D</w:t>
      </w:r>
      <w:r>
        <w:rPr>
          <w:sz w:val="26"/>
        </w:rPr>
        <w:t>iplôme de </w:t>
      </w:r>
      <w:r>
        <w:rPr>
          <w:b/>
          <w:sz w:val="26"/>
        </w:rPr>
        <w:t>T</w:t>
      </w:r>
      <w:r>
        <w:rPr>
          <w:sz w:val="26"/>
        </w:rPr>
        <w:t>echnicien en </w:t>
      </w:r>
      <w:r>
        <w:rPr>
          <w:b/>
          <w:sz w:val="26"/>
        </w:rPr>
        <w:t>I</w:t>
      </w:r>
      <w:r>
        <w:rPr>
          <w:sz w:val="26"/>
        </w:rPr>
        <w:t>nformatique (</w:t>
      </w:r>
      <w:r>
        <w:rPr>
          <w:b/>
          <w:sz w:val="26"/>
        </w:rPr>
        <w:t>DTI</w:t>
      </w:r>
      <w:r>
        <w:rPr>
          <w:sz w:val="26"/>
        </w:rPr>
        <w:t>)</w:t>
      </w:r>
      <w:r>
        <w:rPr>
          <w:spacing w:val="-62"/>
          <w:sz w:val="26"/>
        </w:rPr>
        <w:t> </w:t>
      </w:r>
      <w:r>
        <w:rPr>
          <w:b/>
          <w:sz w:val="26"/>
        </w:rPr>
        <w:t>2018 </w:t>
      </w:r>
      <w:r>
        <w:rPr>
          <w:sz w:val="26"/>
        </w:rPr>
        <w:t>: Brevet d’</w:t>
      </w:r>
      <w:r>
        <w:rPr>
          <w:b/>
          <w:sz w:val="26"/>
        </w:rPr>
        <w:t>E</w:t>
      </w:r>
      <w:r>
        <w:rPr>
          <w:sz w:val="26"/>
        </w:rPr>
        <w:t>tude du </w:t>
      </w:r>
      <w:r>
        <w:rPr>
          <w:b/>
          <w:sz w:val="26"/>
        </w:rPr>
        <w:t>P</w:t>
      </w:r>
      <w:r>
        <w:rPr>
          <w:sz w:val="26"/>
        </w:rPr>
        <w:t>remier </w:t>
      </w:r>
      <w:r>
        <w:rPr>
          <w:b/>
          <w:sz w:val="26"/>
        </w:rPr>
        <w:t>C</w:t>
      </w:r>
      <w:r>
        <w:rPr>
          <w:sz w:val="26"/>
        </w:rPr>
        <w:t>ycle (</w:t>
      </w:r>
      <w:r>
        <w:rPr>
          <w:b/>
          <w:sz w:val="26"/>
        </w:rPr>
        <w:t>BEPC</w:t>
      </w:r>
      <w:r>
        <w:rPr>
          <w:sz w:val="26"/>
        </w:rPr>
        <w:t>)</w:t>
      </w:r>
      <w:r>
        <w:rPr>
          <w:spacing w:val="1"/>
          <w:sz w:val="26"/>
        </w:rPr>
        <w:t> </w:t>
      </w:r>
      <w:r>
        <w:rPr>
          <w:b/>
          <w:sz w:val="26"/>
        </w:rPr>
        <w:t>2013</w:t>
      </w:r>
      <w:r>
        <w:rPr>
          <w:b/>
          <w:spacing w:val="-2"/>
          <w:sz w:val="26"/>
        </w:rPr>
        <w:t> </w:t>
      </w:r>
      <w:r>
        <w:rPr>
          <w:sz w:val="26"/>
        </w:rPr>
        <w:t>:</w:t>
      </w:r>
      <w:r>
        <w:rPr>
          <w:spacing w:val="-1"/>
          <w:sz w:val="26"/>
        </w:rPr>
        <w:t> </w:t>
      </w:r>
      <w:r>
        <w:rPr>
          <w:b/>
          <w:sz w:val="26"/>
        </w:rPr>
        <w:t>C</w:t>
      </w:r>
      <w:r>
        <w:rPr>
          <w:sz w:val="26"/>
        </w:rPr>
        <w:t>ertificat</w:t>
      </w:r>
      <w:r>
        <w:rPr>
          <w:spacing w:val="-1"/>
          <w:sz w:val="26"/>
        </w:rPr>
        <w:t> </w:t>
      </w:r>
      <w:r>
        <w:rPr>
          <w:sz w:val="26"/>
        </w:rPr>
        <w:t>d’</w:t>
      </w:r>
      <w:r>
        <w:rPr>
          <w:b/>
          <w:sz w:val="26"/>
        </w:rPr>
        <w:t>E</w:t>
      </w:r>
      <w:r>
        <w:rPr>
          <w:sz w:val="26"/>
        </w:rPr>
        <w:t>tude</w:t>
      </w:r>
      <w:r>
        <w:rPr>
          <w:spacing w:val="-1"/>
          <w:sz w:val="26"/>
        </w:rPr>
        <w:t> </w:t>
      </w:r>
      <w:r>
        <w:rPr>
          <w:b/>
          <w:sz w:val="26"/>
        </w:rPr>
        <w:t>P</w:t>
      </w:r>
      <w:r>
        <w:rPr>
          <w:sz w:val="26"/>
        </w:rPr>
        <w:t>rimaire</w:t>
      </w:r>
      <w:r>
        <w:rPr>
          <w:spacing w:val="-1"/>
          <w:sz w:val="26"/>
        </w:rPr>
        <w:t> </w:t>
      </w:r>
      <w:r>
        <w:rPr>
          <w:sz w:val="26"/>
        </w:rPr>
        <w:t>(</w:t>
      </w:r>
      <w:r>
        <w:rPr>
          <w:b/>
          <w:sz w:val="26"/>
        </w:rPr>
        <w:t>CEP</w:t>
      </w:r>
      <w:r>
        <w:rPr>
          <w:sz w:val="26"/>
        </w:rPr>
        <w:t>)</w:t>
      </w:r>
    </w:p>
    <w:p>
      <w:pPr>
        <w:pStyle w:val="Heading2"/>
        <w:spacing w:line="316" w:lineRule="exact"/>
        <w:ind w:left="1190" w:right="1804"/>
        <w:jc w:val="center"/>
        <w:rPr>
          <w:u w:val="none"/>
        </w:rPr>
      </w:pPr>
      <w:r>
        <w:rPr>
          <w:w w:val="60"/>
          <w:u w:val="thick"/>
        </w:rPr>
        <w:t>ATTESTATION</w:t>
      </w:r>
      <w:r>
        <w:rPr>
          <w:spacing w:val="40"/>
          <w:w w:val="60"/>
          <w:u w:val="thick"/>
        </w:rPr>
        <w:t> </w:t>
      </w:r>
      <w:r>
        <w:rPr>
          <w:w w:val="60"/>
          <w:u w:val="thick"/>
        </w:rPr>
        <w:t>DE</w:t>
      </w:r>
      <w:r>
        <w:rPr>
          <w:spacing w:val="35"/>
          <w:w w:val="60"/>
          <w:u w:val="thick"/>
        </w:rPr>
        <w:t> </w:t>
      </w:r>
      <w:r>
        <w:rPr>
          <w:w w:val="60"/>
          <w:u w:val="thick"/>
        </w:rPr>
        <w:t>PARTICIPATION</w:t>
      </w:r>
      <w:r>
        <w:rPr>
          <w:spacing w:val="46"/>
          <w:w w:val="60"/>
          <w:u w:val="thick"/>
        </w:rPr>
        <w:t> </w:t>
      </w:r>
      <w:r>
        <w:rPr>
          <w:w w:val="60"/>
          <w:u w:val="thick"/>
        </w:rPr>
        <w:t>-</w:t>
      </w:r>
      <w:r>
        <w:rPr>
          <w:spacing w:val="40"/>
          <w:w w:val="60"/>
          <w:u w:val="thick"/>
        </w:rPr>
        <w:t> </w:t>
      </w:r>
      <w:r>
        <w:rPr>
          <w:w w:val="60"/>
          <w:u w:val="thick"/>
        </w:rPr>
        <w:t>BENEVOLAT</w:t>
      </w:r>
    </w:p>
    <w:p>
      <w:pPr>
        <w:tabs>
          <w:tab w:pos="3253" w:val="left" w:leader="none"/>
        </w:tabs>
        <w:spacing w:line="398" w:lineRule="auto" w:before="100"/>
        <w:ind w:left="280" w:right="1103" w:firstLine="0"/>
        <w:jc w:val="left"/>
        <w:rPr>
          <w:b/>
          <w:sz w:val="24"/>
        </w:rPr>
      </w:pPr>
      <w:r>
        <w:rPr>
          <w:b/>
          <w:spacing w:val="-1"/>
          <w:sz w:val="24"/>
        </w:rPr>
        <w:t>Hackerlab</w:t>
      </w:r>
      <w:r>
        <w:rPr>
          <w:b/>
          <w:spacing w:val="6"/>
          <w:sz w:val="24"/>
        </w:rPr>
        <w:t> </w:t>
      </w:r>
      <w:r>
        <w:rPr>
          <w:spacing w:val="-1"/>
          <w:sz w:val="24"/>
        </w:rPr>
        <w:t>|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ANSI</w:t>
      </w:r>
      <w:r>
        <w:rPr>
          <w:spacing w:val="6"/>
          <w:sz w:val="24"/>
        </w:rPr>
        <w:t> </w:t>
      </w:r>
      <w:r>
        <w:rPr>
          <w:sz w:val="24"/>
        </w:rPr>
        <w:t>|</w:t>
      </w:r>
      <w:r>
        <w:rPr>
          <w:spacing w:val="4"/>
          <w:sz w:val="24"/>
        </w:rPr>
        <w:t> </w:t>
      </w:r>
      <w:r>
        <w:rPr>
          <w:sz w:val="24"/>
        </w:rPr>
        <w:t>2023</w:t>
      </w:r>
      <w:r>
        <w:rPr>
          <w:spacing w:val="8"/>
          <w:sz w:val="24"/>
        </w:rPr>
        <w:t> </w:t>
      </w:r>
      <w:r>
        <w:rPr>
          <w:b/>
          <w:sz w:val="24"/>
        </w:rPr>
        <w:t>NextGen@ICANN</w:t>
      </w:r>
      <w:r>
        <w:rPr>
          <w:b/>
          <w:spacing w:val="5"/>
          <w:sz w:val="24"/>
        </w:rPr>
        <w:t> </w:t>
      </w:r>
      <w:r>
        <w:rPr>
          <w:sz w:val="24"/>
        </w:rPr>
        <w:t>80</w:t>
      </w:r>
      <w:r>
        <w:rPr>
          <w:spacing w:val="6"/>
          <w:sz w:val="24"/>
        </w:rPr>
        <w:t> </w:t>
      </w:r>
      <w:r>
        <w:rPr>
          <w:sz w:val="24"/>
        </w:rPr>
        <w:t>|</w:t>
      </w:r>
      <w:r>
        <w:rPr>
          <w:spacing w:val="7"/>
          <w:sz w:val="24"/>
        </w:rPr>
        <w:t> </w:t>
      </w:r>
      <w:r>
        <w:rPr>
          <w:sz w:val="24"/>
        </w:rPr>
        <w:t>2024</w:t>
      </w:r>
      <w:r>
        <w:rPr>
          <w:spacing w:val="1"/>
          <w:sz w:val="24"/>
        </w:rPr>
        <w:t> </w:t>
      </w:r>
      <w:r>
        <w:rPr>
          <w:b/>
          <w:sz w:val="24"/>
        </w:rPr>
        <w:t>Club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Hacking</w:t>
      </w:r>
      <w:r>
        <w:rPr>
          <w:b/>
          <w:spacing w:val="-1"/>
          <w:sz w:val="24"/>
        </w:rPr>
        <w:t> </w:t>
      </w:r>
      <w:r>
        <w:rPr>
          <w:sz w:val="24"/>
        </w:rPr>
        <w:t>|</w:t>
      </w:r>
      <w:r>
        <w:rPr>
          <w:spacing w:val="-3"/>
          <w:sz w:val="24"/>
        </w:rPr>
        <w:t> </w:t>
      </w:r>
      <w:r>
        <w:rPr>
          <w:sz w:val="24"/>
        </w:rPr>
        <w:t>IFRI</w:t>
      </w:r>
      <w:r>
        <w:rPr>
          <w:spacing w:val="40"/>
          <w:sz w:val="24"/>
        </w:rPr>
        <w:t> </w:t>
      </w:r>
      <w:r>
        <w:rPr>
          <w:b/>
          <w:sz w:val="24"/>
        </w:rPr>
        <w:t>bjwhitehats</w:t>
      </w:r>
      <w:r>
        <w:rPr>
          <w:b/>
          <w:spacing w:val="-2"/>
          <w:sz w:val="24"/>
        </w:rPr>
        <w:t> </w:t>
      </w:r>
      <w:r>
        <w:rPr>
          <w:sz w:val="24"/>
        </w:rPr>
        <w:t>|</w:t>
      </w:r>
      <w:r>
        <w:rPr>
          <w:spacing w:val="-3"/>
          <w:sz w:val="24"/>
        </w:rPr>
        <w:t> </w:t>
      </w:r>
      <w:r>
        <w:rPr>
          <w:sz w:val="24"/>
        </w:rPr>
        <w:t>Membre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l’association</w:t>
      </w:r>
      <w:r>
        <w:rPr>
          <w:spacing w:val="-57"/>
          <w:sz w:val="24"/>
        </w:rPr>
        <w:t> </w:t>
      </w:r>
      <w:r>
        <w:rPr>
          <w:b/>
          <w:sz w:val="24"/>
        </w:rPr>
        <w:t>Internet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Society</w:t>
      </w:r>
      <w:r>
        <w:rPr>
          <w:b/>
          <w:spacing w:val="-2"/>
          <w:sz w:val="24"/>
        </w:rPr>
        <w:t> </w:t>
      </w:r>
      <w:r>
        <w:rPr>
          <w:sz w:val="24"/>
        </w:rPr>
        <w:t>|</w:t>
      </w:r>
      <w:r>
        <w:rPr>
          <w:spacing w:val="-2"/>
          <w:sz w:val="24"/>
        </w:rPr>
        <w:t> </w:t>
      </w:r>
      <w:r>
        <w:rPr>
          <w:sz w:val="24"/>
        </w:rPr>
        <w:t>Membre</w:t>
        <w:tab/>
      </w:r>
      <w:r>
        <w:rPr>
          <w:b/>
          <w:sz w:val="24"/>
        </w:rPr>
        <w:t>Promotion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Securité</w:t>
      </w:r>
    </w:p>
    <w:p>
      <w:pPr>
        <w:pStyle w:val="Heading2"/>
        <w:spacing w:before="55"/>
        <w:ind w:left="1528"/>
        <w:rPr>
          <w:u w:val="none"/>
        </w:rPr>
      </w:pPr>
      <w:r>
        <w:rPr>
          <w:w w:val="90"/>
          <w:u w:val="single"/>
        </w:rPr>
        <w:t>PERSONNES</w:t>
      </w:r>
      <w:r>
        <w:rPr>
          <w:spacing w:val="22"/>
          <w:w w:val="90"/>
          <w:u w:val="single"/>
        </w:rPr>
        <w:t> </w:t>
      </w:r>
      <w:r>
        <w:rPr>
          <w:w w:val="90"/>
          <w:u w:val="single"/>
        </w:rPr>
        <w:t>RESSOURCES</w:t>
      </w:r>
    </w:p>
    <w:p>
      <w:pPr>
        <w:spacing w:before="115"/>
        <w:ind w:left="143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Ing.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ALASSANE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z w:val="24"/>
        </w:rPr>
        <w:t>Malick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: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Analyse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en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Cybersécurité</w:t>
      </w:r>
    </w:p>
    <w:p>
      <w:pPr>
        <w:spacing w:before="24"/>
        <w:ind w:left="143" w:right="0" w:firstLine="0"/>
        <w:jc w:val="left"/>
        <w:rPr>
          <w:rFonts w:ascii="Calibri"/>
          <w:b/>
          <w:sz w:val="24"/>
        </w:rPr>
      </w:pPr>
      <w:r>
        <w:rPr>
          <w:rFonts w:ascii="Calibri"/>
          <w:sz w:val="24"/>
        </w:rPr>
        <w:t>Email</w:t>
      </w:r>
      <w:r>
        <w:rPr>
          <w:rFonts w:ascii="Calibri"/>
          <w:spacing w:val="-8"/>
          <w:sz w:val="24"/>
        </w:rPr>
        <w:t> </w:t>
      </w:r>
      <w:r>
        <w:rPr>
          <w:rFonts w:ascii="Calibri"/>
          <w:sz w:val="24"/>
        </w:rPr>
        <w:t>:</w:t>
      </w:r>
      <w:r>
        <w:rPr>
          <w:rFonts w:ascii="Calibri"/>
          <w:spacing w:val="-9"/>
          <w:sz w:val="24"/>
        </w:rPr>
        <w:t> </w:t>
      </w:r>
      <w:hyperlink r:id="rId63">
        <w:r>
          <w:rPr>
            <w:rFonts w:ascii="Calibri"/>
            <w:color w:val="0462C1"/>
            <w:sz w:val="24"/>
            <w:u w:val="single" w:color="0462C1"/>
          </w:rPr>
          <w:t>malick@cyberspector.com</w:t>
        </w:r>
        <w:r>
          <w:rPr>
            <w:rFonts w:ascii="Calibri"/>
            <w:color w:val="0462C1"/>
            <w:spacing w:val="-6"/>
            <w:sz w:val="24"/>
          </w:rPr>
          <w:t> </w:t>
        </w:r>
      </w:hyperlink>
      <w:r>
        <w:rPr>
          <w:rFonts w:ascii="Calibri"/>
          <w:sz w:val="24"/>
        </w:rPr>
        <w:t>|</w:t>
      </w:r>
      <w:r>
        <w:rPr>
          <w:rFonts w:ascii="Calibri"/>
          <w:spacing w:val="-8"/>
          <w:sz w:val="24"/>
        </w:rPr>
        <w:t> </w:t>
      </w:r>
      <w:r>
        <w:rPr>
          <w:rFonts w:ascii="Calibri"/>
          <w:sz w:val="24"/>
        </w:rPr>
        <w:t>Tel</w:t>
      </w:r>
      <w:r>
        <w:rPr>
          <w:rFonts w:ascii="Calibri"/>
          <w:spacing w:val="-8"/>
          <w:sz w:val="24"/>
        </w:rPr>
        <w:t> </w:t>
      </w:r>
      <w:r>
        <w:rPr>
          <w:rFonts w:ascii="Calibri"/>
          <w:b/>
          <w:sz w:val="24"/>
        </w:rPr>
        <w:t>:</w:t>
      </w:r>
      <w:r>
        <w:rPr>
          <w:rFonts w:ascii="Calibri"/>
          <w:b/>
          <w:spacing w:val="-9"/>
          <w:sz w:val="24"/>
        </w:rPr>
        <w:t> </w:t>
      </w:r>
      <w:r>
        <w:rPr>
          <w:rFonts w:ascii="Calibri"/>
          <w:b/>
          <w:sz w:val="24"/>
        </w:rPr>
        <w:t>+229</w:t>
      </w:r>
      <w:r>
        <w:rPr>
          <w:rFonts w:ascii="Calibri"/>
          <w:b/>
          <w:spacing w:val="-9"/>
          <w:sz w:val="24"/>
        </w:rPr>
        <w:t> </w:t>
      </w:r>
      <w:r>
        <w:rPr>
          <w:rFonts w:ascii="Calibri"/>
          <w:b/>
          <w:sz w:val="24"/>
        </w:rPr>
        <w:t>66916992</w:t>
      </w:r>
    </w:p>
    <w:p>
      <w:pPr>
        <w:spacing w:line="259" w:lineRule="auto" w:before="21"/>
        <w:ind w:left="143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sz w:val="24"/>
        </w:rPr>
        <w:t>Ing.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color w:val="1F2023"/>
          <w:sz w:val="24"/>
        </w:rPr>
        <w:t>MOUSSOUGAN</w:t>
      </w:r>
      <w:r>
        <w:rPr>
          <w:rFonts w:ascii="Calibri" w:hAnsi="Calibri"/>
          <w:color w:val="1F2023"/>
          <w:spacing w:val="-5"/>
          <w:sz w:val="24"/>
        </w:rPr>
        <w:t> </w:t>
      </w:r>
      <w:r>
        <w:rPr>
          <w:rFonts w:ascii="Calibri" w:hAnsi="Calibri"/>
          <w:color w:val="1F2023"/>
          <w:sz w:val="24"/>
        </w:rPr>
        <w:t>fawaz</w:t>
      </w:r>
      <w:r>
        <w:rPr>
          <w:rFonts w:ascii="Calibri" w:hAnsi="Calibri"/>
          <w:color w:val="1F2023"/>
          <w:spacing w:val="-4"/>
          <w:sz w:val="24"/>
        </w:rPr>
        <w:t> </w:t>
      </w:r>
      <w:r>
        <w:rPr>
          <w:rFonts w:ascii="Calibri" w:hAnsi="Calibri"/>
          <w:sz w:val="24"/>
        </w:rPr>
        <w:t>: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z w:val="24"/>
        </w:rPr>
        <w:t>Analyste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Cybersécurité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z w:val="24"/>
        </w:rPr>
        <w:t>|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Consultant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z w:val="24"/>
        </w:rPr>
        <w:t>Cyber</w:t>
      </w:r>
      <w:r>
        <w:rPr>
          <w:rFonts w:ascii="Calibri" w:hAnsi="Calibri"/>
          <w:spacing w:val="-51"/>
          <w:sz w:val="24"/>
        </w:rPr>
        <w:t> </w:t>
      </w:r>
      <w:r>
        <w:rPr>
          <w:rFonts w:ascii="Calibri" w:hAnsi="Calibri"/>
          <w:sz w:val="24"/>
        </w:rPr>
        <w:t>Email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:</w:t>
      </w:r>
      <w:r>
        <w:rPr>
          <w:rFonts w:ascii="Calibri" w:hAnsi="Calibri"/>
          <w:spacing w:val="-3"/>
          <w:sz w:val="24"/>
        </w:rPr>
        <w:t> </w:t>
      </w:r>
      <w:hyperlink r:id="rId64">
        <w:r>
          <w:rPr>
            <w:rFonts w:ascii="Calibri" w:hAnsi="Calibri"/>
            <w:color w:val="0462C1"/>
            <w:sz w:val="24"/>
            <w:u w:val="single" w:color="0462C1"/>
          </w:rPr>
          <w:t>moussouganfawaz@gmail.com</w:t>
        </w:r>
        <w:r>
          <w:rPr>
            <w:rFonts w:ascii="Calibri" w:hAnsi="Calibri"/>
            <w:color w:val="0462C1"/>
            <w:sz w:val="24"/>
          </w:rPr>
          <w:t> </w:t>
        </w:r>
      </w:hyperlink>
      <w:r>
        <w:rPr>
          <w:rFonts w:ascii="Calibri" w:hAnsi="Calibri"/>
          <w:sz w:val="24"/>
        </w:rPr>
        <w:t>|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Tel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: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b/>
          <w:sz w:val="24"/>
        </w:rPr>
        <w:t>+229</w:t>
      </w:r>
      <w:r>
        <w:rPr>
          <w:rFonts w:ascii="Calibri" w:hAnsi="Calibri"/>
          <w:b/>
          <w:spacing w:val="-1"/>
          <w:sz w:val="24"/>
        </w:rPr>
        <w:t> </w:t>
      </w:r>
      <w:r>
        <w:rPr>
          <w:rFonts w:ascii="Calibri" w:hAnsi="Calibri"/>
          <w:b/>
          <w:sz w:val="24"/>
        </w:rPr>
        <w:t>66991491</w:t>
      </w:r>
    </w:p>
    <w:sectPr>
      <w:type w:val="continuous"/>
      <w:pgSz w:w="11910" w:h="16840"/>
      <w:pgMar w:top="0" w:bottom="0" w:left="20" w:right="60"/>
      <w:cols w:num="2" w:equalWidth="0">
        <w:col w:w="4225" w:space="316"/>
        <w:col w:w="728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Bahnschrift">
    <w:altName w:val="Bahnschrif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3033" w:hanging="252"/>
        <w:jc w:val="right"/>
      </w:pPr>
      <w:rPr>
        <w:rFonts w:hint="default" w:ascii="Times New Roman" w:hAnsi="Times New Roman" w:eastAsia="Times New Roman" w:cs="Times New Roman"/>
        <w:i/>
        <w:iCs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64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8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3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7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6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1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35" w:hanging="2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2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89"/>
      <w:outlineLvl w:val="2"/>
    </w:pPr>
    <w:rPr>
      <w:rFonts w:ascii="Tahoma" w:hAnsi="Tahoma" w:eastAsia="Tahoma" w:cs="Tahoma"/>
      <w:b/>
      <w:bCs/>
      <w:sz w:val="28"/>
      <w:szCs w:val="28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21"/>
      <w:outlineLvl w:val="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1"/>
      <w:ind w:left="3033" w:hanging="270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hyperlink" Target="mailto:saturnindimon@gmail.com" TargetMode="External"/><Relationship Id="rId46" Type="http://schemas.openxmlformats.org/officeDocument/2006/relationships/hyperlink" Target="https://drive.google.com/file/d/1et0qV27NhhWnWVWBEXv-GXHejtCBz0ot/view" TargetMode="External"/><Relationship Id="rId47" Type="http://schemas.openxmlformats.org/officeDocument/2006/relationships/hyperlink" Target="https://drive.google.com/file/d/1aFKlwaGn50GE6IQlxUF7sBg5kyBmNXGr/view" TargetMode="External"/><Relationship Id="rId48" Type="http://schemas.openxmlformats.org/officeDocument/2006/relationships/hyperlink" Target="https://drive.google.com/file/d/1GI1Q2p6_RfHS9ECz2xAdcu12yNmKQ_b1/view" TargetMode="External"/><Relationship Id="rId49" Type="http://schemas.openxmlformats.org/officeDocument/2006/relationships/hyperlink" Target="https://drive.google.com/file/d/1rA-y_KmYiybD1An9WFHs4xrNYOinjdbl/view" TargetMode="External"/><Relationship Id="rId50" Type="http://schemas.openxmlformats.org/officeDocument/2006/relationships/hyperlink" Target="https://drive.google.com/file/d/1NRVzOfTZd9V3Q_IRIZPGffk1B1FH0Ifl/view" TargetMode="External"/><Relationship Id="rId51" Type="http://schemas.openxmlformats.org/officeDocument/2006/relationships/hyperlink" Target="https://secureflag.owasp.org/s?a72662f4-0158-4292-80fe-a1662e814b84" TargetMode="External"/><Relationship Id="rId52" Type="http://schemas.openxmlformats.org/officeDocument/2006/relationships/hyperlink" Target="https://secureflag.owasp.org/s?4d99c257-1baf-4455-81c4-23c0d6ed1fd6" TargetMode="External"/><Relationship Id="rId53" Type="http://schemas.openxmlformats.org/officeDocument/2006/relationships/hyperlink" Target="https://mega.nz/file/k7UimYIQ#gOSpYXVjM4LUtQz8BXTjjhT6QIJMAJouxI1q2SZPE5c" TargetMode="External"/><Relationship Id="rId54" Type="http://schemas.openxmlformats.org/officeDocument/2006/relationships/hyperlink" Target="https://training.fortinet.com/mod/customcert/view.php?id=1595" TargetMode="External"/><Relationship Id="rId55" Type="http://schemas.openxmlformats.org/officeDocument/2006/relationships/hyperlink" Target="https://drive.google.com/file/d/1gzKBYV489B6Jax5J5JKJj0fSROWWLWeD/view" TargetMode="External"/><Relationship Id="rId56" Type="http://schemas.openxmlformats.org/officeDocument/2006/relationships/hyperlink" Target="https://mega.nz/file/VrE0DJKL#8QqUwHyOgwr6Whe2RF6_xK0xKO0eCZLFvCrM9fp3qXU" TargetMode="External"/><Relationship Id="rId57" Type="http://schemas.openxmlformats.org/officeDocument/2006/relationships/hyperlink" Target="https://mega.nz/file/l6EygIrT#rIhUvOQdZSC3EZWn1oMc38vQJ08sJ4HKMfllvrhT4XM" TargetMode="External"/><Relationship Id="rId58" Type="http://schemas.openxmlformats.org/officeDocument/2006/relationships/hyperlink" Target="https://mega.nz/file/huFABSKK#VD8vYjXHdr30VpTUEIjG2PY9lTF5GL4nJaDkGJ1Ar4o" TargetMode="External"/><Relationship Id="rId59" Type="http://schemas.openxmlformats.org/officeDocument/2006/relationships/hyperlink" Target="https://drive.google.com/file/d/1_fxn1dRgJgAMI6TjE6_5jB3u_bQ6x-Dm/view" TargetMode="External"/><Relationship Id="rId60" Type="http://schemas.openxmlformats.org/officeDocument/2006/relationships/hyperlink" Target="https://mega.nz/file/c28nzCLA#J_0IKqeI4UzibJXwywBekyOV5EQFLA4J3MDCo_xj7ug" TargetMode="External"/><Relationship Id="rId61" Type="http://schemas.openxmlformats.org/officeDocument/2006/relationships/hyperlink" Target="https://certificates.isoc.org/f7dc4f34-4f5c-44ae-9ea8-0fda3bec7379#gs.6xqbtd" TargetMode="External"/><Relationship Id="rId62" Type="http://schemas.openxmlformats.org/officeDocument/2006/relationships/hyperlink" Target="https://drive.google.com/file/d/1-63RYKXsli7Q1Bo0JxaaC6q_T_G-K2OO/view?usp=drive_open&amp;edoph=true" TargetMode="External"/><Relationship Id="rId63" Type="http://schemas.openxmlformats.org/officeDocument/2006/relationships/hyperlink" Target="mailto:malick@cyberspector.com" TargetMode="External"/><Relationship Id="rId64" Type="http://schemas.openxmlformats.org/officeDocument/2006/relationships/hyperlink" Target="mailto:moussouganfawaz@gmail.com" TargetMode="External"/><Relationship Id="rId6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Satournin DIMON</dc:creator>
  <dcterms:created xsi:type="dcterms:W3CDTF">2024-07-16T07:21:01Z</dcterms:created>
  <dcterms:modified xsi:type="dcterms:W3CDTF">2024-07-16T07:21:01Z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2024-07-16T00:00:00Z</vt:filetime>
  </property>
</Properties>
</file>