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4FA3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02330DC4" w14:textId="77777777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A3BAB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340011D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9778A47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5A00B057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79DEAF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0BAB0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1EE6C6FC" w14:textId="65A43BD0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166C6B3F" w14:textId="77777777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585AFE1E" w14:textId="1844C378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35D3A183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E7E58D" w14:textId="304AFCC4" w:rsidR="004022DD" w:rsidRPr="00AA08D1" w:rsidRDefault="00C01EE4" w:rsidP="001600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информационной системы задачн</w:t>
      </w:r>
      <w:r w:rsidR="007A7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</w:t>
      </w:r>
    </w:p>
    <w:p w14:paraId="655E0639" w14:textId="7D755A9A" w:rsidR="004022DD" w:rsidRDefault="2B2ACDFD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практическим работам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A5612A7" w14:textId="07297100" w:rsidR="00FE3F60" w:rsidRPr="00225259" w:rsidRDefault="2B2ACDFD" w:rsidP="0022525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систем</w:t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166183" w14:textId="77777777" w:rsidR="004022DD" w:rsidRDefault="004022DD" w:rsidP="00A22BD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7DE6B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39078C" w14:textId="0FB6DF3B" w:rsidR="004022DD" w:rsidRPr="00AB516B" w:rsidRDefault="00AC10EF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ИТб-</w:t>
      </w:r>
      <w:r w:rsidR="00526C20" w:rsidRPr="007D49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7F5E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Олюнин В.</w:t>
      </w:r>
      <w:r w:rsidR="00491B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AB516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208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1CE37056" w14:textId="0361F55C" w:rsidR="00A22BD9" w:rsidRDefault="0088450D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17A27B1" w14:textId="59E1FC8A" w:rsidR="00672431" w:rsidRPr="00AB516B" w:rsidRDefault="00672431" w:rsidP="007F5E05">
      <w:pPr>
        <w:ind w:firstLine="552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/Кузнецов Д. Д./</w:t>
      </w:r>
    </w:p>
    <w:p w14:paraId="06517890" w14:textId="77777777" w:rsidR="00672431" w:rsidRDefault="00672431" w:rsidP="00672431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00E74D4" w14:textId="7E8AD5D2" w:rsidR="00672431" w:rsidRDefault="00672431" w:rsidP="00672431">
      <w:pPr>
        <w:tabs>
          <w:tab w:val="left" w:pos="6946"/>
        </w:tabs>
        <w:spacing w:line="240" w:lineRule="auto"/>
        <w:ind w:right="283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E56022" w14:textId="77777777" w:rsidR="00672431" w:rsidRPr="007546C2" w:rsidRDefault="00672431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4F80A3" w14:textId="77777777" w:rsidR="00A4444E" w:rsidRPr="001F4F90" w:rsidRDefault="00A4444E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94B10" w14:textId="6A79BBB0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B7720B" w:rsidRPr="00B772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Кузьминых М. М</w:t>
      </w:r>
      <w:r w:rsidR="00B73BD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68A18B03" w14:textId="77777777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2206B30" w14:textId="4DA229A0" w:rsidR="00225259" w:rsidRDefault="00F63D77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14:paraId="42D30766" w14:textId="77777777" w:rsidR="00A82D0F" w:rsidRDefault="00A82D0F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CB5ED" w14:textId="60A8B274" w:rsidR="00AB516B" w:rsidRPr="00AB516B" w:rsidRDefault="004022DD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3264DADA" w14:textId="4A7327E4" w:rsidR="0005291F" w:rsidRDefault="2B2ACDFD" w:rsidP="0005291F">
      <w:pPr>
        <w:pStyle w:val="11"/>
        <w:spacing w:line="360" w:lineRule="auto"/>
      </w:pPr>
      <w:r w:rsidRPr="009E545E">
        <w:lastRenderedPageBreak/>
        <w:t>Цель работы</w:t>
      </w:r>
      <w:r w:rsidR="00B534EB" w:rsidRPr="00E300F1">
        <w:t>:</w:t>
      </w:r>
      <w:r w:rsidRPr="009E545E">
        <w:t xml:space="preserve"> </w:t>
      </w:r>
      <w:r w:rsidR="0005291F" w:rsidRPr="0005291F">
        <w:t xml:space="preserve">закрепление изученного теоретического материала и практических навыков, полученных в ходе освоения курса «Проектирование информационных систем». Для достижения указанной цели, в ходе выполнения работы </w:t>
      </w:r>
      <w:r w:rsidR="0005291F">
        <w:t>необходимо</w:t>
      </w:r>
      <w:r w:rsidR="0005291F" w:rsidRPr="0005291F">
        <w:t xml:space="preserve"> пройти все этапы одного из процессов проектирования и решить задачи, стоящие на каждом из этапов.</w:t>
      </w:r>
    </w:p>
    <w:p w14:paraId="3ECE43AC" w14:textId="34F220B5" w:rsidR="00ED6461" w:rsidRDefault="00ED6461" w:rsidP="00ED6461">
      <w:pPr>
        <w:pStyle w:val="11"/>
        <w:numPr>
          <w:ilvl w:val="0"/>
          <w:numId w:val="13"/>
        </w:numPr>
        <w:spacing w:line="360" w:lineRule="auto"/>
        <w:ind w:left="0" w:firstLine="709"/>
        <w:rPr>
          <w:b/>
          <w:bCs/>
        </w:rPr>
      </w:pPr>
      <w:r w:rsidRPr="00ED6461">
        <w:rPr>
          <w:b/>
          <w:bCs/>
        </w:rPr>
        <w:t>Бизнес-моделирование</w:t>
      </w:r>
    </w:p>
    <w:p w14:paraId="5E0B3386" w14:textId="2F627C06" w:rsidR="00495E34" w:rsidRDefault="00495E34" w:rsidP="00495E34">
      <w:pPr>
        <w:pStyle w:val="11"/>
        <w:spacing w:line="360" w:lineRule="auto"/>
        <w:rPr>
          <w:lang w:val="en-US"/>
        </w:rPr>
      </w:pPr>
      <w:r w:rsidRPr="00495E34">
        <w:t>Целью разработки задачника, является создание системы управления задачами, которая позволит пользователям организовывать и контролировать рабочие процессы. Данная система включает в себя следующие ключевые элементы</w:t>
      </w:r>
      <w:r>
        <w:rPr>
          <w:lang w:val="en-US"/>
        </w:rPr>
        <w:t>:</w:t>
      </w:r>
    </w:p>
    <w:p w14:paraId="703CBF21" w14:textId="36C3CF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>
        <w:t>д</w:t>
      </w:r>
      <w:r w:rsidRPr="00495E34">
        <w:t xml:space="preserve">оски: </w:t>
      </w:r>
      <w:r>
        <w:t>о</w:t>
      </w:r>
      <w:r w:rsidRPr="00495E34">
        <w:t>сновные контейнеры для проектов, где организуются задачи;</w:t>
      </w:r>
    </w:p>
    <w:p w14:paraId="1104F4E1" w14:textId="2A7DD005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 xml:space="preserve">типы задач: </w:t>
      </w:r>
      <w:r>
        <w:t>к</w:t>
      </w:r>
      <w:r w:rsidRPr="00495E34">
        <w:t>атегории задач, которые можно настраивать под конкретные нужды проекта;</w:t>
      </w:r>
    </w:p>
    <w:p w14:paraId="37A22144" w14:textId="5D08B0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>задачи: конкретные задания, которые помещаются в соответствующие типы задач.</w:t>
      </w:r>
    </w:p>
    <w:p w14:paraId="3170A8D0" w14:textId="70F56E26" w:rsidR="00FF6494" w:rsidRPr="00A17A82" w:rsidRDefault="00FF6494" w:rsidP="00FF6494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Роли и пользователи</w:t>
      </w:r>
    </w:p>
    <w:p w14:paraId="7F45321A" w14:textId="0BBFEB89" w:rsidR="00FF6494" w:rsidRDefault="00FF6494" w:rsidP="00FF6494">
      <w:pPr>
        <w:pStyle w:val="11"/>
        <w:spacing w:line="360" w:lineRule="auto"/>
      </w:pPr>
      <w:r>
        <w:t>Система задачника предусматривает несколько уровней доступа и ролей пользователей, каждая из которых обладает определенным набором прав и обязанностей. Создатель доски является основной ролью, имеющей полный доступ ко всем функциям системы. Этот пользователь может редактировать типы задач и сами задачи, изменять параметры доски, закрывать доски, перемещать задачи между различными типами задач, назначать задачи другим пользователям, а также управлять ролями участников.</w:t>
      </w:r>
    </w:p>
    <w:p w14:paraId="42433389" w14:textId="5CBBA110" w:rsidR="00FF6494" w:rsidRDefault="00FF6494" w:rsidP="00FF6494">
      <w:pPr>
        <w:pStyle w:val="11"/>
        <w:spacing w:line="360" w:lineRule="auto"/>
      </w:pPr>
      <w:r>
        <w:t xml:space="preserve">Редактор представляет собой роль, предназначенную для пользователей, которым необходимо вносить изменения в задачи, но не требуется полный доступ ко всем функциям системы. Редактор может редактировать задачи и типы задач, </w:t>
      </w:r>
      <w:r>
        <w:lastRenderedPageBreak/>
        <w:t>назначать задачи другим пользователям, а также перемещать задачи между типами задач.</w:t>
      </w:r>
    </w:p>
    <w:p w14:paraId="128FA311" w14:textId="55133EA4" w:rsidR="00FF6494" w:rsidRDefault="00FF6494" w:rsidP="00A17A82">
      <w:pPr>
        <w:pStyle w:val="11"/>
        <w:spacing w:line="360" w:lineRule="auto"/>
      </w:pPr>
      <w:r>
        <w:t>Исполнитель – это роль для пользователей, которые выполняют задачи, назначенные им редакторами или создателями досок. Исполнители могут перемещать только те задачи, которые были им назначены, между различными типами задач.</w:t>
      </w:r>
    </w:p>
    <w:p w14:paraId="5E56EE52" w14:textId="16D405DA" w:rsidR="00A17A82" w:rsidRDefault="00A17A82" w:rsidP="00A17A82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Процессы и взаимодействия</w:t>
      </w:r>
    </w:p>
    <w:p w14:paraId="4E295116" w14:textId="5AA28FFF" w:rsidR="00A17A82" w:rsidRDefault="00A17A82" w:rsidP="00A17A82">
      <w:pPr>
        <w:pStyle w:val="11"/>
        <w:spacing w:line="360" w:lineRule="auto"/>
      </w:pPr>
      <w:r>
        <w:t>Основные процессы, происходящие в системе задачника, включают:</w:t>
      </w:r>
    </w:p>
    <w:p w14:paraId="2218A2F1" w14:textId="77F1052F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 xml:space="preserve">создание и настройка доски: создатель доски </w:t>
      </w:r>
      <w:r w:rsidR="0066316A">
        <w:t>организует</w:t>
      </w:r>
      <w:r>
        <w:t xml:space="preserve"> новый проект, создавая доску и определяя основные типы задач</w:t>
      </w:r>
      <w:r w:rsidRPr="00A17A82">
        <w:t>;</w:t>
      </w:r>
    </w:p>
    <w:p w14:paraId="262FCB3F" w14:textId="3FDFF69E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редактирование типов задач: пользователи с соответствующими правами могут добавлять новые типы задач и изменять существующие</w:t>
      </w:r>
      <w:r w:rsidRPr="00A17A82">
        <w:t>;</w:t>
      </w:r>
    </w:p>
    <w:p w14:paraId="1295059C" w14:textId="6C5F8C64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управление задачами: в рамках каждой доски редактор или создатель создают задачи, назначают их исполнителям и следят за их выполнением</w:t>
      </w:r>
      <w:r w:rsidRPr="00A17A82">
        <w:t>;</w:t>
      </w:r>
    </w:p>
    <w:p w14:paraId="7A04DD5A" w14:textId="2ED2E539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перенос задач: задачи могут перемещаться между типами в зависимости от их статуса и прогресса</w:t>
      </w:r>
      <w:r w:rsidRPr="00A17A82">
        <w:t>;</w:t>
      </w:r>
    </w:p>
    <w:p w14:paraId="27ACC1EE" w14:textId="2CCE5D6C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назначение задач исполнителям: задачи распределяются между участниками проекта, что позволяет четко определить ответственность за выполнение каждой задачи</w:t>
      </w:r>
      <w:r w:rsidRPr="00A17A82">
        <w:t>;</w:t>
      </w:r>
    </w:p>
    <w:p w14:paraId="5EF131EB" w14:textId="3953750B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управление ролями и правами пользователей: создатель доски управляет ролями участников, назначая редакторов и исполнителей.</w:t>
      </w:r>
    </w:p>
    <w:p w14:paraId="51BDF90B" w14:textId="6C600823" w:rsidR="00356213" w:rsidRDefault="00356213" w:rsidP="00356213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356213">
        <w:rPr>
          <w:b/>
          <w:bCs/>
        </w:rPr>
        <w:t>Нормативные документы и стандарты</w:t>
      </w:r>
    </w:p>
    <w:p w14:paraId="7D71EBFE" w14:textId="77777777" w:rsidR="00356213" w:rsidRDefault="00356213" w:rsidP="00356213">
      <w:pPr>
        <w:pStyle w:val="11"/>
        <w:spacing w:line="360" w:lineRule="auto"/>
      </w:pPr>
      <w:r>
        <w:t>Проектирование и разработка задачника ведется в соответствии с современными стандартами разработки программного обеспечения, такими как:</w:t>
      </w:r>
    </w:p>
    <w:p w14:paraId="16776A9C" w14:textId="77777777" w:rsidR="00356213" w:rsidRDefault="00356213" w:rsidP="00356213">
      <w:pPr>
        <w:pStyle w:val="11"/>
        <w:spacing w:line="360" w:lineRule="auto"/>
        <w:ind w:left="709"/>
      </w:pPr>
    </w:p>
    <w:p w14:paraId="7E41958B" w14:textId="100E8910" w:rsidR="00356213" w:rsidRDefault="00356213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lastRenderedPageBreak/>
        <w:t xml:space="preserve">Unified </w:t>
      </w:r>
      <w:r w:rsidR="00845079">
        <w:rPr>
          <w:lang w:val="en-US"/>
        </w:rPr>
        <w:t>Modeling</w:t>
      </w:r>
      <w:r>
        <w:t xml:space="preserve"> Language (UML): используется для построения объектно-ориентированных моделей системы</w:t>
      </w:r>
      <w:r w:rsidRPr="00356213">
        <w:t>;</w:t>
      </w:r>
    </w:p>
    <w:p w14:paraId="3B251A1B" w14:textId="15F32677" w:rsidR="00356213" w:rsidRDefault="00845079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rPr>
          <w:lang w:val="en-US"/>
        </w:rPr>
        <w:t>Rational</w:t>
      </w:r>
      <w:r w:rsidR="00356213">
        <w:t xml:space="preserve"> Unified Process (RUP): итеративный процесс разработки, который обеспечивает четкую структуризацию проекта и этапов разработки.</w:t>
      </w:r>
    </w:p>
    <w:p w14:paraId="513ADDE1" w14:textId="365FC9C2" w:rsidR="001162CD" w:rsidRDefault="00356213" w:rsidP="00356213">
      <w:pPr>
        <w:pStyle w:val="11"/>
        <w:spacing w:line="360" w:lineRule="auto"/>
      </w:pPr>
      <w:r w:rsidRPr="00356213">
        <w:t>В данном разделе были разобраны ключевые элементы системы задачника, такие как доски, типы задач и сами задачи. Также были описаны роли пользователей и основные процессы, обеспечивающие организацию и контроль рабочих процессов. Проектирование системы осуществляется в соответствии с современными стандартами UML и RUP.</w:t>
      </w:r>
    </w:p>
    <w:p w14:paraId="13CBE39B" w14:textId="77777777" w:rsidR="001162CD" w:rsidRDefault="001162C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D4C7B5" w14:textId="2A49D7F8" w:rsidR="00AA08D1" w:rsidRDefault="00AA08D1" w:rsidP="00AA08D1">
      <w:pPr>
        <w:pStyle w:val="11"/>
        <w:numPr>
          <w:ilvl w:val="0"/>
          <w:numId w:val="13"/>
        </w:numPr>
        <w:spacing w:line="360" w:lineRule="auto"/>
        <w:rPr>
          <w:b/>
          <w:bCs/>
        </w:rPr>
      </w:pPr>
      <w:r w:rsidRPr="00AA08D1">
        <w:rPr>
          <w:b/>
          <w:bCs/>
        </w:rPr>
        <w:lastRenderedPageBreak/>
        <w:t>Управление требованиями</w:t>
      </w:r>
    </w:p>
    <w:p w14:paraId="6DEF0E39" w14:textId="103F404F" w:rsidR="00AA08D1" w:rsidRDefault="00AA08D1" w:rsidP="00AA08D1">
      <w:pPr>
        <w:pStyle w:val="11"/>
        <w:spacing w:line="360" w:lineRule="auto"/>
      </w:pPr>
      <w:r>
        <w:t>В этом разделе будут выявлены как функциональные, так и нефункциональные требования к проектируемой системе задачника.</w:t>
      </w:r>
    </w:p>
    <w:p w14:paraId="6592CE98" w14:textId="475E7C26" w:rsidR="001162CD" w:rsidRDefault="001162CD" w:rsidP="001162CD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1162CD">
        <w:rPr>
          <w:b/>
          <w:bCs/>
        </w:rPr>
        <w:t>Функциональные требования</w:t>
      </w:r>
    </w:p>
    <w:p w14:paraId="0D2D0FEB" w14:textId="49A15962" w:rsidR="00587012" w:rsidRDefault="001162CD" w:rsidP="00587012">
      <w:pPr>
        <w:pStyle w:val="11"/>
        <w:spacing w:line="360" w:lineRule="auto"/>
      </w:pPr>
      <w:r w:rsidRPr="001162CD">
        <w:t>Поскольку основой является RUP и UML, функциональные требования будут оформляться в виде</w:t>
      </w:r>
      <w:r>
        <w:t xml:space="preserve"> диаграмм</w:t>
      </w:r>
      <w:r w:rsidR="00F57320">
        <w:t>ы</w:t>
      </w:r>
      <w:r w:rsidRPr="001162CD">
        <w:t xml:space="preserve"> вариантов использования (</w:t>
      </w:r>
      <w:r w:rsidR="00A15276">
        <w:rPr>
          <w:lang w:val="en-US"/>
        </w:rPr>
        <w:t>Use</w:t>
      </w:r>
      <w:r w:rsidRPr="001162CD">
        <w:t xml:space="preserve">-Case </w:t>
      </w:r>
      <w:r>
        <w:rPr>
          <w:lang w:val="en-US"/>
        </w:rPr>
        <w:t>Diagram</w:t>
      </w:r>
      <w:r w:rsidRPr="001162CD">
        <w:t>)</w:t>
      </w:r>
      <w:r>
        <w:t>, а также диаграммы деятельности (</w:t>
      </w:r>
      <w:r>
        <w:rPr>
          <w:lang w:val="en-US"/>
        </w:rPr>
        <w:t>Activity</w:t>
      </w:r>
      <w:r w:rsidRPr="001162CD">
        <w:t xml:space="preserve"> </w:t>
      </w:r>
      <w:r>
        <w:rPr>
          <w:lang w:val="en-US"/>
        </w:rPr>
        <w:t>Diagram</w:t>
      </w:r>
      <w:r w:rsidRPr="001162CD">
        <w:t>)</w:t>
      </w:r>
      <w:r w:rsidR="00F57320">
        <w:t>.</w:t>
      </w:r>
    </w:p>
    <w:p w14:paraId="0A2F30E5" w14:textId="0F9438C7" w:rsidR="00F57320" w:rsidRDefault="00F57320" w:rsidP="00587012">
      <w:pPr>
        <w:pStyle w:val="11"/>
        <w:spacing w:line="360" w:lineRule="auto"/>
      </w:pPr>
      <w:r>
        <w:t>На рисунке 1 представлена диаграмма вариантов использования.</w:t>
      </w:r>
    </w:p>
    <w:p w14:paraId="4452E32A" w14:textId="77777777" w:rsidR="00F57320" w:rsidRDefault="00F57320" w:rsidP="00F57320">
      <w:pPr>
        <w:pStyle w:val="11"/>
        <w:spacing w:after="0" w:line="360" w:lineRule="auto"/>
      </w:pPr>
    </w:p>
    <w:p w14:paraId="2F3CD350" w14:textId="5B6FBB81" w:rsidR="00F57320" w:rsidRDefault="00883027" w:rsidP="00F57320">
      <w:pPr>
        <w:pStyle w:val="1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8793D78" wp14:editId="7E31FE1E">
            <wp:extent cx="6155197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27" cy="5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20">
        <w:br/>
        <w:t>Рисунок 1 – Диаграмма вариантов использования (</w:t>
      </w:r>
      <w:r w:rsidR="00F57320">
        <w:rPr>
          <w:lang w:val="en-US"/>
        </w:rPr>
        <w:t>Use</w:t>
      </w:r>
      <w:r w:rsidR="00F57320" w:rsidRPr="00F57320">
        <w:t>-</w:t>
      </w:r>
      <w:r w:rsidR="00F57320">
        <w:rPr>
          <w:lang w:val="en-US"/>
        </w:rPr>
        <w:t>Case</w:t>
      </w:r>
      <w:r w:rsidR="00F57320" w:rsidRPr="00F57320">
        <w:t xml:space="preserve"> </w:t>
      </w:r>
      <w:r w:rsidR="00F57320">
        <w:rPr>
          <w:lang w:val="en-US"/>
        </w:rPr>
        <w:t>Diagram</w:t>
      </w:r>
      <w:r w:rsidR="00F57320" w:rsidRPr="00F57320">
        <w:t>)</w:t>
      </w:r>
    </w:p>
    <w:p w14:paraId="65AC38D4" w14:textId="14EA11CB" w:rsidR="00526969" w:rsidRDefault="00526969" w:rsidP="00526969">
      <w:pPr>
        <w:pStyle w:val="11"/>
        <w:spacing w:line="360" w:lineRule="auto"/>
      </w:pPr>
      <w:r>
        <w:lastRenderedPageBreak/>
        <w:t xml:space="preserve">Данная диаграмма иллюстрирует взаимодействие пользователей с задачником. Диаграмма включает несколько основных ролей пользователей: пользователь, исполнитель задач, редактор и создатель доски. Для каждой роли определены действия (прецеденты), которые они могут выполнять в системе. </w:t>
      </w:r>
    </w:p>
    <w:p w14:paraId="5F57F3D6" w14:textId="7E5AC12B" w:rsidR="00526969" w:rsidRDefault="00526969" w:rsidP="00526969">
      <w:pPr>
        <w:pStyle w:val="11"/>
        <w:spacing w:line="360" w:lineRule="auto"/>
      </w:pPr>
      <w:r>
        <w:t>Пользователь может зарегистрироваться в системе и выполнить авторизацию для доступа к функционалу задачника.</w:t>
      </w:r>
    </w:p>
    <w:p w14:paraId="3E6C1D0D" w14:textId="10370C3F" w:rsidR="00526969" w:rsidRDefault="00526969" w:rsidP="00526969">
      <w:pPr>
        <w:pStyle w:val="11"/>
        <w:spacing w:line="360" w:lineRule="auto"/>
      </w:pPr>
      <w:r>
        <w:t xml:space="preserve">Исполнитель задач, наследуя функции пользователя, может уже присоединиться к существующей доске, выбрав необходимую доску из списка имеющихся или присоединиться к другой доске с помощью ввода кода. В доске исполнитель </w:t>
      </w:r>
      <w:r w:rsidRPr="00526969">
        <w:t>может перемещать назначенные ему задачи между различными категориями.</w:t>
      </w:r>
    </w:p>
    <w:p w14:paraId="15B50DEA" w14:textId="75C4CA4B" w:rsidR="00526969" w:rsidRDefault="00526969" w:rsidP="00526969">
      <w:pPr>
        <w:pStyle w:val="11"/>
        <w:spacing w:line="360" w:lineRule="auto"/>
      </w:pPr>
      <w:r>
        <w:t xml:space="preserve">Редактор, помимо всех возможностей исполнителя задач, может создавать </w:t>
      </w:r>
      <w:r w:rsidR="00BD16DE">
        <w:t>и редактировать</w:t>
      </w:r>
      <w:r>
        <w:t xml:space="preserve"> задачи</w:t>
      </w:r>
      <w:r w:rsidR="00BD16DE">
        <w:t xml:space="preserve"> и категории</w:t>
      </w:r>
      <w:r>
        <w:t>, а также настраивать параметры задач. Редактор также может назначать участников доски на выполнение конкретных задач.</w:t>
      </w:r>
    </w:p>
    <w:p w14:paraId="7D2C1A60" w14:textId="27E364F6" w:rsidR="00526969" w:rsidRDefault="00526969" w:rsidP="00526969">
      <w:pPr>
        <w:pStyle w:val="11"/>
        <w:spacing w:line="360" w:lineRule="auto"/>
      </w:pPr>
      <w:r>
        <w:t>Создатель доски, обладая всеми функциями редактора, может создавать новые доски для организации проектов, выбирая готовые категории задач из существующих шаблонов</w:t>
      </w:r>
      <w:r w:rsidR="00787185">
        <w:t>. Также создатель управляет ролями участников доски.</w:t>
      </w:r>
    </w:p>
    <w:p w14:paraId="14BE5A13" w14:textId="69DA60BF" w:rsidR="00526969" w:rsidRDefault="009023C9" w:rsidP="00526969">
      <w:pPr>
        <w:pStyle w:val="11"/>
        <w:spacing w:line="360" w:lineRule="auto"/>
      </w:pPr>
      <w:r>
        <w:t>Д</w:t>
      </w:r>
      <w:r w:rsidR="00526969">
        <w:t xml:space="preserve">иаграмма </w:t>
      </w:r>
      <w:r>
        <w:t>вариантов использования</w:t>
      </w:r>
      <w:r w:rsidR="00526969">
        <w:t xml:space="preserve"> показывает основные действия, которые могут выполнять пользователи системы в зависимости от их роли.</w:t>
      </w:r>
    </w:p>
    <w:p w14:paraId="79BE66DC" w14:textId="4C7CF4A7" w:rsidR="00C51ABD" w:rsidRDefault="00A15276" w:rsidP="00526969">
      <w:pPr>
        <w:pStyle w:val="11"/>
        <w:spacing w:line="360" w:lineRule="auto"/>
      </w:pPr>
      <w:r w:rsidRPr="00A15276">
        <w:t xml:space="preserve">Диаграмма </w:t>
      </w:r>
      <w:r>
        <w:t>деятельности</w:t>
      </w:r>
      <w:r w:rsidRPr="00A15276">
        <w:t xml:space="preserve"> (</w:t>
      </w:r>
      <w:r>
        <w:rPr>
          <w:lang w:val="en-US"/>
        </w:rPr>
        <w:t>Activity</w:t>
      </w:r>
      <w:r w:rsidRPr="00A15276">
        <w:t xml:space="preserve"> </w:t>
      </w:r>
      <w:r>
        <w:rPr>
          <w:lang w:val="en-US"/>
        </w:rPr>
        <w:t>Diagram</w:t>
      </w:r>
      <w:r w:rsidRPr="00A15276">
        <w:t>) иллюстрирует последовательность действий пользователей в системе задачника.</w:t>
      </w:r>
      <w:r>
        <w:t xml:space="preserve"> Данная диаграмма представлена на рисунке 2.</w:t>
      </w:r>
    </w:p>
    <w:p w14:paraId="5D84CB44" w14:textId="46CB1322" w:rsidR="00A15276" w:rsidRDefault="00454C70" w:rsidP="00A15276">
      <w:pPr>
        <w:pStyle w:val="11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A9D4B1" wp14:editId="72BAB380">
            <wp:extent cx="6299835" cy="7614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76">
        <w:br/>
        <w:t>Рисунок 2 – Диаграмма деятельности (</w:t>
      </w:r>
      <w:r w:rsidR="00A15276">
        <w:rPr>
          <w:lang w:val="en-US"/>
        </w:rPr>
        <w:t>Activity</w:t>
      </w:r>
      <w:r w:rsidR="00A15276" w:rsidRPr="00A15276">
        <w:t xml:space="preserve"> </w:t>
      </w:r>
      <w:r w:rsidR="00A15276">
        <w:rPr>
          <w:lang w:val="en-US"/>
        </w:rPr>
        <w:t>Diagram</w:t>
      </w:r>
      <w:r w:rsidR="00A15276" w:rsidRPr="00A15276">
        <w:t>)</w:t>
      </w:r>
    </w:p>
    <w:p w14:paraId="64E35B0B" w14:textId="0128A7DE" w:rsidR="00A15276" w:rsidRDefault="00A152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BC8E39" w14:textId="2659F0F6" w:rsidR="00A15276" w:rsidRDefault="00A15276" w:rsidP="00A15276">
      <w:pPr>
        <w:pStyle w:val="11"/>
        <w:spacing w:line="360" w:lineRule="auto"/>
      </w:pPr>
      <w:r>
        <w:lastRenderedPageBreak/>
        <w:t xml:space="preserve">Диаграмма деятельности </w:t>
      </w:r>
      <w:r w:rsidRPr="00A15276">
        <w:t xml:space="preserve">описывает поток выполнения различных задач в зависимости от ролей пользователей: </w:t>
      </w:r>
      <w:r>
        <w:t>п</w:t>
      </w:r>
      <w:r w:rsidRPr="00A15276">
        <w:t xml:space="preserve">ользователь, </w:t>
      </w:r>
      <w:r>
        <w:t>и</w:t>
      </w:r>
      <w:r w:rsidRPr="00A15276">
        <w:t xml:space="preserve">сполнитель задач, </w:t>
      </w:r>
      <w:r>
        <w:t>р</w:t>
      </w:r>
      <w:r w:rsidRPr="00A15276">
        <w:t xml:space="preserve">едактор и </w:t>
      </w:r>
      <w:r>
        <w:t>с</w:t>
      </w:r>
      <w:r w:rsidRPr="00A15276">
        <w:t>оздатель доски. Диаграмма включает основные действия и решения, с которыми сталкиваются пользователи при работе с задачником.</w:t>
      </w:r>
    </w:p>
    <w:p w14:paraId="637DE029" w14:textId="0062D411" w:rsidR="00454C70" w:rsidRDefault="00454C70" w:rsidP="00A15276">
      <w:pPr>
        <w:pStyle w:val="11"/>
        <w:spacing w:line="360" w:lineRule="auto"/>
      </w:pPr>
      <w:r w:rsidRPr="00454C70">
        <w:t>Процесс начинается с регистрации нового пользователя, после чего пользователь входит в систему. Далее пользователь может выбрать между присоединением к существующей доске или созданием новой доски. Если выбран существующий проект, пользователь присоединяется к существующей доске. Если создается новый проект, происходит создание новой доски.</w:t>
      </w:r>
    </w:p>
    <w:p w14:paraId="6A6E4886" w14:textId="7F851BDA" w:rsidR="00454C70" w:rsidRDefault="00454C70" w:rsidP="00A15276">
      <w:pPr>
        <w:pStyle w:val="11"/>
        <w:spacing w:line="360" w:lineRule="auto"/>
      </w:pPr>
      <w:r w:rsidRPr="00454C70">
        <w:t xml:space="preserve">После этого пользователь может войти в систему в роли </w:t>
      </w:r>
      <w:r>
        <w:t>и</w:t>
      </w:r>
      <w:r w:rsidRPr="00454C70">
        <w:t xml:space="preserve">сполнителя задач, </w:t>
      </w:r>
      <w:r>
        <w:t>у</w:t>
      </w:r>
      <w:r w:rsidRPr="00454C70">
        <w:t xml:space="preserve">правляющего задачами или </w:t>
      </w:r>
      <w:r>
        <w:t>с</w:t>
      </w:r>
      <w:r w:rsidRPr="00454C70">
        <w:t xml:space="preserve">оздателя доски. Если пользователь входит как </w:t>
      </w:r>
      <w:r>
        <w:t>и</w:t>
      </w:r>
      <w:r w:rsidRPr="00454C70">
        <w:t>сполнитель задач, он может перемещать задачи в другую категорию</w:t>
      </w:r>
      <w:r>
        <w:t xml:space="preserve"> в зависимости от их прогресса</w:t>
      </w:r>
      <w:r w:rsidRPr="00454C70">
        <w:t>.</w:t>
      </w:r>
    </w:p>
    <w:p w14:paraId="308A6678" w14:textId="2647B520" w:rsidR="00454C70" w:rsidRDefault="00454C70" w:rsidP="00A15276">
      <w:pPr>
        <w:pStyle w:val="11"/>
        <w:spacing w:line="360" w:lineRule="auto"/>
      </w:pPr>
      <w:r w:rsidRPr="00454C70">
        <w:t xml:space="preserve">Если пользователь входит как </w:t>
      </w:r>
      <w:r>
        <w:t>редактор</w:t>
      </w:r>
      <w:r w:rsidRPr="00454C70">
        <w:t xml:space="preserve">, он может управлять </w:t>
      </w:r>
      <w:r w:rsidR="001F2515">
        <w:t>категориями и задачами</w:t>
      </w:r>
      <w:r w:rsidRPr="00454C70">
        <w:t xml:space="preserve"> доски, что включает изменение</w:t>
      </w:r>
      <w:r w:rsidR="001F2515">
        <w:t xml:space="preserve"> и создание</w:t>
      </w:r>
      <w:r w:rsidRPr="00454C70">
        <w:t xml:space="preserve"> задач</w:t>
      </w:r>
      <w:r w:rsidR="001F2515">
        <w:t xml:space="preserve"> и категорий</w:t>
      </w:r>
      <w:r w:rsidRPr="00454C70">
        <w:t xml:space="preserve"> в проекте, управление исполнителями задач.</w:t>
      </w:r>
    </w:p>
    <w:p w14:paraId="27FC4C77" w14:textId="238B4F09" w:rsidR="001F2515" w:rsidRDefault="001F2515" w:rsidP="00A15276">
      <w:pPr>
        <w:pStyle w:val="11"/>
        <w:spacing w:line="360" w:lineRule="auto"/>
      </w:pPr>
      <w:r w:rsidRPr="001F2515">
        <w:t xml:space="preserve">Создатель доски, помимо всех функций </w:t>
      </w:r>
      <w:r>
        <w:t>редактора</w:t>
      </w:r>
      <w:r w:rsidRPr="001F2515">
        <w:t>, может управлять</w:t>
      </w:r>
      <w:r>
        <w:t xml:space="preserve"> ролями</w:t>
      </w:r>
      <w:r w:rsidRPr="001F2515">
        <w:t xml:space="preserve"> участник</w:t>
      </w:r>
      <w:r>
        <w:t>ов</w:t>
      </w:r>
      <w:r w:rsidRPr="001F2515">
        <w:t xml:space="preserve"> доски.</w:t>
      </w:r>
      <w:r>
        <w:t xml:space="preserve"> Также в случае, если проект завершен, он может закрыть доску.</w:t>
      </w:r>
    </w:p>
    <w:p w14:paraId="3263CA9C" w14:textId="16E83515" w:rsidR="001812DF" w:rsidRDefault="001812DF" w:rsidP="00A15276">
      <w:pPr>
        <w:pStyle w:val="11"/>
        <w:spacing w:line="360" w:lineRule="auto"/>
      </w:pPr>
      <w:r>
        <w:t>Основной поток действий завершается выходом пользователя из системы.</w:t>
      </w:r>
    </w:p>
    <w:p w14:paraId="65491CBA" w14:textId="760C4123" w:rsidR="008425E6" w:rsidRDefault="008425E6" w:rsidP="00A15276">
      <w:pPr>
        <w:pStyle w:val="11"/>
        <w:spacing w:line="360" w:lineRule="auto"/>
      </w:pPr>
      <w:r>
        <w:t>Диаграмма активности наглядно показывает основные действия и решения, которые пользователи могут выполнять в системе задачника в зависимости от их роли.</w:t>
      </w:r>
    </w:p>
    <w:p w14:paraId="4F2BC570" w14:textId="4785F9ED" w:rsidR="000011B8" w:rsidRDefault="007546C2" w:rsidP="00A15276">
      <w:pPr>
        <w:pStyle w:val="11"/>
        <w:spacing w:line="360" w:lineRule="auto"/>
      </w:pPr>
      <w:r>
        <w:t xml:space="preserve">Диаграмма </w:t>
      </w:r>
      <w:r w:rsidR="000011B8">
        <w:t>деятельности</w:t>
      </w:r>
      <w:r>
        <w:t>, представленная на рисунке 3, иллюстрирует процесс создания доски пользователем в системе задачника. Она включает шаги, которые выполняются как пользователем, так и системой.</w:t>
      </w:r>
    </w:p>
    <w:p w14:paraId="3497878D" w14:textId="77777777" w:rsidR="000011B8" w:rsidRDefault="000011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C19D2E" w14:textId="07F9B9D0" w:rsidR="007546C2" w:rsidRDefault="000011B8" w:rsidP="000011B8">
      <w:pPr>
        <w:pStyle w:val="11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997762" wp14:editId="03633387">
            <wp:extent cx="4238625" cy="53327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53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Диаграмма деятельности, рассматривающая процесс создания доски (</w:t>
      </w:r>
      <w:r>
        <w:rPr>
          <w:lang w:val="en-US"/>
        </w:rPr>
        <w:t>Activity</w:t>
      </w:r>
      <w:r w:rsidRPr="000011B8">
        <w:t xml:space="preserve"> </w:t>
      </w:r>
      <w:r>
        <w:rPr>
          <w:lang w:val="en-US"/>
        </w:rPr>
        <w:t>Diagram</w:t>
      </w:r>
      <w:r w:rsidRPr="000011B8">
        <w:t>)</w:t>
      </w:r>
    </w:p>
    <w:p w14:paraId="125A08F4" w14:textId="23162872" w:rsidR="000011B8" w:rsidRDefault="000011B8" w:rsidP="000011B8">
      <w:pPr>
        <w:pStyle w:val="11"/>
        <w:spacing w:line="360" w:lineRule="auto"/>
        <w:jc w:val="center"/>
      </w:pPr>
    </w:p>
    <w:p w14:paraId="26CF5D04" w14:textId="77777777" w:rsidR="000011B8" w:rsidRDefault="000011B8" w:rsidP="000011B8">
      <w:pPr>
        <w:pStyle w:val="11"/>
        <w:spacing w:line="360" w:lineRule="auto"/>
      </w:pPr>
      <w:r w:rsidRPr="000011B8">
        <w:t>Процесс начинается с того, что пользователь инициирует создание доски. Система в ответ на это показывает форму для создания доски, где пользователь вводит название и описание будущей доски.</w:t>
      </w:r>
    </w:p>
    <w:p w14:paraId="50AB6198" w14:textId="6E0609CB" w:rsidR="000011B8" w:rsidRPr="007D255A" w:rsidRDefault="000011B8" w:rsidP="007D255A">
      <w:pPr>
        <w:pStyle w:val="11"/>
        <w:spacing w:line="360" w:lineRule="auto"/>
      </w:pPr>
      <w:r w:rsidRPr="007D255A">
        <w:t>После этого система предлагает пользователю выбрать категории из шаблонных решений. Пользователь может принять одно из предложенных шаблонных решений или отказаться от них.</w:t>
      </w:r>
    </w:p>
    <w:p w14:paraId="241A72E9" w14:textId="6398D931" w:rsidR="00AF1BA0" w:rsidRPr="007D255A" w:rsidRDefault="000011B8" w:rsidP="007D255A">
      <w:pPr>
        <w:pStyle w:val="11"/>
        <w:spacing w:line="360" w:lineRule="auto"/>
      </w:pPr>
      <w:r w:rsidRPr="007D255A">
        <w:lastRenderedPageBreak/>
        <w:t>Если пользователь выбирает шаблонное решение, система создает доску вместе с категориями задач, указанными в выбранном шаблоне. В случае, если шаблонные решения не подошли, система создает доску без предустановленных категорий, предоставляя пользователю возможность добавить категории самостоятельно позже.</w:t>
      </w:r>
    </w:p>
    <w:p w14:paraId="3C631803" w14:textId="77777777" w:rsidR="007D255A" w:rsidRPr="007D255A" w:rsidRDefault="00F07C5A" w:rsidP="007D25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5A">
        <w:rPr>
          <w:rFonts w:ascii="Times New Roman" w:hAnsi="Times New Roman" w:cs="Times New Roman"/>
          <w:sz w:val="28"/>
          <w:szCs w:val="28"/>
        </w:rPr>
        <w:t xml:space="preserve">Текстовое описание одного из вариантов использования (создание задачи) приведено в Приложении А в формате, предложенном Алистером </w:t>
      </w:r>
      <w:proofErr w:type="spellStart"/>
      <w:r w:rsidRPr="007D255A">
        <w:rPr>
          <w:rFonts w:ascii="Times New Roman" w:hAnsi="Times New Roman" w:cs="Times New Roman"/>
          <w:sz w:val="28"/>
          <w:szCs w:val="28"/>
        </w:rPr>
        <w:t>Коберном</w:t>
      </w:r>
      <w:proofErr w:type="spellEnd"/>
      <w:r w:rsidRPr="007D255A">
        <w:rPr>
          <w:rFonts w:ascii="Times New Roman" w:hAnsi="Times New Roman" w:cs="Times New Roman"/>
          <w:sz w:val="28"/>
          <w:szCs w:val="28"/>
        </w:rPr>
        <w:t>.</w:t>
      </w:r>
      <w:r w:rsidR="00AC5314"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="00AC5314" w:rsidRPr="007D255A">
        <w:rPr>
          <w:rFonts w:ascii="Times New Roman" w:hAnsi="Times New Roman" w:cs="Times New Roman"/>
          <w:sz w:val="28"/>
          <w:szCs w:val="28"/>
        </w:rPr>
        <w:t>Этот вариант использования описывает процесс, в котором пользователь создает новую задачу в уже существующей доске.</w:t>
      </w:r>
    </w:p>
    <w:p w14:paraId="037D8571" w14:textId="77777777" w:rsidR="007D255A" w:rsidRPr="007D255A" w:rsidRDefault="007D255A" w:rsidP="007D255A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55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412C6434" w14:textId="77777777" w:rsidR="007D255A" w:rsidRPr="007D255A" w:rsidRDefault="007D255A" w:rsidP="00F96EB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общих соображений о функционировании предметной области, выделяются следующие нефункциональные требования:</w:t>
      </w:r>
    </w:p>
    <w:p w14:paraId="5F0D04F1" w14:textId="1B941444" w:rsidR="007D255A" w:rsidRPr="007D255A" w:rsidRDefault="007D255A" w:rsidP="00F96EBF">
      <w:pPr>
        <w:pStyle w:val="a3"/>
        <w:numPr>
          <w:ilvl w:val="0"/>
          <w:numId w:val="27"/>
        </w:numPr>
        <w:spacing w:before="100" w:beforeAutospacing="1"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бъемы хранимых и обрабатываемых данных:</w:t>
      </w:r>
    </w:p>
    <w:p w14:paraId="11837A87" w14:textId="34C4F6E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поддерживать хранение данных о задачах, досках и пользователях, а также историю изменений;</w:t>
      </w:r>
    </w:p>
    <w:p w14:paraId="7C0052DF" w14:textId="336DD08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 данных может включать тысячи задач, сотни досок и десятки тысяч пользователей;</w:t>
      </w:r>
    </w:p>
    <w:p w14:paraId="3378404E" w14:textId="06EBDB0D" w:rsidR="007D255A" w:rsidRPr="00C3628D" w:rsidRDefault="007D255A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ресурсы:</w:t>
      </w:r>
    </w:p>
    <w:p w14:paraId="2747BD97" w14:textId="386DFF1D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остоянная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100 ГБ для хранения данных;</w:t>
      </w:r>
    </w:p>
    <w:p w14:paraId="064107C0" w14:textId="328F4132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перативная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16 ГБ для обеспечения быстрого доступа к данным и выполнения операций;</w:t>
      </w:r>
    </w:p>
    <w:p w14:paraId="07D30594" w14:textId="43D658FA" w:rsidR="007D255A" w:rsidRPr="00C3628D" w:rsidRDefault="00C3628D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7D255A"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ыстродействие:</w:t>
      </w:r>
    </w:p>
    <w:p w14:paraId="4589B46A" w14:textId="2C32138B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обеспечивать минимальное время отклика при выполнении основных операций;</w:t>
      </w:r>
    </w:p>
    <w:p w14:paraId="4EDB2272" w14:textId="338D545F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нтерфейс пользователя должен загружаться быстро и без задержек, обеспечивая комфортную работу;</w:t>
      </w:r>
    </w:p>
    <w:p w14:paraId="47C54462" w14:textId="00BD342C" w:rsidR="007D255A" w:rsidRPr="00F96EBF" w:rsidRDefault="00F96EBF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D255A"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адежность:</w:t>
      </w:r>
    </w:p>
    <w:p w14:paraId="7B7AEDF3" w14:textId="4CDD7DA6" w:rsidR="00F96EBF" w:rsidRPr="00F96EBF" w:rsidRDefault="00F96EBF" w:rsidP="009F48DE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быть устойчивой и надежной, обеспечивая высокую доступность и минимальное время простоя; </w:t>
      </w:r>
    </w:p>
    <w:p w14:paraId="01090DC5" w14:textId="7F11519C" w:rsidR="008C1CCD" w:rsidRDefault="00F96EBF" w:rsidP="008C1CCD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96EBF">
        <w:rPr>
          <w:rFonts w:ascii="Times New Roman" w:hAnsi="Times New Roman" w:cs="Times New Roman"/>
          <w:sz w:val="28"/>
          <w:szCs w:val="28"/>
        </w:rPr>
        <w:t>анные должны быть защищены от потери и повреждения.</w:t>
      </w:r>
    </w:p>
    <w:p w14:paraId="5674DAE9" w14:textId="309DA885" w:rsidR="008950D3" w:rsidRDefault="008C1CCD" w:rsidP="008C1C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sz w:val="28"/>
          <w:szCs w:val="28"/>
        </w:rPr>
        <w:t>Таким образом, функциональные и нефункциональные требования, выделенные для проектируемой системы задачника, обеспечивают реализацию всех необходимых функций для управления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6C2D2" w14:textId="77777777" w:rsidR="008950D3" w:rsidRDefault="0089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A2121D" w14:textId="7BC79644" w:rsidR="008C1CCD" w:rsidRDefault="008950D3" w:rsidP="008950D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</w:p>
    <w:p w14:paraId="32DC9C79" w14:textId="119517A0" w:rsidR="00384D91" w:rsidRDefault="00384D91" w:rsidP="00384D9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91">
        <w:rPr>
          <w:rFonts w:ascii="Times New Roman" w:hAnsi="Times New Roman" w:cs="Times New Roman"/>
          <w:sz w:val="28"/>
          <w:szCs w:val="28"/>
        </w:rPr>
        <w:t>В данном разделе будут проанализированы классы, существующие в предметной области,</w:t>
      </w:r>
      <w:r w:rsidR="00D85984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384D91">
        <w:rPr>
          <w:rFonts w:ascii="Times New Roman" w:hAnsi="Times New Roman" w:cs="Times New Roman"/>
          <w:sz w:val="28"/>
          <w:szCs w:val="28"/>
        </w:rPr>
        <w:t xml:space="preserve"> описано</w:t>
      </w:r>
      <w:r w:rsidR="00D85984">
        <w:rPr>
          <w:rFonts w:ascii="Times New Roman" w:hAnsi="Times New Roman" w:cs="Times New Roman"/>
          <w:sz w:val="28"/>
          <w:szCs w:val="28"/>
        </w:rPr>
        <w:t xml:space="preserve"> их</w:t>
      </w:r>
      <w:r w:rsidRPr="00384D91">
        <w:rPr>
          <w:rFonts w:ascii="Times New Roman" w:hAnsi="Times New Roman" w:cs="Times New Roman"/>
          <w:sz w:val="28"/>
          <w:szCs w:val="28"/>
        </w:rPr>
        <w:t xml:space="preserve"> взаимодействие в рамках реализации вариантов использования. Также будет рассмотрена архитектура будущей системы.</w:t>
      </w:r>
    </w:p>
    <w:p w14:paraId="6AC5DEF3" w14:textId="25036F44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t>Классы и их взаимодействие</w:t>
      </w:r>
    </w:p>
    <w:p w14:paraId="0FD03AEE" w14:textId="5A12FF65" w:rsidR="00384D91" w:rsidRDefault="00D85984" w:rsidP="00D85984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диаграмма классов этапа анализа</w:t>
      </w:r>
    </w:p>
    <w:p w14:paraId="47958CC9" w14:textId="4F46E8A4" w:rsidR="00D85984" w:rsidRDefault="00D85984" w:rsidP="00D859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7AB73" w14:textId="04F8E578" w:rsidR="00D85984" w:rsidRDefault="00D85984" w:rsidP="00D8598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9014B8" wp14:editId="06F520D3">
            <wp:extent cx="6299835" cy="5064125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4 – Диаграмма классов этапа анализа</w:t>
      </w:r>
    </w:p>
    <w:p w14:paraId="5B87E384" w14:textId="07301E44" w:rsidR="00D85984" w:rsidRDefault="00D85984" w:rsidP="00D8598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5CBFA" w14:textId="374CCBD0" w:rsidR="00D85984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984">
        <w:rPr>
          <w:rFonts w:ascii="Times New Roman" w:hAnsi="Times New Roman" w:cs="Times New Roman"/>
          <w:sz w:val="28"/>
          <w:szCs w:val="28"/>
        </w:rPr>
        <w:lastRenderedPageBreak/>
        <w:t>В системе выделены четыре ключевые сущности: пользователь, доска, тип задач и задача. Для управления этими сущностями предусмотрены четыре контроллера: контроллер доски, контроллер типов задач, контроллер задач и контроллер аутентификации.</w:t>
      </w:r>
    </w:p>
    <w:p w14:paraId="1833AF80" w14:textId="5662246A" w:rsidR="00D85984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984">
        <w:rPr>
          <w:rFonts w:ascii="Times New Roman" w:hAnsi="Times New Roman" w:cs="Times New Roman"/>
          <w:sz w:val="28"/>
          <w:szCs w:val="28"/>
        </w:rPr>
        <w:t>Пользователь взаимодействует с системой через различные формы для создания и редактирования задач, досок и типов задач. Для аутентификации пользователя используется контроллер аутентификации, связанный с формой аутентификации.</w:t>
      </w:r>
    </w:p>
    <w:p w14:paraId="0E1BCE67" w14:textId="6809EE36" w:rsidR="00D85984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984">
        <w:rPr>
          <w:rFonts w:ascii="Times New Roman" w:hAnsi="Times New Roman" w:cs="Times New Roman"/>
          <w:sz w:val="28"/>
          <w:szCs w:val="28"/>
        </w:rPr>
        <w:t xml:space="preserve">Доска содержит различные типы задач. Для хранения информации о типах задач, содержащихся на доске, используется граничный класс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Список типов задач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984">
        <w:rPr>
          <w:rFonts w:ascii="Times New Roman" w:hAnsi="Times New Roman" w:cs="Times New Roman"/>
          <w:sz w:val="28"/>
          <w:szCs w:val="28"/>
        </w:rPr>
        <w:t xml:space="preserve">Тип задач включает определенный набор задач. Для каждого типа задач может существовать определенный набор задач, для этого предусмотрен граничный класс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Список задач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984">
        <w:rPr>
          <w:rFonts w:ascii="Times New Roman" w:hAnsi="Times New Roman" w:cs="Times New Roman"/>
          <w:sz w:val="28"/>
          <w:szCs w:val="28"/>
        </w:rPr>
        <w:t xml:space="preserve">Задача имеет связанные подробности, которые хранятся в граничном классе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Детали задачи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>.</w:t>
      </w:r>
    </w:p>
    <w:p w14:paraId="60047132" w14:textId="23F66085" w:rsidR="00D85984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984">
        <w:rPr>
          <w:rFonts w:ascii="Times New Roman" w:hAnsi="Times New Roman" w:cs="Times New Roman"/>
          <w:sz w:val="28"/>
          <w:szCs w:val="28"/>
        </w:rPr>
        <w:t>Пользователь может взаимодействовать с досками, типами задач и задачами с помощью соответствующих форм создания и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85984">
        <w:rPr>
          <w:rFonts w:ascii="Times New Roman" w:hAnsi="Times New Roman" w:cs="Times New Roman"/>
          <w:sz w:val="28"/>
          <w:szCs w:val="28"/>
        </w:rPr>
        <w:t xml:space="preserve">Для определения функционала пользователя относительно конкретной доски существует связь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Роли пользователей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Контроллер доски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 xml:space="preserve">. Каждый пользователь может иметь разные роли на разных досках. Для этого предусмотрены граничные классы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Список ролей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Роли пользователей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Роли пользователей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 xml:space="preserve"> содержат информацию о том, какие роли занимают пользователи относительно различных досок.</w:t>
      </w:r>
    </w:p>
    <w:p w14:paraId="3DE18B62" w14:textId="5E93F0E6" w:rsidR="00D85984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984">
        <w:rPr>
          <w:rFonts w:ascii="Times New Roman" w:hAnsi="Times New Roman" w:cs="Times New Roman"/>
          <w:sz w:val="28"/>
          <w:szCs w:val="28"/>
        </w:rPr>
        <w:t xml:space="preserve">Для отображения досок используется граничный класс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Список досок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 xml:space="preserve">, а для определения содержимого доски используется граничный класс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Содержимое доски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>, который связан с контроллерами доски, типов задач и задач одновременно.</w:t>
      </w:r>
    </w:p>
    <w:p w14:paraId="6C8D8C2E" w14:textId="50B87131" w:rsidR="00D85984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984"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доски пользователь может выбрать шаблонный набор типов задач. Для этого используется граничный класс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Список шаблонов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>, который содержит эти наборы типов задач.</w:t>
      </w:r>
    </w:p>
    <w:p w14:paraId="4EDB4E39" w14:textId="5E7D3691" w:rsidR="00D85984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984">
        <w:rPr>
          <w:rFonts w:ascii="Times New Roman" w:hAnsi="Times New Roman" w:cs="Times New Roman"/>
          <w:sz w:val="28"/>
          <w:szCs w:val="28"/>
        </w:rPr>
        <w:t xml:space="preserve">Для задач могут быть назначены конкретные исполнители. Для этого используется граничный класс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5984">
        <w:rPr>
          <w:rFonts w:ascii="Times New Roman" w:hAnsi="Times New Roman" w:cs="Times New Roman"/>
          <w:sz w:val="28"/>
          <w:szCs w:val="28"/>
        </w:rPr>
        <w:t>Список исполнителей задач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984">
        <w:rPr>
          <w:rFonts w:ascii="Times New Roman" w:hAnsi="Times New Roman" w:cs="Times New Roman"/>
          <w:sz w:val="28"/>
          <w:szCs w:val="28"/>
        </w:rPr>
        <w:t>.</w:t>
      </w:r>
    </w:p>
    <w:p w14:paraId="04A33BF6" w14:textId="2598D19F" w:rsidR="00D85984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984">
        <w:rPr>
          <w:rFonts w:ascii="Times New Roman" w:hAnsi="Times New Roman" w:cs="Times New Roman"/>
          <w:sz w:val="28"/>
          <w:szCs w:val="28"/>
        </w:rPr>
        <w:t>Таким образом, диаграмма классов наглядно иллюстрирует структуру и взаимодействие ключевых сущностей системы задачника, а также способы управления этими сущностями через различные формы и контроллеры.</w:t>
      </w:r>
    </w:p>
    <w:p w14:paraId="72AE87DE" w14:textId="4672F91B" w:rsidR="003D17AC" w:rsidRDefault="003D17AC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7AC">
        <w:rPr>
          <w:rFonts w:ascii="Times New Roman" w:hAnsi="Times New Roman" w:cs="Times New Roman"/>
          <w:sz w:val="28"/>
          <w:szCs w:val="28"/>
        </w:rPr>
        <w:t xml:space="preserve">Для упорядочения выявленных классов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3D17AC">
        <w:rPr>
          <w:rFonts w:ascii="Times New Roman" w:hAnsi="Times New Roman" w:cs="Times New Roman"/>
          <w:sz w:val="28"/>
          <w:szCs w:val="28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D17AC">
        <w:rPr>
          <w:rFonts w:ascii="Times New Roman" w:hAnsi="Times New Roman" w:cs="Times New Roman"/>
          <w:sz w:val="28"/>
          <w:szCs w:val="28"/>
        </w:rPr>
        <w:t xml:space="preserve"> анализ по категориям</w:t>
      </w:r>
      <w:r>
        <w:rPr>
          <w:rFonts w:ascii="Times New Roman" w:hAnsi="Times New Roman" w:cs="Times New Roman"/>
          <w:sz w:val="28"/>
          <w:szCs w:val="28"/>
        </w:rPr>
        <w:t>, результат которого представлен в виде таблицы 1 в приложении Б.</w:t>
      </w:r>
    </w:p>
    <w:p w14:paraId="453116FD" w14:textId="77777777" w:rsidR="00D85984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B29BC" w14:textId="77777777" w:rsidR="00D85984" w:rsidRPr="00384D91" w:rsidRDefault="00D85984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F29CD" w14:textId="40F15376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t>Описание архитектуры системы</w:t>
      </w:r>
    </w:p>
    <w:p w14:paraId="11AF2A40" w14:textId="77777777" w:rsidR="00384D91" w:rsidRPr="00384D91" w:rsidRDefault="00384D91" w:rsidP="00384D9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BAC57" w14:textId="77777777" w:rsidR="00384D91" w:rsidRPr="00384D91" w:rsidRDefault="00384D91" w:rsidP="00384D9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3936D" w14:textId="1D668500" w:rsidR="00AF1BA0" w:rsidRPr="008C1CCD" w:rsidRDefault="00AF1BA0" w:rsidP="008C1C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6B29A1" w14:textId="77777777" w:rsidR="00201B05" w:rsidRDefault="00201B05" w:rsidP="00201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>Текстово</w:t>
      </w:r>
      <w:r w:rsidRPr="00201B0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 xml:space="preserve"> описания варианта использования</w:t>
      </w:r>
    </w:p>
    <w:p w14:paraId="3CF98641" w14:textId="3EF75471" w:rsidR="00AF1BA0" w:rsidRPr="00AF1BA0" w:rsidRDefault="00AF1BA0" w:rsidP="005C405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t>Созда</w:t>
      </w:r>
      <w:r w:rsidR="00DA41EC">
        <w:rPr>
          <w:rFonts w:ascii="Times New Roman" w:hAnsi="Times New Roman" w:cs="Times New Roman"/>
          <w:sz w:val="28"/>
          <w:szCs w:val="28"/>
        </w:rPr>
        <w:t>ть</w:t>
      </w:r>
      <w:r w:rsidRPr="00AF1BA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DA41EC">
        <w:rPr>
          <w:rFonts w:ascii="Times New Roman" w:hAnsi="Times New Roman" w:cs="Times New Roman"/>
          <w:sz w:val="28"/>
          <w:szCs w:val="28"/>
        </w:rPr>
        <w:t>у</w:t>
      </w:r>
    </w:p>
    <w:p w14:paraId="4BA04381" w14:textId="05ECB7A4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Контекст использования:</w:t>
      </w:r>
      <w:r w:rsidRPr="00AF1BA0">
        <w:rPr>
          <w:rFonts w:cs="Times New Roman"/>
          <w:sz w:val="28"/>
          <w:szCs w:val="28"/>
        </w:rPr>
        <w:t xml:space="preserve"> пользователь создает новую задачу в уже существующей доске</w:t>
      </w:r>
      <w:r>
        <w:rPr>
          <w:rFonts w:cs="Times New Roman"/>
          <w:sz w:val="28"/>
          <w:szCs w:val="28"/>
        </w:rPr>
        <w:t>.</w:t>
      </w:r>
    </w:p>
    <w:p w14:paraId="5E4A882C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Область действия:</w:t>
      </w:r>
      <w:r w:rsidRPr="00AF1BA0">
        <w:rPr>
          <w:rFonts w:cs="Times New Roman"/>
          <w:sz w:val="28"/>
          <w:szCs w:val="28"/>
        </w:rPr>
        <w:t xml:space="preserve"> система управления задачами.</w:t>
      </w:r>
    </w:p>
    <w:p w14:paraId="6C56F7CB" w14:textId="705FE42E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Уровень:</w:t>
      </w:r>
      <w:r w:rsidRPr="00AF1BA0">
        <w:rPr>
          <w:rFonts w:cs="Times New Roman"/>
          <w:sz w:val="28"/>
          <w:szCs w:val="28"/>
        </w:rPr>
        <w:t xml:space="preserve"> подфункция.</w:t>
      </w:r>
    </w:p>
    <w:p w14:paraId="5F6D1198" w14:textId="29C1BC70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Основное действующее лицо:</w:t>
      </w:r>
      <w:r w:rsidRPr="00AF1BA0">
        <w:rPr>
          <w:rFonts w:cs="Times New Roman"/>
          <w:sz w:val="28"/>
          <w:szCs w:val="28"/>
        </w:rPr>
        <w:t xml:space="preserve"> редактор или создатель доски</w:t>
      </w:r>
      <w:r>
        <w:rPr>
          <w:rFonts w:cs="Times New Roman"/>
          <w:sz w:val="28"/>
          <w:szCs w:val="28"/>
        </w:rPr>
        <w:t>.</w:t>
      </w:r>
    </w:p>
    <w:p w14:paraId="218EBA67" w14:textId="77777777" w:rsid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Участники и интересы:</w:t>
      </w:r>
      <w:r w:rsidRPr="00AF1BA0">
        <w:rPr>
          <w:rFonts w:cs="Times New Roman"/>
          <w:sz w:val="28"/>
          <w:szCs w:val="28"/>
        </w:rPr>
        <w:t xml:space="preserve"> </w:t>
      </w:r>
    </w:p>
    <w:p w14:paraId="72327569" w14:textId="77777777" w:rsid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ользователь</w:t>
      </w:r>
      <w:r w:rsidRPr="00AF1BA0">
        <w:rPr>
          <w:rFonts w:cs="Times New Roman"/>
          <w:sz w:val="28"/>
          <w:szCs w:val="28"/>
        </w:rPr>
        <w:t>: хочет создать задачу для отслеживания рабочего процесса;</w:t>
      </w:r>
    </w:p>
    <w:p w14:paraId="7648CEF4" w14:textId="7A06B417" w:rsidR="00AF1BA0" w:rsidRP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 xml:space="preserve">истема: </w:t>
      </w:r>
      <w:r w:rsidRPr="00AF1BA0">
        <w:rPr>
          <w:rFonts w:cs="Times New Roman"/>
          <w:sz w:val="28"/>
          <w:szCs w:val="28"/>
        </w:rPr>
        <w:t>должна предоставить интерфейс для создания задачи и сохранить данные в базе данных</w:t>
      </w:r>
      <w:r>
        <w:rPr>
          <w:rFonts w:cs="Times New Roman"/>
          <w:sz w:val="28"/>
          <w:szCs w:val="28"/>
        </w:rPr>
        <w:t>.</w:t>
      </w:r>
    </w:p>
    <w:p w14:paraId="62386591" w14:textId="0DFC7525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Предусловие:</w:t>
      </w:r>
      <w:r w:rsidRPr="00AF1BA0">
        <w:rPr>
          <w:rFonts w:cs="Times New Roman"/>
          <w:sz w:val="28"/>
          <w:szCs w:val="28"/>
        </w:rPr>
        <w:t xml:space="preserve"> пользователь прошел аутентификацию; создана доска; имеется хотя бы один тип задач; пользователь имеет роль редактора или создателя доски.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289D607E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Минимальные гарантии:</w:t>
      </w:r>
      <w:r w:rsidRPr="00AF1BA0">
        <w:rPr>
          <w:rFonts w:cs="Times New Roman"/>
          <w:sz w:val="28"/>
          <w:szCs w:val="28"/>
        </w:rPr>
        <w:t xml:space="preserve"> система должна обеспечить сохранение данных о созданной задаче, даже в случае частичных ошибок.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388B7C12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Гарантии успеха:</w:t>
      </w:r>
      <w:r w:rsidRPr="00AF1BA0">
        <w:rPr>
          <w:rFonts w:cs="Times New Roman"/>
          <w:sz w:val="28"/>
          <w:szCs w:val="28"/>
        </w:rPr>
        <w:t xml:space="preserve"> новая задача создана и видна пользователю в соответствующем типе задач.</w:t>
      </w:r>
    </w:p>
    <w:p w14:paraId="5A237E27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Триггер:</w:t>
      </w:r>
      <w:r w:rsidRPr="00AF1BA0">
        <w:rPr>
          <w:rFonts w:cs="Times New Roman"/>
          <w:sz w:val="28"/>
          <w:szCs w:val="28"/>
        </w:rPr>
        <w:t xml:space="preserve"> пользователь инициирует создание новой задачи.</w:t>
      </w:r>
    </w:p>
    <w:p w14:paraId="1EAB802D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Основной сценарий:</w:t>
      </w:r>
    </w:p>
    <w:p w14:paraId="3461084E" w14:textId="20A766FE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открывает доску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09885688" w14:textId="23B96CA6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выбирает тип задач, в который нужно добавить новую задачу;</w:t>
      </w:r>
    </w:p>
    <w:p w14:paraId="4E6C49BD" w14:textId="7885F713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на кнопку "Создать задачу";</w:t>
      </w:r>
    </w:p>
    <w:p w14:paraId="2B55C98E" w14:textId="2B6F3BF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отображает форму для создания задачи;</w:t>
      </w:r>
    </w:p>
    <w:p w14:paraId="152203A9" w14:textId="04E35DB2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заполняет поля: название, описание, дата дедлайна (выбирает исполнителей по желанию);</w:t>
      </w:r>
    </w:p>
    <w:p w14:paraId="54F33147" w14:textId="675F89A4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кнопку "Сохранить"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10B64431" w14:textId="0693125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сохраняет задачу в базе данных;</w:t>
      </w:r>
    </w:p>
    <w:p w14:paraId="57452D79" w14:textId="0330AD09" w:rsidR="00AF1BA0" w:rsidRPr="00AF1BA0" w:rsidRDefault="00AF1BA0" w:rsidP="00A1223A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истема подтверждает создание задачи и отображает её в списке задач выбранного типа</w:t>
      </w:r>
      <w:r>
        <w:rPr>
          <w:rStyle w:val="af1"/>
          <w:rFonts w:cs="Times New Roman"/>
          <w:b w:val="0"/>
          <w:bCs w:val="0"/>
          <w:sz w:val="28"/>
          <w:szCs w:val="28"/>
        </w:rPr>
        <w:t>.</w:t>
      </w:r>
    </w:p>
    <w:p w14:paraId="13EE4F54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AF1BA0">
        <w:rPr>
          <w:rFonts w:cs="Times New Roman"/>
          <w:b/>
          <w:bCs/>
          <w:sz w:val="28"/>
          <w:szCs w:val="28"/>
        </w:rPr>
        <w:t>Расширения:</w:t>
      </w:r>
    </w:p>
    <w:p w14:paraId="38661139" w14:textId="0A83907A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AF1BA0">
        <w:rPr>
          <w:rFonts w:cs="Times New Roman"/>
          <w:sz w:val="28"/>
          <w:szCs w:val="28"/>
        </w:rPr>
        <w:t>ользователь не заполнил обязательные поля (описание): система отображает сообщение об ошибке и просит заполнить обязательные поля.</w:t>
      </w:r>
    </w:p>
    <w:p w14:paraId="3EAF8B07" w14:textId="612DE413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Pr="00AF1BA0">
        <w:rPr>
          <w:rFonts w:cs="Times New Roman"/>
          <w:sz w:val="28"/>
          <w:szCs w:val="28"/>
        </w:rPr>
        <w:t>шибка при сохранении данных: система показывает сообщение об ошибке и предлагает повторить попытку.</w:t>
      </w:r>
    </w:p>
    <w:p w14:paraId="6F7564C8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Список изменений в технологии и данных:</w:t>
      </w:r>
    </w:p>
    <w:p w14:paraId="05A83350" w14:textId="1A74D4ED" w:rsidR="00AF1BA0" w:rsidRPr="00AF1BA0" w:rsidRDefault="00F755F5" w:rsidP="00F755F5">
      <w:pPr>
        <w:pStyle w:val="Standard"/>
        <w:numPr>
          <w:ilvl w:val="0"/>
          <w:numId w:val="1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AF1BA0" w:rsidRPr="00AF1BA0">
        <w:rPr>
          <w:rFonts w:cs="Times New Roman"/>
          <w:sz w:val="28"/>
          <w:szCs w:val="28"/>
        </w:rPr>
        <w:t xml:space="preserve">оздание нового объекта задачи в базе данных: таблица задач (добавляется новая запись). </w:t>
      </w:r>
    </w:p>
    <w:p w14:paraId="20C531D9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 xml:space="preserve">Вспомогательная информация: </w:t>
      </w:r>
      <w:r w:rsidRPr="00AF1BA0">
        <w:rPr>
          <w:rFonts w:cs="Times New Roman"/>
          <w:bCs/>
          <w:sz w:val="28"/>
          <w:szCs w:val="28"/>
        </w:rPr>
        <w:t>необходимо наличие подключенной базы данных для хранения задач.</w:t>
      </w:r>
    </w:p>
    <w:p w14:paraId="481604A2" w14:textId="77777777" w:rsidR="00AF1BA0" w:rsidRDefault="00AF1BA0" w:rsidP="00AF1BA0">
      <w:pPr>
        <w:pStyle w:val="StandardWW"/>
      </w:pPr>
    </w:p>
    <w:p w14:paraId="5AAE17E4" w14:textId="3AD59A00" w:rsidR="005E7974" w:rsidRDefault="005E79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1282C45" w14:textId="48877767" w:rsidR="005E7974" w:rsidRDefault="005E7974" w:rsidP="005E7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по категориям</w:t>
      </w:r>
    </w:p>
    <w:p w14:paraId="5A2C6DD8" w14:textId="1FCEBFC6" w:rsidR="009E39D5" w:rsidRPr="005E7974" w:rsidRDefault="005E7974" w:rsidP="007E64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упорядочение выявленных классов по категориям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6171"/>
        <w:gridCol w:w="3244"/>
      </w:tblGrid>
      <w:tr w:rsidR="009E39D5" w14:paraId="7BF6881C" w14:textId="77777777" w:rsidTr="009E39D5">
        <w:tc>
          <w:tcPr>
            <w:tcW w:w="496" w:type="dxa"/>
          </w:tcPr>
          <w:p w14:paraId="265753B8" w14:textId="732C237A" w:rsidR="009E39D5" w:rsidRDefault="009E39D5" w:rsidP="00AF1BA0">
            <w:pPr>
              <w:pStyle w:val="11"/>
              <w:spacing w:line="360" w:lineRule="auto"/>
              <w:ind w:firstLine="0"/>
            </w:pPr>
            <w:r>
              <w:t>№</w:t>
            </w:r>
          </w:p>
        </w:tc>
        <w:tc>
          <w:tcPr>
            <w:tcW w:w="6171" w:type="dxa"/>
          </w:tcPr>
          <w:p w14:paraId="7F338358" w14:textId="64F21DB9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Категория</w:t>
            </w:r>
          </w:p>
        </w:tc>
        <w:tc>
          <w:tcPr>
            <w:tcW w:w="3244" w:type="dxa"/>
          </w:tcPr>
          <w:p w14:paraId="7642CE70" w14:textId="62A03403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Классы</w:t>
            </w:r>
          </w:p>
        </w:tc>
      </w:tr>
      <w:tr w:rsidR="009E39D5" w14:paraId="4FACBCC2" w14:textId="77777777" w:rsidTr="009E39D5">
        <w:tc>
          <w:tcPr>
            <w:tcW w:w="496" w:type="dxa"/>
          </w:tcPr>
          <w:p w14:paraId="3BD089E4" w14:textId="7F59F94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C313" w14:textId="47080E2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Физические или материальные объекты</w:t>
            </w:r>
          </w:p>
        </w:tc>
        <w:tc>
          <w:tcPr>
            <w:tcW w:w="3244" w:type="dxa"/>
          </w:tcPr>
          <w:p w14:paraId="17B6822D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B4C9C5B" w14:textId="77777777" w:rsidTr="009E39D5">
        <w:tc>
          <w:tcPr>
            <w:tcW w:w="496" w:type="dxa"/>
          </w:tcPr>
          <w:p w14:paraId="30D23219" w14:textId="39BDF41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2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7D6" w14:textId="1B148BB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Спецификации, описания объектов</w:t>
            </w:r>
          </w:p>
        </w:tc>
        <w:tc>
          <w:tcPr>
            <w:tcW w:w="3244" w:type="dxa"/>
          </w:tcPr>
          <w:p w14:paraId="37113C8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05FABA70" w14:textId="77777777" w:rsidTr="009E39D5">
        <w:tc>
          <w:tcPr>
            <w:tcW w:w="496" w:type="dxa"/>
          </w:tcPr>
          <w:p w14:paraId="35170C33" w14:textId="4749C63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3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E2C2" w14:textId="7E40F49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Места</w:t>
            </w:r>
          </w:p>
        </w:tc>
        <w:tc>
          <w:tcPr>
            <w:tcW w:w="3244" w:type="dxa"/>
          </w:tcPr>
          <w:p w14:paraId="24770B56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704AC98" w14:textId="77777777" w:rsidTr="009E39D5">
        <w:tc>
          <w:tcPr>
            <w:tcW w:w="496" w:type="dxa"/>
          </w:tcPr>
          <w:p w14:paraId="7ECF0624" w14:textId="7446C841" w:rsidR="009E39D5" w:rsidRDefault="009E39D5" w:rsidP="009E39D5">
            <w:pPr>
              <w:pStyle w:val="11"/>
              <w:spacing w:line="360" w:lineRule="auto"/>
              <w:ind w:firstLine="0"/>
            </w:pPr>
            <w:r>
              <w:t>4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A0C4" w14:textId="1CF47AD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Транзакции</w:t>
            </w:r>
          </w:p>
        </w:tc>
        <w:tc>
          <w:tcPr>
            <w:tcW w:w="3244" w:type="dxa"/>
          </w:tcPr>
          <w:p w14:paraId="0FC36BA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E2448FC" w14:textId="77777777" w:rsidTr="009E39D5">
        <w:tc>
          <w:tcPr>
            <w:tcW w:w="496" w:type="dxa"/>
          </w:tcPr>
          <w:p w14:paraId="695E2A65" w14:textId="5A7D6B5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5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31A" w14:textId="6A1A055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Элементы транзакций</w:t>
            </w:r>
          </w:p>
        </w:tc>
        <w:tc>
          <w:tcPr>
            <w:tcW w:w="3244" w:type="dxa"/>
          </w:tcPr>
          <w:p w14:paraId="3254113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9066D06" w14:textId="77777777" w:rsidTr="009E39D5">
        <w:tc>
          <w:tcPr>
            <w:tcW w:w="496" w:type="dxa"/>
          </w:tcPr>
          <w:p w14:paraId="3110D0A0" w14:textId="188C8B1B" w:rsidR="009E39D5" w:rsidRDefault="009E39D5" w:rsidP="009E39D5">
            <w:pPr>
              <w:pStyle w:val="11"/>
              <w:spacing w:line="360" w:lineRule="auto"/>
              <w:ind w:firstLine="0"/>
            </w:pPr>
            <w:r>
              <w:t>6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653C" w14:textId="034BB6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Роли людей</w:t>
            </w:r>
          </w:p>
        </w:tc>
        <w:tc>
          <w:tcPr>
            <w:tcW w:w="3244" w:type="dxa"/>
          </w:tcPr>
          <w:p w14:paraId="0ED8AA35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1B8CF53C" w14:textId="77777777" w:rsidTr="009E39D5">
        <w:tc>
          <w:tcPr>
            <w:tcW w:w="496" w:type="dxa"/>
          </w:tcPr>
          <w:p w14:paraId="76915ABD" w14:textId="62C146C0" w:rsidR="009E39D5" w:rsidRDefault="009E39D5" w:rsidP="009E39D5">
            <w:pPr>
              <w:pStyle w:val="11"/>
              <w:spacing w:line="360" w:lineRule="auto"/>
              <w:ind w:firstLine="0"/>
            </w:pPr>
            <w:r>
              <w:t>7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0384" w14:textId="0A92A860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Контейнеры других объектов</w:t>
            </w:r>
          </w:p>
        </w:tc>
        <w:tc>
          <w:tcPr>
            <w:tcW w:w="3244" w:type="dxa"/>
          </w:tcPr>
          <w:p w14:paraId="28BAA65D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44A3D1F4" w14:textId="77777777" w:rsidTr="009E39D5">
        <w:tc>
          <w:tcPr>
            <w:tcW w:w="496" w:type="dxa"/>
          </w:tcPr>
          <w:p w14:paraId="09A8C229" w14:textId="2BC4199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8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5DB0" w14:textId="37521417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Содержимое контейнеров</w:t>
            </w:r>
          </w:p>
        </w:tc>
        <w:tc>
          <w:tcPr>
            <w:tcW w:w="3244" w:type="dxa"/>
          </w:tcPr>
          <w:p w14:paraId="296FE4A8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35C59AD9" w14:textId="77777777" w:rsidTr="009E39D5">
        <w:tc>
          <w:tcPr>
            <w:tcW w:w="496" w:type="dxa"/>
          </w:tcPr>
          <w:p w14:paraId="5BBA5E12" w14:textId="1D1616D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9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CFFA" w14:textId="62D97D14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Другие компьютеры и прочие системы, внешние по отношению к создаваемой</w:t>
            </w:r>
          </w:p>
        </w:tc>
        <w:tc>
          <w:tcPr>
            <w:tcW w:w="3244" w:type="dxa"/>
          </w:tcPr>
          <w:p w14:paraId="01B271D5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D8F9D08" w14:textId="77777777" w:rsidTr="009E39D5">
        <w:tc>
          <w:tcPr>
            <w:tcW w:w="496" w:type="dxa"/>
          </w:tcPr>
          <w:p w14:paraId="78D23F96" w14:textId="32C697FE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10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5CA6" w14:textId="4CA044C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Организации</w:t>
            </w:r>
          </w:p>
        </w:tc>
        <w:tc>
          <w:tcPr>
            <w:tcW w:w="3244" w:type="dxa"/>
          </w:tcPr>
          <w:p w14:paraId="51950938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14688F60" w14:textId="77777777" w:rsidTr="009E39D5">
        <w:tc>
          <w:tcPr>
            <w:tcW w:w="496" w:type="dxa"/>
          </w:tcPr>
          <w:p w14:paraId="69882720" w14:textId="2F633ED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11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F40F" w14:textId="3B7C52D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События</w:t>
            </w:r>
          </w:p>
        </w:tc>
        <w:tc>
          <w:tcPr>
            <w:tcW w:w="3244" w:type="dxa"/>
          </w:tcPr>
          <w:p w14:paraId="0E0C997A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849D3B" w14:textId="77777777" w:rsidTr="009E39D5">
        <w:tc>
          <w:tcPr>
            <w:tcW w:w="496" w:type="dxa"/>
          </w:tcPr>
          <w:p w14:paraId="0A51163E" w14:textId="5582F77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12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FD1F" w14:textId="2B82472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Процессы</w:t>
            </w:r>
          </w:p>
        </w:tc>
        <w:tc>
          <w:tcPr>
            <w:tcW w:w="3244" w:type="dxa"/>
          </w:tcPr>
          <w:p w14:paraId="16D17BB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8475074" w14:textId="77777777" w:rsidTr="009E39D5">
        <w:tc>
          <w:tcPr>
            <w:tcW w:w="496" w:type="dxa"/>
          </w:tcPr>
          <w:p w14:paraId="6390DAA4" w14:textId="44076B7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13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A94F" w14:textId="3FEFE56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Каталоги</w:t>
            </w:r>
          </w:p>
        </w:tc>
        <w:tc>
          <w:tcPr>
            <w:tcW w:w="3244" w:type="dxa"/>
          </w:tcPr>
          <w:p w14:paraId="4B0C0C79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5DA7F2" w14:textId="77777777" w:rsidTr="009E39D5">
        <w:tc>
          <w:tcPr>
            <w:tcW w:w="496" w:type="dxa"/>
          </w:tcPr>
          <w:p w14:paraId="07907EF1" w14:textId="794C535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14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9E4C" w14:textId="71416D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Записи о деятельности</w:t>
            </w:r>
          </w:p>
        </w:tc>
        <w:tc>
          <w:tcPr>
            <w:tcW w:w="3244" w:type="dxa"/>
          </w:tcPr>
          <w:p w14:paraId="5B5F982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</w:tbl>
    <w:p w14:paraId="2F81C9D1" w14:textId="77777777" w:rsidR="000011B8" w:rsidRPr="000011B8" w:rsidRDefault="000011B8" w:rsidP="00AF1BA0">
      <w:pPr>
        <w:pStyle w:val="11"/>
        <w:spacing w:line="360" w:lineRule="auto"/>
      </w:pPr>
    </w:p>
    <w:sectPr w:rsidR="000011B8" w:rsidRPr="000011B8" w:rsidSect="00DE19F1">
      <w:footerReference w:type="default" r:id="rId12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8DF4" w14:textId="77777777" w:rsidR="00061D14" w:rsidRDefault="00061D14" w:rsidP="00A06422">
      <w:pPr>
        <w:spacing w:after="0" w:line="240" w:lineRule="auto"/>
      </w:pPr>
      <w:r>
        <w:separator/>
      </w:r>
    </w:p>
    <w:p w14:paraId="0AF1CE31" w14:textId="77777777" w:rsidR="00061D14" w:rsidRDefault="00061D14"/>
  </w:endnote>
  <w:endnote w:type="continuationSeparator" w:id="0">
    <w:p w14:paraId="3BCF5CFF" w14:textId="77777777" w:rsidR="00061D14" w:rsidRDefault="00061D14" w:rsidP="00A06422">
      <w:pPr>
        <w:spacing w:after="0" w:line="240" w:lineRule="auto"/>
      </w:pPr>
      <w:r>
        <w:continuationSeparator/>
      </w:r>
    </w:p>
    <w:p w14:paraId="1D2F8279" w14:textId="77777777" w:rsidR="00061D14" w:rsidRDefault="00061D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59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391C30" w14:textId="77777777" w:rsidR="00A2681E" w:rsidRPr="003A2449" w:rsidRDefault="00A2681E" w:rsidP="003F41D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A24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4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629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FB4E5A" w14:textId="77777777" w:rsidR="00A2681E" w:rsidRDefault="00A2681E">
    <w:pPr>
      <w:pStyle w:val="a6"/>
    </w:pPr>
  </w:p>
  <w:p w14:paraId="74F9C8B4" w14:textId="77777777" w:rsidR="00A2681E" w:rsidRDefault="00A268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C776" w14:textId="77777777" w:rsidR="00061D14" w:rsidRDefault="00061D14" w:rsidP="00A06422">
      <w:pPr>
        <w:spacing w:after="0" w:line="240" w:lineRule="auto"/>
      </w:pPr>
      <w:r>
        <w:separator/>
      </w:r>
    </w:p>
    <w:p w14:paraId="5A49D833" w14:textId="77777777" w:rsidR="00061D14" w:rsidRDefault="00061D14"/>
  </w:footnote>
  <w:footnote w:type="continuationSeparator" w:id="0">
    <w:p w14:paraId="10A4386E" w14:textId="77777777" w:rsidR="00061D14" w:rsidRDefault="00061D14" w:rsidP="00A06422">
      <w:pPr>
        <w:spacing w:after="0" w:line="240" w:lineRule="auto"/>
      </w:pPr>
      <w:r>
        <w:continuationSeparator/>
      </w:r>
    </w:p>
    <w:p w14:paraId="0715924E" w14:textId="77777777" w:rsidR="00061D14" w:rsidRDefault="00061D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75622"/>
    <w:multiLevelType w:val="hybridMultilevel"/>
    <w:tmpl w:val="3E72E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367CDC"/>
    <w:multiLevelType w:val="hybridMultilevel"/>
    <w:tmpl w:val="7CA440AE"/>
    <w:lvl w:ilvl="0" w:tplc="BF34E40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B1D92"/>
    <w:multiLevelType w:val="multilevel"/>
    <w:tmpl w:val="63B6C6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B7B43"/>
    <w:multiLevelType w:val="hybridMultilevel"/>
    <w:tmpl w:val="D91CA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022E8"/>
    <w:multiLevelType w:val="hybridMultilevel"/>
    <w:tmpl w:val="BE8691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53FD7"/>
    <w:multiLevelType w:val="hybridMultilevel"/>
    <w:tmpl w:val="A40E5D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E54F79"/>
    <w:multiLevelType w:val="hybridMultilevel"/>
    <w:tmpl w:val="2E3AB81E"/>
    <w:lvl w:ilvl="0" w:tplc="2DC4FE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90215B"/>
    <w:multiLevelType w:val="multilevel"/>
    <w:tmpl w:val="AA1EC73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7D743C5"/>
    <w:multiLevelType w:val="hybridMultilevel"/>
    <w:tmpl w:val="1DAC999C"/>
    <w:lvl w:ilvl="0" w:tplc="A6385C14">
      <w:start w:val="1"/>
      <w:numFmt w:val="decimal"/>
      <w:lvlText w:val="%1."/>
      <w:lvlJc w:val="left"/>
      <w:pPr>
        <w:ind w:left="720" w:hanging="360"/>
      </w:pPr>
    </w:lvl>
    <w:lvl w:ilvl="1" w:tplc="ED14C76A">
      <w:start w:val="1"/>
      <w:numFmt w:val="lowerLetter"/>
      <w:lvlText w:val="%2."/>
      <w:lvlJc w:val="left"/>
      <w:pPr>
        <w:ind w:left="1440" w:hanging="360"/>
      </w:pPr>
    </w:lvl>
    <w:lvl w:ilvl="2" w:tplc="D826C33A">
      <w:start w:val="1"/>
      <w:numFmt w:val="lowerRoman"/>
      <w:lvlText w:val="%3."/>
      <w:lvlJc w:val="right"/>
      <w:pPr>
        <w:ind w:left="2160" w:hanging="180"/>
      </w:pPr>
    </w:lvl>
    <w:lvl w:ilvl="3" w:tplc="4114093C">
      <w:start w:val="1"/>
      <w:numFmt w:val="decimal"/>
      <w:lvlText w:val="%4."/>
      <w:lvlJc w:val="left"/>
      <w:pPr>
        <w:ind w:left="2880" w:hanging="360"/>
      </w:pPr>
    </w:lvl>
    <w:lvl w:ilvl="4" w:tplc="80A6DB52">
      <w:start w:val="1"/>
      <w:numFmt w:val="lowerLetter"/>
      <w:lvlText w:val="%5."/>
      <w:lvlJc w:val="left"/>
      <w:pPr>
        <w:ind w:left="3600" w:hanging="360"/>
      </w:pPr>
    </w:lvl>
    <w:lvl w:ilvl="5" w:tplc="6536283E">
      <w:start w:val="1"/>
      <w:numFmt w:val="lowerRoman"/>
      <w:lvlText w:val="%6."/>
      <w:lvlJc w:val="right"/>
      <w:pPr>
        <w:ind w:left="4320" w:hanging="180"/>
      </w:pPr>
    </w:lvl>
    <w:lvl w:ilvl="6" w:tplc="615EABE0">
      <w:start w:val="1"/>
      <w:numFmt w:val="decimal"/>
      <w:lvlText w:val="%7."/>
      <w:lvlJc w:val="left"/>
      <w:pPr>
        <w:ind w:left="5040" w:hanging="360"/>
      </w:pPr>
    </w:lvl>
    <w:lvl w:ilvl="7" w:tplc="50320744">
      <w:start w:val="1"/>
      <w:numFmt w:val="lowerLetter"/>
      <w:lvlText w:val="%8."/>
      <w:lvlJc w:val="left"/>
      <w:pPr>
        <w:ind w:left="5760" w:hanging="360"/>
      </w:pPr>
    </w:lvl>
    <w:lvl w:ilvl="8" w:tplc="301891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04E84"/>
    <w:multiLevelType w:val="multilevel"/>
    <w:tmpl w:val="D06AF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D0447"/>
    <w:multiLevelType w:val="hybridMultilevel"/>
    <w:tmpl w:val="93B4C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433"/>
    <w:multiLevelType w:val="hybridMultilevel"/>
    <w:tmpl w:val="86388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244F4E"/>
    <w:multiLevelType w:val="hybridMultilevel"/>
    <w:tmpl w:val="53881F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941759"/>
    <w:multiLevelType w:val="multilevel"/>
    <w:tmpl w:val="D4CC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651C3"/>
    <w:multiLevelType w:val="hybridMultilevel"/>
    <w:tmpl w:val="FB9A0170"/>
    <w:lvl w:ilvl="0" w:tplc="29809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70387"/>
    <w:multiLevelType w:val="hybridMultilevel"/>
    <w:tmpl w:val="2FB8F6F6"/>
    <w:lvl w:ilvl="0" w:tplc="DFF680C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31657"/>
    <w:multiLevelType w:val="hybridMultilevel"/>
    <w:tmpl w:val="6E2641D4"/>
    <w:lvl w:ilvl="0" w:tplc="BB9852B4">
      <w:start w:val="1"/>
      <w:numFmt w:val="decimal"/>
      <w:lvlText w:val="%1."/>
      <w:lvlJc w:val="left"/>
      <w:pPr>
        <w:ind w:left="720" w:hanging="360"/>
      </w:pPr>
    </w:lvl>
    <w:lvl w:ilvl="1" w:tplc="54C6BD8A">
      <w:start w:val="1"/>
      <w:numFmt w:val="lowerLetter"/>
      <w:lvlText w:val="%2."/>
      <w:lvlJc w:val="left"/>
      <w:pPr>
        <w:ind w:left="1440" w:hanging="360"/>
      </w:pPr>
    </w:lvl>
    <w:lvl w:ilvl="2" w:tplc="FF88BA78">
      <w:start w:val="1"/>
      <w:numFmt w:val="lowerRoman"/>
      <w:lvlText w:val="%3."/>
      <w:lvlJc w:val="right"/>
      <w:pPr>
        <w:ind w:left="2160" w:hanging="180"/>
      </w:pPr>
    </w:lvl>
    <w:lvl w:ilvl="3" w:tplc="3A6E1996">
      <w:start w:val="1"/>
      <w:numFmt w:val="decimal"/>
      <w:lvlText w:val="%4."/>
      <w:lvlJc w:val="left"/>
      <w:pPr>
        <w:ind w:left="2880" w:hanging="360"/>
      </w:pPr>
    </w:lvl>
    <w:lvl w:ilvl="4" w:tplc="0010AB64">
      <w:start w:val="1"/>
      <w:numFmt w:val="lowerLetter"/>
      <w:lvlText w:val="%5."/>
      <w:lvlJc w:val="left"/>
      <w:pPr>
        <w:ind w:left="3600" w:hanging="360"/>
      </w:pPr>
    </w:lvl>
    <w:lvl w:ilvl="5" w:tplc="BE08C33E">
      <w:start w:val="1"/>
      <w:numFmt w:val="lowerRoman"/>
      <w:lvlText w:val="%6."/>
      <w:lvlJc w:val="right"/>
      <w:pPr>
        <w:ind w:left="4320" w:hanging="180"/>
      </w:pPr>
    </w:lvl>
    <w:lvl w:ilvl="6" w:tplc="A14A3552">
      <w:start w:val="1"/>
      <w:numFmt w:val="decimal"/>
      <w:lvlText w:val="%7."/>
      <w:lvlJc w:val="left"/>
      <w:pPr>
        <w:ind w:left="5040" w:hanging="360"/>
      </w:pPr>
    </w:lvl>
    <w:lvl w:ilvl="7" w:tplc="108E6090">
      <w:start w:val="1"/>
      <w:numFmt w:val="lowerLetter"/>
      <w:lvlText w:val="%8."/>
      <w:lvlJc w:val="left"/>
      <w:pPr>
        <w:ind w:left="5760" w:hanging="360"/>
      </w:pPr>
    </w:lvl>
    <w:lvl w:ilvl="8" w:tplc="078CC6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E1EF3"/>
    <w:multiLevelType w:val="hybridMultilevel"/>
    <w:tmpl w:val="7180C35A"/>
    <w:lvl w:ilvl="0" w:tplc="2CF06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5741B69"/>
    <w:multiLevelType w:val="hybridMultilevel"/>
    <w:tmpl w:val="73EEF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B5FD1"/>
    <w:multiLevelType w:val="multilevel"/>
    <w:tmpl w:val="52D2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C45703"/>
    <w:multiLevelType w:val="hybridMultilevel"/>
    <w:tmpl w:val="79124842"/>
    <w:lvl w:ilvl="0" w:tplc="298097A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3D52E5C"/>
    <w:multiLevelType w:val="hybridMultilevel"/>
    <w:tmpl w:val="902C7D7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57BA9"/>
    <w:multiLevelType w:val="multilevel"/>
    <w:tmpl w:val="91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D8398A"/>
    <w:multiLevelType w:val="multilevel"/>
    <w:tmpl w:val="2EF4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9A44C0"/>
    <w:multiLevelType w:val="hybridMultilevel"/>
    <w:tmpl w:val="D490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44334"/>
    <w:multiLevelType w:val="hybridMultilevel"/>
    <w:tmpl w:val="A70AD7F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7AC80B8E"/>
    <w:multiLevelType w:val="multilevel"/>
    <w:tmpl w:val="0FC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2740EC"/>
    <w:multiLevelType w:val="hybridMultilevel"/>
    <w:tmpl w:val="4AB693AA"/>
    <w:lvl w:ilvl="0" w:tplc="298097A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5"/>
  </w:num>
  <w:num w:numId="4">
    <w:abstractNumId w:val="7"/>
  </w:num>
  <w:num w:numId="5">
    <w:abstractNumId w:val="22"/>
  </w:num>
  <w:num w:numId="6">
    <w:abstractNumId w:val="26"/>
  </w:num>
  <w:num w:numId="7">
    <w:abstractNumId w:val="2"/>
  </w:num>
  <w:num w:numId="8">
    <w:abstractNumId w:val="16"/>
  </w:num>
  <w:num w:numId="9">
    <w:abstractNumId w:val="0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1">
    <w:abstractNumId w:val="18"/>
  </w:num>
  <w:num w:numId="12">
    <w:abstractNumId w:val="1"/>
  </w:num>
  <w:num w:numId="13">
    <w:abstractNumId w:val="8"/>
  </w:num>
  <w:num w:numId="14">
    <w:abstractNumId w:val="15"/>
  </w:num>
  <w:num w:numId="15">
    <w:abstractNumId w:val="28"/>
  </w:num>
  <w:num w:numId="16">
    <w:abstractNumId w:val="21"/>
  </w:num>
  <w:num w:numId="17">
    <w:abstractNumId w:val="5"/>
  </w:num>
  <w:num w:numId="18">
    <w:abstractNumId w:val="4"/>
  </w:num>
  <w:num w:numId="19">
    <w:abstractNumId w:val="11"/>
  </w:num>
  <w:num w:numId="20">
    <w:abstractNumId w:val="19"/>
  </w:num>
  <w:num w:numId="21">
    <w:abstractNumId w:val="12"/>
  </w:num>
  <w:num w:numId="22">
    <w:abstractNumId w:val="27"/>
  </w:num>
  <w:num w:numId="23">
    <w:abstractNumId w:val="23"/>
  </w:num>
  <w:num w:numId="24">
    <w:abstractNumId w:val="14"/>
  </w:num>
  <w:num w:numId="25">
    <w:abstractNumId w:val="24"/>
  </w:num>
  <w:num w:numId="26">
    <w:abstractNumId w:val="20"/>
  </w:num>
  <w:num w:numId="27">
    <w:abstractNumId w:val="13"/>
  </w:num>
  <w:num w:numId="28">
    <w:abstractNumId w:val="10"/>
  </w:num>
  <w:num w:numId="29">
    <w:abstractNumId w:val="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11B8"/>
    <w:rsid w:val="00023121"/>
    <w:rsid w:val="00033396"/>
    <w:rsid w:val="0005291F"/>
    <w:rsid w:val="00061D14"/>
    <w:rsid w:val="00073077"/>
    <w:rsid w:val="00077DA4"/>
    <w:rsid w:val="000936E5"/>
    <w:rsid w:val="000937EF"/>
    <w:rsid w:val="00095B8E"/>
    <w:rsid w:val="000A78B5"/>
    <w:rsid w:val="000B163D"/>
    <w:rsid w:val="000B1E25"/>
    <w:rsid w:val="000C74EB"/>
    <w:rsid w:val="000D0D2D"/>
    <w:rsid w:val="000D3227"/>
    <w:rsid w:val="000D6B2B"/>
    <w:rsid w:val="000E3D32"/>
    <w:rsid w:val="000F4840"/>
    <w:rsid w:val="000F54A6"/>
    <w:rsid w:val="00106054"/>
    <w:rsid w:val="00106404"/>
    <w:rsid w:val="00107B89"/>
    <w:rsid w:val="0011548C"/>
    <w:rsid w:val="001162CD"/>
    <w:rsid w:val="00116519"/>
    <w:rsid w:val="001175AF"/>
    <w:rsid w:val="00127339"/>
    <w:rsid w:val="0015217F"/>
    <w:rsid w:val="00153FE3"/>
    <w:rsid w:val="00160011"/>
    <w:rsid w:val="00162326"/>
    <w:rsid w:val="00165BE7"/>
    <w:rsid w:val="0016652E"/>
    <w:rsid w:val="00167040"/>
    <w:rsid w:val="00167EE3"/>
    <w:rsid w:val="001740AC"/>
    <w:rsid w:val="001812DF"/>
    <w:rsid w:val="00196F22"/>
    <w:rsid w:val="001B01E3"/>
    <w:rsid w:val="001B2AA0"/>
    <w:rsid w:val="001C371F"/>
    <w:rsid w:val="001F2515"/>
    <w:rsid w:val="001F4F90"/>
    <w:rsid w:val="00200529"/>
    <w:rsid w:val="00201B05"/>
    <w:rsid w:val="00201B37"/>
    <w:rsid w:val="00205931"/>
    <w:rsid w:val="0021028E"/>
    <w:rsid w:val="00212430"/>
    <w:rsid w:val="00216073"/>
    <w:rsid w:val="00222066"/>
    <w:rsid w:val="00225259"/>
    <w:rsid w:val="00230EBA"/>
    <w:rsid w:val="00252D66"/>
    <w:rsid w:val="002566B7"/>
    <w:rsid w:val="0026299C"/>
    <w:rsid w:val="00270A7A"/>
    <w:rsid w:val="00271E87"/>
    <w:rsid w:val="00282A96"/>
    <w:rsid w:val="00283221"/>
    <w:rsid w:val="002836E7"/>
    <w:rsid w:val="00283C0C"/>
    <w:rsid w:val="00290EB2"/>
    <w:rsid w:val="0029117F"/>
    <w:rsid w:val="002B3EB4"/>
    <w:rsid w:val="002B4436"/>
    <w:rsid w:val="002D690F"/>
    <w:rsid w:val="002F4B9A"/>
    <w:rsid w:val="003057C2"/>
    <w:rsid w:val="0032120D"/>
    <w:rsid w:val="003218AA"/>
    <w:rsid w:val="003266E0"/>
    <w:rsid w:val="003354C0"/>
    <w:rsid w:val="00342D64"/>
    <w:rsid w:val="00342DC0"/>
    <w:rsid w:val="00345673"/>
    <w:rsid w:val="00345A29"/>
    <w:rsid w:val="00345C06"/>
    <w:rsid w:val="00345FFC"/>
    <w:rsid w:val="003463D1"/>
    <w:rsid w:val="00347983"/>
    <w:rsid w:val="00356213"/>
    <w:rsid w:val="00370344"/>
    <w:rsid w:val="00371B40"/>
    <w:rsid w:val="00373D7D"/>
    <w:rsid w:val="00384D91"/>
    <w:rsid w:val="003A2449"/>
    <w:rsid w:val="003A2D14"/>
    <w:rsid w:val="003A60C8"/>
    <w:rsid w:val="003D17AC"/>
    <w:rsid w:val="003F41D9"/>
    <w:rsid w:val="004022DD"/>
    <w:rsid w:val="004111CD"/>
    <w:rsid w:val="004163DA"/>
    <w:rsid w:val="00417803"/>
    <w:rsid w:val="0043534F"/>
    <w:rsid w:val="00436864"/>
    <w:rsid w:val="00447AE4"/>
    <w:rsid w:val="00451170"/>
    <w:rsid w:val="0045440B"/>
    <w:rsid w:val="00454C70"/>
    <w:rsid w:val="004632B2"/>
    <w:rsid w:val="00467181"/>
    <w:rsid w:val="00476445"/>
    <w:rsid w:val="00481D27"/>
    <w:rsid w:val="00491B3D"/>
    <w:rsid w:val="00495E34"/>
    <w:rsid w:val="004C7547"/>
    <w:rsid w:val="004D1689"/>
    <w:rsid w:val="004D2B94"/>
    <w:rsid w:val="004E7E76"/>
    <w:rsid w:val="005017DD"/>
    <w:rsid w:val="0050606E"/>
    <w:rsid w:val="00520103"/>
    <w:rsid w:val="00526969"/>
    <w:rsid w:val="00526C20"/>
    <w:rsid w:val="005274D1"/>
    <w:rsid w:val="005301F0"/>
    <w:rsid w:val="00543F35"/>
    <w:rsid w:val="00564ADA"/>
    <w:rsid w:val="005650FD"/>
    <w:rsid w:val="00587012"/>
    <w:rsid w:val="005B7F7F"/>
    <w:rsid w:val="005C4052"/>
    <w:rsid w:val="005E55EC"/>
    <w:rsid w:val="005E7974"/>
    <w:rsid w:val="005F5041"/>
    <w:rsid w:val="00606510"/>
    <w:rsid w:val="00636298"/>
    <w:rsid w:val="0064118D"/>
    <w:rsid w:val="00654F06"/>
    <w:rsid w:val="00657781"/>
    <w:rsid w:val="0066316A"/>
    <w:rsid w:val="00665928"/>
    <w:rsid w:val="0066635B"/>
    <w:rsid w:val="00672431"/>
    <w:rsid w:val="0067344C"/>
    <w:rsid w:val="00681DCC"/>
    <w:rsid w:val="006861B9"/>
    <w:rsid w:val="0068713F"/>
    <w:rsid w:val="006902F9"/>
    <w:rsid w:val="00691A19"/>
    <w:rsid w:val="00691FC3"/>
    <w:rsid w:val="006A5882"/>
    <w:rsid w:val="006B7CCE"/>
    <w:rsid w:val="006D1610"/>
    <w:rsid w:val="006D6EFB"/>
    <w:rsid w:val="006E09DE"/>
    <w:rsid w:val="006E33F1"/>
    <w:rsid w:val="006E63E0"/>
    <w:rsid w:val="00707CA4"/>
    <w:rsid w:val="0071024F"/>
    <w:rsid w:val="0072080E"/>
    <w:rsid w:val="00720A3B"/>
    <w:rsid w:val="007250B0"/>
    <w:rsid w:val="00725EEC"/>
    <w:rsid w:val="00742819"/>
    <w:rsid w:val="00744D26"/>
    <w:rsid w:val="00745BD4"/>
    <w:rsid w:val="0075238B"/>
    <w:rsid w:val="007546C2"/>
    <w:rsid w:val="007566E4"/>
    <w:rsid w:val="00757674"/>
    <w:rsid w:val="007630A3"/>
    <w:rsid w:val="00766CF6"/>
    <w:rsid w:val="00787185"/>
    <w:rsid w:val="007A29D2"/>
    <w:rsid w:val="007A5364"/>
    <w:rsid w:val="007A710F"/>
    <w:rsid w:val="007B4A20"/>
    <w:rsid w:val="007D255A"/>
    <w:rsid w:val="007D49F9"/>
    <w:rsid w:val="007E000E"/>
    <w:rsid w:val="007E64AC"/>
    <w:rsid w:val="007F5E05"/>
    <w:rsid w:val="007F6EB7"/>
    <w:rsid w:val="0080107D"/>
    <w:rsid w:val="00802B8D"/>
    <w:rsid w:val="00803E71"/>
    <w:rsid w:val="008048FB"/>
    <w:rsid w:val="00814F9B"/>
    <w:rsid w:val="008255B7"/>
    <w:rsid w:val="008425E6"/>
    <w:rsid w:val="00845079"/>
    <w:rsid w:val="008479B0"/>
    <w:rsid w:val="00855532"/>
    <w:rsid w:val="00862609"/>
    <w:rsid w:val="008665CD"/>
    <w:rsid w:val="008722B7"/>
    <w:rsid w:val="008730AD"/>
    <w:rsid w:val="008776DA"/>
    <w:rsid w:val="00881518"/>
    <w:rsid w:val="00883027"/>
    <w:rsid w:val="00883486"/>
    <w:rsid w:val="0088450D"/>
    <w:rsid w:val="00884E81"/>
    <w:rsid w:val="00890DEE"/>
    <w:rsid w:val="008950D3"/>
    <w:rsid w:val="008B18CE"/>
    <w:rsid w:val="008B3E79"/>
    <w:rsid w:val="008B6B58"/>
    <w:rsid w:val="008C1CCD"/>
    <w:rsid w:val="008D3BD3"/>
    <w:rsid w:val="008E36A9"/>
    <w:rsid w:val="008E465C"/>
    <w:rsid w:val="008E69D1"/>
    <w:rsid w:val="008F6299"/>
    <w:rsid w:val="009023C9"/>
    <w:rsid w:val="00907788"/>
    <w:rsid w:val="009123CE"/>
    <w:rsid w:val="009162B1"/>
    <w:rsid w:val="00921410"/>
    <w:rsid w:val="00944204"/>
    <w:rsid w:val="00955EBE"/>
    <w:rsid w:val="00963F1C"/>
    <w:rsid w:val="00967935"/>
    <w:rsid w:val="00972371"/>
    <w:rsid w:val="00985684"/>
    <w:rsid w:val="009901DC"/>
    <w:rsid w:val="00992157"/>
    <w:rsid w:val="009A1ABB"/>
    <w:rsid w:val="009A5722"/>
    <w:rsid w:val="009B4029"/>
    <w:rsid w:val="009D0DCE"/>
    <w:rsid w:val="009D4AE3"/>
    <w:rsid w:val="009E39D5"/>
    <w:rsid w:val="009E544A"/>
    <w:rsid w:val="009E545E"/>
    <w:rsid w:val="009F071F"/>
    <w:rsid w:val="009F41F7"/>
    <w:rsid w:val="00A01B8B"/>
    <w:rsid w:val="00A04E75"/>
    <w:rsid w:val="00A06422"/>
    <w:rsid w:val="00A15276"/>
    <w:rsid w:val="00A17A82"/>
    <w:rsid w:val="00A22BD9"/>
    <w:rsid w:val="00A2538F"/>
    <w:rsid w:val="00A2681E"/>
    <w:rsid w:val="00A3482C"/>
    <w:rsid w:val="00A42519"/>
    <w:rsid w:val="00A439FB"/>
    <w:rsid w:val="00A4444E"/>
    <w:rsid w:val="00A536BE"/>
    <w:rsid w:val="00A62126"/>
    <w:rsid w:val="00A6265B"/>
    <w:rsid w:val="00A70713"/>
    <w:rsid w:val="00A71ED3"/>
    <w:rsid w:val="00A82D0F"/>
    <w:rsid w:val="00A95517"/>
    <w:rsid w:val="00AA08D1"/>
    <w:rsid w:val="00AB516B"/>
    <w:rsid w:val="00AB7682"/>
    <w:rsid w:val="00AC10EF"/>
    <w:rsid w:val="00AC5314"/>
    <w:rsid w:val="00AD4E0F"/>
    <w:rsid w:val="00AE1914"/>
    <w:rsid w:val="00AE75CF"/>
    <w:rsid w:val="00AF18DB"/>
    <w:rsid w:val="00AF1BA0"/>
    <w:rsid w:val="00B0105E"/>
    <w:rsid w:val="00B02933"/>
    <w:rsid w:val="00B06F9C"/>
    <w:rsid w:val="00B42DFE"/>
    <w:rsid w:val="00B50B24"/>
    <w:rsid w:val="00B534EB"/>
    <w:rsid w:val="00B62057"/>
    <w:rsid w:val="00B704F9"/>
    <w:rsid w:val="00B73BD0"/>
    <w:rsid w:val="00B7603A"/>
    <w:rsid w:val="00B761F2"/>
    <w:rsid w:val="00B7720B"/>
    <w:rsid w:val="00B81BED"/>
    <w:rsid w:val="00B83BCE"/>
    <w:rsid w:val="00BB119A"/>
    <w:rsid w:val="00BB3A1F"/>
    <w:rsid w:val="00BB679A"/>
    <w:rsid w:val="00BC2407"/>
    <w:rsid w:val="00BC2804"/>
    <w:rsid w:val="00BC448F"/>
    <w:rsid w:val="00BD16DE"/>
    <w:rsid w:val="00BD4D51"/>
    <w:rsid w:val="00BF6A10"/>
    <w:rsid w:val="00C01EE4"/>
    <w:rsid w:val="00C038BC"/>
    <w:rsid w:val="00C06A70"/>
    <w:rsid w:val="00C12087"/>
    <w:rsid w:val="00C13E06"/>
    <w:rsid w:val="00C14E47"/>
    <w:rsid w:val="00C225E8"/>
    <w:rsid w:val="00C3628D"/>
    <w:rsid w:val="00C5036F"/>
    <w:rsid w:val="00C51ABD"/>
    <w:rsid w:val="00C53B3A"/>
    <w:rsid w:val="00C67462"/>
    <w:rsid w:val="00C729CB"/>
    <w:rsid w:val="00C75AEA"/>
    <w:rsid w:val="00C92914"/>
    <w:rsid w:val="00CC0823"/>
    <w:rsid w:val="00CD42EE"/>
    <w:rsid w:val="00CD65CF"/>
    <w:rsid w:val="00D00E1E"/>
    <w:rsid w:val="00D03326"/>
    <w:rsid w:val="00D11E3E"/>
    <w:rsid w:val="00D206A8"/>
    <w:rsid w:val="00D2489B"/>
    <w:rsid w:val="00D30FEF"/>
    <w:rsid w:val="00D33076"/>
    <w:rsid w:val="00D35D95"/>
    <w:rsid w:val="00D55FAE"/>
    <w:rsid w:val="00D6104C"/>
    <w:rsid w:val="00D61775"/>
    <w:rsid w:val="00D70C0F"/>
    <w:rsid w:val="00D75CD0"/>
    <w:rsid w:val="00D85984"/>
    <w:rsid w:val="00D85CED"/>
    <w:rsid w:val="00D8739D"/>
    <w:rsid w:val="00D927D3"/>
    <w:rsid w:val="00D97725"/>
    <w:rsid w:val="00D97BB8"/>
    <w:rsid w:val="00DA18A8"/>
    <w:rsid w:val="00DA312D"/>
    <w:rsid w:val="00DA41EC"/>
    <w:rsid w:val="00DC0F14"/>
    <w:rsid w:val="00DC7682"/>
    <w:rsid w:val="00DD7C39"/>
    <w:rsid w:val="00DE19F1"/>
    <w:rsid w:val="00DE1CCE"/>
    <w:rsid w:val="00DF52D5"/>
    <w:rsid w:val="00DF7F1E"/>
    <w:rsid w:val="00E12BFD"/>
    <w:rsid w:val="00E20FE9"/>
    <w:rsid w:val="00E22089"/>
    <w:rsid w:val="00E2439D"/>
    <w:rsid w:val="00E300F1"/>
    <w:rsid w:val="00E333D5"/>
    <w:rsid w:val="00E42293"/>
    <w:rsid w:val="00E5090A"/>
    <w:rsid w:val="00E6079E"/>
    <w:rsid w:val="00E64355"/>
    <w:rsid w:val="00E67974"/>
    <w:rsid w:val="00E81FE1"/>
    <w:rsid w:val="00E83A87"/>
    <w:rsid w:val="00E84B71"/>
    <w:rsid w:val="00E939AF"/>
    <w:rsid w:val="00EA564D"/>
    <w:rsid w:val="00ED6461"/>
    <w:rsid w:val="00EE7F28"/>
    <w:rsid w:val="00F07A6E"/>
    <w:rsid w:val="00F07C5A"/>
    <w:rsid w:val="00F2703C"/>
    <w:rsid w:val="00F357C6"/>
    <w:rsid w:val="00F3590A"/>
    <w:rsid w:val="00F468C2"/>
    <w:rsid w:val="00F533C7"/>
    <w:rsid w:val="00F57320"/>
    <w:rsid w:val="00F62B65"/>
    <w:rsid w:val="00F63D77"/>
    <w:rsid w:val="00F67DF5"/>
    <w:rsid w:val="00F7114B"/>
    <w:rsid w:val="00F714A6"/>
    <w:rsid w:val="00F755F5"/>
    <w:rsid w:val="00F868E8"/>
    <w:rsid w:val="00F96703"/>
    <w:rsid w:val="00F96EBF"/>
    <w:rsid w:val="00FA2E49"/>
    <w:rsid w:val="00FA3EB0"/>
    <w:rsid w:val="00FB3811"/>
    <w:rsid w:val="00FB5682"/>
    <w:rsid w:val="00FC2D88"/>
    <w:rsid w:val="00FD1617"/>
    <w:rsid w:val="00FD23F9"/>
    <w:rsid w:val="00FD6340"/>
    <w:rsid w:val="00FE3F60"/>
    <w:rsid w:val="00FF0738"/>
    <w:rsid w:val="00FF6494"/>
    <w:rsid w:val="2B2A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7011"/>
  <w15:docId w15:val="{214ED061-846B-4E0B-BA20-B38243E8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1E"/>
  </w:style>
  <w:style w:type="paragraph" w:styleId="1">
    <w:name w:val="heading 1"/>
    <w:basedOn w:val="a"/>
    <w:next w:val="a"/>
    <w:link w:val="10"/>
    <w:uiPriority w:val="9"/>
    <w:qFormat/>
    <w:rsid w:val="00AF1BA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422"/>
  </w:style>
  <w:style w:type="paragraph" w:styleId="a6">
    <w:name w:val="footer"/>
    <w:basedOn w:val="a"/>
    <w:link w:val="a7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422"/>
  </w:style>
  <w:style w:type="table" w:styleId="a8">
    <w:name w:val="Table Grid"/>
    <w:basedOn w:val="a1"/>
    <w:uiPriority w:val="59"/>
    <w:rsid w:val="0023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6298"/>
  </w:style>
  <w:style w:type="character" w:customStyle="1" w:styleId="eop">
    <w:name w:val="eop"/>
    <w:basedOn w:val="a0"/>
    <w:rsid w:val="00636298"/>
  </w:style>
  <w:style w:type="character" w:styleId="a9">
    <w:name w:val="Hyperlink"/>
    <w:rsid w:val="00BC448F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451170"/>
    <w:pPr>
      <w:spacing w:after="100" w:line="276" w:lineRule="auto"/>
    </w:pPr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45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9D4AE3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9D4AE3"/>
    <w:rPr>
      <w:rFonts w:ascii="Times New Roman" w:hAnsi="Times New Roman" w:cs="Times New Roman"/>
      <w:sz w:val="28"/>
      <w:szCs w:val="28"/>
    </w:rPr>
  </w:style>
  <w:style w:type="paragraph" w:styleId="aa">
    <w:name w:val="Plain Text"/>
    <w:basedOn w:val="a"/>
    <w:link w:val="ab"/>
    <w:rsid w:val="009D4AE3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D4AE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8E465C"/>
    <w:rPr>
      <w:color w:val="808080"/>
    </w:rPr>
  </w:style>
  <w:style w:type="paragraph" w:styleId="ad">
    <w:name w:val="Body Text Indent"/>
    <w:basedOn w:val="a"/>
    <w:link w:val="ae"/>
    <w:rsid w:val="00252D6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252D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E36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E36A9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6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3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1BA0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WW">
    <w:name w:val="Standard (WW)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af1">
    <w:name w:val="Strong"/>
    <w:basedOn w:val="a0"/>
    <w:uiPriority w:val="22"/>
    <w:qFormat/>
    <w:rsid w:val="00AF1BA0"/>
    <w:rPr>
      <w:b/>
      <w:bCs/>
    </w:rPr>
  </w:style>
  <w:style w:type="paragraph" w:styleId="af2">
    <w:name w:val="Normal (Web)"/>
    <w:basedOn w:val="a"/>
    <w:uiPriority w:val="99"/>
    <w:semiHidden/>
    <w:unhideWhenUsed/>
    <w:rsid w:val="007D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A66-94D9-46DE-AA89-9AF93864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17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Vyacheslav</cp:lastModifiedBy>
  <cp:revision>114</cp:revision>
  <dcterms:created xsi:type="dcterms:W3CDTF">2023-10-09T22:02:00Z</dcterms:created>
  <dcterms:modified xsi:type="dcterms:W3CDTF">2024-06-02T13:28:00Z</dcterms:modified>
</cp:coreProperties>
</file>