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F8" w:rsidRPr="00D71FF8" w:rsidRDefault="00D71FF8" w:rsidP="00D71FF8">
      <w:pPr>
        <w:rPr>
          <w:b/>
          <w:bCs/>
          <w:sz w:val="48"/>
          <w:szCs w:val="48"/>
        </w:rPr>
      </w:pPr>
      <w:r w:rsidRPr="00D71FF8">
        <w:rPr>
          <w:b/>
          <w:bCs/>
          <w:sz w:val="48"/>
          <w:szCs w:val="48"/>
        </w:rPr>
        <w:t xml:space="preserve">What is </w:t>
      </w:r>
      <w:proofErr w:type="spellStart"/>
      <w:r w:rsidRPr="00D71FF8">
        <w:rPr>
          <w:b/>
          <w:bCs/>
          <w:sz w:val="48"/>
          <w:szCs w:val="48"/>
        </w:rPr>
        <w:t>Seaborn</w:t>
      </w:r>
      <w:proofErr w:type="spellEnd"/>
      <w:r w:rsidRPr="00D71FF8">
        <w:rPr>
          <w:b/>
          <w:bCs/>
          <w:sz w:val="48"/>
          <w:szCs w:val="48"/>
        </w:rPr>
        <w:t>?</w:t>
      </w:r>
    </w:p>
    <w:p w:rsidR="00D71FF8" w:rsidRPr="00D71FF8" w:rsidRDefault="00D71FF8" w:rsidP="00D71FF8">
      <w:pPr>
        <w:rPr>
          <w:sz w:val="48"/>
          <w:szCs w:val="48"/>
        </w:rPr>
      </w:pPr>
      <w:proofErr w:type="spellStart"/>
      <w:r w:rsidRPr="00D71FF8">
        <w:rPr>
          <w:sz w:val="48"/>
          <w:szCs w:val="48"/>
        </w:rPr>
        <w:t>Seaborn</w:t>
      </w:r>
      <w:proofErr w:type="spellEnd"/>
      <w:r w:rsidRPr="00D71FF8">
        <w:rPr>
          <w:sz w:val="48"/>
          <w:szCs w:val="48"/>
        </w:rPr>
        <w:t xml:space="preserve"> is a </w:t>
      </w:r>
      <w:r w:rsidRPr="00D71FF8">
        <w:rPr>
          <w:b/>
          <w:bCs/>
          <w:sz w:val="48"/>
          <w:szCs w:val="48"/>
        </w:rPr>
        <w:t>Python data visualization library</w:t>
      </w:r>
      <w:r w:rsidRPr="00D71FF8">
        <w:rPr>
          <w:sz w:val="48"/>
          <w:szCs w:val="48"/>
        </w:rPr>
        <w:t xml:space="preserve"> built on top of </w:t>
      </w:r>
      <w:proofErr w:type="spellStart"/>
      <w:r w:rsidRPr="00D71FF8">
        <w:rPr>
          <w:b/>
          <w:bCs/>
          <w:sz w:val="48"/>
          <w:szCs w:val="48"/>
        </w:rPr>
        <w:t>Matplotlib</w:t>
      </w:r>
      <w:proofErr w:type="spellEnd"/>
      <w:r w:rsidRPr="00D71FF8">
        <w:rPr>
          <w:sz w:val="48"/>
          <w:szCs w:val="48"/>
        </w:rPr>
        <w:t xml:space="preserve">. It provides </w:t>
      </w:r>
      <w:r w:rsidRPr="00D71FF8">
        <w:rPr>
          <w:b/>
          <w:bCs/>
          <w:sz w:val="48"/>
          <w:szCs w:val="48"/>
        </w:rPr>
        <w:t>more visually appealing and easier-to-use</w:t>
      </w:r>
      <w:r w:rsidRPr="00D71FF8">
        <w:rPr>
          <w:sz w:val="48"/>
          <w:szCs w:val="48"/>
        </w:rPr>
        <w:t xml:space="preserve"> statistical graphs.</w:t>
      </w:r>
    </w:p>
    <w:p w:rsidR="00D71FF8" w:rsidRDefault="00D71FF8" w:rsidP="00D71FF8">
      <w:pPr>
        <w:rPr>
          <w:rFonts w:ascii="Segoe UI Symbol" w:hAnsi="Segoe UI Symbol" w:cs="Segoe UI Symbol"/>
          <w:sz w:val="48"/>
          <w:szCs w:val="48"/>
        </w:rPr>
      </w:pPr>
    </w:p>
    <w:p w:rsidR="00D71FF8" w:rsidRPr="00D71FF8" w:rsidRDefault="00D71FF8" w:rsidP="00D71FF8">
      <w:pPr>
        <w:rPr>
          <w:sz w:val="48"/>
          <w:szCs w:val="48"/>
        </w:rPr>
      </w:pPr>
      <w:r w:rsidRPr="00D71FF8">
        <w:rPr>
          <w:b/>
          <w:bCs/>
          <w:sz w:val="48"/>
          <w:szCs w:val="48"/>
        </w:rPr>
        <w:t xml:space="preserve">Why use </w:t>
      </w:r>
      <w:proofErr w:type="spellStart"/>
      <w:r w:rsidRPr="00D71FF8">
        <w:rPr>
          <w:b/>
          <w:bCs/>
          <w:sz w:val="48"/>
          <w:szCs w:val="48"/>
        </w:rPr>
        <w:t>Seaborn</w:t>
      </w:r>
      <w:proofErr w:type="spellEnd"/>
      <w:r w:rsidRPr="00D71FF8">
        <w:rPr>
          <w:b/>
          <w:bCs/>
          <w:sz w:val="48"/>
          <w:szCs w:val="48"/>
        </w:rPr>
        <w:t>?</w:t>
      </w:r>
      <w:r w:rsidRPr="00D71FF8">
        <w:rPr>
          <w:sz w:val="48"/>
          <w:szCs w:val="48"/>
        </w:rPr>
        <w:br/>
        <w:t xml:space="preserve">Beautiful and </w:t>
      </w:r>
      <w:r w:rsidRPr="00D71FF8">
        <w:rPr>
          <w:b/>
          <w:bCs/>
          <w:sz w:val="48"/>
          <w:szCs w:val="48"/>
        </w:rPr>
        <w:t>aesthetic visualizations</w:t>
      </w:r>
      <w:r w:rsidRPr="00D71FF8">
        <w:rPr>
          <w:sz w:val="48"/>
          <w:szCs w:val="48"/>
        </w:rPr>
        <w:br/>
        <w:t xml:space="preserve">Built-in support for </w:t>
      </w:r>
      <w:r w:rsidRPr="00D71FF8">
        <w:rPr>
          <w:b/>
          <w:bCs/>
          <w:sz w:val="48"/>
          <w:szCs w:val="48"/>
        </w:rPr>
        <w:t>statistical plots</w:t>
      </w:r>
      <w:r w:rsidRPr="00D71FF8">
        <w:rPr>
          <w:sz w:val="48"/>
          <w:szCs w:val="48"/>
        </w:rPr>
        <w:br/>
        <w:t xml:space="preserve">Works well with </w:t>
      </w:r>
      <w:r w:rsidRPr="00D71FF8">
        <w:rPr>
          <w:b/>
          <w:bCs/>
          <w:sz w:val="48"/>
          <w:szCs w:val="48"/>
        </w:rPr>
        <w:t xml:space="preserve">Pandas </w:t>
      </w:r>
      <w:proofErr w:type="spellStart"/>
      <w:r w:rsidRPr="00D71FF8">
        <w:rPr>
          <w:b/>
          <w:bCs/>
          <w:sz w:val="48"/>
          <w:szCs w:val="48"/>
        </w:rPr>
        <w:t>DataFrames</w:t>
      </w:r>
      <w:proofErr w:type="spellEnd"/>
      <w:r w:rsidRPr="00D71FF8">
        <w:rPr>
          <w:sz w:val="48"/>
          <w:szCs w:val="48"/>
        </w:rPr>
        <w:br/>
      </w:r>
      <w:bookmarkStart w:id="0" w:name="_GoBack"/>
      <w:bookmarkEnd w:id="0"/>
      <w:r w:rsidRPr="00D71FF8">
        <w:rPr>
          <w:b/>
          <w:bCs/>
          <w:sz w:val="48"/>
          <w:szCs w:val="48"/>
        </w:rPr>
        <w:t>Less code</w:t>
      </w:r>
      <w:r w:rsidRPr="00D71FF8">
        <w:rPr>
          <w:sz w:val="48"/>
          <w:szCs w:val="48"/>
        </w:rPr>
        <w:t xml:space="preserve"> compared to </w:t>
      </w:r>
      <w:proofErr w:type="spellStart"/>
      <w:r w:rsidRPr="00D71FF8">
        <w:rPr>
          <w:sz w:val="48"/>
          <w:szCs w:val="48"/>
        </w:rPr>
        <w:t>Matplotlib</w:t>
      </w:r>
      <w:proofErr w:type="spellEnd"/>
    </w:p>
    <w:p w:rsidR="003604D5" w:rsidRPr="00D71FF8" w:rsidRDefault="003604D5">
      <w:pPr>
        <w:rPr>
          <w:sz w:val="48"/>
          <w:szCs w:val="48"/>
        </w:rPr>
      </w:pPr>
    </w:p>
    <w:sectPr w:rsidR="003604D5" w:rsidRPr="00D7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B1"/>
    <w:rsid w:val="001C77B1"/>
    <w:rsid w:val="003604D5"/>
    <w:rsid w:val="00D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1F3B-247B-4265-BAC0-A88A46A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2025-04-09T14:57:00Z</dcterms:created>
  <dcterms:modified xsi:type="dcterms:W3CDTF">2025-04-09T14:57:00Z</dcterms:modified>
</cp:coreProperties>
</file>