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08"/>
        <w:gridCol w:w="1307"/>
        <w:gridCol w:w="1368"/>
        <w:gridCol w:w="1368"/>
        <w:gridCol w:w="1368"/>
        <w:gridCol w:w="1368"/>
        <w:gridCol w:w="1149"/>
      </w:tblGrid>
      <w:tr w:rsidR="00E41B44" w14:paraId="1AF10225" w14:textId="77777777" w:rsidTr="003941EF">
        <w:tc>
          <w:tcPr>
            <w:tcW w:w="1008" w:type="dxa"/>
            <w:shd w:val="clear" w:color="auto" w:fill="BFBFBF" w:themeFill="background1" w:themeFillShade="BF"/>
          </w:tcPr>
          <w:p w14:paraId="236920C9" w14:textId="77777777" w:rsidR="00E41B44" w:rsidRDefault="00E41B44" w:rsidP="006C6684">
            <w:r>
              <w:t>Time Slot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14:paraId="131B7FD6" w14:textId="77777777" w:rsidR="00E41B44" w:rsidRDefault="00E41B44" w:rsidP="006C6684">
            <w:r>
              <w:t xml:space="preserve">Monday 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2103ECCA" w14:textId="77777777" w:rsidR="00E41B44" w:rsidRDefault="00E41B44" w:rsidP="006C6684">
            <w:r>
              <w:t>Tuesday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2E9FD621" w14:textId="77777777" w:rsidR="00E41B44" w:rsidRDefault="00E41B44" w:rsidP="006C6684">
            <w:r>
              <w:t>Wednesday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44E6742C" w14:textId="77777777" w:rsidR="00E41B44" w:rsidRDefault="00E41B44" w:rsidP="006C6684">
            <w:r>
              <w:t>Thursday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5803A110" w14:textId="77777777" w:rsidR="00E41B44" w:rsidRDefault="00E41B44" w:rsidP="006C6684">
            <w:r>
              <w:t>Friday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1E46BDED" w14:textId="77777777" w:rsidR="00E41B44" w:rsidRDefault="00E41B44" w:rsidP="006C6684">
            <w:r>
              <w:t>Saturday</w:t>
            </w:r>
          </w:p>
        </w:tc>
      </w:tr>
      <w:tr w:rsidR="00E41B44" w14:paraId="57ADE6F4" w14:textId="77777777" w:rsidTr="003941EF">
        <w:trPr>
          <w:trHeight w:val="1691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2AEBFF23" w14:textId="77777777" w:rsidR="00E41B44" w:rsidRDefault="00E41B44" w:rsidP="006C6684">
            <w:pPr>
              <w:jc w:val="center"/>
            </w:pPr>
            <w:r>
              <w:t>07:45 AM To</w:t>
            </w:r>
          </w:p>
          <w:p w14:paraId="3AA7B64F" w14:textId="77777777" w:rsidR="00E41B44" w:rsidRDefault="00E41B44" w:rsidP="006C6684">
            <w:pPr>
              <w:jc w:val="center"/>
            </w:pPr>
            <w:r>
              <w:t>08:40 AM</w:t>
            </w:r>
          </w:p>
        </w:tc>
        <w:tc>
          <w:tcPr>
            <w:tcW w:w="1307" w:type="dxa"/>
            <w:vMerge w:val="restart"/>
            <w:shd w:val="clear" w:color="auto" w:fill="D9D9D9" w:themeFill="background1" w:themeFillShade="D9"/>
            <w:vAlign w:val="center"/>
          </w:tcPr>
          <w:p w14:paraId="4F09D14F" w14:textId="77777777" w:rsidR="00E41B44" w:rsidRDefault="00E41B44" w:rsidP="006C6684">
            <w:pPr>
              <w:jc w:val="center"/>
            </w:pPr>
            <w:r>
              <w:t>Batch-2</w:t>
            </w:r>
          </w:p>
          <w:p w14:paraId="46AFB105" w14:textId="77777777" w:rsidR="00E41B44" w:rsidRPr="009A3CF8" w:rsidRDefault="00E41B44" w:rsidP="006C6684">
            <w:pPr>
              <w:jc w:val="center"/>
              <w:rPr>
                <w:b/>
              </w:rPr>
            </w:pPr>
            <w:r w:rsidRPr="009A3CF8">
              <w:rPr>
                <w:b/>
              </w:rPr>
              <w:t>2101CS103</w:t>
            </w:r>
          </w:p>
          <w:p w14:paraId="5D26E72E" w14:textId="77777777" w:rsidR="00E41B44" w:rsidRPr="009A3CF8" w:rsidRDefault="00E41B44" w:rsidP="006C6684">
            <w:pPr>
              <w:jc w:val="center"/>
              <w:rPr>
                <w:b/>
              </w:rPr>
            </w:pPr>
            <w:r w:rsidRPr="009A3CF8">
              <w:rPr>
                <w:b/>
              </w:rPr>
              <w:t>-OAT</w:t>
            </w:r>
          </w:p>
          <w:p w14:paraId="387FABCC" w14:textId="77777777" w:rsidR="00E41B44" w:rsidRDefault="00E41B44" w:rsidP="006C6684">
            <w:pPr>
              <w:jc w:val="center"/>
            </w:pPr>
            <w:r w:rsidRPr="009A3CF8">
              <w:rPr>
                <w:b/>
              </w:rPr>
              <w:t>(LAB</w:t>
            </w:r>
            <w:r>
              <w:t>)</w:t>
            </w:r>
          </w:p>
          <w:p w14:paraId="14EE9405" w14:textId="77777777" w:rsidR="00E41B44" w:rsidRDefault="00E41B44" w:rsidP="006C6684">
            <w:pPr>
              <w:jc w:val="center"/>
            </w:pPr>
            <w:r>
              <w:t>{KJJ}</w:t>
            </w:r>
          </w:p>
          <w:p w14:paraId="1FB12E4E" w14:textId="77777777" w:rsidR="00E41B44" w:rsidRDefault="00E41B44" w:rsidP="006C6684">
            <w:pPr>
              <w:jc w:val="center"/>
            </w:pPr>
            <w:r>
              <w:t>[LAB-C-</w:t>
            </w:r>
          </w:p>
          <w:p w14:paraId="6B4A196F" w14:textId="77777777" w:rsidR="00E41B44" w:rsidRDefault="00E41B44" w:rsidP="006C6684">
            <w:pPr>
              <w:jc w:val="center"/>
            </w:pPr>
            <w:r>
              <w:t>305]</w:t>
            </w:r>
          </w:p>
        </w:tc>
        <w:tc>
          <w:tcPr>
            <w:tcW w:w="1368" w:type="dxa"/>
            <w:vAlign w:val="center"/>
          </w:tcPr>
          <w:p w14:paraId="14BEB2E2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2101HS103</w:t>
            </w:r>
          </w:p>
          <w:p w14:paraId="72E14FCE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-PHY</w:t>
            </w:r>
          </w:p>
          <w:p w14:paraId="48BF8B85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7758468E" w14:textId="77777777" w:rsidR="00E41B44" w:rsidRDefault="00E41B44" w:rsidP="006C6684">
            <w:pPr>
              <w:jc w:val="center"/>
            </w:pPr>
            <w:r>
              <w:t>(KSS)</w:t>
            </w:r>
          </w:p>
          <w:p w14:paraId="10979C3E" w14:textId="77777777" w:rsidR="00E41B44" w:rsidRDefault="00E41B44" w:rsidP="006C6684">
            <w:pPr>
              <w:jc w:val="center"/>
            </w:pPr>
            <w:r>
              <w:t>[Class-A-</w:t>
            </w:r>
          </w:p>
          <w:p w14:paraId="2351A44F" w14:textId="77777777" w:rsidR="00E41B44" w:rsidRPr="009A3CF8" w:rsidRDefault="00E41B44" w:rsidP="006C6684">
            <w:pPr>
              <w:jc w:val="center"/>
            </w:pPr>
            <w:r>
              <w:t>312]</w:t>
            </w:r>
          </w:p>
        </w:tc>
        <w:tc>
          <w:tcPr>
            <w:tcW w:w="1368" w:type="dxa"/>
            <w:vMerge w:val="restart"/>
            <w:shd w:val="clear" w:color="auto" w:fill="D9D9D9" w:themeFill="background1" w:themeFillShade="D9"/>
            <w:vAlign w:val="center"/>
          </w:tcPr>
          <w:p w14:paraId="0E191D81" w14:textId="77777777" w:rsidR="00E41B44" w:rsidRDefault="00E41B44" w:rsidP="006C6684">
            <w:pPr>
              <w:jc w:val="center"/>
            </w:pPr>
            <w:r>
              <w:t>Batch-2</w:t>
            </w:r>
          </w:p>
          <w:p w14:paraId="748D972E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2101HS103</w:t>
            </w:r>
          </w:p>
          <w:p w14:paraId="76EDBE30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-PHY</w:t>
            </w:r>
          </w:p>
          <w:p w14:paraId="19A628A8" w14:textId="77777777" w:rsidR="00E41B44" w:rsidRDefault="00E41B44" w:rsidP="006C6684">
            <w:pPr>
              <w:jc w:val="center"/>
            </w:pPr>
            <w:r>
              <w:rPr>
                <w:b/>
              </w:rPr>
              <w:t>(LAB)</w:t>
            </w:r>
          </w:p>
          <w:p w14:paraId="16727A31" w14:textId="77777777" w:rsidR="00E41B44" w:rsidRDefault="00E41B44" w:rsidP="006C6684">
            <w:pPr>
              <w:jc w:val="center"/>
            </w:pPr>
            <w:r>
              <w:t>{VSV}</w:t>
            </w:r>
          </w:p>
          <w:p w14:paraId="40C67661" w14:textId="77777777" w:rsidR="00E41B44" w:rsidRDefault="00E41B44" w:rsidP="006C6684">
            <w:pPr>
              <w:jc w:val="center"/>
            </w:pPr>
            <w:r>
              <w:t>[LAB-A-</w:t>
            </w:r>
          </w:p>
          <w:p w14:paraId="18B83325" w14:textId="77777777" w:rsidR="00E41B44" w:rsidRPr="007B0F8D" w:rsidRDefault="00E41B44" w:rsidP="006C6684">
            <w:pPr>
              <w:jc w:val="center"/>
            </w:pPr>
            <w:r>
              <w:t>313]</w:t>
            </w:r>
          </w:p>
        </w:tc>
        <w:tc>
          <w:tcPr>
            <w:tcW w:w="1368" w:type="dxa"/>
            <w:vMerge w:val="restart"/>
            <w:shd w:val="clear" w:color="auto" w:fill="D9D9D9" w:themeFill="background1" w:themeFillShade="D9"/>
            <w:vAlign w:val="center"/>
          </w:tcPr>
          <w:p w14:paraId="6D8EC5FD" w14:textId="77777777" w:rsidR="00E41B44" w:rsidRDefault="00E41B44" w:rsidP="006C6684">
            <w:pPr>
              <w:jc w:val="center"/>
            </w:pPr>
            <w:r>
              <w:t>Batch-2</w:t>
            </w:r>
          </w:p>
          <w:p w14:paraId="194E79EB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2101CS201</w:t>
            </w:r>
          </w:p>
          <w:p w14:paraId="72A7DB59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-DBMS-I</w:t>
            </w:r>
          </w:p>
          <w:p w14:paraId="2C96E144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(LAB)</w:t>
            </w:r>
          </w:p>
          <w:p w14:paraId="334CB1F7" w14:textId="77777777" w:rsidR="00E41B44" w:rsidRDefault="00E41B44" w:rsidP="006C6684">
            <w:pPr>
              <w:jc w:val="center"/>
            </w:pPr>
            <w:r>
              <w:t>{MRF}</w:t>
            </w:r>
          </w:p>
          <w:p w14:paraId="2054166B" w14:textId="77777777" w:rsidR="00E41B44" w:rsidRPr="007B0F8D" w:rsidRDefault="00E41B44" w:rsidP="006C6684">
            <w:pPr>
              <w:jc w:val="center"/>
            </w:pPr>
            <w:r>
              <w:t>[LAB-A-307]</w:t>
            </w:r>
            <w:r>
              <w:rPr>
                <w:b/>
              </w:rPr>
              <w:t xml:space="preserve"> </w:t>
            </w:r>
          </w:p>
        </w:tc>
        <w:tc>
          <w:tcPr>
            <w:tcW w:w="1368" w:type="dxa"/>
            <w:vAlign w:val="center"/>
          </w:tcPr>
          <w:p w14:paraId="54ECB780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2101HS201-MAT-II</w:t>
            </w:r>
          </w:p>
          <w:p w14:paraId="18487EEC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3039D9E9" w14:textId="77777777" w:rsidR="00E41B44" w:rsidRDefault="00E41B44" w:rsidP="006C6684">
            <w:pPr>
              <w:jc w:val="center"/>
            </w:pPr>
            <w:r>
              <w:t>{DHZ}</w:t>
            </w:r>
          </w:p>
          <w:p w14:paraId="36697FA2" w14:textId="77777777" w:rsidR="00E41B44" w:rsidRPr="007B0F8D" w:rsidRDefault="00E41B44" w:rsidP="006C6684">
            <w:pPr>
              <w:jc w:val="center"/>
            </w:pPr>
            <w:r>
              <w:t>[Class-A-310]</w:t>
            </w:r>
          </w:p>
        </w:tc>
        <w:tc>
          <w:tcPr>
            <w:tcW w:w="1149" w:type="dxa"/>
          </w:tcPr>
          <w:p w14:paraId="08524857" w14:textId="77777777" w:rsidR="00E41B44" w:rsidRDefault="00E41B44" w:rsidP="006C6684"/>
        </w:tc>
      </w:tr>
      <w:tr w:rsidR="00E41B44" w14:paraId="790E0C47" w14:textId="77777777" w:rsidTr="003941EF">
        <w:trPr>
          <w:trHeight w:val="1607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45820511" w14:textId="77777777" w:rsidR="00E41B44" w:rsidRDefault="00E41B44" w:rsidP="006C6684">
            <w:pPr>
              <w:jc w:val="center"/>
            </w:pPr>
            <w:r>
              <w:t>08:40 AM To</w:t>
            </w:r>
          </w:p>
          <w:p w14:paraId="280942A1" w14:textId="77777777" w:rsidR="00E41B44" w:rsidRDefault="00E41B44" w:rsidP="006C6684">
            <w:pPr>
              <w:jc w:val="center"/>
            </w:pPr>
            <w:r>
              <w:t>09:35 AM</w:t>
            </w:r>
          </w:p>
        </w:tc>
        <w:tc>
          <w:tcPr>
            <w:tcW w:w="1307" w:type="dxa"/>
            <w:vMerge/>
            <w:shd w:val="clear" w:color="auto" w:fill="D9D9D9" w:themeFill="background1" w:themeFillShade="D9"/>
          </w:tcPr>
          <w:p w14:paraId="064DF215" w14:textId="77777777" w:rsidR="00E41B44" w:rsidRDefault="00E41B44" w:rsidP="006C6684"/>
        </w:tc>
        <w:tc>
          <w:tcPr>
            <w:tcW w:w="1368" w:type="dxa"/>
            <w:vAlign w:val="center"/>
          </w:tcPr>
          <w:p w14:paraId="774CD010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2101HS201</w:t>
            </w:r>
          </w:p>
          <w:p w14:paraId="58D6FE1B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-MAT-II</w:t>
            </w:r>
          </w:p>
          <w:p w14:paraId="4ADF3B3B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70F03613" w14:textId="77777777" w:rsidR="00E41B44" w:rsidRDefault="00E41B44" w:rsidP="006C6684">
            <w:pPr>
              <w:jc w:val="center"/>
            </w:pPr>
            <w:r>
              <w:t>{DHZ}</w:t>
            </w:r>
          </w:p>
          <w:p w14:paraId="4A576978" w14:textId="77777777" w:rsidR="00E41B44" w:rsidRPr="009A3CF8" w:rsidRDefault="00E41B44" w:rsidP="006C6684">
            <w:pPr>
              <w:jc w:val="center"/>
            </w:pPr>
            <w:r>
              <w:t>[Class-A-312]</w:t>
            </w:r>
          </w:p>
        </w:tc>
        <w:tc>
          <w:tcPr>
            <w:tcW w:w="1368" w:type="dxa"/>
            <w:vMerge/>
            <w:shd w:val="clear" w:color="auto" w:fill="D9D9D9" w:themeFill="background1" w:themeFillShade="D9"/>
          </w:tcPr>
          <w:p w14:paraId="1675F018" w14:textId="77777777" w:rsidR="00E41B44" w:rsidRDefault="00E41B44" w:rsidP="006C6684"/>
        </w:tc>
        <w:tc>
          <w:tcPr>
            <w:tcW w:w="1368" w:type="dxa"/>
            <w:vMerge/>
            <w:shd w:val="clear" w:color="auto" w:fill="D9D9D9" w:themeFill="background1" w:themeFillShade="D9"/>
          </w:tcPr>
          <w:p w14:paraId="458897D8" w14:textId="77777777" w:rsidR="00E41B44" w:rsidRDefault="00E41B44" w:rsidP="006C6684"/>
        </w:tc>
        <w:tc>
          <w:tcPr>
            <w:tcW w:w="1368" w:type="dxa"/>
            <w:vAlign w:val="center"/>
          </w:tcPr>
          <w:p w14:paraId="24360C1E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2101HS103</w:t>
            </w:r>
          </w:p>
          <w:p w14:paraId="487B9BC9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-PHY</w:t>
            </w:r>
          </w:p>
          <w:p w14:paraId="49145366" w14:textId="77777777" w:rsidR="00E41B44" w:rsidRDefault="00E41B44" w:rsidP="006C6684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2BD040AE" w14:textId="77777777" w:rsidR="00E41B44" w:rsidRDefault="00E41B44" w:rsidP="006C6684">
            <w:pPr>
              <w:jc w:val="center"/>
            </w:pPr>
            <w:r>
              <w:t>{KSS}</w:t>
            </w:r>
          </w:p>
          <w:p w14:paraId="6F4E17C5" w14:textId="77777777" w:rsidR="00E41B44" w:rsidRPr="007B0F8D" w:rsidRDefault="00E41B44" w:rsidP="006C6684">
            <w:pPr>
              <w:jc w:val="center"/>
            </w:pPr>
            <w:r>
              <w:t>[Class-A-310]</w:t>
            </w:r>
          </w:p>
        </w:tc>
        <w:tc>
          <w:tcPr>
            <w:tcW w:w="1149" w:type="dxa"/>
          </w:tcPr>
          <w:p w14:paraId="21F2C220" w14:textId="77777777" w:rsidR="00E41B44" w:rsidRDefault="00E41B44" w:rsidP="006C6684"/>
        </w:tc>
      </w:tr>
      <w:tr w:rsidR="003941EF" w14:paraId="08C2329C" w14:textId="77777777" w:rsidTr="00D755E6">
        <w:trPr>
          <w:trHeight w:val="1607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2AFA0B03" w14:textId="77777777" w:rsidR="003941EF" w:rsidRDefault="003941EF" w:rsidP="003941EF">
            <w:pPr>
              <w:jc w:val="center"/>
            </w:pPr>
            <w:r>
              <w:t>09:35 AM To</w:t>
            </w:r>
          </w:p>
          <w:p w14:paraId="55853872" w14:textId="77777777" w:rsidR="003941EF" w:rsidRDefault="003941EF" w:rsidP="003941EF">
            <w:pPr>
              <w:jc w:val="center"/>
            </w:pPr>
            <w:r>
              <w:t>09:50 AM</w:t>
            </w:r>
          </w:p>
        </w:tc>
        <w:tc>
          <w:tcPr>
            <w:tcW w:w="6779" w:type="dxa"/>
            <w:gridSpan w:val="5"/>
            <w:shd w:val="clear" w:color="auto" w:fill="D9D9D9" w:themeFill="background1" w:themeFillShade="D9"/>
            <w:vAlign w:val="center"/>
          </w:tcPr>
          <w:p w14:paraId="72D35CC1" w14:textId="77777777" w:rsidR="003941EF" w:rsidRDefault="003941EF" w:rsidP="003941EF">
            <w:pPr>
              <w:jc w:val="center"/>
              <w:rPr>
                <w:b/>
              </w:rPr>
            </w:pPr>
            <w:r>
              <w:t>Break</w:t>
            </w:r>
          </w:p>
        </w:tc>
        <w:tc>
          <w:tcPr>
            <w:tcW w:w="1149" w:type="dxa"/>
          </w:tcPr>
          <w:p w14:paraId="319A552B" w14:textId="77777777" w:rsidR="003941EF" w:rsidRDefault="003941EF" w:rsidP="003941EF"/>
        </w:tc>
      </w:tr>
      <w:tr w:rsidR="003941EF" w14:paraId="4E8490FC" w14:textId="77777777" w:rsidTr="003941EF">
        <w:trPr>
          <w:trHeight w:val="1586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1D1C31F0" w14:textId="77777777" w:rsidR="003941EF" w:rsidRDefault="003941EF" w:rsidP="003941EF">
            <w:pPr>
              <w:jc w:val="center"/>
            </w:pPr>
            <w:r>
              <w:t>09:50 AM To</w:t>
            </w:r>
          </w:p>
          <w:p w14:paraId="5DB47E8E" w14:textId="77777777" w:rsidR="003941EF" w:rsidRDefault="003941EF" w:rsidP="003941EF">
            <w:pPr>
              <w:jc w:val="center"/>
            </w:pPr>
            <w:r>
              <w:t>10:40 AM</w:t>
            </w:r>
          </w:p>
        </w:tc>
        <w:tc>
          <w:tcPr>
            <w:tcW w:w="1307" w:type="dxa"/>
            <w:vMerge w:val="restart"/>
            <w:shd w:val="clear" w:color="auto" w:fill="D9D9D9" w:themeFill="background1" w:themeFillShade="D9"/>
            <w:vAlign w:val="center"/>
          </w:tcPr>
          <w:p w14:paraId="7067FA87" w14:textId="77777777" w:rsidR="003941EF" w:rsidRDefault="003941EF" w:rsidP="003941EF">
            <w:pPr>
              <w:jc w:val="center"/>
            </w:pPr>
            <w:r>
              <w:t>Batch-2</w:t>
            </w:r>
          </w:p>
          <w:p w14:paraId="6003114A" w14:textId="77777777" w:rsidR="003941EF" w:rsidRPr="009A3CF8" w:rsidRDefault="003941EF" w:rsidP="003941EF">
            <w:pPr>
              <w:jc w:val="center"/>
              <w:rPr>
                <w:b/>
              </w:rPr>
            </w:pPr>
            <w:r w:rsidRPr="009A3CF8">
              <w:rPr>
                <w:b/>
              </w:rPr>
              <w:t>2101HS201</w:t>
            </w:r>
          </w:p>
          <w:p w14:paraId="70BB34A6" w14:textId="77777777" w:rsidR="003941EF" w:rsidRPr="009A3CF8" w:rsidRDefault="003941EF" w:rsidP="003941EF">
            <w:pPr>
              <w:jc w:val="center"/>
              <w:rPr>
                <w:b/>
              </w:rPr>
            </w:pPr>
            <w:r w:rsidRPr="009A3CF8">
              <w:rPr>
                <w:b/>
              </w:rPr>
              <w:t>-MAT-II</w:t>
            </w:r>
          </w:p>
          <w:p w14:paraId="58DFAC4E" w14:textId="77777777" w:rsidR="003941EF" w:rsidRPr="009A3CF8" w:rsidRDefault="003941EF" w:rsidP="003941EF">
            <w:pPr>
              <w:jc w:val="center"/>
              <w:rPr>
                <w:b/>
              </w:rPr>
            </w:pPr>
            <w:r w:rsidRPr="009A3CF8">
              <w:rPr>
                <w:b/>
              </w:rPr>
              <w:t>(Tutorial)</w:t>
            </w:r>
          </w:p>
          <w:p w14:paraId="17E20AAC" w14:textId="77777777" w:rsidR="003941EF" w:rsidRDefault="003941EF" w:rsidP="003941EF">
            <w:pPr>
              <w:jc w:val="center"/>
            </w:pPr>
            <w:r>
              <w:t>{DHZ}</w:t>
            </w:r>
          </w:p>
          <w:p w14:paraId="55C03642" w14:textId="77777777" w:rsidR="003941EF" w:rsidRDefault="003941EF" w:rsidP="003941EF">
            <w:pPr>
              <w:jc w:val="center"/>
            </w:pPr>
            <w:r>
              <w:t>[Class-A-309]</w:t>
            </w:r>
          </w:p>
        </w:tc>
        <w:tc>
          <w:tcPr>
            <w:tcW w:w="1368" w:type="dxa"/>
            <w:vAlign w:val="center"/>
          </w:tcPr>
          <w:p w14:paraId="49EE70A5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2101CS201-DBMS-I</w:t>
            </w:r>
          </w:p>
          <w:p w14:paraId="5B644EA5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3229EE94" w14:textId="77777777" w:rsidR="003941EF" w:rsidRDefault="003941EF" w:rsidP="003941EF">
            <w:pPr>
              <w:jc w:val="center"/>
            </w:pPr>
            <w:r>
              <w:t>{NRV}</w:t>
            </w:r>
          </w:p>
          <w:p w14:paraId="0DB2670E" w14:textId="77777777" w:rsidR="003941EF" w:rsidRPr="009A3CF8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368" w:type="dxa"/>
            <w:vAlign w:val="center"/>
          </w:tcPr>
          <w:p w14:paraId="10283BE9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2101HS103-PHY</w:t>
            </w:r>
          </w:p>
          <w:p w14:paraId="728F197B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76D17A97" w14:textId="77777777" w:rsidR="003941EF" w:rsidRDefault="003941EF" w:rsidP="003941EF">
            <w:pPr>
              <w:jc w:val="center"/>
            </w:pPr>
            <w:r>
              <w:t>{VSV}</w:t>
            </w:r>
          </w:p>
          <w:p w14:paraId="5D58FD3F" w14:textId="77777777" w:rsidR="003941EF" w:rsidRPr="00111618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368" w:type="dxa"/>
            <w:vAlign w:val="center"/>
          </w:tcPr>
          <w:p w14:paraId="39F8469C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2101CS203</w:t>
            </w:r>
            <w:r>
              <w:rPr>
                <w:b/>
              </w:rPr>
              <w:br/>
              <w:t>-OOP</w:t>
            </w:r>
          </w:p>
          <w:p w14:paraId="04B997A8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5EFBB85C" w14:textId="77777777" w:rsidR="003941EF" w:rsidRDefault="003941EF" w:rsidP="003941EF">
            <w:pPr>
              <w:jc w:val="center"/>
            </w:pPr>
            <w:r>
              <w:t>{AVB}</w:t>
            </w:r>
          </w:p>
          <w:p w14:paraId="79DC8154" w14:textId="77777777" w:rsidR="003941EF" w:rsidRPr="00111618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368" w:type="dxa"/>
            <w:vAlign w:val="center"/>
          </w:tcPr>
          <w:p w14:paraId="1B5A608A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2101CS203-</w:t>
            </w:r>
          </w:p>
          <w:p w14:paraId="75364CB2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OOP</w:t>
            </w:r>
          </w:p>
          <w:p w14:paraId="3F293C34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2BF77454" w14:textId="77777777" w:rsidR="003941EF" w:rsidRDefault="003941EF" w:rsidP="003941EF">
            <w:pPr>
              <w:jc w:val="center"/>
            </w:pPr>
            <w:r>
              <w:t>{AVB}</w:t>
            </w:r>
          </w:p>
          <w:p w14:paraId="4F368166" w14:textId="77777777" w:rsidR="003941EF" w:rsidRPr="00111618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149" w:type="dxa"/>
          </w:tcPr>
          <w:p w14:paraId="790EF972" w14:textId="77777777" w:rsidR="003941EF" w:rsidRDefault="003941EF" w:rsidP="003941EF"/>
        </w:tc>
      </w:tr>
      <w:tr w:rsidR="003941EF" w14:paraId="70D466D0" w14:textId="77777777" w:rsidTr="003941EF">
        <w:trPr>
          <w:trHeight w:val="1582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4EBAF614" w14:textId="77777777" w:rsidR="003941EF" w:rsidRDefault="003941EF" w:rsidP="003941EF">
            <w:pPr>
              <w:jc w:val="center"/>
            </w:pPr>
            <w:r>
              <w:t>10:40 AM</w:t>
            </w:r>
          </w:p>
          <w:p w14:paraId="757F31A2" w14:textId="77777777" w:rsidR="003941EF" w:rsidRDefault="003941EF" w:rsidP="003941EF">
            <w:pPr>
              <w:jc w:val="center"/>
            </w:pPr>
            <w:r>
              <w:t>To</w:t>
            </w:r>
          </w:p>
          <w:p w14:paraId="2BA001EC" w14:textId="77777777" w:rsidR="003941EF" w:rsidRDefault="003941EF" w:rsidP="003941EF">
            <w:pPr>
              <w:jc w:val="center"/>
            </w:pPr>
            <w:r>
              <w:t>11:30 AM</w:t>
            </w:r>
          </w:p>
        </w:tc>
        <w:tc>
          <w:tcPr>
            <w:tcW w:w="1307" w:type="dxa"/>
            <w:vMerge/>
            <w:shd w:val="clear" w:color="auto" w:fill="D9D9D9" w:themeFill="background1" w:themeFillShade="D9"/>
          </w:tcPr>
          <w:p w14:paraId="34768E21" w14:textId="77777777" w:rsidR="003941EF" w:rsidRDefault="003941EF" w:rsidP="003941EF"/>
        </w:tc>
        <w:tc>
          <w:tcPr>
            <w:tcW w:w="1368" w:type="dxa"/>
            <w:vAlign w:val="center"/>
          </w:tcPr>
          <w:p w14:paraId="43376832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2101CS203-OOP</w:t>
            </w:r>
          </w:p>
          <w:p w14:paraId="3FA528B2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3E170909" w14:textId="77777777" w:rsidR="003941EF" w:rsidRDefault="003941EF" w:rsidP="003941EF">
            <w:pPr>
              <w:jc w:val="center"/>
            </w:pPr>
            <w:r>
              <w:t>{AVB}</w:t>
            </w:r>
          </w:p>
          <w:p w14:paraId="14C265FB" w14:textId="77777777" w:rsidR="003941EF" w:rsidRPr="007B0F8D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368" w:type="dxa"/>
            <w:vAlign w:val="center"/>
          </w:tcPr>
          <w:p w14:paraId="00CEFB25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2101CS203</w:t>
            </w:r>
          </w:p>
          <w:p w14:paraId="1F856D52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-OOP</w:t>
            </w:r>
          </w:p>
          <w:p w14:paraId="5CBFA314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3EE015C3" w14:textId="77777777" w:rsidR="003941EF" w:rsidRDefault="003941EF" w:rsidP="003941EF">
            <w:pPr>
              <w:jc w:val="center"/>
            </w:pPr>
            <w:r>
              <w:t>{AVB}</w:t>
            </w:r>
          </w:p>
          <w:p w14:paraId="35AFB3C1" w14:textId="77777777" w:rsidR="003941EF" w:rsidRPr="00111618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368" w:type="dxa"/>
            <w:vAlign w:val="center"/>
          </w:tcPr>
          <w:p w14:paraId="308FCBC1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2101CS201-DBMS-I</w:t>
            </w:r>
          </w:p>
          <w:p w14:paraId="17888062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6AB1FE33" w14:textId="77777777" w:rsidR="003941EF" w:rsidRDefault="003941EF" w:rsidP="003941EF">
            <w:pPr>
              <w:jc w:val="center"/>
            </w:pPr>
            <w:r>
              <w:t>{NRV}</w:t>
            </w:r>
          </w:p>
          <w:p w14:paraId="4971D91F" w14:textId="77777777" w:rsidR="003941EF" w:rsidRPr="00111618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368" w:type="dxa"/>
            <w:vAlign w:val="center"/>
          </w:tcPr>
          <w:p w14:paraId="2FA35800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2101CS201-</w:t>
            </w:r>
          </w:p>
          <w:p w14:paraId="2873B465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DBMS-I</w:t>
            </w:r>
          </w:p>
          <w:p w14:paraId="79DC4999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13007AA8" w14:textId="77777777" w:rsidR="003941EF" w:rsidRDefault="003941EF" w:rsidP="003941EF">
            <w:pPr>
              <w:jc w:val="center"/>
            </w:pPr>
            <w:r>
              <w:t>{NRV}</w:t>
            </w:r>
          </w:p>
          <w:p w14:paraId="146E2D1D" w14:textId="77777777" w:rsidR="003941EF" w:rsidRPr="00111618" w:rsidRDefault="003941EF" w:rsidP="003941EF">
            <w:pPr>
              <w:jc w:val="center"/>
            </w:pPr>
            <w:r>
              <w:t>[Auditorium-AUD-1]</w:t>
            </w:r>
          </w:p>
        </w:tc>
        <w:tc>
          <w:tcPr>
            <w:tcW w:w="1149" w:type="dxa"/>
          </w:tcPr>
          <w:p w14:paraId="61C58035" w14:textId="77777777" w:rsidR="003941EF" w:rsidRDefault="003941EF" w:rsidP="003941EF"/>
        </w:tc>
      </w:tr>
      <w:tr w:rsidR="003941EF" w14:paraId="6B538BD1" w14:textId="77777777" w:rsidTr="003941EF">
        <w:trPr>
          <w:trHeight w:val="850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1F79398B" w14:textId="77777777" w:rsidR="003941EF" w:rsidRDefault="003941EF" w:rsidP="003941EF">
            <w:pPr>
              <w:jc w:val="center"/>
            </w:pPr>
            <w:r>
              <w:t>11:30 AM To</w:t>
            </w:r>
          </w:p>
          <w:p w14:paraId="08A14644" w14:textId="77777777" w:rsidR="003941EF" w:rsidRDefault="003941EF" w:rsidP="003941EF">
            <w:pPr>
              <w:jc w:val="center"/>
            </w:pPr>
            <w:r>
              <w:t>12:10 PM</w:t>
            </w:r>
          </w:p>
        </w:tc>
        <w:tc>
          <w:tcPr>
            <w:tcW w:w="7928" w:type="dxa"/>
            <w:gridSpan w:val="6"/>
            <w:shd w:val="clear" w:color="auto" w:fill="D9D9D9" w:themeFill="background1" w:themeFillShade="D9"/>
            <w:vAlign w:val="center"/>
          </w:tcPr>
          <w:p w14:paraId="2E115E18" w14:textId="77777777" w:rsidR="003941EF" w:rsidRDefault="003941EF" w:rsidP="003941EF">
            <w:pPr>
              <w:jc w:val="center"/>
            </w:pPr>
            <w:r>
              <w:t>Break</w:t>
            </w:r>
          </w:p>
        </w:tc>
      </w:tr>
      <w:tr w:rsidR="003941EF" w14:paraId="420EE52E" w14:textId="77777777" w:rsidTr="003941EF">
        <w:trPr>
          <w:trHeight w:val="1179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7F27CD9A" w14:textId="77777777" w:rsidR="003941EF" w:rsidRDefault="003941EF" w:rsidP="003941EF">
            <w:pPr>
              <w:jc w:val="center"/>
            </w:pPr>
            <w:r>
              <w:t>12:10 PM To</w:t>
            </w:r>
          </w:p>
          <w:p w14:paraId="350796BD" w14:textId="77777777" w:rsidR="003941EF" w:rsidRDefault="003941EF" w:rsidP="003941EF">
            <w:pPr>
              <w:jc w:val="center"/>
            </w:pPr>
            <w:r>
              <w:t>01:00 PM</w:t>
            </w:r>
          </w:p>
        </w:tc>
        <w:tc>
          <w:tcPr>
            <w:tcW w:w="1307" w:type="dxa"/>
            <w:vAlign w:val="center"/>
          </w:tcPr>
          <w:p w14:paraId="7F2EABFF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2101HS201-MAT-II</w:t>
            </w:r>
          </w:p>
          <w:p w14:paraId="3C893F96" w14:textId="77777777" w:rsidR="003941EF" w:rsidRDefault="003941EF" w:rsidP="003941EF">
            <w:pPr>
              <w:jc w:val="center"/>
            </w:pPr>
            <w:r>
              <w:rPr>
                <w:b/>
              </w:rPr>
              <w:t>(Lecture)</w:t>
            </w:r>
          </w:p>
          <w:p w14:paraId="78593155" w14:textId="77777777" w:rsidR="003941EF" w:rsidRDefault="003941EF" w:rsidP="003941EF">
            <w:pPr>
              <w:jc w:val="center"/>
            </w:pPr>
            <w:r>
              <w:t>{DHZ}</w:t>
            </w:r>
          </w:p>
          <w:p w14:paraId="10C693E6" w14:textId="77777777" w:rsidR="003941EF" w:rsidRPr="009A3CF8" w:rsidRDefault="003941EF" w:rsidP="003941EF">
            <w:pPr>
              <w:jc w:val="center"/>
            </w:pPr>
            <w:r>
              <w:t>[Class-A-310]</w:t>
            </w:r>
          </w:p>
        </w:tc>
        <w:tc>
          <w:tcPr>
            <w:tcW w:w="1368" w:type="dxa"/>
            <w:vMerge w:val="restart"/>
            <w:shd w:val="clear" w:color="auto" w:fill="D9D9D9" w:themeFill="background1" w:themeFillShade="D9"/>
            <w:vAlign w:val="center"/>
          </w:tcPr>
          <w:p w14:paraId="2D24A883" w14:textId="77777777" w:rsidR="003941EF" w:rsidRDefault="003941EF" w:rsidP="003941EF">
            <w:pPr>
              <w:jc w:val="center"/>
            </w:pPr>
            <w:r>
              <w:t>Batch-2</w:t>
            </w:r>
          </w:p>
          <w:p w14:paraId="726167C7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2101CS203-OOP</w:t>
            </w:r>
          </w:p>
          <w:p w14:paraId="1DD7345B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(LAB)</w:t>
            </w:r>
          </w:p>
          <w:p w14:paraId="640052A9" w14:textId="77777777" w:rsidR="003941EF" w:rsidRDefault="003941EF" w:rsidP="003941EF">
            <w:pPr>
              <w:jc w:val="center"/>
            </w:pPr>
            <w:r>
              <w:t>{VJK}</w:t>
            </w:r>
          </w:p>
          <w:p w14:paraId="7B7001CC" w14:textId="77777777" w:rsidR="003941EF" w:rsidRDefault="003941EF" w:rsidP="003941EF">
            <w:pPr>
              <w:jc w:val="center"/>
            </w:pPr>
            <w:r>
              <w:t>[LAB-C-</w:t>
            </w:r>
          </w:p>
          <w:p w14:paraId="1301D83D" w14:textId="77777777" w:rsidR="003941EF" w:rsidRPr="007B0F8D" w:rsidRDefault="003941EF" w:rsidP="003941EF">
            <w:pPr>
              <w:jc w:val="center"/>
            </w:pPr>
            <w:r>
              <w:t>306]</w:t>
            </w:r>
          </w:p>
        </w:tc>
        <w:tc>
          <w:tcPr>
            <w:tcW w:w="1368" w:type="dxa"/>
            <w:vAlign w:val="center"/>
          </w:tcPr>
          <w:p w14:paraId="48D149A4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2101HS201-MAT-II</w:t>
            </w:r>
          </w:p>
          <w:p w14:paraId="2002FC3C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2D93539A" w14:textId="77777777" w:rsidR="003941EF" w:rsidRDefault="003941EF" w:rsidP="003941EF">
            <w:pPr>
              <w:jc w:val="center"/>
            </w:pPr>
            <w:r>
              <w:t>{KMD}</w:t>
            </w:r>
          </w:p>
          <w:p w14:paraId="07FB1191" w14:textId="77777777" w:rsidR="003941EF" w:rsidRPr="00310286" w:rsidRDefault="003941EF" w:rsidP="003941EF">
            <w:pPr>
              <w:jc w:val="center"/>
            </w:pPr>
            <w:r>
              <w:t>[Class-A-310]</w:t>
            </w:r>
          </w:p>
        </w:tc>
        <w:tc>
          <w:tcPr>
            <w:tcW w:w="1368" w:type="dxa"/>
            <w:vMerge w:val="restart"/>
            <w:shd w:val="clear" w:color="auto" w:fill="D9D9D9" w:themeFill="background1" w:themeFillShade="D9"/>
            <w:vAlign w:val="center"/>
          </w:tcPr>
          <w:p w14:paraId="45DD9A41" w14:textId="77777777" w:rsidR="003941EF" w:rsidRDefault="003941EF" w:rsidP="003941EF">
            <w:pPr>
              <w:jc w:val="center"/>
            </w:pPr>
            <w:r>
              <w:t>Batch-2</w:t>
            </w:r>
          </w:p>
          <w:p w14:paraId="61737A64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2101ME203-EG</w:t>
            </w:r>
          </w:p>
          <w:p w14:paraId="262B32CF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(LAB)</w:t>
            </w:r>
          </w:p>
          <w:p w14:paraId="6248F8ED" w14:textId="77777777" w:rsidR="003941EF" w:rsidRDefault="003941EF" w:rsidP="003941EF">
            <w:pPr>
              <w:jc w:val="center"/>
            </w:pPr>
            <w:r>
              <w:t>{PGV}</w:t>
            </w:r>
          </w:p>
          <w:p w14:paraId="2482921D" w14:textId="77777777" w:rsidR="003941EF" w:rsidRPr="00310286" w:rsidRDefault="003941EF" w:rsidP="003941EF">
            <w:pPr>
              <w:jc w:val="center"/>
            </w:pPr>
            <w:r>
              <w:t>[Class-A-310]</w:t>
            </w:r>
          </w:p>
        </w:tc>
        <w:tc>
          <w:tcPr>
            <w:tcW w:w="1368" w:type="dxa"/>
            <w:vMerge w:val="restart"/>
            <w:vAlign w:val="center"/>
          </w:tcPr>
          <w:p w14:paraId="402C193C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2101ME</w:t>
            </w:r>
          </w:p>
          <w:p w14:paraId="76D0DD33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203-EG</w:t>
            </w:r>
          </w:p>
          <w:p w14:paraId="45C2D587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(Lecture)</w:t>
            </w:r>
          </w:p>
          <w:p w14:paraId="5E867A60" w14:textId="77777777" w:rsidR="003941EF" w:rsidRDefault="003941EF" w:rsidP="003941EF">
            <w:pPr>
              <w:jc w:val="center"/>
            </w:pPr>
            <w:r>
              <w:t>{ANT}</w:t>
            </w:r>
          </w:p>
          <w:p w14:paraId="6811A903" w14:textId="77777777" w:rsidR="003941EF" w:rsidRPr="00310286" w:rsidRDefault="003941EF" w:rsidP="003941EF">
            <w:pPr>
              <w:jc w:val="center"/>
            </w:pPr>
            <w:r>
              <w:t>[Class-A-309]</w:t>
            </w:r>
          </w:p>
        </w:tc>
        <w:tc>
          <w:tcPr>
            <w:tcW w:w="1149" w:type="dxa"/>
          </w:tcPr>
          <w:p w14:paraId="088DC6C3" w14:textId="77777777" w:rsidR="003941EF" w:rsidRDefault="003941EF" w:rsidP="003941EF"/>
        </w:tc>
      </w:tr>
      <w:tr w:rsidR="003941EF" w14:paraId="26CD9E9B" w14:textId="77777777" w:rsidTr="003941EF">
        <w:trPr>
          <w:trHeight w:val="1137"/>
        </w:trPr>
        <w:tc>
          <w:tcPr>
            <w:tcW w:w="1008" w:type="dxa"/>
            <w:shd w:val="clear" w:color="auto" w:fill="BFBFBF" w:themeFill="background1" w:themeFillShade="BF"/>
            <w:vAlign w:val="center"/>
          </w:tcPr>
          <w:p w14:paraId="507AF458" w14:textId="77777777" w:rsidR="003941EF" w:rsidRDefault="003941EF" w:rsidP="003941EF">
            <w:pPr>
              <w:jc w:val="center"/>
            </w:pPr>
            <w:r>
              <w:t>01:00 PM</w:t>
            </w:r>
          </w:p>
          <w:p w14:paraId="17FCBD9F" w14:textId="77777777" w:rsidR="003941EF" w:rsidRDefault="003941EF" w:rsidP="003941EF">
            <w:pPr>
              <w:jc w:val="center"/>
            </w:pPr>
            <w:r>
              <w:t>To</w:t>
            </w:r>
          </w:p>
          <w:p w14:paraId="56033495" w14:textId="77777777" w:rsidR="003941EF" w:rsidRDefault="003941EF" w:rsidP="003941EF">
            <w:pPr>
              <w:jc w:val="center"/>
            </w:pPr>
            <w:r>
              <w:t>01:50 PM</w:t>
            </w:r>
          </w:p>
        </w:tc>
        <w:tc>
          <w:tcPr>
            <w:tcW w:w="1307" w:type="dxa"/>
            <w:vAlign w:val="center"/>
          </w:tcPr>
          <w:p w14:paraId="54051E55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Co-</w:t>
            </w:r>
          </w:p>
          <w:p w14:paraId="6369736D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Curricular</w:t>
            </w:r>
          </w:p>
          <w:p w14:paraId="5F7E008D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  <w:p w14:paraId="7FE806E6" w14:textId="77777777" w:rsidR="003941EF" w:rsidRPr="009A3CF8" w:rsidRDefault="003941EF" w:rsidP="003941EF">
            <w:pPr>
              <w:jc w:val="center"/>
            </w:pPr>
            <w:r>
              <w:t>{KMD}</w:t>
            </w:r>
          </w:p>
        </w:tc>
        <w:tc>
          <w:tcPr>
            <w:tcW w:w="1368" w:type="dxa"/>
            <w:vMerge/>
            <w:shd w:val="clear" w:color="auto" w:fill="D9D9D9" w:themeFill="background1" w:themeFillShade="D9"/>
            <w:vAlign w:val="center"/>
          </w:tcPr>
          <w:p w14:paraId="035D920E" w14:textId="77777777" w:rsidR="003941EF" w:rsidRDefault="003941EF" w:rsidP="003941EF">
            <w:pPr>
              <w:jc w:val="center"/>
            </w:pPr>
          </w:p>
        </w:tc>
        <w:tc>
          <w:tcPr>
            <w:tcW w:w="1368" w:type="dxa"/>
            <w:vAlign w:val="center"/>
          </w:tcPr>
          <w:p w14:paraId="37B8D729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Co-</w:t>
            </w:r>
          </w:p>
          <w:p w14:paraId="492322F3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Curricular</w:t>
            </w:r>
          </w:p>
          <w:p w14:paraId="6400A30F" w14:textId="77777777" w:rsidR="003941EF" w:rsidRDefault="003941EF" w:rsidP="003941EF">
            <w:pPr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  <w:p w14:paraId="077C6E0A" w14:textId="77777777" w:rsidR="003941EF" w:rsidRPr="00310286" w:rsidRDefault="003941EF" w:rsidP="003941EF">
            <w:pPr>
              <w:jc w:val="center"/>
            </w:pPr>
            <w:r>
              <w:t>{KMD}</w:t>
            </w:r>
          </w:p>
        </w:tc>
        <w:tc>
          <w:tcPr>
            <w:tcW w:w="1368" w:type="dxa"/>
            <w:vMerge/>
            <w:shd w:val="clear" w:color="auto" w:fill="D9D9D9" w:themeFill="background1" w:themeFillShade="D9"/>
            <w:vAlign w:val="center"/>
          </w:tcPr>
          <w:p w14:paraId="4B962536" w14:textId="77777777" w:rsidR="003941EF" w:rsidRDefault="003941EF" w:rsidP="003941EF">
            <w:pPr>
              <w:jc w:val="center"/>
            </w:pPr>
          </w:p>
        </w:tc>
        <w:tc>
          <w:tcPr>
            <w:tcW w:w="1368" w:type="dxa"/>
            <w:vMerge/>
            <w:vAlign w:val="center"/>
          </w:tcPr>
          <w:p w14:paraId="5A1E6F91" w14:textId="77777777" w:rsidR="003941EF" w:rsidRPr="00310286" w:rsidRDefault="003941EF" w:rsidP="003941EF">
            <w:pPr>
              <w:jc w:val="center"/>
            </w:pPr>
          </w:p>
        </w:tc>
        <w:tc>
          <w:tcPr>
            <w:tcW w:w="1149" w:type="dxa"/>
          </w:tcPr>
          <w:p w14:paraId="5CAAFD8B" w14:textId="77777777" w:rsidR="003941EF" w:rsidRDefault="003941EF" w:rsidP="003941EF"/>
        </w:tc>
      </w:tr>
    </w:tbl>
    <w:p w14:paraId="394A635F" w14:textId="77777777" w:rsidR="009767A0" w:rsidRDefault="009767A0">
      <w:pPr>
        <w:rPr>
          <w:rFonts w:eastAsiaTheme="minorEastAsia"/>
          <w:sz w:val="28"/>
          <w:vertAlign w:val="subscript"/>
        </w:rPr>
        <w:sectPr w:rsidR="009767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D2FCCA" w14:textId="77777777" w:rsidR="00F7460D" w:rsidRPr="006A469F" w:rsidRDefault="00F7460D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  <w:vertAlign w:val="subscript"/>
        </w:rPr>
      </w:pPr>
      <m:oMath>
        <m:r>
          <w:rPr>
            <w:rFonts w:ascii="Cambria Math" w:hAnsi="Cambria Math"/>
            <w:sz w:val="28"/>
            <w:vertAlign w:val="subscript"/>
          </w:rPr>
          <w:lastRenderedPageBreak/>
          <m:t>L=</m:t>
        </m:r>
        <m:func>
          <m:func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vertAlign w:val="subscri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vertAlign w:val="subscript"/>
                  </w:rPr>
                  <m:t>y→0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vertAlign w:val="subscript"/>
                  </w:rPr>
                  <m:t>y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vertAlign w:val="subscript"/>
                  </w:rPr>
                  <m:t>x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vertAlign w:val="subscript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vertAlign w:val="subscript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vertAlign w:val="subscri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vertAlign w:val="subscript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vertAlign w:val="subscript"/>
                      </w:rPr>
                      <m:t>dx</m:t>
                    </m:r>
                  </m:e>
                </m:func>
              </m:e>
            </m:nary>
          </m:e>
        </m:func>
      </m:oMath>
    </w:p>
    <w:p w14:paraId="3A38C3F3" w14:textId="77777777" w:rsidR="005F2F0C" w:rsidRPr="00F7460D" w:rsidRDefault="005F2F0C">
      <w:pPr>
        <w:rPr>
          <w:rFonts w:eastAsiaTheme="minorEastAsia"/>
          <w:sz w:val="28"/>
          <w:vertAlign w:val="subscript"/>
        </w:rPr>
      </w:pPr>
    </w:p>
    <w:p w14:paraId="2EC210C7" w14:textId="77777777" w:rsidR="00F7460D" w:rsidRPr="006A469F" w:rsidRDefault="00F7460D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</w:rPr>
          <m:t xml:space="preserve">=f(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1-xy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)</m:t>
        </m:r>
      </m:oMath>
    </w:p>
    <w:p w14:paraId="660A716A" w14:textId="77777777" w:rsidR="005F2F0C" w:rsidRPr="00F7460D" w:rsidRDefault="005F2F0C">
      <w:pPr>
        <w:rPr>
          <w:rFonts w:eastAsiaTheme="minorEastAsia"/>
          <w:sz w:val="28"/>
        </w:rPr>
      </w:pPr>
    </w:p>
    <w:p w14:paraId="39ADE885" w14:textId="77777777" w:rsidR="006A469F" w:rsidRDefault="00F7460D" w:rsidP="00F11C88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x</m:t>
        </m:r>
      </m:oMath>
      <w:r w:rsidRPr="00F11C88">
        <w:rPr>
          <w:rFonts w:eastAsiaTheme="minorEastAsia"/>
          <w:sz w:val="28"/>
          <w:vertAlign w:val="subscript"/>
        </w:rPr>
        <w:t>0</w:t>
      </w:r>
      <w:r w:rsidRPr="00F11C88">
        <w:rPr>
          <w:rFonts w:eastAsiaTheme="minorEastAsia"/>
          <w:sz w:val="28"/>
        </w:rPr>
        <w:t xml:space="preserve">=0, </w:t>
      </w:r>
      <m:oMath>
        <m:r>
          <w:rPr>
            <w:rFonts w:ascii="Cambria Math" w:eastAsiaTheme="minorEastAsia" w:hAnsi="Cambria Math"/>
            <w:sz w:val="28"/>
          </w:rPr>
          <m:t xml:space="preserve"> x</m:t>
        </m:r>
      </m:oMath>
      <w:r w:rsidRPr="00F11C88">
        <w:rPr>
          <w:rFonts w:eastAsiaTheme="minorEastAsia"/>
          <w:sz w:val="28"/>
          <w:vertAlign w:val="subscript"/>
        </w:rPr>
        <w:t>1</w:t>
      </w:r>
      <w:r w:rsidRPr="00F11C88">
        <w:rPr>
          <w:rFonts w:eastAsiaTheme="minorEastAsia"/>
          <w:sz w:val="28"/>
        </w:rPr>
        <w:t xml:space="preserve">=1, </w:t>
      </w:r>
      <m:oMath>
        <m:r>
          <w:rPr>
            <w:rFonts w:ascii="Cambria Math" w:eastAsiaTheme="minorEastAsia" w:hAnsi="Cambria Math"/>
            <w:sz w:val="28"/>
          </w:rPr>
          <m:t xml:space="preserve"> x</m:t>
        </m:r>
      </m:oMath>
      <w:r w:rsidRPr="00F11C88">
        <w:rPr>
          <w:rFonts w:eastAsiaTheme="minorEastAsia"/>
          <w:sz w:val="28"/>
          <w:vertAlign w:val="subscript"/>
        </w:rPr>
        <w:t>n+1</w:t>
      </w:r>
      <w:r w:rsidRPr="00F11C88">
        <w:rPr>
          <w:rFonts w:eastAsiaTheme="minorEastAsia"/>
          <w:sz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 xml:space="preserve">n 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n+1</m:t>
            </m:r>
          </m:den>
        </m:f>
      </m:oMath>
      <w:r w:rsidR="005F2F0C" w:rsidRPr="00F11C88">
        <w:rPr>
          <w:rFonts w:eastAsiaTheme="minorEastAsia"/>
          <w:sz w:val="28"/>
        </w:rPr>
        <w:t>, n&gt;1</w:t>
      </w:r>
    </w:p>
    <w:p w14:paraId="5FBDF734" w14:textId="77777777" w:rsidR="00F11C88" w:rsidRPr="00F11C88" w:rsidRDefault="00F11C88" w:rsidP="00F11C88">
      <w:pPr>
        <w:rPr>
          <w:rFonts w:eastAsiaTheme="minorEastAsia"/>
          <w:sz w:val="28"/>
        </w:rPr>
      </w:pPr>
    </w:p>
    <w:p w14:paraId="15C16B46" w14:textId="77777777" w:rsidR="006A469F" w:rsidRDefault="005F2F0C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 w:rsidRPr="006A469F">
        <w:rPr>
          <w:rFonts w:eastAsiaTheme="minorEastAsia"/>
          <w:sz w:val="28"/>
        </w:rPr>
        <w:t>S=1-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14</m:t>
            </m:r>
          </m:den>
        </m:f>
        <m:r>
          <w:rPr>
            <w:rFonts w:ascii="Cambria Math" w:eastAsiaTheme="minorEastAsia" w:hAnsi="Cambria Math"/>
            <w:sz w:val="28"/>
          </w:rPr>
          <m:t>+…</m:t>
        </m:r>
      </m:oMath>
    </w:p>
    <w:p w14:paraId="383D06B1" w14:textId="77777777" w:rsidR="00F11C88" w:rsidRPr="00F11C88" w:rsidRDefault="00F11C88" w:rsidP="00F11C88">
      <w:pPr>
        <w:pStyle w:val="ListParagraph"/>
        <w:rPr>
          <w:rFonts w:eastAsiaTheme="minorEastAsia"/>
          <w:sz w:val="28"/>
        </w:rPr>
      </w:pPr>
    </w:p>
    <w:p w14:paraId="183678DD" w14:textId="77777777" w:rsidR="00F11C88" w:rsidRPr="006A469F" w:rsidRDefault="00F11C88" w:rsidP="00F11C88">
      <w:pPr>
        <w:pStyle w:val="ListParagraph"/>
        <w:rPr>
          <w:rFonts w:eastAsiaTheme="minorEastAsia"/>
          <w:sz w:val="28"/>
        </w:rPr>
      </w:pPr>
    </w:p>
    <w:p w14:paraId="7CC7717A" w14:textId="77777777" w:rsidR="006A469F" w:rsidRPr="006A469F" w:rsidRDefault="006A469F" w:rsidP="006A469F">
      <w:pPr>
        <w:pStyle w:val="ListParagraph"/>
        <w:rPr>
          <w:rFonts w:eastAsiaTheme="minorEastAsia"/>
          <w:sz w:val="28"/>
        </w:rPr>
      </w:pPr>
    </w:p>
    <w:p w14:paraId="0A594232" w14:textId="77777777" w:rsidR="005F2F0C" w:rsidRPr="00F11C88" w:rsidRDefault="000B1CD4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vertAlign w:val="subscript"/>
              </w:rPr>
              <m:t>n+1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vertAlign w:val="subscript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vertAlign w:val="subscript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vertAlign w:val="subscript"/>
                  </w:rPr>
                  <m:t>n</m:t>
                </m:r>
              </m:den>
            </m:f>
          </m:e>
        </m:d>
      </m:oMath>
    </w:p>
    <w:p w14:paraId="1D4D28CC" w14:textId="77777777" w:rsidR="00F11C88" w:rsidRPr="006A469F" w:rsidRDefault="00F11C88" w:rsidP="00F11C88">
      <w:pPr>
        <w:pStyle w:val="ListParagraph"/>
        <w:rPr>
          <w:rFonts w:eastAsiaTheme="minorEastAsia"/>
          <w:sz w:val="28"/>
        </w:rPr>
      </w:pPr>
    </w:p>
    <w:p w14:paraId="3422C92A" w14:textId="77777777" w:rsidR="006A469F" w:rsidRPr="006A469F" w:rsidRDefault="006A469F" w:rsidP="006A469F">
      <w:pPr>
        <w:pStyle w:val="ListParagraph"/>
        <w:rPr>
          <w:rFonts w:eastAsiaTheme="minorEastAsia"/>
          <w:sz w:val="28"/>
        </w:rPr>
      </w:pPr>
    </w:p>
    <w:p w14:paraId="358C2CCC" w14:textId="77777777" w:rsidR="006A469F" w:rsidRDefault="000B1CD4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>,n=1,2,…,m.</m:t>
        </m:r>
      </m:oMath>
    </w:p>
    <w:p w14:paraId="5D9F4E19" w14:textId="77777777" w:rsidR="00F11C88" w:rsidRPr="006A469F" w:rsidRDefault="00F11C88" w:rsidP="00F11C88">
      <w:pPr>
        <w:pStyle w:val="ListParagraph"/>
        <w:rPr>
          <w:rFonts w:eastAsiaTheme="minorEastAsia"/>
          <w:sz w:val="28"/>
        </w:rPr>
      </w:pPr>
    </w:p>
    <w:p w14:paraId="4383F391" w14:textId="77777777" w:rsidR="006A469F" w:rsidRPr="006A469F" w:rsidRDefault="006A469F" w:rsidP="006A469F">
      <w:pPr>
        <w:pStyle w:val="ListParagraph"/>
        <w:rPr>
          <w:rFonts w:eastAsiaTheme="minorEastAsia"/>
          <w:sz w:val="28"/>
        </w:rPr>
      </w:pPr>
    </w:p>
    <w:p w14:paraId="3823DD64" w14:textId="77777777" w:rsidR="006A469F" w:rsidRDefault="006A469F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n=2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≤12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bSup>
              </m:e>
            </m:nary>
          </m:e>
        </m:nary>
      </m:oMath>
    </w:p>
    <w:p w14:paraId="52F10564" w14:textId="77777777" w:rsidR="00F11C88" w:rsidRDefault="00F11C88" w:rsidP="00F11C88">
      <w:pPr>
        <w:pStyle w:val="ListParagraph"/>
        <w:rPr>
          <w:rFonts w:eastAsiaTheme="minorEastAsia"/>
          <w:sz w:val="28"/>
        </w:rPr>
      </w:pPr>
    </w:p>
    <w:p w14:paraId="0368B2C9" w14:textId="77777777" w:rsidR="00F11C88" w:rsidRPr="00F11C88" w:rsidRDefault="00F11C88" w:rsidP="00F11C88">
      <w:pPr>
        <w:pStyle w:val="ListParagraph"/>
        <w:rPr>
          <w:rFonts w:eastAsiaTheme="minorEastAsia"/>
          <w:sz w:val="28"/>
        </w:rPr>
      </w:pPr>
    </w:p>
    <w:p w14:paraId="629F7A3F" w14:textId="77777777" w:rsidR="00F11C88" w:rsidRDefault="00F11C88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ax+by=k, x≥0, y≥0</m:t>
        </m:r>
      </m:oMath>
    </w:p>
    <w:p w14:paraId="1B21A9B1" w14:textId="77777777" w:rsidR="00F11C88" w:rsidRDefault="00F11C88" w:rsidP="00F11C88">
      <w:pPr>
        <w:pStyle w:val="ListParagraph"/>
        <w:rPr>
          <w:rFonts w:eastAsiaTheme="minorEastAsia"/>
          <w:sz w:val="28"/>
        </w:rPr>
      </w:pPr>
    </w:p>
    <w:p w14:paraId="7577A6DE" w14:textId="77777777" w:rsidR="00F11C88" w:rsidRPr="00F11C88" w:rsidRDefault="00F11C88" w:rsidP="00F11C88">
      <w:pPr>
        <w:pStyle w:val="ListParagraph"/>
        <w:rPr>
          <w:rFonts w:eastAsiaTheme="minorEastAsia"/>
          <w:sz w:val="28"/>
        </w:rPr>
      </w:pPr>
    </w:p>
    <w:p w14:paraId="0A497C00" w14:textId="77777777" w:rsidR="00F11C88" w:rsidRDefault="00F11C88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N(k)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den>
            </m:f>
          </m:e>
        </m:func>
      </m:oMath>
    </w:p>
    <w:p w14:paraId="4026CE76" w14:textId="77777777" w:rsidR="00F11C88" w:rsidRDefault="00F11C88" w:rsidP="00F11C88">
      <w:pPr>
        <w:pStyle w:val="ListParagraph"/>
        <w:rPr>
          <w:rFonts w:eastAsiaTheme="minorEastAsia"/>
          <w:sz w:val="28"/>
        </w:rPr>
      </w:pPr>
    </w:p>
    <w:p w14:paraId="2BCB6321" w14:textId="77777777" w:rsidR="00F11C88" w:rsidRPr="00F11C88" w:rsidRDefault="00F11C88" w:rsidP="00F11C88">
      <w:pPr>
        <w:pStyle w:val="ListParagraph"/>
        <w:rPr>
          <w:rFonts w:eastAsiaTheme="minorEastAsia"/>
          <w:sz w:val="28"/>
        </w:rPr>
      </w:pPr>
    </w:p>
    <w:p w14:paraId="34A6AFCC" w14:textId="77777777" w:rsidR="00F11C88" w:rsidRPr="006A469F" w:rsidRDefault="00F11C88" w:rsidP="006A469F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x+n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</w:rPr>
              <m:t>+…+f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x-(n+1)a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den>
                </m:f>
              </m:e>
            </m:d>
          </m:e>
        </m:d>
      </m:oMath>
    </w:p>
    <w:p w14:paraId="79B2F188" w14:textId="77777777" w:rsidR="005F2F0C" w:rsidRDefault="005F2F0C" w:rsidP="005F2F0C">
      <w:pPr>
        <w:jc w:val="center"/>
        <w:rPr>
          <w:rFonts w:eastAsiaTheme="minorEastAsia"/>
          <w:sz w:val="28"/>
        </w:rPr>
      </w:pPr>
    </w:p>
    <w:p w14:paraId="60E8F919" w14:textId="77777777" w:rsidR="005F2F0C" w:rsidRDefault="005F2F0C" w:rsidP="005F2F0C">
      <w:pPr>
        <w:jc w:val="center"/>
        <w:rPr>
          <w:rFonts w:eastAsiaTheme="minorEastAsia"/>
          <w:sz w:val="28"/>
        </w:rPr>
      </w:pPr>
    </w:p>
    <w:p w14:paraId="64A91650" w14:textId="77777777" w:rsidR="005F2F0C" w:rsidRDefault="005F2F0C">
      <w:pPr>
        <w:rPr>
          <w:rFonts w:eastAsiaTheme="minorEastAsia"/>
          <w:sz w:val="28"/>
        </w:rPr>
        <w:sectPr w:rsidR="005F2F0C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Theme="minorEastAsia"/>
          <w:sz w:val="28"/>
        </w:rPr>
        <w:br w:type="page"/>
      </w:r>
    </w:p>
    <w:p w14:paraId="45C9D9EC" w14:textId="77777777" w:rsidR="005F2F0C" w:rsidRDefault="005F2F0C">
      <w:pPr>
        <w:rPr>
          <w:rFonts w:eastAsiaTheme="minorEastAsia"/>
          <w:sz w:val="28"/>
        </w:rPr>
      </w:pPr>
    </w:p>
    <w:p w14:paraId="6BBA0AEC" w14:textId="77777777" w:rsidR="005F2F0C" w:rsidRPr="00F7460D" w:rsidRDefault="005F2F0C" w:rsidP="005F2F0C">
      <w:pPr>
        <w:jc w:val="center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en-IN"/>
        </w:rPr>
        <w:drawing>
          <wp:inline distT="0" distB="0" distL="0" distR="0" wp14:anchorId="5B41F7EB" wp14:editId="0CD0D9B3">
            <wp:extent cx="6365174" cy="3740727"/>
            <wp:effectExtent l="0" t="0" r="1714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5F2F0C" w:rsidRPr="00F7460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C48A" w14:textId="77777777" w:rsidR="00F7460D" w:rsidRDefault="00F7460D" w:rsidP="00F7460D">
      <w:pPr>
        <w:spacing w:after="0" w:line="240" w:lineRule="auto"/>
      </w:pPr>
      <w:r>
        <w:separator/>
      </w:r>
    </w:p>
  </w:endnote>
  <w:endnote w:type="continuationSeparator" w:id="0">
    <w:p w14:paraId="12F058D2" w14:textId="77777777" w:rsidR="00F7460D" w:rsidRDefault="00F7460D" w:rsidP="00F7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88C7" w14:textId="77777777" w:rsidR="00102DF1" w:rsidRDefault="00102D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43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15"/>
      <w:gridCol w:w="5072"/>
    </w:tblGrid>
    <w:tr w:rsidR="00F7460D" w14:paraId="31562AC2" w14:textId="77777777" w:rsidTr="00F7460D">
      <w:trPr>
        <w:trHeight w:hRule="exact" w:val="106"/>
        <w:jc w:val="center"/>
      </w:trPr>
      <w:tc>
        <w:tcPr>
          <w:tcW w:w="5115" w:type="dxa"/>
          <w:shd w:val="clear" w:color="auto" w:fill="5B9BD5" w:themeFill="accent1"/>
          <w:tcMar>
            <w:top w:w="0" w:type="dxa"/>
            <w:bottom w:w="0" w:type="dxa"/>
          </w:tcMar>
        </w:tcPr>
        <w:p w14:paraId="0060A11C" w14:textId="77777777" w:rsidR="00F7460D" w:rsidRDefault="00F7460D">
          <w:pPr>
            <w:pStyle w:val="Header"/>
            <w:rPr>
              <w:caps/>
              <w:sz w:val="18"/>
            </w:rPr>
          </w:pPr>
        </w:p>
      </w:tc>
      <w:tc>
        <w:tcPr>
          <w:tcW w:w="5072" w:type="dxa"/>
          <w:shd w:val="clear" w:color="auto" w:fill="5B9BD5" w:themeFill="accent1"/>
          <w:tcMar>
            <w:top w:w="0" w:type="dxa"/>
            <w:bottom w:w="0" w:type="dxa"/>
          </w:tcMar>
        </w:tcPr>
        <w:p w14:paraId="161150D1" w14:textId="77777777" w:rsidR="00F7460D" w:rsidRDefault="00F7460D">
          <w:pPr>
            <w:pStyle w:val="Header"/>
            <w:jc w:val="right"/>
            <w:rPr>
              <w:caps/>
              <w:sz w:val="18"/>
            </w:rPr>
          </w:pPr>
        </w:p>
      </w:tc>
    </w:tr>
    <w:tr w:rsidR="00F7460D" w14:paraId="4AACF0E7" w14:textId="77777777" w:rsidTr="00F7460D">
      <w:trPr>
        <w:trHeight w:val="190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FDA2E6C4854AD7AD6B2219FE1285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15" w:type="dxa"/>
              <w:shd w:val="clear" w:color="auto" w:fill="auto"/>
              <w:vAlign w:val="center"/>
            </w:tcPr>
            <w:p w14:paraId="51B32B99" w14:textId="03D7295E" w:rsidR="00F7460D" w:rsidRDefault="00102DF1" w:rsidP="00F7460D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om gajipara</w:t>
              </w:r>
            </w:p>
          </w:tc>
        </w:sdtContent>
      </w:sdt>
      <w:tc>
        <w:tcPr>
          <w:tcW w:w="5072" w:type="dxa"/>
          <w:shd w:val="clear" w:color="auto" w:fill="auto"/>
          <w:vAlign w:val="center"/>
        </w:tcPr>
        <w:p w14:paraId="619C77CD" w14:textId="77777777" w:rsidR="00F7460D" w:rsidRDefault="00F7460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27E2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A2AA4D" w14:textId="77777777" w:rsidR="00F7460D" w:rsidRDefault="00F746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518A" w14:textId="77777777" w:rsidR="00102DF1" w:rsidRDefault="00102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6E03" w14:textId="77777777" w:rsidR="00F7460D" w:rsidRDefault="00F7460D" w:rsidP="00F7460D">
      <w:pPr>
        <w:spacing w:after="0" w:line="240" w:lineRule="auto"/>
      </w:pPr>
      <w:r>
        <w:separator/>
      </w:r>
    </w:p>
  </w:footnote>
  <w:footnote w:type="continuationSeparator" w:id="0">
    <w:p w14:paraId="5FF5CD27" w14:textId="77777777" w:rsidR="00F7460D" w:rsidRDefault="00F7460D" w:rsidP="00F7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F201" w14:textId="77777777" w:rsidR="00102DF1" w:rsidRDefault="00102D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71C4" w14:textId="77777777" w:rsidR="00F7460D" w:rsidRPr="009767A0" w:rsidRDefault="009767A0" w:rsidP="00F7460D">
    <w:pPr>
      <w:pStyle w:val="Header"/>
      <w:jc w:val="center"/>
      <w:rPr>
        <w:color w:val="5B9BD5" w:themeColor="accent1"/>
        <w:sz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9767A0">
      <w:rPr>
        <w:color w:val="5B9BD5" w:themeColor="accent1"/>
        <w:sz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Time Table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AE99" w14:textId="77777777" w:rsidR="00102DF1" w:rsidRDefault="00102D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8E7A" w14:textId="77777777" w:rsidR="009767A0" w:rsidRPr="009767A0" w:rsidRDefault="009767A0" w:rsidP="00F7460D">
    <w:pPr>
      <w:pStyle w:val="Header"/>
      <w:jc w:val="center"/>
      <w:rPr>
        <w:color w:val="5B9BD5" w:themeColor="accent1"/>
        <w:sz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9767A0">
      <w:rPr>
        <w:color w:val="5B9BD5" w:themeColor="accent1"/>
        <w:sz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Equation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ECA1" w14:textId="77777777" w:rsidR="005F2F0C" w:rsidRPr="009767A0" w:rsidRDefault="005F2F0C" w:rsidP="00F7460D">
    <w:pPr>
      <w:pStyle w:val="Header"/>
      <w:jc w:val="center"/>
      <w:rPr>
        <w:color w:val="5B9BD5" w:themeColor="accent1"/>
        <w:sz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9767A0">
      <w:rPr>
        <w:color w:val="5B9BD5" w:themeColor="accent1"/>
        <w:sz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5AF7"/>
    <w:multiLevelType w:val="hybridMultilevel"/>
    <w:tmpl w:val="725A6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84"/>
    <w:rsid w:val="0000106D"/>
    <w:rsid w:val="00102DF1"/>
    <w:rsid w:val="0015205E"/>
    <w:rsid w:val="003941EF"/>
    <w:rsid w:val="005F2F0C"/>
    <w:rsid w:val="006A469F"/>
    <w:rsid w:val="006D6F0B"/>
    <w:rsid w:val="00727E22"/>
    <w:rsid w:val="009767A0"/>
    <w:rsid w:val="00B41584"/>
    <w:rsid w:val="00E1238E"/>
    <w:rsid w:val="00E41B44"/>
    <w:rsid w:val="00F11C88"/>
    <w:rsid w:val="00F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AE408"/>
  <w15:chartTrackingRefBased/>
  <w15:docId w15:val="{0AC842C6-4F9B-4414-AEC9-8B959E6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60D"/>
  </w:style>
  <w:style w:type="paragraph" w:styleId="Footer">
    <w:name w:val="footer"/>
    <w:basedOn w:val="Normal"/>
    <w:link w:val="FooterChar"/>
    <w:uiPriority w:val="99"/>
    <w:unhideWhenUsed/>
    <w:rsid w:val="00F74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60D"/>
  </w:style>
  <w:style w:type="character" w:styleId="PlaceholderText">
    <w:name w:val="Placeholder Text"/>
    <w:basedOn w:val="DefaultParagraphFont"/>
    <w:uiPriority w:val="99"/>
    <w:semiHidden/>
    <w:rsid w:val="00F7460D"/>
    <w:rPr>
      <w:color w:val="808080"/>
    </w:rPr>
  </w:style>
  <w:style w:type="table" w:styleId="TableGrid">
    <w:name w:val="Table Grid"/>
    <w:basedOn w:val="TableNormal"/>
    <w:uiPriority w:val="39"/>
    <w:rsid w:val="00E4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Result</a:t>
            </a:r>
            <a:r>
              <a:rPr lang="en-IN" baseline="0"/>
              <a:t> Analysis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STUDENT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WD</c:v>
                </c:pt>
                <c:pt idx="1">
                  <c:v>C</c:v>
                </c:pt>
                <c:pt idx="2">
                  <c:v>FOE</c:v>
                </c:pt>
                <c:pt idx="3">
                  <c:v>MATHS</c:v>
                </c:pt>
                <c:pt idx="4">
                  <c:v>ENG</c:v>
                </c:pt>
                <c:pt idx="5">
                  <c:v>ENV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150</c:v>
                </c:pt>
                <c:pt idx="1">
                  <c:v>120</c:v>
                </c:pt>
                <c:pt idx="2">
                  <c:v>120</c:v>
                </c:pt>
                <c:pt idx="3">
                  <c:v>120</c:v>
                </c:pt>
                <c:pt idx="4">
                  <c:v>120</c:v>
                </c:pt>
                <c:pt idx="5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77-408F-BFFA-B585526A3C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WD</c:v>
                </c:pt>
                <c:pt idx="1">
                  <c:v>C</c:v>
                </c:pt>
                <c:pt idx="2">
                  <c:v>FOE</c:v>
                </c:pt>
                <c:pt idx="3">
                  <c:v>MATHS</c:v>
                </c:pt>
                <c:pt idx="4">
                  <c:v>ENG</c:v>
                </c:pt>
                <c:pt idx="5">
                  <c:v>ENV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95</c:v>
                </c:pt>
                <c:pt idx="1">
                  <c:v>79</c:v>
                </c:pt>
                <c:pt idx="2">
                  <c:v>72</c:v>
                </c:pt>
                <c:pt idx="3">
                  <c:v>55</c:v>
                </c:pt>
                <c:pt idx="4">
                  <c:v>75</c:v>
                </c:pt>
                <c:pt idx="5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77-408F-BFFA-B585526A3C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WD</c:v>
                </c:pt>
                <c:pt idx="1">
                  <c:v>C</c:v>
                </c:pt>
                <c:pt idx="2">
                  <c:v>FOE</c:v>
                </c:pt>
                <c:pt idx="3">
                  <c:v>MATHS</c:v>
                </c:pt>
                <c:pt idx="4">
                  <c:v>ENG</c:v>
                </c:pt>
                <c:pt idx="5">
                  <c:v>ENV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55</c:v>
                </c:pt>
                <c:pt idx="1">
                  <c:v>41</c:v>
                </c:pt>
                <c:pt idx="2">
                  <c:v>48</c:v>
                </c:pt>
                <c:pt idx="3">
                  <c:v>65</c:v>
                </c:pt>
                <c:pt idx="4">
                  <c:v>45</c:v>
                </c:pt>
                <c:pt idx="5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77-408F-BFFA-B585526A3CA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WD</c:v>
                </c:pt>
                <c:pt idx="1">
                  <c:v>C</c:v>
                </c:pt>
                <c:pt idx="2">
                  <c:v>FOE</c:v>
                </c:pt>
                <c:pt idx="3">
                  <c:v>MATHS</c:v>
                </c:pt>
                <c:pt idx="4">
                  <c:v>ENG</c:v>
                </c:pt>
                <c:pt idx="5">
                  <c:v>ENV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63.333333333333336</c:v>
                </c:pt>
                <c:pt idx="1">
                  <c:v>65.833333333333329</c:v>
                </c:pt>
                <c:pt idx="2">
                  <c:v>60</c:v>
                </c:pt>
                <c:pt idx="3">
                  <c:v>45.833333333333336</c:v>
                </c:pt>
                <c:pt idx="4">
                  <c:v>62.5</c:v>
                </c:pt>
                <c:pt idx="5">
                  <c:v>59.166666666666664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77-408F-BFFA-B585526A3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3875568"/>
        <c:axId val="2033870672"/>
      </c:barChart>
      <c:catAx>
        <c:axId val="203387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70672"/>
        <c:crosses val="autoZero"/>
        <c:auto val="1"/>
        <c:lblAlgn val="ctr"/>
        <c:lblOffset val="100"/>
        <c:noMultiLvlLbl val="0"/>
      </c:catAx>
      <c:valAx>
        <c:axId val="203387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75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FDA2E6C4854AD7AD6B2219FE128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1FF3-F7EA-4CD1-AB03-DE8F5AB9EE79}"/>
      </w:docPartPr>
      <w:docPartBody>
        <w:p w:rsidR="001522A7" w:rsidRDefault="00D360FC" w:rsidP="00D360FC">
          <w:pPr>
            <w:pStyle w:val="38FDA2E6C4854AD7AD6B2219FE1285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FC"/>
    <w:rsid w:val="001522A7"/>
    <w:rsid w:val="00D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2A7"/>
    <w:rPr>
      <w:color w:val="808080"/>
    </w:rPr>
  </w:style>
  <w:style w:type="paragraph" w:customStyle="1" w:styleId="38FDA2E6C4854AD7AD6B2219FE1285AA">
    <w:name w:val="38FDA2E6C4854AD7AD6B2219FE1285AA"/>
    <w:rsid w:val="00D360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A53D-7CBD-4E71-87E1-0AACB30B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gajipara</dc:creator>
  <cp:keywords/>
  <dc:description/>
  <cp:lastModifiedBy>om Gajipara</cp:lastModifiedBy>
  <cp:revision>9</cp:revision>
  <dcterms:created xsi:type="dcterms:W3CDTF">2023-01-30T02:57:00Z</dcterms:created>
  <dcterms:modified xsi:type="dcterms:W3CDTF">2023-02-12T04:30:00Z</dcterms:modified>
</cp:coreProperties>
</file>