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B5C43" w14:textId="77777777" w:rsidR="004B46CD" w:rsidRDefault="004B46CD">
      <w:pPr>
        <w:widowControl w:val="0"/>
        <w:pBdr>
          <w:top w:val="nil"/>
          <w:left w:val="nil"/>
          <w:bottom w:val="nil"/>
          <w:right w:val="nil"/>
          <w:between w:val="nil"/>
        </w:pBdr>
        <w:spacing w:after="0"/>
        <w:rPr>
          <w:rFonts w:ascii="Arial" w:eastAsia="Arial" w:hAnsi="Arial" w:cs="Arial"/>
          <w:color w:val="000000"/>
        </w:rPr>
      </w:pPr>
    </w:p>
    <w:tbl>
      <w:tblPr>
        <w:tblStyle w:val="a"/>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701"/>
        <w:gridCol w:w="1417"/>
      </w:tblGrid>
      <w:tr w:rsidR="004B46CD" w14:paraId="30117E98" w14:textId="77777777">
        <w:tc>
          <w:tcPr>
            <w:tcW w:w="2323" w:type="dxa"/>
            <w:shd w:val="clear" w:color="auto" w:fill="auto"/>
            <w:vAlign w:val="center"/>
          </w:tcPr>
          <w:p w14:paraId="363F45B1"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3461587D" w14:textId="77777777" w:rsidR="004B46CD"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701" w:type="dxa"/>
            <w:shd w:val="clear" w:color="auto" w:fill="auto"/>
            <w:vAlign w:val="center"/>
          </w:tcPr>
          <w:p w14:paraId="158C8E4D" w14:textId="77777777" w:rsidR="004B46CD" w:rsidRDefault="00000000">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4C3BE01C" w14:textId="77777777" w:rsidR="004B46CD"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4B46CD" w14:paraId="78E9F893" w14:textId="77777777">
        <w:tc>
          <w:tcPr>
            <w:tcW w:w="2323" w:type="dxa"/>
            <w:shd w:val="clear" w:color="auto" w:fill="auto"/>
            <w:vAlign w:val="center"/>
          </w:tcPr>
          <w:p w14:paraId="2A3260B1"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69B4271D" w14:textId="56C2A974" w:rsidR="004B46CD" w:rsidRDefault="00251FD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05</w:t>
            </w:r>
            <w:r w:rsidR="00000000">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11</w:t>
            </w:r>
            <w:r w:rsidR="00000000">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b/>
                <w:color w:val="000000"/>
                <w:sz w:val="24"/>
                <w:szCs w:val="24"/>
              </w:rPr>
              <w:t>2024</w:t>
            </w:r>
          </w:p>
        </w:tc>
        <w:tc>
          <w:tcPr>
            <w:tcW w:w="1701" w:type="dxa"/>
            <w:shd w:val="clear" w:color="auto" w:fill="auto"/>
            <w:vAlign w:val="center"/>
          </w:tcPr>
          <w:p w14:paraId="3F4D61F2"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16B355A9" w14:textId="55E3E050" w:rsidR="004B46CD" w:rsidRDefault="00251FD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C3</w:t>
            </w:r>
          </w:p>
        </w:tc>
      </w:tr>
      <w:tr w:rsidR="004B46CD" w14:paraId="6121FACB" w14:textId="77777777">
        <w:tc>
          <w:tcPr>
            <w:tcW w:w="2323" w:type="dxa"/>
            <w:shd w:val="clear" w:color="auto" w:fill="auto"/>
            <w:vAlign w:val="center"/>
          </w:tcPr>
          <w:p w14:paraId="42F22AD8"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5F627BA8" w14:textId="60C0842F" w:rsidR="004B46CD" w:rsidRDefault="00251FD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Bharathi Narayan</w:t>
            </w:r>
          </w:p>
        </w:tc>
        <w:tc>
          <w:tcPr>
            <w:tcW w:w="1701" w:type="dxa"/>
            <w:shd w:val="clear" w:color="auto" w:fill="auto"/>
            <w:vAlign w:val="center"/>
          </w:tcPr>
          <w:p w14:paraId="602EB80B"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7B5759EE" w14:textId="010D7D84" w:rsidR="004B46CD" w:rsidRDefault="00251FD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16010123217</w:t>
            </w:r>
          </w:p>
        </w:tc>
      </w:tr>
      <w:tr w:rsidR="004B46CD" w14:paraId="38FA02FE" w14:textId="77777777">
        <w:tc>
          <w:tcPr>
            <w:tcW w:w="2323" w:type="dxa"/>
            <w:shd w:val="clear" w:color="auto" w:fill="auto"/>
            <w:vAlign w:val="center"/>
          </w:tcPr>
          <w:p w14:paraId="6F9F16FC"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4541A833" w14:textId="77777777" w:rsidR="004B46CD" w:rsidRDefault="004B46CD">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02DE80AD" w14:textId="77777777" w:rsidR="004B46CD"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2CFB1FA7" w14:textId="77777777" w:rsidR="004B46CD"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6A519307" w14:textId="77777777" w:rsidR="004B46CD" w:rsidRDefault="004B46CD">
      <w:pPr>
        <w:rPr>
          <w:rFonts w:ascii="Times New Roman" w:eastAsia="Times New Roman" w:hAnsi="Times New Roman" w:cs="Times New Roman"/>
          <w:b/>
          <w:sz w:val="28"/>
          <w:szCs w:val="28"/>
        </w:rPr>
      </w:pPr>
    </w:p>
    <w:p w14:paraId="56825BB1" w14:textId="77777777" w:rsidR="004B46CD" w:rsidRDefault="004B46CD">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62048192" w14:textId="77777777" w:rsidR="004B46CD" w:rsidRDefault="00000000">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8</w:t>
      </w:r>
    </w:p>
    <w:p w14:paraId="61EBA9EF" w14:textId="77777777" w:rsidR="004B46CD" w:rsidRDefault="0000000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1-bit adder on VHDL</w:t>
      </w:r>
    </w:p>
    <w:p w14:paraId="28E3253F" w14:textId="77777777" w:rsidR="004B46CD" w:rsidRDefault="004B46CD">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B46CD" w14:paraId="23B97BDD" w14:textId="77777777">
        <w:tc>
          <w:tcPr>
            <w:tcW w:w="9782" w:type="dxa"/>
          </w:tcPr>
          <w:p w14:paraId="2D18992F" w14:textId="77777777" w:rsidR="004B46CD"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4B46CD" w14:paraId="0C33C8C3" w14:textId="77777777">
        <w:tc>
          <w:tcPr>
            <w:tcW w:w="9782" w:type="dxa"/>
          </w:tcPr>
          <w:p w14:paraId="1DD19452" w14:textId="77777777" w:rsidR="004B46C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implement 1-bit adder on VHDL </w:t>
            </w:r>
          </w:p>
        </w:tc>
      </w:tr>
    </w:tbl>
    <w:p w14:paraId="39A99271" w14:textId="77777777" w:rsidR="004B46CD" w:rsidRDefault="004B46CD">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B46CD" w14:paraId="47087634" w14:textId="77777777">
        <w:tc>
          <w:tcPr>
            <w:tcW w:w="9782" w:type="dxa"/>
          </w:tcPr>
          <w:p w14:paraId="3963DC55" w14:textId="77777777" w:rsidR="004B46CD"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4B46CD" w14:paraId="135DF39B" w14:textId="77777777">
        <w:tc>
          <w:tcPr>
            <w:tcW w:w="9782" w:type="dxa"/>
          </w:tcPr>
          <w:p w14:paraId="2AAB941D" w14:textId="77777777" w:rsidR="004B46CD"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r>
              <w:rPr>
                <w:rFonts w:ascii="Times New Roman" w:eastAsia="Times New Roman" w:hAnsi="Times New Roman" w:cs="Times New Roman"/>
                <w:sz w:val="24"/>
                <w:szCs w:val="24"/>
              </w:rPr>
              <w:t>:  Implement digital networks using VHDL</w:t>
            </w:r>
          </w:p>
        </w:tc>
      </w:tr>
    </w:tbl>
    <w:p w14:paraId="16573756" w14:textId="77777777" w:rsidR="004B46CD" w:rsidRDefault="004B46CD">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B46CD" w14:paraId="369673F9" w14:textId="77777777">
        <w:tc>
          <w:tcPr>
            <w:tcW w:w="9782" w:type="dxa"/>
          </w:tcPr>
          <w:p w14:paraId="2AF2904C" w14:textId="77777777" w:rsidR="004B46CD"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4B46CD" w14:paraId="2ABFE058" w14:textId="77777777">
        <w:tc>
          <w:tcPr>
            <w:tcW w:w="9782" w:type="dxa"/>
          </w:tcPr>
          <w:p w14:paraId="44EBF26C" w14:textId="77777777" w:rsidR="004B46CD"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Quartus, </w:t>
            </w:r>
            <w:proofErr w:type="spellStart"/>
            <w:r>
              <w:rPr>
                <w:rFonts w:ascii="Times New Roman" w:eastAsia="Times New Roman" w:hAnsi="Times New Roman" w:cs="Times New Roman"/>
                <w:sz w:val="24"/>
                <w:szCs w:val="24"/>
              </w:rPr>
              <w:t>ModelSim</w:t>
            </w:r>
            <w:proofErr w:type="spellEnd"/>
          </w:p>
        </w:tc>
      </w:tr>
    </w:tbl>
    <w:p w14:paraId="1E0E51E8" w14:textId="77777777" w:rsidR="004B46CD" w:rsidRDefault="004B46CD">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B46CD" w14:paraId="25F68048" w14:textId="77777777">
        <w:tc>
          <w:tcPr>
            <w:tcW w:w="9782" w:type="dxa"/>
          </w:tcPr>
          <w:p w14:paraId="26690521" w14:textId="77777777" w:rsidR="004B46CD"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4B46CD" w14:paraId="08AC8E7E" w14:textId="77777777">
        <w:tc>
          <w:tcPr>
            <w:tcW w:w="9782" w:type="dxa"/>
          </w:tcPr>
          <w:p w14:paraId="7CA413F5" w14:textId="77777777" w:rsidR="004B46CD"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1-bit adder, a fundamental component of digital circuits, performs binary addition of two 1-bit numbers. It utilizes logic gates to generate the sum and carry-out outputs. A half-adder adds two bits without considering the carry from the previous stage, while a full-adder accounts for the carry input. </w:t>
            </w:r>
          </w:p>
          <w:p w14:paraId="3D9E9AFC" w14:textId="77777777" w:rsidR="004B46CD" w:rsidRDefault="00000000">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Using VHDL, a hardware description language, the 1-bit adder can be designed as a combinational circuit. VHDL facilitates the creation of a structural and behavioral description of the adder. In practice, this simple unit serves as a building block for constructing larger multi-bit adders, enabling arithmetic operations in microprocessors and digital systems.</w:t>
            </w:r>
          </w:p>
        </w:tc>
      </w:tr>
    </w:tbl>
    <w:p w14:paraId="5EE31C30" w14:textId="77777777" w:rsidR="004B46CD" w:rsidRDefault="004B46CD">
      <w:pPr>
        <w:spacing w:after="0"/>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B46CD" w14:paraId="7C969E19" w14:textId="77777777">
        <w:tc>
          <w:tcPr>
            <w:tcW w:w="9782" w:type="dxa"/>
          </w:tcPr>
          <w:p w14:paraId="49BD41EB" w14:textId="77777777" w:rsidR="004B46CD"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4B46CD" w14:paraId="30E90451" w14:textId="77777777">
        <w:tc>
          <w:tcPr>
            <w:tcW w:w="9782" w:type="dxa"/>
          </w:tcPr>
          <w:p w14:paraId="393C1B18" w14:textId="316D7226" w:rsidR="004B46CD" w:rsidRDefault="00251FD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5A467C00" w14:textId="4A60A7B1" w:rsidR="00251FD0" w:rsidRDefault="00251FD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90E207E" wp14:editId="76AA5093">
                  <wp:extent cx="8192606" cy="4366260"/>
                  <wp:effectExtent l="0" t="0" r="0" b="0"/>
                  <wp:docPr id="159016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69240" name="Picture 1590169240"/>
                          <pic:cNvPicPr/>
                        </pic:nvPicPr>
                        <pic:blipFill>
                          <a:blip r:embed="rId7">
                            <a:extLst>
                              <a:ext uri="{28A0092B-C50C-407E-A947-70E740481C1C}">
                                <a14:useLocalDpi xmlns:a14="http://schemas.microsoft.com/office/drawing/2010/main" val="0"/>
                              </a:ext>
                            </a:extLst>
                          </a:blip>
                          <a:stretch>
                            <a:fillRect/>
                          </a:stretch>
                        </pic:blipFill>
                        <pic:spPr>
                          <a:xfrm>
                            <a:off x="0" y="0"/>
                            <a:ext cx="8201827" cy="4371174"/>
                          </a:xfrm>
                          <a:prstGeom prst="rect">
                            <a:avLst/>
                          </a:prstGeom>
                        </pic:spPr>
                      </pic:pic>
                    </a:graphicData>
                  </a:graphic>
                </wp:inline>
              </w:drawing>
            </w:r>
          </w:p>
          <w:p w14:paraId="51E844DB" w14:textId="77777777" w:rsidR="004B46CD" w:rsidRDefault="004B46CD" w:rsidP="00251FD0">
            <w:pPr>
              <w:pBdr>
                <w:top w:val="nil"/>
                <w:left w:val="nil"/>
                <w:bottom w:val="nil"/>
                <w:right w:val="nil"/>
                <w:between w:val="nil"/>
              </w:pBdr>
              <w:jc w:val="both"/>
              <w:rPr>
                <w:rFonts w:ascii="Times New Roman" w:eastAsia="Times New Roman" w:hAnsi="Times New Roman" w:cs="Times New Roman"/>
                <w:sz w:val="24"/>
                <w:szCs w:val="24"/>
              </w:rPr>
            </w:pPr>
          </w:p>
          <w:p w14:paraId="56A656EE" w14:textId="7E50B474" w:rsidR="004B46CD" w:rsidRDefault="00251FD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28FB6B9" w14:textId="5D4641F0" w:rsidR="00251FD0" w:rsidRDefault="00251FD0">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5C8BC5" wp14:editId="54F60138">
                  <wp:extent cx="5690501" cy="3032760"/>
                  <wp:effectExtent l="0" t="0" r="5715" b="0"/>
                  <wp:docPr id="852327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7988" name="Picture 852327988"/>
                          <pic:cNvPicPr/>
                        </pic:nvPicPr>
                        <pic:blipFill>
                          <a:blip r:embed="rId8">
                            <a:extLst>
                              <a:ext uri="{28A0092B-C50C-407E-A947-70E740481C1C}">
                                <a14:useLocalDpi xmlns:a14="http://schemas.microsoft.com/office/drawing/2010/main" val="0"/>
                              </a:ext>
                            </a:extLst>
                          </a:blip>
                          <a:stretch>
                            <a:fillRect/>
                          </a:stretch>
                        </pic:blipFill>
                        <pic:spPr>
                          <a:xfrm>
                            <a:off x="0" y="0"/>
                            <a:ext cx="5694863" cy="3035085"/>
                          </a:xfrm>
                          <a:prstGeom prst="rect">
                            <a:avLst/>
                          </a:prstGeom>
                        </pic:spPr>
                      </pic:pic>
                    </a:graphicData>
                  </a:graphic>
                </wp:inline>
              </w:drawing>
            </w:r>
          </w:p>
          <w:p w14:paraId="4661CC57" w14:textId="77777777" w:rsidR="004B46CD" w:rsidRDefault="004B46CD">
            <w:pPr>
              <w:pBdr>
                <w:top w:val="nil"/>
                <w:left w:val="nil"/>
                <w:bottom w:val="nil"/>
                <w:right w:val="nil"/>
                <w:between w:val="nil"/>
              </w:pBdr>
              <w:ind w:left="720"/>
              <w:jc w:val="both"/>
              <w:rPr>
                <w:rFonts w:ascii="Times New Roman" w:eastAsia="Times New Roman" w:hAnsi="Times New Roman" w:cs="Times New Roman"/>
                <w:sz w:val="24"/>
                <w:szCs w:val="24"/>
              </w:rPr>
            </w:pPr>
          </w:p>
        </w:tc>
      </w:tr>
      <w:tr w:rsidR="004B46CD" w14:paraId="114B2A47" w14:textId="77777777">
        <w:tc>
          <w:tcPr>
            <w:tcW w:w="9782" w:type="dxa"/>
          </w:tcPr>
          <w:p w14:paraId="765761AD" w14:textId="77777777" w:rsidR="004B46CD"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4B46CD" w14:paraId="5B1DE67F" w14:textId="77777777">
        <w:tc>
          <w:tcPr>
            <w:tcW w:w="9782" w:type="dxa"/>
          </w:tcPr>
          <w:p w14:paraId="0BA1A629" w14:textId="77777777" w:rsidR="004B46CD" w:rsidRDefault="004B46CD">
            <w:pPr>
              <w:widowControl w:val="0"/>
              <w:spacing w:line="40" w:lineRule="auto"/>
              <w:rPr>
                <w:rFonts w:ascii="Times New Roman" w:eastAsia="Times New Roman" w:hAnsi="Times New Roman" w:cs="Times New Roman"/>
                <w:sz w:val="24"/>
                <w:szCs w:val="24"/>
              </w:rPr>
            </w:pPr>
          </w:p>
          <w:p w14:paraId="5370277E" w14:textId="77777777" w:rsidR="004B46CD" w:rsidRPr="00B06B9C" w:rsidRDefault="00000000">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can 1-bit adder be used to implement a 4-bit adder?</w:t>
            </w:r>
          </w:p>
          <w:p w14:paraId="5201959B" w14:textId="77777777" w:rsidR="00B06B9C" w:rsidRPr="00B06B9C" w:rsidRDefault="00B06B9C" w:rsidP="00B06B9C">
            <w:pPr>
              <w:widowControl w:val="0"/>
              <w:ind w:left="360"/>
              <w:rPr>
                <w:rFonts w:eastAsia="Times New Roman"/>
                <w:color w:val="000000"/>
                <w:lang w:val="en-IN"/>
              </w:rPr>
            </w:pPr>
            <w:r>
              <w:rPr>
                <w:rFonts w:ascii="Times New Roman" w:eastAsia="Times New Roman" w:hAnsi="Times New Roman" w:cs="Times New Roman"/>
                <w:color w:val="000000"/>
                <w:sz w:val="24"/>
                <w:szCs w:val="24"/>
              </w:rPr>
              <w:t xml:space="preserve">Ans. </w:t>
            </w:r>
            <w:r w:rsidRPr="00B06B9C">
              <w:rPr>
                <w:rFonts w:ascii="Times New Roman" w:eastAsia="Times New Roman" w:hAnsi="Times New Roman" w:cs="Times New Roman"/>
                <w:color w:val="000000"/>
                <w:sz w:val="24"/>
                <w:szCs w:val="24"/>
              </w:rPr>
              <w:t>To implement a 4-bit adder using 1-bit adders, you would chain four 1-bit full-adders together to create a 4-bit ripple carry adder. Each 1-bit full-adder will handle the addition of a single bit from each of the two 4-bit numbers. The carry-out from each 1-bit adder is connected to the carry-in of the next higher-order bit.</w:t>
            </w:r>
          </w:p>
          <w:p w14:paraId="21D537C6" w14:textId="3CC3660F" w:rsidR="00B06B9C" w:rsidRPr="00B06B9C" w:rsidRDefault="00860D2A" w:rsidP="00B06B9C">
            <w:pPr>
              <w:widowControl w:val="0"/>
              <w:ind w:left="360"/>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Working</w:t>
            </w:r>
            <w:r w:rsidR="00B06B9C" w:rsidRPr="00B06B9C">
              <w:rPr>
                <w:rFonts w:ascii="Times New Roman" w:eastAsia="Times New Roman" w:hAnsi="Times New Roman" w:cs="Times New Roman"/>
                <w:color w:val="000000"/>
                <w:sz w:val="24"/>
                <w:szCs w:val="24"/>
                <w:lang w:val="en-IN"/>
              </w:rPr>
              <w:t>:</w:t>
            </w:r>
          </w:p>
          <w:p w14:paraId="0BC95FF4" w14:textId="77777777" w:rsidR="00B06B9C" w:rsidRPr="00B06B9C" w:rsidRDefault="00B06B9C" w:rsidP="00B06B9C">
            <w:pPr>
              <w:widowControl w:val="0"/>
              <w:numPr>
                <w:ilvl w:val="0"/>
                <w:numId w:val="3"/>
              </w:numPr>
              <w:rPr>
                <w:rFonts w:ascii="Times New Roman" w:eastAsia="Times New Roman" w:hAnsi="Times New Roman" w:cs="Times New Roman"/>
                <w:color w:val="000000"/>
                <w:sz w:val="24"/>
                <w:szCs w:val="24"/>
                <w:lang w:val="en-IN"/>
              </w:rPr>
            </w:pPr>
            <w:r w:rsidRPr="00B06B9C">
              <w:rPr>
                <w:rFonts w:ascii="Times New Roman" w:eastAsia="Times New Roman" w:hAnsi="Times New Roman" w:cs="Times New Roman"/>
                <w:color w:val="000000"/>
                <w:sz w:val="24"/>
                <w:szCs w:val="24"/>
                <w:lang w:val="en-IN"/>
              </w:rPr>
              <w:t>Each bit position (from least significant to most significant) is handled by a separate 1-bit full-adder.</w:t>
            </w:r>
          </w:p>
          <w:p w14:paraId="4772CFE2" w14:textId="77777777" w:rsidR="00B06B9C" w:rsidRPr="00B06B9C" w:rsidRDefault="00B06B9C" w:rsidP="00B06B9C">
            <w:pPr>
              <w:widowControl w:val="0"/>
              <w:numPr>
                <w:ilvl w:val="0"/>
                <w:numId w:val="3"/>
              </w:numPr>
              <w:rPr>
                <w:rFonts w:ascii="Times New Roman" w:eastAsia="Times New Roman" w:hAnsi="Times New Roman" w:cs="Times New Roman"/>
                <w:color w:val="000000"/>
                <w:sz w:val="24"/>
                <w:szCs w:val="24"/>
                <w:lang w:val="en-IN"/>
              </w:rPr>
            </w:pPr>
            <w:r w:rsidRPr="00B06B9C">
              <w:rPr>
                <w:rFonts w:ascii="Times New Roman" w:eastAsia="Times New Roman" w:hAnsi="Times New Roman" w:cs="Times New Roman"/>
                <w:color w:val="000000"/>
                <w:sz w:val="24"/>
                <w:szCs w:val="24"/>
                <w:lang w:val="en-IN"/>
              </w:rPr>
              <w:t>For the first bit (least significant bit), the carry-in (Cin) is usually set to 0.</w:t>
            </w:r>
          </w:p>
          <w:p w14:paraId="1A9DEC71" w14:textId="77777777" w:rsidR="00B06B9C" w:rsidRPr="00B06B9C" w:rsidRDefault="00B06B9C" w:rsidP="00B06B9C">
            <w:pPr>
              <w:widowControl w:val="0"/>
              <w:numPr>
                <w:ilvl w:val="0"/>
                <w:numId w:val="3"/>
              </w:numPr>
              <w:rPr>
                <w:rFonts w:ascii="Times New Roman" w:eastAsia="Times New Roman" w:hAnsi="Times New Roman" w:cs="Times New Roman"/>
                <w:color w:val="000000"/>
                <w:sz w:val="24"/>
                <w:szCs w:val="24"/>
                <w:lang w:val="en-IN"/>
              </w:rPr>
            </w:pPr>
            <w:r w:rsidRPr="00B06B9C">
              <w:rPr>
                <w:rFonts w:ascii="Times New Roman" w:eastAsia="Times New Roman" w:hAnsi="Times New Roman" w:cs="Times New Roman"/>
                <w:color w:val="000000"/>
                <w:sz w:val="24"/>
                <w:szCs w:val="24"/>
                <w:lang w:val="en-IN"/>
              </w:rPr>
              <w:t>The output Sum from each 1-bit full-adder is one bit of the final result.</w:t>
            </w:r>
          </w:p>
          <w:p w14:paraId="37846EA3" w14:textId="77777777" w:rsidR="00B06B9C" w:rsidRPr="00B06B9C" w:rsidRDefault="00B06B9C" w:rsidP="00B06B9C">
            <w:pPr>
              <w:widowControl w:val="0"/>
              <w:numPr>
                <w:ilvl w:val="0"/>
                <w:numId w:val="3"/>
              </w:numPr>
              <w:rPr>
                <w:rFonts w:ascii="Times New Roman" w:eastAsia="Times New Roman" w:hAnsi="Times New Roman" w:cs="Times New Roman"/>
                <w:color w:val="000000"/>
                <w:sz w:val="24"/>
                <w:szCs w:val="24"/>
                <w:lang w:val="en-IN"/>
              </w:rPr>
            </w:pPr>
            <w:r w:rsidRPr="00B06B9C">
              <w:rPr>
                <w:rFonts w:ascii="Times New Roman" w:eastAsia="Times New Roman" w:hAnsi="Times New Roman" w:cs="Times New Roman"/>
                <w:color w:val="000000"/>
                <w:sz w:val="24"/>
                <w:szCs w:val="24"/>
                <w:lang w:val="en-IN"/>
              </w:rPr>
              <w:t>The carry-out from each full-adder becomes the carry-in for the next higher bit position.</w:t>
            </w:r>
          </w:p>
          <w:p w14:paraId="6E9536E8" w14:textId="77777777" w:rsidR="00B06B9C" w:rsidRPr="00B06B9C" w:rsidRDefault="00B06B9C" w:rsidP="00B06B9C">
            <w:pPr>
              <w:widowControl w:val="0"/>
              <w:numPr>
                <w:ilvl w:val="0"/>
                <w:numId w:val="3"/>
              </w:numPr>
              <w:rPr>
                <w:rFonts w:ascii="Times New Roman" w:eastAsia="Times New Roman" w:hAnsi="Times New Roman" w:cs="Times New Roman"/>
                <w:color w:val="000000"/>
                <w:sz w:val="24"/>
                <w:szCs w:val="24"/>
                <w:lang w:val="en-IN"/>
              </w:rPr>
            </w:pPr>
            <w:r w:rsidRPr="00B06B9C">
              <w:rPr>
                <w:rFonts w:ascii="Times New Roman" w:eastAsia="Times New Roman" w:hAnsi="Times New Roman" w:cs="Times New Roman"/>
                <w:color w:val="000000"/>
                <w:sz w:val="24"/>
                <w:szCs w:val="24"/>
                <w:lang w:val="en-IN"/>
              </w:rPr>
              <w:t>The carry-out from the final (most significant) bit position can indicate an overflow.</w:t>
            </w:r>
          </w:p>
          <w:p w14:paraId="4626B0A4" w14:textId="6D685E5C" w:rsidR="00B06B9C" w:rsidRDefault="00B06B9C" w:rsidP="00B06B9C">
            <w:pPr>
              <w:widowControl w:val="0"/>
              <w:ind w:left="360"/>
              <w:rPr>
                <w:rFonts w:ascii="Times New Roman" w:eastAsia="Times New Roman" w:hAnsi="Times New Roman" w:cs="Times New Roman"/>
                <w:sz w:val="24"/>
                <w:szCs w:val="24"/>
              </w:rPr>
            </w:pPr>
          </w:p>
          <w:p w14:paraId="10A7FA3F" w14:textId="77777777" w:rsidR="004B46CD" w:rsidRPr="00251FD0" w:rsidRDefault="00000000">
            <w:pPr>
              <w:widowControl w:val="0"/>
              <w:numPr>
                <w:ilvl w:val="0"/>
                <w:numId w:val="1"/>
              </w:num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color w:val="000000"/>
                <w:sz w:val="24"/>
                <w:szCs w:val="24"/>
              </w:rPr>
              <w:t>What is VHDL used for?</w:t>
            </w:r>
          </w:p>
          <w:p w14:paraId="5CA9BC72" w14:textId="77777777" w:rsidR="00251FD0" w:rsidRPr="00B06B9C" w:rsidRDefault="00251FD0" w:rsidP="00251FD0">
            <w:pPr>
              <w:widowControl w:val="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sidRPr="00B06B9C">
              <w:rPr>
                <w:rFonts w:ascii="Times New Roman" w:eastAsia="Times New Roman" w:hAnsi="Times New Roman" w:cs="Times New Roman"/>
                <w:color w:val="000000"/>
                <w:sz w:val="24"/>
                <w:szCs w:val="24"/>
              </w:rPr>
              <w:t xml:space="preserve">VHDL (VHSIC Hardware Description Language) is used to describe the </w:t>
            </w:r>
            <w:proofErr w:type="spellStart"/>
            <w:r w:rsidRPr="00B06B9C">
              <w:rPr>
                <w:rFonts w:ascii="Times New Roman" w:eastAsia="Times New Roman" w:hAnsi="Times New Roman" w:cs="Times New Roman"/>
                <w:color w:val="000000"/>
                <w:sz w:val="24"/>
                <w:szCs w:val="24"/>
              </w:rPr>
              <w:t>behavior</w:t>
            </w:r>
            <w:proofErr w:type="spellEnd"/>
            <w:r w:rsidRPr="00B06B9C">
              <w:rPr>
                <w:rFonts w:ascii="Times New Roman" w:eastAsia="Times New Roman" w:hAnsi="Times New Roman" w:cs="Times New Roman"/>
                <w:color w:val="000000"/>
                <w:sz w:val="24"/>
                <w:szCs w:val="24"/>
              </w:rPr>
              <w:t xml:space="preserve"> and structure of electronic systems, particularly digital logic circuits, in a way that is machine-readable. It’s primarily used in:</w:t>
            </w:r>
          </w:p>
          <w:p w14:paraId="76AF4FEE" w14:textId="77777777" w:rsidR="00251FD0" w:rsidRPr="00251FD0" w:rsidRDefault="00251FD0" w:rsidP="00251FD0">
            <w:pPr>
              <w:widowControl w:val="0"/>
              <w:numPr>
                <w:ilvl w:val="0"/>
                <w:numId w:val="2"/>
              </w:numPr>
              <w:rPr>
                <w:rFonts w:ascii="Times New Roman" w:eastAsia="Times New Roman" w:hAnsi="Times New Roman" w:cs="Times New Roman"/>
                <w:color w:val="000000"/>
                <w:sz w:val="24"/>
                <w:szCs w:val="24"/>
                <w:lang w:val="en-IN"/>
              </w:rPr>
            </w:pPr>
            <w:r w:rsidRPr="00251FD0">
              <w:rPr>
                <w:rFonts w:ascii="Times New Roman" w:eastAsia="Times New Roman" w:hAnsi="Times New Roman" w:cs="Times New Roman"/>
                <w:b/>
                <w:bCs/>
                <w:color w:val="000000"/>
                <w:sz w:val="24"/>
                <w:szCs w:val="24"/>
                <w:lang w:val="en-IN"/>
              </w:rPr>
              <w:t>Digital Circuit Design</w:t>
            </w:r>
            <w:r w:rsidRPr="00251FD0">
              <w:rPr>
                <w:rFonts w:ascii="Times New Roman" w:eastAsia="Times New Roman" w:hAnsi="Times New Roman" w:cs="Times New Roman"/>
                <w:color w:val="000000"/>
                <w:sz w:val="24"/>
                <w:szCs w:val="24"/>
                <w:lang w:val="en-IN"/>
              </w:rPr>
              <w:t>: VHDL helps design digital components, such as adders, multiplexers, registers, counters, and more complex circuits like processors. Engineers use it to specify how these components should function and interact.</w:t>
            </w:r>
          </w:p>
          <w:p w14:paraId="3E9A5A97" w14:textId="77777777" w:rsidR="00251FD0" w:rsidRPr="00251FD0" w:rsidRDefault="00251FD0" w:rsidP="00251FD0">
            <w:pPr>
              <w:widowControl w:val="0"/>
              <w:numPr>
                <w:ilvl w:val="0"/>
                <w:numId w:val="2"/>
              </w:numPr>
              <w:rPr>
                <w:rFonts w:ascii="Times New Roman" w:eastAsia="Times New Roman" w:hAnsi="Times New Roman" w:cs="Times New Roman"/>
                <w:color w:val="000000"/>
                <w:sz w:val="24"/>
                <w:szCs w:val="24"/>
                <w:lang w:val="en-IN"/>
              </w:rPr>
            </w:pPr>
            <w:r w:rsidRPr="00251FD0">
              <w:rPr>
                <w:rFonts w:ascii="Times New Roman" w:eastAsia="Times New Roman" w:hAnsi="Times New Roman" w:cs="Times New Roman"/>
                <w:b/>
                <w:bCs/>
                <w:color w:val="000000"/>
                <w:sz w:val="24"/>
                <w:szCs w:val="24"/>
                <w:lang w:val="en-IN"/>
              </w:rPr>
              <w:t>Simulation and Verification</w:t>
            </w:r>
            <w:r w:rsidRPr="00251FD0">
              <w:rPr>
                <w:rFonts w:ascii="Times New Roman" w:eastAsia="Times New Roman" w:hAnsi="Times New Roman" w:cs="Times New Roman"/>
                <w:color w:val="000000"/>
                <w:sz w:val="24"/>
                <w:szCs w:val="24"/>
                <w:lang w:val="en-IN"/>
              </w:rPr>
              <w:t>: VHDL allows for the simulation of digital circuits before physically implementing them, ensuring the design works as intended. Designers can verify logic correctness, timing, and other parameters in software before hardware synthesis.</w:t>
            </w:r>
          </w:p>
          <w:p w14:paraId="429239E2" w14:textId="77777777" w:rsidR="00251FD0" w:rsidRPr="00251FD0" w:rsidRDefault="00251FD0" w:rsidP="00251FD0">
            <w:pPr>
              <w:widowControl w:val="0"/>
              <w:numPr>
                <w:ilvl w:val="0"/>
                <w:numId w:val="2"/>
              </w:numPr>
              <w:rPr>
                <w:rFonts w:ascii="Times New Roman" w:eastAsia="Times New Roman" w:hAnsi="Times New Roman" w:cs="Times New Roman"/>
                <w:color w:val="000000"/>
                <w:sz w:val="24"/>
                <w:szCs w:val="24"/>
                <w:lang w:val="en-IN"/>
              </w:rPr>
            </w:pPr>
            <w:r w:rsidRPr="00251FD0">
              <w:rPr>
                <w:rFonts w:ascii="Times New Roman" w:eastAsia="Times New Roman" w:hAnsi="Times New Roman" w:cs="Times New Roman"/>
                <w:b/>
                <w:bCs/>
                <w:color w:val="000000"/>
                <w:sz w:val="24"/>
                <w:szCs w:val="24"/>
                <w:lang w:val="en-IN"/>
              </w:rPr>
              <w:t>Synthesis of Hardware</w:t>
            </w:r>
            <w:r w:rsidRPr="00251FD0">
              <w:rPr>
                <w:rFonts w:ascii="Times New Roman" w:eastAsia="Times New Roman" w:hAnsi="Times New Roman" w:cs="Times New Roman"/>
                <w:color w:val="000000"/>
                <w:sz w:val="24"/>
                <w:szCs w:val="24"/>
                <w:lang w:val="en-IN"/>
              </w:rPr>
              <w:t>: VHDL code can be synthesized into a netlist that specifies connections and logic gates, which can be further used to create real hardware in FPGA (Field Programmable Gate Array) or ASIC (Application-Specific Integrated Circuit) technologies.</w:t>
            </w:r>
          </w:p>
          <w:p w14:paraId="173804D4" w14:textId="55EBAF6B" w:rsidR="004B46CD" w:rsidRPr="00B06B9C" w:rsidRDefault="00251FD0" w:rsidP="00B06B9C">
            <w:pPr>
              <w:widowControl w:val="0"/>
              <w:numPr>
                <w:ilvl w:val="0"/>
                <w:numId w:val="2"/>
              </w:numPr>
              <w:rPr>
                <w:rFonts w:ascii="Times New Roman" w:eastAsia="Times New Roman" w:hAnsi="Times New Roman" w:cs="Times New Roman"/>
                <w:color w:val="000000"/>
                <w:sz w:val="24"/>
                <w:szCs w:val="24"/>
                <w:lang w:val="en-IN"/>
              </w:rPr>
            </w:pPr>
            <w:r w:rsidRPr="00251FD0">
              <w:rPr>
                <w:rFonts w:ascii="Times New Roman" w:eastAsia="Times New Roman" w:hAnsi="Times New Roman" w:cs="Times New Roman"/>
                <w:b/>
                <w:bCs/>
                <w:color w:val="000000"/>
                <w:sz w:val="24"/>
                <w:szCs w:val="24"/>
                <w:lang w:val="en-IN"/>
              </w:rPr>
              <w:t>Reusable Hardware Modules</w:t>
            </w:r>
            <w:r w:rsidRPr="00251FD0">
              <w:rPr>
                <w:rFonts w:ascii="Times New Roman" w:eastAsia="Times New Roman" w:hAnsi="Times New Roman" w:cs="Times New Roman"/>
                <w:color w:val="000000"/>
                <w:sz w:val="24"/>
                <w:szCs w:val="24"/>
                <w:lang w:val="en-IN"/>
              </w:rPr>
              <w:t>: VHDL promotes modular design, allowing the development of reusable and parameterized hardware components that can be used across different projects.</w:t>
            </w:r>
          </w:p>
        </w:tc>
      </w:tr>
    </w:tbl>
    <w:p w14:paraId="252079CB" w14:textId="77777777" w:rsidR="004B46CD" w:rsidRDefault="004B46CD">
      <w:pPr>
        <w:widowControl w:val="0"/>
        <w:spacing w:after="0" w:line="264" w:lineRule="auto"/>
        <w:ind w:hanging="851"/>
        <w:jc w:val="both"/>
        <w:rPr>
          <w:rFonts w:ascii="Times New Roman" w:eastAsia="Times New Roman" w:hAnsi="Times New Roman" w:cs="Times New Roman"/>
          <w:b/>
          <w:sz w:val="24"/>
          <w:szCs w:val="24"/>
        </w:rPr>
      </w:pPr>
    </w:p>
    <w:tbl>
      <w:tblPr>
        <w:tblStyle w:val="a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4B46CD" w14:paraId="4A8639D7" w14:textId="77777777">
        <w:tc>
          <w:tcPr>
            <w:tcW w:w="9782" w:type="dxa"/>
          </w:tcPr>
          <w:p w14:paraId="69ED2A8C" w14:textId="77777777" w:rsidR="004B46CD"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B46CD" w14:paraId="30DF7432" w14:textId="77777777">
        <w:tc>
          <w:tcPr>
            <w:tcW w:w="9782" w:type="dxa"/>
          </w:tcPr>
          <w:p w14:paraId="1A65C60C" w14:textId="7425667F" w:rsidR="004B46CD" w:rsidRDefault="00251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experiment, we learnt how to code a 1-bit adder using full adder in VHDL</w:t>
            </w:r>
          </w:p>
          <w:p w14:paraId="4D6B8523" w14:textId="77777777" w:rsidR="004B46CD" w:rsidRDefault="004B46CD">
            <w:pPr>
              <w:jc w:val="both"/>
              <w:rPr>
                <w:rFonts w:ascii="Times New Roman" w:eastAsia="Times New Roman" w:hAnsi="Times New Roman" w:cs="Times New Roman"/>
                <w:sz w:val="24"/>
                <w:szCs w:val="24"/>
              </w:rPr>
            </w:pPr>
          </w:p>
        </w:tc>
      </w:tr>
    </w:tbl>
    <w:p w14:paraId="07796BE6" w14:textId="77777777" w:rsidR="004B46CD" w:rsidRDefault="004B46CD">
      <w:pPr>
        <w:spacing w:after="0" w:line="240" w:lineRule="auto"/>
        <w:ind w:hanging="851"/>
        <w:jc w:val="both"/>
        <w:rPr>
          <w:rFonts w:ascii="Times New Roman" w:eastAsia="Times New Roman" w:hAnsi="Times New Roman" w:cs="Times New Roman"/>
          <w:b/>
          <w:sz w:val="24"/>
          <w:szCs w:val="24"/>
        </w:rPr>
      </w:pPr>
    </w:p>
    <w:tbl>
      <w:tblPr>
        <w:tblStyle w:val="a6"/>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4B46CD" w14:paraId="22F2122F" w14:textId="77777777">
        <w:tc>
          <w:tcPr>
            <w:tcW w:w="4536" w:type="dxa"/>
          </w:tcPr>
          <w:p w14:paraId="582CFFD7" w14:textId="77777777" w:rsidR="004B46CD" w:rsidRDefault="004B46CD">
            <w:pPr>
              <w:widowControl w:val="0"/>
              <w:spacing w:line="264" w:lineRule="auto"/>
              <w:jc w:val="both"/>
              <w:rPr>
                <w:rFonts w:ascii="Times New Roman" w:eastAsia="Times New Roman" w:hAnsi="Times New Roman" w:cs="Times New Roman"/>
                <w:b/>
                <w:color w:val="BC202E"/>
                <w:sz w:val="24"/>
                <w:szCs w:val="24"/>
              </w:rPr>
            </w:pPr>
          </w:p>
          <w:p w14:paraId="515FB82A" w14:textId="77777777" w:rsidR="004B46CD" w:rsidRDefault="004B46CD">
            <w:pPr>
              <w:widowControl w:val="0"/>
              <w:spacing w:line="264" w:lineRule="auto"/>
              <w:jc w:val="both"/>
              <w:rPr>
                <w:rFonts w:ascii="Times New Roman" w:eastAsia="Times New Roman" w:hAnsi="Times New Roman" w:cs="Times New Roman"/>
                <w:b/>
                <w:color w:val="BC202E"/>
                <w:sz w:val="24"/>
                <w:szCs w:val="24"/>
              </w:rPr>
            </w:pPr>
          </w:p>
          <w:p w14:paraId="60291406" w14:textId="77777777" w:rsidR="004B46CD" w:rsidRDefault="0000000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3BB04D0C" w14:textId="77777777" w:rsidR="004B46CD" w:rsidRDefault="004B46CD" w:rsidP="001D0815">
      <w:pPr>
        <w:shd w:val="clear" w:color="auto" w:fill="FFFFFF"/>
        <w:spacing w:before="280" w:line="240" w:lineRule="auto"/>
        <w:rPr>
          <w:rFonts w:ascii="Arial" w:eastAsia="Arial" w:hAnsi="Arial" w:cs="Arial"/>
          <w:b/>
          <w:color w:val="222222"/>
          <w:sz w:val="44"/>
          <w:szCs w:val="44"/>
        </w:rPr>
      </w:pPr>
    </w:p>
    <w:sectPr w:rsidR="004B46CD">
      <w:headerReference w:type="default" r:id="rId9"/>
      <w:footerReference w:type="default" r:id="rId10"/>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71462" w14:textId="77777777" w:rsidR="00D9789C" w:rsidRDefault="00D9789C">
      <w:pPr>
        <w:spacing w:after="0" w:line="240" w:lineRule="auto"/>
      </w:pPr>
      <w:r>
        <w:separator/>
      </w:r>
    </w:p>
  </w:endnote>
  <w:endnote w:type="continuationSeparator" w:id="0">
    <w:p w14:paraId="3F8D8AB9" w14:textId="77777777" w:rsidR="00D9789C" w:rsidRDefault="00D9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F0E01" w14:textId="77777777" w:rsidR="004B46CD" w:rsidRDefault="004B46CD"/>
  <w:tbl>
    <w:tblPr>
      <w:tblStyle w:val="a8"/>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4B46CD" w14:paraId="376A1054" w14:textId="77777777">
      <w:trPr>
        <w:trHeight w:val="185"/>
      </w:trPr>
      <w:tc>
        <w:tcPr>
          <w:tcW w:w="4679" w:type="dxa"/>
        </w:tcPr>
        <w:p w14:paraId="0088F098" w14:textId="77777777" w:rsidR="004B46CD"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20829B7C" w14:textId="77777777" w:rsidR="004B46CD"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4D93BA97" w14:textId="77777777" w:rsidR="004B46CD"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2023-24</w:t>
          </w:r>
        </w:p>
      </w:tc>
    </w:tr>
    <w:tr w:rsidR="004B46CD" w14:paraId="2819CF43" w14:textId="77777777">
      <w:tc>
        <w:tcPr>
          <w:tcW w:w="4679" w:type="dxa"/>
        </w:tcPr>
        <w:p w14:paraId="7B014406" w14:textId="77777777" w:rsidR="004B46CD" w:rsidRDefault="004B46CD">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7A9B8E64" w14:textId="77777777" w:rsidR="004B46CD" w:rsidRDefault="004B46CD">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3CB2880A" w14:textId="0533C81B" w:rsidR="004B46CD"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r w:rsidR="001D0815">
            <w:rPr>
              <w:rFonts w:ascii="Times New Roman" w:eastAsia="Times New Roman" w:hAnsi="Times New Roman" w:cs="Times New Roman"/>
              <w:color w:val="000000"/>
              <w:sz w:val="20"/>
              <w:szCs w:val="20"/>
            </w:rPr>
            <w:t>: 16010123217</w:t>
          </w:r>
          <w:r>
            <w:rPr>
              <w:rFonts w:ascii="Times New Roman" w:eastAsia="Times New Roman" w:hAnsi="Times New Roman" w:cs="Times New Roman"/>
              <w:color w:val="000000"/>
              <w:sz w:val="20"/>
              <w:szCs w:val="20"/>
            </w:rPr>
            <w:t xml:space="preserve"> </w:t>
          </w:r>
        </w:p>
      </w:tc>
    </w:tr>
  </w:tbl>
  <w:p w14:paraId="0130F8D6" w14:textId="77777777" w:rsidR="004B46CD" w:rsidRDefault="004B46CD">
    <w:pPr>
      <w:pBdr>
        <w:top w:val="nil"/>
        <w:left w:val="nil"/>
        <w:bottom w:val="nil"/>
        <w:right w:val="nil"/>
        <w:between w:val="nil"/>
      </w:pBdr>
      <w:tabs>
        <w:tab w:val="center" w:pos="4680"/>
        <w:tab w:val="right" w:pos="9360"/>
      </w:tabs>
      <w:spacing w:after="0" w:line="240" w:lineRule="auto"/>
      <w:ind w:left="-1440"/>
      <w:jc w:val="center"/>
      <w:rPr>
        <w:color w:val="000000"/>
      </w:rPr>
    </w:pPr>
  </w:p>
  <w:p w14:paraId="4EC6E5C2" w14:textId="77777777" w:rsidR="004B46CD" w:rsidRDefault="004B46CD">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7440E" w14:textId="77777777" w:rsidR="00D9789C" w:rsidRDefault="00D9789C">
      <w:pPr>
        <w:spacing w:after="0" w:line="240" w:lineRule="auto"/>
      </w:pPr>
      <w:r>
        <w:separator/>
      </w:r>
    </w:p>
  </w:footnote>
  <w:footnote w:type="continuationSeparator" w:id="0">
    <w:p w14:paraId="1085AF27" w14:textId="77777777" w:rsidR="00D9789C" w:rsidRDefault="00D97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6D0A" w14:textId="77777777" w:rsidR="004B46CD" w:rsidRDefault="004B46CD">
    <w:pPr>
      <w:pBdr>
        <w:top w:val="nil"/>
        <w:left w:val="nil"/>
        <w:bottom w:val="nil"/>
        <w:right w:val="nil"/>
        <w:between w:val="nil"/>
      </w:pBdr>
      <w:tabs>
        <w:tab w:val="center" w:pos="4680"/>
        <w:tab w:val="right" w:pos="9360"/>
      </w:tabs>
      <w:spacing w:after="0" w:line="240" w:lineRule="auto"/>
      <w:rPr>
        <w:color w:val="000000"/>
      </w:rPr>
    </w:pPr>
  </w:p>
  <w:tbl>
    <w:tblPr>
      <w:tblStyle w:val="a7"/>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4B46CD" w14:paraId="739B20EA" w14:textId="77777777">
      <w:trPr>
        <w:trHeight w:val="907"/>
      </w:trPr>
      <w:tc>
        <w:tcPr>
          <w:tcW w:w="3572" w:type="dxa"/>
        </w:tcPr>
        <w:p w14:paraId="2D26CB70" w14:textId="77777777" w:rsidR="004B46CD" w:rsidRDefault="00000000">
          <w:pPr>
            <w:pBdr>
              <w:top w:val="nil"/>
              <w:left w:val="nil"/>
              <w:bottom w:val="nil"/>
              <w:right w:val="nil"/>
              <w:between w:val="nil"/>
            </w:pBdr>
            <w:tabs>
              <w:tab w:val="center" w:pos="4680"/>
              <w:tab w:val="right" w:pos="9360"/>
            </w:tabs>
            <w:ind w:firstLine="258"/>
            <w:rPr>
              <w:color w:val="000000"/>
            </w:rPr>
          </w:pPr>
          <w:bookmarkStart w:id="1" w:name="_30j0zll" w:colFirst="0" w:colLast="0"/>
          <w:bookmarkEnd w:id="1"/>
          <w:r>
            <w:rPr>
              <w:noProof/>
              <w:color w:val="000000"/>
            </w:rPr>
            <w:drawing>
              <wp:inline distT="0" distB="0" distL="0" distR="0" wp14:anchorId="2BBED106" wp14:editId="5265A2C1">
                <wp:extent cx="1973580" cy="609600"/>
                <wp:effectExtent l="0" t="0" r="0" b="0"/>
                <wp:docPr id="1"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4574102" w14:textId="77777777" w:rsidR="004B46CD" w:rsidRDefault="0000000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265C1D7" w14:textId="77777777" w:rsidR="004B46CD" w:rsidRDefault="0000000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74CA4652" w14:textId="77777777" w:rsidR="004B46CD"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0EF8A33D" w14:textId="77777777" w:rsidR="004B46CD"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20219C35" wp14:editId="44726BC7">
                <wp:extent cx="982980" cy="609600"/>
                <wp:effectExtent l="0" t="0" r="0" b="0"/>
                <wp:docPr id="2"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214AB555" w14:textId="77777777" w:rsidR="004B46CD" w:rsidRDefault="004B46C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B1A"/>
    <w:multiLevelType w:val="multilevel"/>
    <w:tmpl w:val="BD20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95FF4"/>
    <w:multiLevelType w:val="multilevel"/>
    <w:tmpl w:val="D2E64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E53AE4"/>
    <w:multiLevelType w:val="multilevel"/>
    <w:tmpl w:val="0588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72305">
    <w:abstractNumId w:val="1"/>
  </w:num>
  <w:num w:numId="2" w16cid:durableId="235750127">
    <w:abstractNumId w:val="2"/>
  </w:num>
  <w:num w:numId="3" w16cid:durableId="64258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CD"/>
    <w:rsid w:val="001D0815"/>
    <w:rsid w:val="00251FD0"/>
    <w:rsid w:val="004B46CD"/>
    <w:rsid w:val="007B5A70"/>
    <w:rsid w:val="00860D2A"/>
    <w:rsid w:val="00B06B9C"/>
    <w:rsid w:val="00D97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513A"/>
  <w15:docId w15:val="{3469BB6B-1739-4F94-964F-2A60A0F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0">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1">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2">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3">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4">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5">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6">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7">
    <w:basedOn w:val="TableNormal"/>
    <w:pPr>
      <w:spacing w:after="0" w:line="240" w:lineRule="auto"/>
    </w:pPr>
    <w:tblPr>
      <w:tblStyleRowBandSize w:val="1"/>
      <w:tblStyleColBandSize w:val="1"/>
      <w:tblCellMar>
        <w:top w:w="55" w:type="dxa"/>
        <w:left w:w="0" w:type="dxa"/>
        <w:bottom w:w="55" w:type="dxa"/>
        <w:right w:w="0" w:type="dxa"/>
      </w:tblCellMar>
    </w:tblPr>
  </w:style>
  <w:style w:type="table" w:customStyle="1" w:styleId="a8">
    <w:basedOn w:val="TableNormal"/>
    <w:pPr>
      <w:spacing w:after="0" w:line="240" w:lineRule="auto"/>
    </w:pPr>
    <w:tblPr>
      <w:tblStyleRowBandSize w:val="1"/>
      <w:tblStyleColBandSize w:val="1"/>
      <w:tblCellMar>
        <w:top w:w="55" w:type="dxa"/>
        <w:left w:w="0" w:type="dxa"/>
        <w:bottom w:w="55" w:type="dxa"/>
        <w:right w:w="0" w:type="dxa"/>
      </w:tblCellMar>
    </w:tblPr>
  </w:style>
  <w:style w:type="paragraph" w:styleId="NormalWeb">
    <w:name w:val="Normal (Web)"/>
    <w:basedOn w:val="Normal"/>
    <w:uiPriority w:val="99"/>
    <w:semiHidden/>
    <w:unhideWhenUsed/>
    <w:rsid w:val="00251FD0"/>
    <w:rPr>
      <w:rFonts w:ascii="Times New Roman" w:hAnsi="Times New Roman" w:cs="Times New Roman"/>
      <w:sz w:val="24"/>
      <w:szCs w:val="24"/>
    </w:rPr>
  </w:style>
  <w:style w:type="paragraph" w:styleId="Header">
    <w:name w:val="header"/>
    <w:basedOn w:val="Normal"/>
    <w:link w:val="HeaderChar"/>
    <w:uiPriority w:val="99"/>
    <w:unhideWhenUsed/>
    <w:rsid w:val="001D08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815"/>
  </w:style>
  <w:style w:type="paragraph" w:styleId="Footer">
    <w:name w:val="footer"/>
    <w:basedOn w:val="Normal"/>
    <w:link w:val="FooterChar"/>
    <w:uiPriority w:val="99"/>
    <w:unhideWhenUsed/>
    <w:rsid w:val="001D08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845">
      <w:bodyDiv w:val="1"/>
      <w:marLeft w:val="0"/>
      <w:marRight w:val="0"/>
      <w:marTop w:val="0"/>
      <w:marBottom w:val="0"/>
      <w:divBdr>
        <w:top w:val="none" w:sz="0" w:space="0" w:color="auto"/>
        <w:left w:val="none" w:sz="0" w:space="0" w:color="auto"/>
        <w:bottom w:val="none" w:sz="0" w:space="0" w:color="auto"/>
        <w:right w:val="none" w:sz="0" w:space="0" w:color="auto"/>
      </w:divBdr>
    </w:div>
    <w:div w:id="193542567">
      <w:bodyDiv w:val="1"/>
      <w:marLeft w:val="0"/>
      <w:marRight w:val="0"/>
      <w:marTop w:val="0"/>
      <w:marBottom w:val="0"/>
      <w:divBdr>
        <w:top w:val="none" w:sz="0" w:space="0" w:color="auto"/>
        <w:left w:val="none" w:sz="0" w:space="0" w:color="auto"/>
        <w:bottom w:val="none" w:sz="0" w:space="0" w:color="auto"/>
        <w:right w:val="none" w:sz="0" w:space="0" w:color="auto"/>
      </w:divBdr>
    </w:div>
    <w:div w:id="736709777">
      <w:bodyDiv w:val="1"/>
      <w:marLeft w:val="0"/>
      <w:marRight w:val="0"/>
      <w:marTop w:val="0"/>
      <w:marBottom w:val="0"/>
      <w:divBdr>
        <w:top w:val="none" w:sz="0" w:space="0" w:color="auto"/>
        <w:left w:val="none" w:sz="0" w:space="0" w:color="auto"/>
        <w:bottom w:val="none" w:sz="0" w:space="0" w:color="auto"/>
        <w:right w:val="none" w:sz="0" w:space="0" w:color="auto"/>
      </w:divBdr>
    </w:div>
    <w:div w:id="129317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3</cp:revision>
  <dcterms:created xsi:type="dcterms:W3CDTF">2024-11-07T06:25:00Z</dcterms:created>
  <dcterms:modified xsi:type="dcterms:W3CDTF">2024-11-07T06:49:00Z</dcterms:modified>
</cp:coreProperties>
</file>