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 J Somaiya College of Engineering, Mumbai-400077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4"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List of Experiments</w:t>
      </w:r>
    </w:p>
    <w:p w:rsidR="00000000" w:rsidDel="00000000" w:rsidP="00000000" w:rsidRDefault="00000000" w:rsidRPr="00000000" w14:paraId="00000004">
      <w:pPr>
        <w:widowControl w:val="0"/>
        <w:spacing w:after="0" w:before="4"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006">
      <w:pPr>
        <w:widowControl w:val="0"/>
        <w:spacing w:after="0" w:before="4" w:line="240" w:lineRule="auto"/>
        <w:ind w:hanging="2"/>
        <w:jc w:val="both"/>
        <w:rPr>
          <w:rFonts w:ascii="Fira Sans" w:cs="Fira Sans" w:eastAsia="Fira Sans" w:hAnsi="Fira Sans"/>
        </w:rPr>
      </w:pPr>
      <w:r w:rsidDel="00000000" w:rsidR="00000000" w:rsidRPr="00000000">
        <w:rPr>
          <w:rFonts w:ascii="Fira Sans" w:cs="Fira Sans" w:eastAsia="Fira Sans" w:hAnsi="Fira Sans"/>
          <w:rtl w:val="0"/>
        </w:rPr>
        <w:t xml:space="preserve">Year     :  2024-25 (First Term) </w:t>
        <w:tab/>
        <w:tab/>
        <w:tab/>
        <w:t xml:space="preserve">         </w:t>
        <w:tab/>
        <w:tab/>
        <w:t xml:space="preserve">                          Semester –III</w:t>
      </w:r>
    </w:p>
    <w:tbl>
      <w:tblPr>
        <w:tblStyle w:val="Table1"/>
        <w:tblW w:w="96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8385"/>
        <w:tblGridChange w:id="0">
          <w:tblGrid>
            <w:gridCol w:w="1276"/>
            <w:gridCol w:w="8385"/>
          </w:tblGrid>
        </w:tblGridChange>
      </w:tblGrid>
      <w:tr>
        <w:trPr>
          <w:cantSplit w:val="0"/>
          <w:trHeight w:val="597.2000000000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ind w:hanging="2"/>
              <w:jc w:val="center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rtl w:val="0"/>
              </w:rPr>
              <w:t xml:space="preserve">Course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ind w:hanging="2"/>
              <w:rPr>
                <w:rFonts w:ascii="Fira Sans" w:cs="Fira Sans" w:eastAsia="Fira Sans" w:hAnsi="Fira Sans"/>
                <w:color w:val="000000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0000"/>
                <w:rtl w:val="0"/>
              </w:rPr>
              <w:t xml:space="preserve">After successful  completion of the course students should be able 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76" w:lineRule="auto"/>
              <w:ind w:left="160" w:right="1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76" w:lineRule="auto"/>
              <w:ind w:left="160" w:right="1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Comprehend  the different data structures used in problem solving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76" w:lineRule="auto"/>
              <w:ind w:left="160" w:right="1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240" w:line="360" w:lineRule="auto"/>
              <w:ind w:left="160" w:right="1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linear and non-linear data structure in application development.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76" w:lineRule="auto"/>
              <w:ind w:left="160" w:right="1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76" w:lineRule="auto"/>
              <w:ind w:left="160" w:right="1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concepts of advanced data structures like set, map &amp; dictionary.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76" w:lineRule="auto"/>
              <w:ind w:left="160" w:right="1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76" w:lineRule="auto"/>
              <w:ind w:left="160" w:right="1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Demonstrate sorting and searching methods.</w:t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after="0" w:before="4" w:line="240" w:lineRule="auto"/>
        <w:ind w:hanging="2"/>
        <w:rPr>
          <w:rFonts w:ascii="Fira Sans" w:cs="Fira Sans" w:eastAsia="Fira Sans" w:hAnsi="Fira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5"/>
        <w:gridCol w:w="7350"/>
        <w:gridCol w:w="915"/>
        <w:gridCol w:w="735"/>
        <w:tblGridChange w:id="0">
          <w:tblGrid>
            <w:gridCol w:w="945"/>
            <w:gridCol w:w="7350"/>
            <w:gridCol w:w="915"/>
            <w:gridCol w:w="73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hanging="2"/>
              <w:jc w:val="center"/>
              <w:rPr>
                <w:rFonts w:ascii="Fira Sans" w:cs="Fira Sans" w:eastAsia="Fira Sans" w:hAnsi="Fira Sans"/>
                <w:color w:val="000000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0000"/>
                <w:rtl w:val="0"/>
              </w:rPr>
              <w:t xml:space="preserve">Sr.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0" w:before="6" w:line="240" w:lineRule="auto"/>
              <w:ind w:hanging="2"/>
              <w:jc w:val="center"/>
              <w:rPr>
                <w:rFonts w:ascii="Fira Sans" w:cs="Fira Sans" w:eastAsia="Fira Sans" w:hAnsi="Fira Sans"/>
                <w:color w:val="000000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0000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ind w:hanging="2"/>
              <w:jc w:val="center"/>
              <w:rPr>
                <w:rFonts w:ascii="Fira Sans" w:cs="Fira Sans" w:eastAsia="Fira Sans" w:hAnsi="Fira Sans"/>
                <w:sz w:val="20"/>
                <w:szCs w:val="20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0"/>
                <w:szCs w:val="20"/>
                <w:rtl w:val="0"/>
              </w:rPr>
              <w:t xml:space="preserve">CO Mapping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hanging="2"/>
              <w:jc w:val="center"/>
              <w:rPr>
                <w:rFonts w:ascii="Fira Sans" w:cs="Fira Sans" w:eastAsia="Fira Sans" w:hAnsi="Fira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0"/>
                <w:szCs w:val="20"/>
                <w:rtl w:val="0"/>
              </w:rPr>
              <w:t xml:space="preserve">Week No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center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center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Implementation of ADT without using any standard library function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center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Static Implementation of Stack- Basic operations (Creation, Insertion, Deletion, Peek)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CO2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ind w:firstLine="0"/>
              <w:jc w:val="center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before="4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to Dynamic Memory Allocation. DMA functions malloc(), calloc(), free() etc. 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Implementation of Basic Linked List -Creation, Insertion, Deletion, Traversal, Searching an element.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Vlab: https://ds1-iiith.vlabs.ac.in/exp/poly-arithmetic/index.html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3,4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tabs>
                <w:tab w:val="left" w:leader="none" w:pos="432"/>
              </w:tabs>
              <w:spacing w:after="0" w:line="240" w:lineRule="auto"/>
              <w:ind w:firstLine="0"/>
              <w:jc w:val="center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Implementation of Dynamic implementation of Stack- Creation, Insertion, Deletion, Peek)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tabs>
                <w:tab w:val="left" w:leader="none" w:pos="432"/>
              </w:tabs>
              <w:spacing w:after="0" w:line="240" w:lineRule="auto"/>
              <w:ind w:firstLine="0"/>
              <w:jc w:val="center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Implementation of Queue operations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(Static and Dynamic implementation)- Queue, circular queue, priority queue, dequeue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432"/>
              </w:tabs>
              <w:spacing w:after="0" w:line="240" w:lineRule="auto"/>
              <w:ind w:firstLine="0"/>
              <w:jc w:val="center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Implementation of various types of LL- doubly LL, circular LL, circular doubly LL etc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ind w:firstLine="0"/>
              <w:jc w:val="center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Implementation of Binary Search Tree- insertion, search and  traversal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Vlab 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https://ds1-iiith.vlabs.ac.in/exp/binary-search-trees/index.html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Vlab: https://ds1-iiith.vlabs.ac.in/exp/tree-traversal/index.html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8.9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ind w:firstLine="0"/>
              <w:jc w:val="center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Study of Graph traversal methods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Vlab: https://ds1-iiith.vlabs.ac.in/exp/depth-first-search/index.html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Vlab: https://ds1-iiith.vlabs.ac.in/exp/breadth-first-search/index.html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ind w:firstLine="0"/>
              <w:jc w:val="center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a dictionary for some real world application. Perform operations like union, intersection, and difference. Use C/C++ or python.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ind w:firstLine="0"/>
              <w:jc w:val="center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Hashing  - Linear and quadratic hashing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Vlab: https://ds1-iiith.vlabs.ac.in/exp/hash-tables/index.html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ind w:firstLine="0"/>
              <w:jc w:val="center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Fonts w:ascii="Fira Sans" w:cs="Fira Sans" w:eastAsia="Fira Sans" w:hAnsi="Fira Sans"/>
                <w:rtl w:val="0"/>
              </w:rPr>
              <w:t xml:space="preserve">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Implementation of sorting Algorithms.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ind w:firstLine="0"/>
              <w:jc w:val="center"/>
              <w:rPr>
                <w:rFonts w:ascii="Fira Sans" w:cs="Fira Sans" w:eastAsia="Fira Sans" w:hAnsi="Fira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Onscreen test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00"/>
        </w:tabs>
        <w:spacing w:after="0" w:before="0" w:line="240" w:lineRule="auto"/>
        <w:ind w:hanging="2"/>
        <w:rPr>
          <w:rFonts w:ascii="Fira Sans" w:cs="Fira Sans" w:eastAsia="Fira Sans" w:hAnsi="Fira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00"/>
        </w:tabs>
        <w:spacing w:after="0" w:before="0" w:line="240" w:lineRule="auto"/>
        <w:ind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Subject In-charges: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00"/>
        </w:tabs>
        <w:spacing w:after="0" w:before="6" w:line="240" w:lineRule="auto"/>
        <w:ind w:hanging="2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Ms. Swati Mali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00"/>
        </w:tabs>
        <w:spacing w:after="0" w:before="6" w:line="240" w:lineRule="auto"/>
        <w:ind w:hanging="2"/>
        <w:rPr>
          <w:rFonts w:ascii="Times New Roman" w:cs="Times New Roman" w:eastAsia="Times New Roman" w:hAnsi="Times New Roman"/>
        </w:rPr>
      </w:pPr>
      <w:bookmarkStart w:colFirst="0" w:colLast="0" w:name="_heading=h.2g82vw1iesdu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Ms. Jyothi Rao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00"/>
        </w:tabs>
        <w:spacing w:after="0" w:before="6" w:line="240" w:lineRule="auto"/>
        <w:ind w:hanging="2"/>
        <w:rPr>
          <w:rFonts w:ascii="Times New Roman" w:cs="Times New Roman" w:eastAsia="Times New Roman" w:hAnsi="Times New Roman"/>
        </w:rPr>
      </w:pPr>
      <w:bookmarkStart w:colFirst="0" w:colLast="0" w:name="_heading=h.br1i182tgn4d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Ms. Shweta Chachra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00"/>
        </w:tabs>
        <w:spacing w:after="0" w:before="6" w:line="240" w:lineRule="auto"/>
        <w:ind w:hanging="2"/>
        <w:rPr>
          <w:rFonts w:ascii="Times New Roman" w:cs="Times New Roman" w:eastAsia="Times New Roman" w:hAnsi="Times New Roman"/>
        </w:rPr>
      </w:pPr>
      <w:bookmarkStart w:colFirst="0" w:colLast="0" w:name="_heading=h.txvaug8m4n2m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Ms. Kirti Mishra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00"/>
        </w:tabs>
        <w:spacing w:after="0" w:before="6" w:line="240" w:lineRule="auto"/>
        <w:ind w:hanging="2"/>
        <w:rPr>
          <w:rFonts w:ascii="Times New Roman" w:cs="Times New Roman" w:eastAsia="Times New Roman" w:hAnsi="Times New Roman"/>
        </w:rPr>
      </w:pPr>
      <w:bookmarkStart w:colFirst="0" w:colLast="0" w:name="_heading=h.3jrosvodflu7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Ms. Sushma Kadage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00"/>
        </w:tabs>
        <w:spacing w:after="0" w:before="6" w:line="240" w:lineRule="auto"/>
        <w:ind w:hanging="2"/>
        <w:rPr>
          <w:rFonts w:ascii="Fira Sans" w:cs="Fira Sans" w:eastAsia="Fira Sans" w:hAnsi="Fira Sans"/>
        </w:rPr>
      </w:pPr>
      <w:bookmarkStart w:colFirst="0" w:colLast="0" w:name="_heading=h.ml0f3iiuz1g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00"/>
        </w:tabs>
        <w:spacing w:after="0" w:before="6" w:line="240" w:lineRule="auto"/>
        <w:ind w:hanging="2"/>
        <w:rPr>
          <w:rFonts w:ascii="Fira Sans" w:cs="Fira Sans" w:eastAsia="Fira Sans" w:hAnsi="Fira Sans"/>
        </w:rPr>
      </w:pPr>
      <w:bookmarkStart w:colFirst="0" w:colLast="0" w:name="_heading=h.btdepxfeha9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00"/>
        </w:tabs>
        <w:spacing w:after="0" w:before="6" w:line="240" w:lineRule="auto"/>
        <w:ind w:hanging="2"/>
        <w:rPr>
          <w:rFonts w:ascii="Fira Sans" w:cs="Fira Sans" w:eastAsia="Fira Sans" w:hAnsi="Fira Sans"/>
        </w:rPr>
      </w:pPr>
      <w:bookmarkStart w:colFirst="0" w:colLast="0" w:name="_heading=h.jd2wq7xmbxjs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00"/>
        </w:tabs>
        <w:spacing w:after="0" w:before="6" w:line="240" w:lineRule="auto"/>
        <w:ind w:hanging="2"/>
        <w:rPr>
          <w:rFonts w:ascii="Fira Sans" w:cs="Fira Sans" w:eastAsia="Fira Sans" w:hAnsi="Fira Sans"/>
        </w:rPr>
      </w:pPr>
      <w:bookmarkStart w:colFirst="0" w:colLast="0" w:name="_heading=h.dsrldo6ri88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00"/>
        </w:tabs>
        <w:spacing w:after="0" w:before="6" w:line="240" w:lineRule="auto"/>
        <w:ind w:hanging="2"/>
        <w:rPr>
          <w:rFonts w:ascii="Fira Sans" w:cs="Fira Sans" w:eastAsia="Fira Sans" w:hAnsi="Fira Sans"/>
        </w:rPr>
      </w:pPr>
      <w:bookmarkStart w:colFirst="0" w:colLast="0" w:name="_heading=h.14ahas5pr4x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before="4" w:line="240" w:lineRule="auto"/>
        <w:ind w:hanging="2"/>
        <w:rPr>
          <w:rFonts w:ascii="Fira Sans" w:cs="Fira Sans" w:eastAsia="Fira Sans" w:hAnsi="Fira Sans"/>
        </w:rPr>
      </w:pPr>
      <w:r w:rsidDel="00000000" w:rsidR="00000000" w:rsidRPr="00000000">
        <w:rPr>
          <w:rFonts w:ascii="Fira Sans" w:cs="Fira Sans" w:eastAsia="Fira Sans" w:hAnsi="Fira Sans"/>
          <w:rtl w:val="0"/>
        </w:rPr>
        <w:t xml:space="preserve">Ref:</w:t>
      </w:r>
    </w:p>
    <w:p w:rsidR="00000000" w:rsidDel="00000000" w:rsidP="00000000" w:rsidRDefault="00000000" w:rsidRPr="00000000" w14:paraId="0000005C">
      <w:pPr>
        <w:widowControl w:val="0"/>
        <w:spacing w:after="0" w:before="4" w:line="240" w:lineRule="auto"/>
        <w:ind w:hanging="2"/>
        <w:rPr>
          <w:rFonts w:ascii="Fira Sans" w:cs="Fira Sans" w:eastAsia="Fira Sans" w:hAnsi="Fira Sans"/>
        </w:rPr>
      </w:pPr>
      <w:hyperlink r:id="rId8">
        <w:r w:rsidDel="00000000" w:rsidR="00000000" w:rsidRPr="00000000">
          <w:rPr>
            <w:rFonts w:ascii="Fira Sans" w:cs="Fira Sans" w:eastAsia="Fira Sans" w:hAnsi="Fira Sans"/>
            <w:color w:val="1155cc"/>
            <w:u w:val="single"/>
            <w:rtl w:val="0"/>
          </w:rPr>
          <w:t xml:space="preserve">https://www.cs.usfca.edu/~galles/visualization/Algorithms.html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before="4" w:line="240" w:lineRule="auto"/>
        <w:ind w:hanging="2"/>
        <w:rPr>
          <w:rFonts w:ascii="Fira Sans" w:cs="Fira Sans" w:eastAsia="Fira Sans" w:hAnsi="Fir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ind w:left="0" w:firstLine="0"/>
        <w:rPr>
          <w:rFonts w:ascii="Fira Sans" w:cs="Fira Sans" w:eastAsia="Fira Sans" w:hAnsi="Fira Sans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before="4" w:line="240" w:lineRule="auto"/>
        <w:ind w:hanging="2"/>
        <w:rPr>
          <w:rFonts w:ascii="Fira Sans" w:cs="Fira Sans" w:eastAsia="Fira Sans" w:hAnsi="Fira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432" w:top="9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Fir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 w:val="1"/>
    <w:rsid w:val="00DE7D3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s1-iiith.vlabs.ac.in/exp/binary-search-trees/index.html" TargetMode="External"/><Relationship Id="rId8" Type="http://schemas.openxmlformats.org/officeDocument/2006/relationships/hyperlink" Target="https://www.cs.usfca.edu/~galles/visualization/Algorithm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-regular.ttf"/><Relationship Id="rId2" Type="http://schemas.openxmlformats.org/officeDocument/2006/relationships/font" Target="fonts/FiraSans-bold.ttf"/><Relationship Id="rId3" Type="http://schemas.openxmlformats.org/officeDocument/2006/relationships/font" Target="fonts/FiraSans-italic.ttf"/><Relationship Id="rId4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UWfB4B6P07q9yTvrE180006r/g==">CgMxLjAyCGguZ2pkZ3hzMg5oLjJnODJ2dzFpZXNkdTIOaC5icjFpMTgydGduNGQyDmgudHh2YXVnOG00bjJtMg5oLjNqcm9zdm9kZmx1NzIOaC5tbDBmM2lpdXoxZ2UyDmguYnRkZXB4ZmVoYTk2Mg5oLmpkMndxN3htYnhqczIOaC5kc3JsZG82cmk4OHoyDmguMTRhaGFzNXByNHhjOAByITF1WWY4SGdkOWN5aG8wcEZrSXlweHFnNTEzbTNYMDBNbg==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2023-07-24T05:14:00Z</dcterms:created>
  <dc:creator>Swati Mali</dc:creator>
</cp:coreProperties>
</file>