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DC39"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p w14:paraId="24C82FBB" w14:textId="77777777" w:rsidR="009426D7" w:rsidRDefault="00000000">
      <w:pPr>
        <w:widowControl w:val="0"/>
        <w:spacing w:after="0" w:line="240" w:lineRule="auto"/>
        <w:ind w:firstLine="0"/>
        <w:jc w:val="both"/>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0249AB23" wp14:editId="5F37050D">
                <wp:simplePos x="0" y="0"/>
                <wp:positionH relativeFrom="column">
                  <wp:posOffset>2434590</wp:posOffset>
                </wp:positionH>
                <wp:positionV relativeFrom="paragraph">
                  <wp:posOffset>-3809</wp:posOffset>
                </wp:positionV>
                <wp:extent cx="3183255" cy="727075"/>
                <wp:effectExtent l="0" t="0" r="0" b="0"/>
                <wp:wrapNone/>
                <wp:docPr id="1" name="Rectangle 1"/>
                <wp:cNvGraphicFramePr/>
                <a:graphic xmlns:a="http://schemas.openxmlformats.org/drawingml/2006/main">
                  <a:graphicData uri="http://schemas.microsoft.com/office/word/2010/wordprocessingShape">
                    <wps:wsp>
                      <wps:cNvSpPr/>
                      <wps:spPr>
                        <a:xfrm>
                          <a:off x="3759135" y="3421225"/>
                          <a:ext cx="3173730" cy="717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53F5F7" w14:textId="0EF4CC84" w:rsidR="009426D7"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147BCB">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w:t>
                            </w:r>
                            <w:r w:rsidR="00147BCB">
                              <w:rPr>
                                <w:rFonts w:ascii="Times New Roman" w:eastAsia="Times New Roman" w:hAnsi="Times New Roman" w:cs="Times New Roman"/>
                                <w:b/>
                                <w:color w:val="000000"/>
                                <w:sz w:val="24"/>
                              </w:rPr>
                              <w:t xml:space="preserve"> 16010123217</w:t>
                            </w:r>
                            <w:r>
                              <w:rPr>
                                <w:rFonts w:ascii="Times New Roman" w:eastAsia="Times New Roman" w:hAnsi="Times New Roman" w:cs="Times New Roman"/>
                                <w:b/>
                                <w:color w:val="000000"/>
                                <w:sz w:val="24"/>
                              </w:rPr>
                              <w:t xml:space="preserve">      </w:t>
                            </w:r>
                          </w:p>
                          <w:p w14:paraId="4E0FD6DA" w14:textId="77777777" w:rsidR="009426D7" w:rsidRDefault="009426D7">
                            <w:pPr>
                              <w:spacing w:after="0" w:line="275" w:lineRule="auto"/>
                              <w:ind w:hanging="2"/>
                              <w:textDirection w:val="btLr"/>
                            </w:pPr>
                          </w:p>
                          <w:p w14:paraId="50B24608" w14:textId="3DF03245" w:rsidR="009426D7" w:rsidRDefault="00000000">
                            <w:pPr>
                              <w:spacing w:after="0" w:line="275" w:lineRule="auto"/>
                              <w:ind w:hanging="2"/>
                              <w:textDirection w:val="btLr"/>
                            </w:pPr>
                            <w:r>
                              <w:rPr>
                                <w:b/>
                                <w:color w:val="000000"/>
                                <w:sz w:val="24"/>
                              </w:rPr>
                              <w:t>Experiment / assignment / tutorial No.</w:t>
                            </w:r>
                            <w:r w:rsidR="00147BCB">
                              <w:rPr>
                                <w:b/>
                                <w:color w:val="000000"/>
                                <w:sz w:val="24"/>
                              </w:rPr>
                              <w:t xml:space="preserve"> 9</w:t>
                            </w:r>
                          </w:p>
                          <w:p w14:paraId="62357CC4" w14:textId="77777777" w:rsidR="009426D7" w:rsidRDefault="009426D7">
                            <w:pPr>
                              <w:spacing w:after="0" w:line="275" w:lineRule="auto"/>
                              <w:ind w:hanging="2"/>
                              <w:textDirection w:val="btLr"/>
                            </w:pPr>
                          </w:p>
                          <w:p w14:paraId="39005F91" w14:textId="77777777" w:rsidR="009426D7" w:rsidRDefault="009426D7">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0249AB23" id="Rectangle 1" o:spid="_x0000_s1026" style="position:absolute;left:0;text-align:left;margin-left:191.7pt;margin-top:-.3pt;width:250.65pt;height:57.2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c9IQIAAEsEAAAOAAAAZHJzL2Uyb0RvYy54bWysVNuO0zAQfUfiHyy/s0nahm6jpiu0pQhp&#10;xVZa+ICp4zSWfMN2m/TvGTul7QISEiIPzjgenzlzZibLh0FJcuTOC6NrWtzllHDNTCP0vqbfvm7e&#10;3VPiA+gGpNG8pifu6cPq7Ztlbys+MZ2RDXcEQbSvelvTLgRbZZlnHVfg74zlGg9b4xQE3Lp91jjo&#10;EV3JbJLn77PeuMY6w7j3+HU9HtJVwm9bzsJz23oeiKwpcgtpdWndxTVbLaHaO7CdYGca8A8sFAiN&#10;QS9QawhADk78BqUEc8abNtwxozLTtoLxlANmU+S/ZPPSgeUpFxTH24tM/v/Bsi/HF7t1KENvfeXR&#10;jFkMrVPxjfzIUNPpvFwU05KSE9qzSTGZlKNwfAiERYdiPp1PUV+GHvNiXpZJ2eyKZJ0Pn7hRJBo1&#10;dViYpBccn3zA6Oj60yUG9kaKZiOkTBu33z1KR46ARdykJ4bHK6/cpCZ9TRclkiMMsJdaCQFNZZua&#10;er1P8V7d8LfAeXr+BByJrcF3I4GEMKavRMDmlULV9P5yG6qOQ/NRNyScLHa8xr6nkZlXlEiOU4JG&#10;arsAQv7dD9OUGrO91idaYdgN56LtTHPaOuIt2whk+gQ+bMFhFxcYFjsbA34/gEMS8rPG1lkUsyhR&#10;SJtZOc+xbu72ZHd7App1BgcGlRzNx5DGJxZGmw+HYFqRChhZjVTOZLFjU5HO0xVH4nafvK7/gNUP&#10;AAAA//8DAFBLAwQUAAYACAAAACEAnF30pt0AAAAJAQAADwAAAGRycy9kb3ducmV2LnhtbEyPy07D&#10;MBBF90j8gzVIbFDrlFRtCHEqiMQSJFI+YBoPSYQfUew8+HuGFSxH9+jeM8VptUbMNIbeOwW7bQKC&#10;XON171oFH+eXTQYiRHQajXek4JsCnMrrqwJz7Rf3TnMdW8ElLuSooItxyKUMTUcWw9YP5Dj79KPF&#10;yOfYSj3iwuXWyPskOUiLveOFDgeqOmq+6skqOIe0r8jUxzDP9etzNd3ZBd+Uur1Znx5BRFrjHwy/&#10;+qwOJTtd/OR0EEZBmqV7RhVsDiA4z7L9EcSFwV36ALIs5P8Pyh8AAAD//wMAUEsBAi0AFAAGAAgA&#10;AAAhALaDOJL+AAAA4QEAABMAAAAAAAAAAAAAAAAAAAAAAFtDb250ZW50X1R5cGVzXS54bWxQSwEC&#10;LQAUAAYACAAAACEAOP0h/9YAAACUAQAACwAAAAAAAAAAAAAAAAAvAQAAX3JlbHMvLnJlbHNQSwEC&#10;LQAUAAYACAAAACEAjCeHPSECAABLBAAADgAAAAAAAAAAAAAAAAAuAgAAZHJzL2Uyb0RvYy54bWxQ&#10;SwECLQAUAAYACAAAACEAnF30pt0AAAAJAQAADwAAAAAAAAAAAAAAAAB7BAAAZHJzL2Rvd25yZXYu&#10;eG1sUEsFBgAAAAAEAAQA8wAAAIUFAAAAAA==&#10;">
                <v:stroke startarrowwidth="narrow" startarrowlength="short" endarrowwidth="narrow" endarrowlength="short"/>
                <v:textbox inset="2.53958mm,1.2694mm,2.53958mm,1.2694mm">
                  <w:txbxContent>
                    <w:p w14:paraId="3653F5F7" w14:textId="0EF4CC84" w:rsidR="009426D7"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147BCB">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w:t>
                      </w:r>
                      <w:r w:rsidR="00147BCB">
                        <w:rPr>
                          <w:rFonts w:ascii="Times New Roman" w:eastAsia="Times New Roman" w:hAnsi="Times New Roman" w:cs="Times New Roman"/>
                          <w:b/>
                          <w:color w:val="000000"/>
                          <w:sz w:val="24"/>
                        </w:rPr>
                        <w:t xml:space="preserve"> 16010123217</w:t>
                      </w:r>
                      <w:r>
                        <w:rPr>
                          <w:rFonts w:ascii="Times New Roman" w:eastAsia="Times New Roman" w:hAnsi="Times New Roman" w:cs="Times New Roman"/>
                          <w:b/>
                          <w:color w:val="000000"/>
                          <w:sz w:val="24"/>
                        </w:rPr>
                        <w:t xml:space="preserve">      </w:t>
                      </w:r>
                    </w:p>
                    <w:p w14:paraId="4E0FD6DA" w14:textId="77777777" w:rsidR="009426D7" w:rsidRDefault="009426D7">
                      <w:pPr>
                        <w:spacing w:after="0" w:line="275" w:lineRule="auto"/>
                        <w:ind w:hanging="2"/>
                        <w:textDirection w:val="btLr"/>
                      </w:pPr>
                    </w:p>
                    <w:p w14:paraId="50B24608" w14:textId="3DF03245" w:rsidR="009426D7" w:rsidRDefault="00000000">
                      <w:pPr>
                        <w:spacing w:after="0" w:line="275" w:lineRule="auto"/>
                        <w:ind w:hanging="2"/>
                        <w:textDirection w:val="btLr"/>
                      </w:pPr>
                      <w:r>
                        <w:rPr>
                          <w:b/>
                          <w:color w:val="000000"/>
                          <w:sz w:val="24"/>
                        </w:rPr>
                        <w:t>Experiment / assignment / tutorial No.</w:t>
                      </w:r>
                      <w:r w:rsidR="00147BCB">
                        <w:rPr>
                          <w:b/>
                          <w:color w:val="000000"/>
                          <w:sz w:val="24"/>
                        </w:rPr>
                        <w:t xml:space="preserve"> 9</w:t>
                      </w:r>
                    </w:p>
                    <w:p w14:paraId="62357CC4" w14:textId="77777777" w:rsidR="009426D7" w:rsidRDefault="009426D7">
                      <w:pPr>
                        <w:spacing w:after="0" w:line="275" w:lineRule="auto"/>
                        <w:ind w:hanging="2"/>
                        <w:textDirection w:val="btLr"/>
                      </w:pPr>
                    </w:p>
                    <w:p w14:paraId="39005F91" w14:textId="77777777" w:rsidR="009426D7" w:rsidRDefault="009426D7">
                      <w:pPr>
                        <w:spacing w:line="275" w:lineRule="auto"/>
                        <w:ind w:hanging="2"/>
                        <w:textDirection w:val="btLr"/>
                      </w:pPr>
                    </w:p>
                  </w:txbxContent>
                </v:textbox>
              </v:rect>
            </w:pict>
          </mc:Fallback>
        </mc:AlternateContent>
      </w:r>
    </w:p>
    <w:p w14:paraId="2EDBD52D"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p w14:paraId="428DFAAF"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p w14:paraId="5BD6F585"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p w14:paraId="6095E95F"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tbl>
      <w:tblPr>
        <w:tblStyle w:val="a"/>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9426D7" w14:paraId="580FE244"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26DD97" w14:textId="77777777" w:rsidR="009426D7"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Study  of  RISC and CISC Architecture</w:t>
            </w:r>
          </w:p>
        </w:tc>
      </w:tr>
    </w:tbl>
    <w:p w14:paraId="746820A5" w14:textId="77777777" w:rsidR="009426D7"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Understanding RISC and CISC Architecture</w:t>
      </w:r>
    </w:p>
    <w:p w14:paraId="59B940E4" w14:textId="77777777" w:rsidR="009426D7"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w:t>
      </w:r>
    </w:p>
    <w:p w14:paraId="32FB5AD9" w14:textId="77777777"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 (Mentions the CO/CO’s attained)</w:t>
      </w:r>
    </w:p>
    <w:p w14:paraId="6FD8FF83" w14:textId="77777777" w:rsidR="009426D7" w:rsidRDefault="009426D7">
      <w:pPr>
        <w:spacing w:after="0" w:line="240" w:lineRule="auto"/>
        <w:ind w:hanging="2"/>
        <w:jc w:val="both"/>
        <w:rPr>
          <w:rFonts w:ascii="Times New Roman" w:eastAsia="Times New Roman" w:hAnsi="Times New Roman" w:cs="Times New Roman"/>
          <w:b/>
          <w:sz w:val="24"/>
          <w:szCs w:val="24"/>
        </w:rPr>
      </w:pPr>
    </w:p>
    <w:p w14:paraId="2391A88A" w14:textId="4050ECF4" w:rsidR="00B219D1" w:rsidRDefault="00B219D1">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r w:rsidR="00463F6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 </w:t>
      </w:r>
      <w:r w:rsidRPr="00B219D1">
        <w:rPr>
          <w:rFonts w:ascii="Times New Roman" w:eastAsia="Times New Roman" w:hAnsi="Times New Roman" w:cs="Times New Roman"/>
          <w:b/>
          <w:sz w:val="24"/>
          <w:szCs w:val="24"/>
        </w:rPr>
        <w:t>Study of RISC and CISC Architecture</w:t>
      </w:r>
    </w:p>
    <w:p w14:paraId="10270F88" w14:textId="77777777" w:rsidR="00182E49" w:rsidRDefault="00182E49">
      <w:pPr>
        <w:spacing w:after="0" w:line="240" w:lineRule="auto"/>
        <w:ind w:hanging="2"/>
        <w:jc w:val="both"/>
        <w:rPr>
          <w:rFonts w:ascii="Times New Roman" w:eastAsia="Times New Roman" w:hAnsi="Times New Roman" w:cs="Times New Roman"/>
          <w:b/>
          <w:sz w:val="24"/>
          <w:szCs w:val="24"/>
        </w:rPr>
      </w:pPr>
    </w:p>
    <w:p w14:paraId="74F41078" w14:textId="6C2630B2"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w:t>
      </w:r>
    </w:p>
    <w:p w14:paraId="5228C161" w14:textId="77777777"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08F94C3" w14:textId="77777777" w:rsidR="009426D7" w:rsidRDefault="009426D7">
      <w:pPr>
        <w:spacing w:after="0" w:line="240" w:lineRule="auto"/>
        <w:ind w:hanging="2"/>
        <w:jc w:val="both"/>
        <w:rPr>
          <w:rFonts w:ascii="Times New Roman" w:eastAsia="Times New Roman" w:hAnsi="Times New Roman" w:cs="Times New Roman"/>
          <w:b/>
          <w:sz w:val="24"/>
          <w:szCs w:val="24"/>
        </w:rPr>
      </w:pPr>
    </w:p>
    <w:p w14:paraId="1F4AAD3F" w14:textId="77777777" w:rsidR="009426D7"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0EE50A68" w14:textId="77777777" w:rsidR="009426D7"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03CCDF76" w14:textId="77777777"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65A55904" w14:textId="77777777"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1354D7EB" w14:textId="77777777" w:rsidR="009426D7" w:rsidRDefault="009426D7">
      <w:pPr>
        <w:spacing w:after="0" w:line="240" w:lineRule="auto"/>
        <w:ind w:hanging="2"/>
        <w:jc w:val="both"/>
        <w:rPr>
          <w:rFonts w:ascii="Times New Roman" w:eastAsia="Times New Roman" w:hAnsi="Times New Roman" w:cs="Times New Roman"/>
          <w:b/>
          <w:sz w:val="24"/>
          <w:szCs w:val="24"/>
        </w:rPr>
      </w:pPr>
    </w:p>
    <w:p w14:paraId="38EC0BEB" w14:textId="77777777"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291FD07" w14:textId="77777777" w:rsidR="009426D7" w:rsidRDefault="009426D7">
      <w:pPr>
        <w:widowControl w:val="0"/>
        <w:spacing w:after="0" w:line="240" w:lineRule="auto"/>
        <w:ind w:hanging="2"/>
        <w:jc w:val="both"/>
        <w:rPr>
          <w:rFonts w:ascii="Times New Roman" w:eastAsia="Times New Roman" w:hAnsi="Times New Roman" w:cs="Times New Roman"/>
          <w:b/>
          <w:sz w:val="24"/>
          <w:szCs w:val="24"/>
        </w:rPr>
      </w:pPr>
    </w:p>
    <w:p w14:paraId="45A4DA65" w14:textId="77777777" w:rsidR="009426D7" w:rsidRDefault="00000000">
      <w:pPr>
        <w:pBdr>
          <w:top w:val="nil"/>
          <w:left w:val="nil"/>
          <w:bottom w:val="nil"/>
          <w:right w:val="nil"/>
          <w:between w:val="nil"/>
        </w:pBdr>
        <w:shd w:val="clear" w:color="auto" w:fill="FFFFFF"/>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Reduced Set Instruction Set Architecture (RISC)</w:t>
      </w:r>
      <w:r>
        <w:rPr>
          <w:rFonts w:ascii="Times New Roman" w:eastAsia="Times New Roman" w:hAnsi="Times New Roman" w:cs="Times New Roman"/>
          <w:b/>
          <w:color w:val="00000A"/>
          <w:sz w:val="24"/>
          <w:szCs w:val="24"/>
        </w:rPr>
        <w:br/>
      </w:r>
      <w:r>
        <w:rPr>
          <w:rFonts w:ascii="Times New Roman" w:eastAsia="Times New Roman" w:hAnsi="Times New Roman" w:cs="Times New Roman"/>
          <w:color w:val="00000A"/>
          <w:sz w:val="24"/>
          <w:szCs w:val="24"/>
        </w:rPr>
        <w:t>The main idea behind is to make hardware simpler by using an instruction set composed of a few basic steps for loading, evaluating and storing operations just like a load command will load data, store command will store the data.</w:t>
      </w:r>
    </w:p>
    <w:p w14:paraId="605B4143" w14:textId="77777777" w:rsidR="009426D7" w:rsidRDefault="00000000">
      <w:pPr>
        <w:pBdr>
          <w:top w:val="nil"/>
          <w:left w:val="nil"/>
          <w:bottom w:val="nil"/>
          <w:right w:val="nil"/>
          <w:between w:val="nil"/>
        </w:pBdr>
        <w:shd w:val="clear" w:color="auto" w:fill="FFFFFF"/>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Complex Instruction Set Architecture (CISC</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br/>
        <w:t xml:space="preserve">The main idea is that a single instruction will do all loading, evaluating and storing operations just like a multiplication command will do stuff like loading data, evaluating and storing it, hence it’s </w:t>
      </w:r>
      <w:proofErr w:type="spellStart"/>
      <w:r>
        <w:rPr>
          <w:rFonts w:ascii="Times New Roman" w:eastAsia="Times New Roman" w:hAnsi="Times New Roman" w:cs="Times New Roman"/>
          <w:color w:val="00000A"/>
          <w:sz w:val="24"/>
          <w:szCs w:val="24"/>
        </w:rPr>
        <w:t>complex.Both</w:t>
      </w:r>
      <w:proofErr w:type="spellEnd"/>
      <w:r>
        <w:rPr>
          <w:rFonts w:ascii="Times New Roman" w:eastAsia="Times New Roman" w:hAnsi="Times New Roman" w:cs="Times New Roman"/>
          <w:color w:val="00000A"/>
          <w:sz w:val="24"/>
          <w:szCs w:val="24"/>
        </w:rPr>
        <w:t xml:space="preserve"> approaches try to increase the CPU performance</w:t>
      </w:r>
    </w:p>
    <w:p w14:paraId="27E388C0" w14:textId="77777777" w:rsidR="009426D7" w:rsidRDefault="009426D7">
      <w:pPr>
        <w:widowControl w:val="0"/>
        <w:spacing w:after="0" w:line="360" w:lineRule="auto"/>
        <w:ind w:hanging="2"/>
        <w:jc w:val="both"/>
        <w:rPr>
          <w:rFonts w:ascii="Times New Roman" w:eastAsia="Times New Roman" w:hAnsi="Times New Roman" w:cs="Times New Roman"/>
          <w:b/>
          <w:color w:val="00000A"/>
          <w:sz w:val="24"/>
          <w:szCs w:val="24"/>
        </w:rPr>
      </w:pPr>
    </w:p>
    <w:p w14:paraId="5F01E652" w14:textId="77777777" w:rsidR="009426D7" w:rsidRDefault="009426D7">
      <w:pPr>
        <w:widowControl w:val="0"/>
        <w:spacing w:after="0" w:line="360" w:lineRule="auto"/>
        <w:ind w:hanging="2"/>
        <w:jc w:val="both"/>
        <w:rPr>
          <w:rFonts w:ascii="Times New Roman" w:eastAsia="Times New Roman" w:hAnsi="Times New Roman" w:cs="Times New Roman"/>
          <w:b/>
          <w:color w:val="00000A"/>
          <w:sz w:val="24"/>
          <w:szCs w:val="24"/>
        </w:rPr>
      </w:pPr>
    </w:p>
    <w:p w14:paraId="66EDB6F2" w14:textId="77777777" w:rsidR="009426D7" w:rsidRDefault="009426D7">
      <w:pPr>
        <w:widowControl w:val="0"/>
        <w:spacing w:after="0" w:line="360" w:lineRule="auto"/>
        <w:ind w:hanging="2"/>
        <w:jc w:val="both"/>
        <w:rPr>
          <w:rFonts w:ascii="Times New Roman" w:eastAsia="Times New Roman" w:hAnsi="Times New Roman" w:cs="Times New Roman"/>
          <w:b/>
          <w:color w:val="00000A"/>
          <w:sz w:val="24"/>
          <w:szCs w:val="24"/>
        </w:rPr>
      </w:pPr>
    </w:p>
    <w:p w14:paraId="489055FA" w14:textId="77777777" w:rsidR="009426D7" w:rsidRDefault="00000000">
      <w:pPr>
        <w:widowControl w:val="0"/>
        <w:spacing w:after="0" w:line="360" w:lineRule="auto"/>
        <w:ind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RISC Architecture</w:t>
      </w:r>
    </w:p>
    <w:p w14:paraId="643F3F85"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6974BA24" w14:textId="77777777" w:rsidR="009426D7" w:rsidRDefault="00000000">
      <w:pPr>
        <w:widowControl w:val="0"/>
        <w:numPr>
          <w:ilvl w:val="0"/>
          <w:numId w:val="2"/>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Diagram of RISC Architecture:</w:t>
      </w:r>
    </w:p>
    <w:p w14:paraId="3E15D557" w14:textId="0B2EF73B" w:rsidR="009426D7" w:rsidRDefault="00B306F9">
      <w:pPr>
        <w:widowControl w:val="0"/>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Ans. </w:t>
      </w:r>
    </w:p>
    <w:p w14:paraId="10C27BF0" w14:textId="6523FA65" w:rsidR="009426D7" w:rsidRDefault="00B306F9">
      <w:pPr>
        <w:widowControl w:val="0"/>
        <w:spacing w:after="0" w:line="360" w:lineRule="auto"/>
        <w:ind w:hanging="2"/>
        <w:jc w:val="both"/>
        <w:rPr>
          <w:rFonts w:ascii="Times New Roman" w:eastAsia="Times New Roman" w:hAnsi="Times New Roman" w:cs="Times New Roman"/>
          <w:color w:val="00000A"/>
          <w:sz w:val="24"/>
          <w:szCs w:val="24"/>
        </w:rPr>
      </w:pPr>
      <w:r>
        <w:rPr>
          <w:noProof/>
        </w:rPr>
        <w:drawing>
          <wp:inline distT="0" distB="0" distL="0" distR="0" wp14:anchorId="1EFBB74C" wp14:editId="690ACAB8">
            <wp:extent cx="4762500" cy="4290060"/>
            <wp:effectExtent l="0" t="0" r="0" b="0"/>
            <wp:docPr id="1404331975" name="Picture 3" descr="Difference Between RISC and CISC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RISC and CISC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90060"/>
                    </a:xfrm>
                    <a:prstGeom prst="rect">
                      <a:avLst/>
                    </a:prstGeom>
                    <a:noFill/>
                    <a:ln>
                      <a:noFill/>
                    </a:ln>
                  </pic:spPr>
                </pic:pic>
              </a:graphicData>
            </a:graphic>
          </wp:inline>
        </w:drawing>
      </w:r>
    </w:p>
    <w:p w14:paraId="10196428" w14:textId="77777777" w:rsidR="009426D7" w:rsidRDefault="00000000">
      <w:pPr>
        <w:widowControl w:val="0"/>
        <w:numPr>
          <w:ilvl w:val="0"/>
          <w:numId w:val="2"/>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Brief Explanation of each component</w:t>
      </w:r>
    </w:p>
    <w:p w14:paraId="0B962794" w14:textId="77777777" w:rsidR="00D63A09" w:rsidRPr="00D63A09" w:rsidRDefault="00B306F9" w:rsidP="00D63A09">
      <w:pPr>
        <w:widowControl w:val="0"/>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Ans. </w:t>
      </w:r>
      <w:r w:rsidR="00D63A09">
        <w:rPr>
          <w:rFonts w:ascii="Times New Roman" w:eastAsia="Times New Roman" w:hAnsi="Times New Roman" w:cs="Times New Roman"/>
          <w:color w:val="00000A"/>
          <w:sz w:val="24"/>
          <w:szCs w:val="24"/>
        </w:rPr>
        <w:t xml:space="preserve"> </w:t>
      </w:r>
      <w:r w:rsidR="00D63A09" w:rsidRPr="00D63A09">
        <w:rPr>
          <w:rFonts w:ascii="Times New Roman" w:eastAsia="Times New Roman" w:hAnsi="Times New Roman" w:cs="Times New Roman"/>
          <w:color w:val="00000A"/>
          <w:sz w:val="24"/>
          <w:szCs w:val="24"/>
        </w:rPr>
        <w:t>Hardwired Control Unit: It controls instruction execution by providing control signals. In RISC, it is a hardwired unit and not microprogrammed, thus it can execute instructions very rapidly and efficiently.</w:t>
      </w:r>
    </w:p>
    <w:p w14:paraId="1A790A5F"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p>
    <w:p w14:paraId="308F9B6E"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t>Data Path: The data path has the arithmetic logic unit, registers and interconnections, which are required for moving and manipulating the data. This is responsible for performing computations and managing the flow of data between registers and memory.</w:t>
      </w:r>
    </w:p>
    <w:p w14:paraId="104A984A"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p>
    <w:p w14:paraId="18C113BF"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t xml:space="preserve">Instruction Cache: The instruction cache stores the instructions in a temporary location </w:t>
      </w:r>
      <w:r w:rsidRPr="00D63A09">
        <w:rPr>
          <w:rFonts w:ascii="Times New Roman" w:eastAsia="Times New Roman" w:hAnsi="Times New Roman" w:cs="Times New Roman"/>
          <w:color w:val="00000A"/>
          <w:sz w:val="24"/>
          <w:szCs w:val="24"/>
        </w:rPr>
        <w:lastRenderedPageBreak/>
        <w:t>to reduce the time needed to access frequently used instructions from main memory. It reduces the delays in accessing the memory and improves overall performance.</w:t>
      </w:r>
    </w:p>
    <w:p w14:paraId="421F3717"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p>
    <w:p w14:paraId="429149BE"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t>Data Cache: Similar to the instruction cache, this cache stores data temporarily to speed up the access time. The data which is accessed frequently from main memory is kept in the memory so that latency can be reduced and performance improved.</w:t>
      </w:r>
    </w:p>
    <w:p w14:paraId="5AC6D670"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p>
    <w:p w14:paraId="191D6D6B"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t>It is the actual storage that forms the core of which instruction and data housed. Main memory, in RISC architecture, interacts with both instruction and data caches to streamline the processing and reduce access times.</w:t>
      </w:r>
    </w:p>
    <w:p w14:paraId="18FB5679" w14:textId="77777777" w:rsidR="00D63A09" w:rsidRPr="00D63A09"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p>
    <w:p w14:paraId="39240E53" w14:textId="7D312710" w:rsidR="009426D7" w:rsidRDefault="00D63A09" w:rsidP="00D63A09">
      <w:pPr>
        <w:widowControl w:val="0"/>
        <w:spacing w:after="0" w:line="360" w:lineRule="auto"/>
        <w:ind w:hanging="2"/>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t>These altogether enable RISC architectures to perform efficient instruction processing with minimal complexity in instruction design so as to optimize speed and power usage.</w:t>
      </w:r>
    </w:p>
    <w:p w14:paraId="37465E0B"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2192A84F"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124FB026" w14:textId="77777777" w:rsidR="009426D7" w:rsidRDefault="00000000">
      <w:pPr>
        <w:widowControl w:val="0"/>
        <w:numPr>
          <w:ilvl w:val="0"/>
          <w:numId w:val="2"/>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RISC Processor  Instruction Set Examples with explanation (Any 2)</w:t>
      </w:r>
    </w:p>
    <w:p w14:paraId="40DE0747" w14:textId="77777777" w:rsidR="00D63A09" w:rsidRDefault="00D63A09" w:rsidP="00D63A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Ans.     </w:t>
      </w:r>
      <w:r w:rsidRPr="00D63A09">
        <w:rPr>
          <w:rFonts w:ascii="Times New Roman" w:eastAsia="Times New Roman" w:hAnsi="Times New Roman" w:cs="Times New Roman"/>
          <w:b/>
          <w:bCs/>
          <w:sz w:val="24"/>
          <w:szCs w:val="24"/>
        </w:rPr>
        <w:t>LOAD</w:t>
      </w:r>
      <w:r w:rsidRPr="00D63A09">
        <w:rPr>
          <w:rFonts w:ascii="Times New Roman" w:eastAsia="Times New Roman" w:hAnsi="Times New Roman" w:cs="Times New Roman"/>
          <w:sz w:val="24"/>
          <w:szCs w:val="24"/>
        </w:rPr>
        <w:t xml:space="preserve"> Instruction</w:t>
      </w:r>
    </w:p>
    <w:p w14:paraId="2FC31A19" w14:textId="38B4102F" w:rsidR="00D63A09" w:rsidRPr="00D63A09" w:rsidRDefault="00D63A09" w:rsidP="00D63A09">
      <w:pPr>
        <w:spacing w:line="240" w:lineRule="auto"/>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 xml:space="preserve">The </w:t>
      </w:r>
      <w:r w:rsidRPr="00D63A09">
        <w:rPr>
          <w:rFonts w:ascii="Times New Roman" w:eastAsia="Times New Roman" w:hAnsi="Times New Roman" w:cs="Times New Roman"/>
          <w:b/>
          <w:bCs/>
          <w:sz w:val="24"/>
          <w:szCs w:val="24"/>
        </w:rPr>
        <w:t>LOAD</w:t>
      </w:r>
      <w:r w:rsidRPr="00D63A09">
        <w:rPr>
          <w:rFonts w:ascii="Times New Roman" w:eastAsia="Times New Roman" w:hAnsi="Times New Roman" w:cs="Times New Roman"/>
          <w:sz w:val="24"/>
          <w:szCs w:val="24"/>
        </w:rPr>
        <w:t xml:space="preserve"> instruction is used to transfer data from memory to a register. This is a fundamental operation in any computer system, as it allows the processor to access data that is stored in main memory.</w:t>
      </w:r>
    </w:p>
    <w:p w14:paraId="6ACCEF58" w14:textId="5EF6AF68"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 xml:space="preserve">In a RISC architecture, only </w:t>
      </w:r>
      <w:r w:rsidRPr="00D63A09">
        <w:rPr>
          <w:rFonts w:ascii="Times New Roman" w:eastAsia="Times New Roman" w:hAnsi="Times New Roman" w:cs="Times New Roman"/>
          <w:b/>
          <w:bCs/>
          <w:sz w:val="24"/>
          <w:szCs w:val="24"/>
        </w:rPr>
        <w:t>LOAD</w:t>
      </w:r>
      <w:r w:rsidRPr="00D63A09">
        <w:rPr>
          <w:rFonts w:ascii="Times New Roman" w:eastAsia="Times New Roman" w:hAnsi="Times New Roman" w:cs="Times New Roman"/>
          <w:sz w:val="24"/>
          <w:szCs w:val="24"/>
        </w:rPr>
        <w:t xml:space="preserve"> and </w:t>
      </w:r>
      <w:r w:rsidRPr="00D63A09">
        <w:rPr>
          <w:rFonts w:ascii="Times New Roman" w:eastAsia="Times New Roman" w:hAnsi="Times New Roman" w:cs="Times New Roman"/>
          <w:b/>
          <w:bCs/>
          <w:sz w:val="24"/>
          <w:szCs w:val="24"/>
        </w:rPr>
        <w:t>STORE</w:t>
      </w:r>
      <w:r w:rsidRPr="00D63A09">
        <w:rPr>
          <w:rFonts w:ascii="Times New Roman" w:eastAsia="Times New Roman" w:hAnsi="Times New Roman" w:cs="Times New Roman"/>
          <w:sz w:val="24"/>
          <w:szCs w:val="24"/>
        </w:rPr>
        <w:t xml:space="preserve"> instructions can access memory locations. All data must be loaded into registers before an operation can be performed; the result can then be used for further processing or stored into memory.</w:t>
      </w:r>
    </w:p>
    <w:p w14:paraId="530700FF" w14:textId="60808C8A" w:rsidR="00D63A09" w:rsidRPr="00D63A09" w:rsidRDefault="00D63A09" w:rsidP="00D63A09">
      <w:pPr>
        <w:spacing w:after="0" w:line="240" w:lineRule="auto"/>
        <w:ind w:firstLine="0"/>
        <w:rPr>
          <w:rFonts w:ascii="Times New Roman" w:eastAsia="Times New Roman" w:hAnsi="Times New Roman" w:cs="Times New Roman"/>
          <w:sz w:val="24"/>
          <w:szCs w:val="24"/>
        </w:rPr>
      </w:pPr>
    </w:p>
    <w:p w14:paraId="6F8D4755" w14:textId="11830FD2"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For example, the MIPS R4000 instruction:</w:t>
      </w:r>
    </w:p>
    <w:p w14:paraId="1D34D467" w14:textId="3D074610"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 xml:space="preserve">loads a word from memory into register r2. The address of the word to be loaded is calculated by adding the 32-bit immediate offset </w:t>
      </w:r>
      <w:r w:rsidRPr="00D63A09">
        <w:rPr>
          <w:rFonts w:ascii="Courier New" w:eastAsia="Times New Roman" w:hAnsi="Courier New" w:cs="Courier New"/>
          <w:sz w:val="24"/>
          <w:szCs w:val="24"/>
        </w:rPr>
        <w:t>#imm</w:t>
      </w:r>
      <w:r w:rsidRPr="00D63A09">
        <w:rPr>
          <w:rFonts w:ascii="Times New Roman" w:eastAsia="Times New Roman" w:hAnsi="Times New Roman" w:cs="Times New Roman"/>
          <w:sz w:val="24"/>
          <w:szCs w:val="24"/>
        </w:rPr>
        <w:t xml:space="preserve"> to the contents of register r4.3</w:t>
      </w:r>
    </w:p>
    <w:p w14:paraId="0EC52F10" w14:textId="77777777"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This instruction could be used to load the value of a variable from memory into a register so that it can be used in a calculation.</w:t>
      </w:r>
    </w:p>
    <w:p w14:paraId="3986DA4C" w14:textId="77777777" w:rsidR="00D63A09" w:rsidRDefault="00D63A09" w:rsidP="00D63A09">
      <w:pPr>
        <w:spacing w:after="0" w:line="240" w:lineRule="auto"/>
        <w:ind w:firstLine="0"/>
        <w:rPr>
          <w:rFonts w:ascii="Times New Roman" w:eastAsia="Times New Roman" w:hAnsi="Times New Roman" w:cs="Times New Roman"/>
          <w:b/>
          <w:bCs/>
          <w:sz w:val="24"/>
          <w:szCs w:val="24"/>
        </w:rPr>
      </w:pPr>
    </w:p>
    <w:p w14:paraId="6E2D3DC1" w14:textId="548626AF"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b/>
          <w:bCs/>
          <w:sz w:val="24"/>
          <w:szCs w:val="24"/>
        </w:rPr>
        <w:t>ADD</w:t>
      </w:r>
      <w:r w:rsidRPr="00D63A09">
        <w:rPr>
          <w:rFonts w:ascii="Times New Roman" w:eastAsia="Times New Roman" w:hAnsi="Times New Roman" w:cs="Times New Roman"/>
          <w:sz w:val="24"/>
          <w:szCs w:val="24"/>
        </w:rPr>
        <w:t xml:space="preserve"> Instruction</w:t>
      </w:r>
    </w:p>
    <w:p w14:paraId="1B8AE5F4" w14:textId="05715D78"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 xml:space="preserve">The </w:t>
      </w:r>
      <w:r w:rsidRPr="00D63A09">
        <w:rPr>
          <w:rFonts w:ascii="Times New Roman" w:eastAsia="Times New Roman" w:hAnsi="Times New Roman" w:cs="Times New Roman"/>
          <w:b/>
          <w:bCs/>
          <w:sz w:val="24"/>
          <w:szCs w:val="24"/>
        </w:rPr>
        <w:t>ADD</w:t>
      </w:r>
      <w:r w:rsidRPr="00D63A09">
        <w:rPr>
          <w:rFonts w:ascii="Times New Roman" w:eastAsia="Times New Roman" w:hAnsi="Times New Roman" w:cs="Times New Roman"/>
          <w:sz w:val="24"/>
          <w:szCs w:val="24"/>
        </w:rPr>
        <w:t xml:space="preserve"> instruction is used to add the values of two registers and store the result in a third register.</w:t>
      </w:r>
    </w:p>
    <w:p w14:paraId="53C31F56" w14:textId="7F8FF7E5"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For example, the MIPS R4000 instruction:</w:t>
      </w:r>
    </w:p>
    <w:p w14:paraId="37A521C7" w14:textId="691B7F7C"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adds the values of registers r1 and r2 and stores the result in register r3.</w:t>
      </w:r>
    </w:p>
    <w:p w14:paraId="550D9D4B" w14:textId="77777777"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lastRenderedPageBreak/>
        <w:t>This instruction could be used to perform a simple arithmetic operation, such as adding two numbers together.</w:t>
      </w:r>
    </w:p>
    <w:p w14:paraId="06582376" w14:textId="77777777" w:rsidR="00D63A09" w:rsidRPr="00D63A09" w:rsidRDefault="00D63A09" w:rsidP="00D63A09">
      <w:pPr>
        <w:spacing w:after="0" w:line="240" w:lineRule="auto"/>
        <w:ind w:firstLine="0"/>
        <w:rPr>
          <w:rFonts w:ascii="Times New Roman" w:eastAsia="Times New Roman" w:hAnsi="Times New Roman" w:cs="Times New Roman"/>
          <w:sz w:val="24"/>
          <w:szCs w:val="24"/>
        </w:rPr>
      </w:pPr>
      <w:r w:rsidRPr="00D63A09">
        <w:rPr>
          <w:rFonts w:ascii="Times New Roman" w:eastAsia="Times New Roman" w:hAnsi="Times New Roman" w:cs="Times New Roman"/>
          <w:sz w:val="24"/>
          <w:szCs w:val="24"/>
        </w:rPr>
        <w:t>Both of these instructions are examples of the simple and regular instructions that are characteristic of RISC architectures. This simplicity allows for efficient pipelining, which can lead to significant performance improvements.</w:t>
      </w:r>
    </w:p>
    <w:p w14:paraId="1625664B"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33D1FF79" w14:textId="77777777" w:rsidR="009426D7" w:rsidRDefault="00000000">
      <w:pPr>
        <w:widowControl w:val="0"/>
        <w:spacing w:after="0" w:line="360" w:lineRule="auto"/>
        <w:ind w:hanging="2"/>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CISC Architecture</w:t>
      </w:r>
    </w:p>
    <w:p w14:paraId="068B440A" w14:textId="77777777" w:rsidR="009426D7" w:rsidRDefault="00000000">
      <w:pPr>
        <w:widowControl w:val="0"/>
        <w:numPr>
          <w:ilvl w:val="0"/>
          <w:numId w:val="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Diagram of CISC  Architecture:</w:t>
      </w:r>
    </w:p>
    <w:p w14:paraId="4883DCEC" w14:textId="1467F623" w:rsidR="00D63A09" w:rsidRDefault="00D63A09" w:rsidP="00D63A09">
      <w:pPr>
        <w:widowControl w:val="0"/>
        <w:spacing w:after="0" w:line="360" w:lineRule="auto"/>
        <w:ind w:firstLine="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Ans.</w:t>
      </w:r>
    </w:p>
    <w:p w14:paraId="7C913F56" w14:textId="121BD217" w:rsidR="009426D7" w:rsidRDefault="00D63A09" w:rsidP="00D63A09">
      <w:pPr>
        <w:widowControl w:val="0"/>
        <w:spacing w:after="0" w:line="360" w:lineRule="auto"/>
        <w:ind w:firstLine="0"/>
        <w:jc w:val="both"/>
        <w:rPr>
          <w:rFonts w:ascii="Times New Roman" w:eastAsia="Times New Roman" w:hAnsi="Times New Roman" w:cs="Times New Roman"/>
          <w:color w:val="00000A"/>
          <w:sz w:val="24"/>
          <w:szCs w:val="24"/>
        </w:rPr>
      </w:pPr>
      <w:r w:rsidRPr="00D63A09">
        <w:rPr>
          <w:rFonts w:ascii="Times New Roman" w:eastAsia="Times New Roman" w:hAnsi="Times New Roman" w:cs="Times New Roman"/>
          <w:color w:val="00000A"/>
          <w:sz w:val="24"/>
          <w:szCs w:val="24"/>
        </w:rPr>
        <w:drawing>
          <wp:inline distT="0" distB="0" distL="0" distR="0" wp14:anchorId="26A3D6D5" wp14:editId="7CF061F7">
            <wp:extent cx="5312410" cy="3961130"/>
            <wp:effectExtent l="0" t="0" r="2540" b="1270"/>
            <wp:docPr id="184202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3444" name=""/>
                    <pic:cNvPicPr/>
                  </pic:nvPicPr>
                  <pic:blipFill rotWithShape="1">
                    <a:blip r:embed="rId8"/>
                    <a:srcRect l="994" t="1329"/>
                    <a:stretch/>
                  </pic:blipFill>
                  <pic:spPr bwMode="auto">
                    <a:xfrm>
                      <a:off x="0" y="0"/>
                      <a:ext cx="5312410" cy="3961130"/>
                    </a:xfrm>
                    <a:prstGeom prst="rect">
                      <a:avLst/>
                    </a:prstGeom>
                    <a:ln>
                      <a:noFill/>
                    </a:ln>
                    <a:extLst>
                      <a:ext uri="{53640926-AAD7-44D8-BBD7-CCE9431645EC}">
                        <a14:shadowObscured xmlns:a14="http://schemas.microsoft.com/office/drawing/2010/main"/>
                      </a:ext>
                    </a:extLst>
                  </pic:spPr>
                </pic:pic>
              </a:graphicData>
            </a:graphic>
          </wp:inline>
        </w:drawing>
      </w:r>
    </w:p>
    <w:p w14:paraId="6B37B9DB" w14:textId="77777777" w:rsidR="009426D7" w:rsidRDefault="00000000">
      <w:pPr>
        <w:widowControl w:val="0"/>
        <w:numPr>
          <w:ilvl w:val="0"/>
          <w:numId w:val="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Brief Explanation of each component</w:t>
      </w:r>
    </w:p>
    <w:p w14:paraId="53E1EAE3" w14:textId="1E3F4CC6" w:rsidR="009426D7" w:rsidRDefault="00AA6B66">
      <w:pPr>
        <w:widowControl w:val="0"/>
        <w:spacing w:after="0" w:line="36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Ans.</w:t>
      </w:r>
    </w:p>
    <w:p w14:paraId="741E82CB" w14:textId="2B741DBD" w:rsidR="00AA6B66" w:rsidRDefault="00AA6B66" w:rsidP="00AA6B66">
      <w:pPr>
        <w:widowControl w:val="0"/>
        <w:spacing w:after="0" w:line="360" w:lineRule="auto"/>
        <w:ind w:hanging="2"/>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Control Unit: In CISC, the control unit is what controls instruction execution and steers the flow of data within the processor. It can be implemented with a microprogrammed control system, therefore allowing it to process complicated instructions that might require more than one step.</w:t>
      </w:r>
      <w:r w:rsidRPr="00AA6B66">
        <w:rPr>
          <w:rFonts w:ascii="Times New Roman" w:eastAsia="Times New Roman" w:hAnsi="Times New Roman" w:cs="Times New Roman"/>
          <w:color w:val="00000A"/>
          <w:sz w:val="24"/>
          <w:szCs w:val="24"/>
        </w:rPr>
        <w:br/>
      </w:r>
      <w:r w:rsidRPr="00AA6B66">
        <w:rPr>
          <w:rFonts w:ascii="Times New Roman" w:eastAsia="Times New Roman" w:hAnsi="Times New Roman" w:cs="Times New Roman"/>
          <w:color w:val="00000A"/>
          <w:sz w:val="24"/>
          <w:szCs w:val="24"/>
        </w:rPr>
        <w:br/>
        <w:t xml:space="preserve">Micro Program Control Memory: It stores sequences of control signals called </w:t>
      </w:r>
      <w:r w:rsidRPr="00AA6B66">
        <w:rPr>
          <w:rFonts w:ascii="Times New Roman" w:eastAsia="Times New Roman" w:hAnsi="Times New Roman" w:cs="Times New Roman"/>
          <w:color w:val="00000A"/>
          <w:sz w:val="24"/>
          <w:szCs w:val="24"/>
        </w:rPr>
        <w:lastRenderedPageBreak/>
        <w:t>microprograms that are used as a guide for the instruction execution process. It basically allows the CISC architecture the interpretation of many different instruction varieties by breaking them up into smaller micro-operations.</w:t>
      </w:r>
      <w:r w:rsidRPr="00AA6B66">
        <w:rPr>
          <w:rFonts w:ascii="Times New Roman" w:eastAsia="Times New Roman" w:hAnsi="Times New Roman" w:cs="Times New Roman"/>
          <w:color w:val="00000A"/>
          <w:sz w:val="24"/>
          <w:szCs w:val="24"/>
        </w:rPr>
        <w:br/>
      </w:r>
      <w:r w:rsidRPr="00AA6B66">
        <w:rPr>
          <w:rFonts w:ascii="Times New Roman" w:eastAsia="Times New Roman" w:hAnsi="Times New Roman" w:cs="Times New Roman"/>
          <w:color w:val="00000A"/>
          <w:sz w:val="24"/>
          <w:szCs w:val="24"/>
        </w:rPr>
        <w:br/>
        <w:t>Instruction and Data Path: This includes the heart of the processor, such as ALU or arithmetic logic unit, register blocks, and many other structural components. All such processing units include the operations performed on the data, therefore, computational work, transfer of the data between various registers or memory.</w:t>
      </w:r>
      <w:r w:rsidRPr="00AA6B66">
        <w:rPr>
          <w:rFonts w:ascii="Times New Roman" w:eastAsia="Times New Roman" w:hAnsi="Times New Roman" w:cs="Times New Roman"/>
          <w:color w:val="00000A"/>
          <w:sz w:val="24"/>
          <w:szCs w:val="24"/>
        </w:rPr>
        <w:br/>
      </w:r>
      <w:r w:rsidRPr="00AA6B66">
        <w:rPr>
          <w:rFonts w:ascii="Times New Roman" w:eastAsia="Times New Roman" w:hAnsi="Times New Roman" w:cs="Times New Roman"/>
          <w:color w:val="00000A"/>
          <w:sz w:val="24"/>
          <w:szCs w:val="24"/>
        </w:rPr>
        <w:br/>
        <w:t>It does retain a cache of holding instructions and data for intermediate, temporary storage which also has the effect of delivering relatively low access times for more frequently used information accessed directly from memory itself. This helps in improving performance by removing and or minimizing access delay delays.</w:t>
      </w:r>
      <w:r w:rsidRPr="00AA6B66">
        <w:rPr>
          <w:rFonts w:ascii="Times New Roman" w:eastAsia="Times New Roman" w:hAnsi="Times New Roman" w:cs="Times New Roman"/>
          <w:color w:val="00000A"/>
          <w:sz w:val="24"/>
          <w:szCs w:val="24"/>
        </w:rPr>
        <w:br/>
      </w:r>
      <w:r w:rsidRPr="00AA6B66">
        <w:rPr>
          <w:rFonts w:ascii="Times New Roman" w:eastAsia="Times New Roman" w:hAnsi="Times New Roman" w:cs="Times New Roman"/>
          <w:color w:val="00000A"/>
          <w:sz w:val="24"/>
          <w:szCs w:val="24"/>
        </w:rPr>
        <w:br/>
        <w:t>Main</w:t>
      </w:r>
      <w:r>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t>Memory</w:t>
      </w:r>
      <w:r w:rsidRPr="00AA6B66">
        <w:rPr>
          <w:rFonts w:ascii="Times New Roman" w:eastAsia="Times New Roman" w:hAnsi="Times New Roman" w:cs="Times New Roman"/>
          <w:color w:val="00000A"/>
          <w:sz w:val="24"/>
          <w:szCs w:val="24"/>
        </w:rPr>
        <w:br/>
        <w:t>Main memory is used both to store data and programs instructions. The main memory can interface with cache memory and control unit together for obtaining data retrieval as well as execution processes through its pathways.</w:t>
      </w:r>
      <w:r w:rsidRPr="00AA6B66">
        <w:rPr>
          <w:rFonts w:ascii="Times New Roman" w:eastAsia="Times New Roman" w:hAnsi="Times New Roman" w:cs="Times New Roman"/>
          <w:color w:val="00000A"/>
          <w:sz w:val="24"/>
          <w:szCs w:val="24"/>
        </w:rPr>
        <w:br/>
      </w:r>
      <w:r w:rsidRPr="00AA6B66">
        <w:rPr>
          <w:rFonts w:ascii="Times New Roman" w:eastAsia="Times New Roman" w:hAnsi="Times New Roman" w:cs="Times New Roman"/>
          <w:color w:val="00000A"/>
          <w:sz w:val="24"/>
          <w:szCs w:val="24"/>
        </w:rPr>
        <w:br/>
        <w:t>This results in dealing with complex instructions in easier ways by CISC architectures, which frequently increases the number of instructions per program but reduces individual instruction complexity.</w:t>
      </w:r>
    </w:p>
    <w:p w14:paraId="1CFCE8B3"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2D77D386" w14:textId="77777777" w:rsidR="009426D7" w:rsidRDefault="009426D7">
      <w:pPr>
        <w:widowControl w:val="0"/>
        <w:spacing w:after="0" w:line="360" w:lineRule="auto"/>
        <w:ind w:hanging="2"/>
        <w:jc w:val="both"/>
        <w:rPr>
          <w:rFonts w:ascii="Times New Roman" w:eastAsia="Times New Roman" w:hAnsi="Times New Roman" w:cs="Times New Roman"/>
          <w:color w:val="00000A"/>
          <w:sz w:val="24"/>
          <w:szCs w:val="24"/>
        </w:rPr>
      </w:pPr>
    </w:p>
    <w:p w14:paraId="68FA93DE" w14:textId="77777777" w:rsidR="009426D7" w:rsidRDefault="00000000">
      <w:pPr>
        <w:widowControl w:val="0"/>
        <w:numPr>
          <w:ilvl w:val="0"/>
          <w:numId w:val="3"/>
        </w:numPr>
        <w:spacing w:after="0" w:line="36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CISC Processor  Instruction Set Examples with explanation (Any 2)</w:t>
      </w:r>
    </w:p>
    <w:p w14:paraId="636AFEB6" w14:textId="5024F8ED"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Ans. </w:t>
      </w:r>
      <w:r>
        <w:rPr>
          <w:rFonts w:ascii="Times New Roman" w:eastAsia="Times New Roman" w:hAnsi="Times New Roman" w:cs="Times New Roman"/>
          <w:color w:val="00000A"/>
          <w:sz w:val="24"/>
          <w:szCs w:val="24"/>
        </w:rPr>
        <w:tab/>
      </w:r>
      <w:r w:rsidRPr="00AA6B66">
        <w:rPr>
          <w:rFonts w:ascii="Times New Roman" w:eastAsia="Times New Roman" w:hAnsi="Times New Roman" w:cs="Times New Roman"/>
          <w:b/>
          <w:bCs/>
          <w:color w:val="00000A"/>
          <w:sz w:val="24"/>
          <w:szCs w:val="24"/>
        </w:rPr>
        <w:t>Move Characters (MVC)</w:t>
      </w:r>
      <w:r w:rsidRPr="00AA6B66">
        <w:rPr>
          <w:rFonts w:ascii="Times New Roman" w:eastAsia="Times New Roman" w:hAnsi="Times New Roman" w:cs="Times New Roman"/>
          <w:color w:val="00000A"/>
          <w:sz w:val="24"/>
          <w:szCs w:val="24"/>
        </w:rPr>
        <w:t xml:space="preserve"> Instruction</w:t>
      </w:r>
    </w:p>
    <w:p w14:paraId="1ABA89A0" w14:textId="356E763D"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w:t>
      </w:r>
      <w:r w:rsidRPr="00AA6B66">
        <w:rPr>
          <w:rFonts w:ascii="Times New Roman" w:eastAsia="Times New Roman" w:hAnsi="Times New Roman" w:cs="Times New Roman"/>
          <w:b/>
          <w:bCs/>
          <w:color w:val="00000A"/>
          <w:sz w:val="24"/>
          <w:szCs w:val="24"/>
        </w:rPr>
        <w:t>MVC</w:t>
      </w:r>
      <w:r w:rsidRPr="00AA6B66">
        <w:rPr>
          <w:rFonts w:ascii="Times New Roman" w:eastAsia="Times New Roman" w:hAnsi="Times New Roman" w:cs="Times New Roman"/>
          <w:color w:val="00000A"/>
          <w:sz w:val="24"/>
          <w:szCs w:val="24"/>
        </w:rPr>
        <w:t xml:space="preserve"> instruction is a complex instruction that moves a block of bytes from one location in memory to another.</w:t>
      </w:r>
    </w:p>
    <w:p w14:paraId="013E7C1F" w14:textId="15625D1F"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552C5F31" w14:textId="69BAC957"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This is a more powerful and complex instruction than the simple </w:t>
      </w:r>
      <w:r w:rsidRPr="00AA6B66">
        <w:rPr>
          <w:rFonts w:ascii="Times New Roman" w:eastAsia="Times New Roman" w:hAnsi="Times New Roman" w:cs="Times New Roman"/>
          <w:b/>
          <w:bCs/>
          <w:color w:val="00000A"/>
          <w:sz w:val="24"/>
          <w:szCs w:val="24"/>
        </w:rPr>
        <w:t>LOAD</w:t>
      </w:r>
      <w:r w:rsidRPr="00AA6B66">
        <w:rPr>
          <w:rFonts w:ascii="Times New Roman" w:eastAsia="Times New Roman" w:hAnsi="Times New Roman" w:cs="Times New Roman"/>
          <w:color w:val="00000A"/>
          <w:sz w:val="24"/>
          <w:szCs w:val="24"/>
        </w:rPr>
        <w:t xml:space="preserve"> and </w:t>
      </w:r>
      <w:r w:rsidRPr="00AA6B66">
        <w:rPr>
          <w:rFonts w:ascii="Times New Roman" w:eastAsia="Times New Roman" w:hAnsi="Times New Roman" w:cs="Times New Roman"/>
          <w:b/>
          <w:bCs/>
          <w:color w:val="00000A"/>
          <w:sz w:val="24"/>
          <w:szCs w:val="24"/>
        </w:rPr>
        <w:t>STORE</w:t>
      </w:r>
      <w:r w:rsidRPr="00AA6B66">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lastRenderedPageBreak/>
        <w:t>instructions found in RISC architectures. It can be used to copy data structures, move strings, or perform other operations that require moving a block of data.</w:t>
      </w:r>
    </w:p>
    <w:p w14:paraId="224CC1E8" w14:textId="3313B062"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75B79DD2" w14:textId="70B035FA"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w:t>
      </w:r>
      <w:r w:rsidRPr="00AA6B66">
        <w:rPr>
          <w:rFonts w:ascii="Times New Roman" w:eastAsia="Times New Roman" w:hAnsi="Times New Roman" w:cs="Times New Roman"/>
          <w:b/>
          <w:bCs/>
          <w:color w:val="00000A"/>
          <w:sz w:val="24"/>
          <w:szCs w:val="24"/>
        </w:rPr>
        <w:t>MVC</w:t>
      </w:r>
      <w:r w:rsidRPr="00AA6B66">
        <w:rPr>
          <w:rFonts w:ascii="Times New Roman" w:eastAsia="Times New Roman" w:hAnsi="Times New Roman" w:cs="Times New Roman"/>
          <w:color w:val="00000A"/>
          <w:sz w:val="24"/>
          <w:szCs w:val="24"/>
        </w:rPr>
        <w:t xml:space="preserve"> instruction can handle variable block sizes, and it can also be used to perform overlapping moves, where the source and destination blocks overlap in memory. This flexibility makes the </w:t>
      </w:r>
      <w:r w:rsidRPr="00AA6B66">
        <w:rPr>
          <w:rFonts w:ascii="Times New Roman" w:eastAsia="Times New Roman" w:hAnsi="Times New Roman" w:cs="Times New Roman"/>
          <w:b/>
          <w:bCs/>
          <w:color w:val="00000A"/>
          <w:sz w:val="24"/>
          <w:szCs w:val="24"/>
        </w:rPr>
        <w:t>MVC</w:t>
      </w:r>
      <w:r w:rsidRPr="00AA6B66">
        <w:rPr>
          <w:rFonts w:ascii="Times New Roman" w:eastAsia="Times New Roman" w:hAnsi="Times New Roman" w:cs="Times New Roman"/>
          <w:color w:val="00000A"/>
          <w:sz w:val="24"/>
          <w:szCs w:val="24"/>
        </w:rPr>
        <w:t xml:space="preserve"> instruction a valuable tool for programmers, but it also makes it more difficult to implement in hardware.</w:t>
      </w:r>
    </w:p>
    <w:p w14:paraId="202E7881" w14:textId="19ABD8FE"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51F57BCB" w14:textId="68121B3D"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format of the </w:t>
      </w:r>
      <w:r w:rsidRPr="00AA6B66">
        <w:rPr>
          <w:rFonts w:ascii="Times New Roman" w:eastAsia="Times New Roman" w:hAnsi="Times New Roman" w:cs="Times New Roman"/>
          <w:b/>
          <w:bCs/>
          <w:color w:val="00000A"/>
          <w:sz w:val="24"/>
          <w:szCs w:val="24"/>
        </w:rPr>
        <w:t>MVC</w:t>
      </w:r>
      <w:r w:rsidRPr="00AA6B66">
        <w:rPr>
          <w:rFonts w:ascii="Times New Roman" w:eastAsia="Times New Roman" w:hAnsi="Times New Roman" w:cs="Times New Roman"/>
          <w:color w:val="00000A"/>
          <w:sz w:val="24"/>
          <w:szCs w:val="24"/>
        </w:rPr>
        <w:t xml:space="preserve"> instruction is as follows:</w:t>
      </w:r>
    </w:p>
    <w:p w14:paraId="519B049E" w14:textId="77777777"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where:</w:t>
      </w:r>
    </w:p>
    <w:p w14:paraId="67D7D93F" w14:textId="0225FCA3"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t>D1 is the destination address.</w:t>
      </w:r>
    </w:p>
    <w:p w14:paraId="10726021" w14:textId="39CCCDC5"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t>(L,B1) specifies the length and base register for the destination operand.</w:t>
      </w:r>
    </w:p>
    <w:p w14:paraId="07F56BF4" w14:textId="487C0913"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t>D2 is the source address.</w:t>
      </w:r>
    </w:p>
    <w:p w14:paraId="5AAFBFBB" w14:textId="786DA45A"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w:t>
      </w:r>
      <w:r w:rsidRPr="00AA6B66">
        <w:rPr>
          <w:rFonts w:ascii="Times New Roman" w:eastAsia="Times New Roman" w:hAnsi="Times New Roman" w:cs="Times New Roman"/>
          <w:color w:val="00000A"/>
          <w:sz w:val="24"/>
          <w:szCs w:val="24"/>
        </w:rPr>
        <w:t>(B2) specifies the base register for the source operand.</w:t>
      </w:r>
    </w:p>
    <w:p w14:paraId="7F87D2D0" w14:textId="4AEDEC32"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For example, the instruction:</w:t>
      </w:r>
    </w:p>
    <w:p w14:paraId="18AF764B" w14:textId="77777777" w:rsid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would move 100 bytes of data from the location starting at the address in register R2 plus 30, to the location starting at the address in register R1 plus 20.</w:t>
      </w:r>
    </w:p>
    <w:p w14:paraId="2F7A4A1A" w14:textId="77777777"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76B85CBD" w14:textId="2DC6B47F"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b/>
          <w:bCs/>
          <w:color w:val="00000A"/>
          <w:sz w:val="24"/>
          <w:szCs w:val="24"/>
        </w:rPr>
        <w:t>Multiply (IMUL)</w:t>
      </w:r>
      <w:r w:rsidRPr="00AA6B66">
        <w:rPr>
          <w:rFonts w:ascii="Times New Roman" w:eastAsia="Times New Roman" w:hAnsi="Times New Roman" w:cs="Times New Roman"/>
          <w:color w:val="00000A"/>
          <w:sz w:val="24"/>
          <w:szCs w:val="24"/>
        </w:rPr>
        <w:t xml:space="preserve"> Instruction</w:t>
      </w:r>
    </w:p>
    <w:p w14:paraId="19CAADA2" w14:textId="0179851E"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w:t>
      </w:r>
      <w:r w:rsidRPr="00AA6B66">
        <w:rPr>
          <w:rFonts w:ascii="Times New Roman" w:eastAsia="Times New Roman" w:hAnsi="Times New Roman" w:cs="Times New Roman"/>
          <w:b/>
          <w:bCs/>
          <w:color w:val="00000A"/>
          <w:sz w:val="24"/>
          <w:szCs w:val="24"/>
        </w:rPr>
        <w:t>IMUL</w:t>
      </w:r>
      <w:r w:rsidRPr="00AA6B66">
        <w:rPr>
          <w:rFonts w:ascii="Times New Roman" w:eastAsia="Times New Roman" w:hAnsi="Times New Roman" w:cs="Times New Roman"/>
          <w:color w:val="00000A"/>
          <w:sz w:val="24"/>
          <w:szCs w:val="24"/>
        </w:rPr>
        <w:t xml:space="preserve"> instruction is a complex instruction that multiplies two operands and stores the result.</w:t>
      </w:r>
    </w:p>
    <w:p w14:paraId="0F73D3C8" w14:textId="7286605C"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69904E69" w14:textId="2DF46FD2"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w:t>
      </w:r>
      <w:r w:rsidRPr="00AA6B66">
        <w:rPr>
          <w:rFonts w:ascii="Times New Roman" w:eastAsia="Times New Roman" w:hAnsi="Times New Roman" w:cs="Times New Roman"/>
          <w:b/>
          <w:bCs/>
          <w:color w:val="00000A"/>
          <w:sz w:val="24"/>
          <w:szCs w:val="24"/>
        </w:rPr>
        <w:t>IMUL</w:t>
      </w:r>
      <w:r w:rsidRPr="00AA6B66">
        <w:rPr>
          <w:rFonts w:ascii="Times New Roman" w:eastAsia="Times New Roman" w:hAnsi="Times New Roman" w:cs="Times New Roman"/>
          <w:color w:val="00000A"/>
          <w:sz w:val="24"/>
          <w:szCs w:val="24"/>
        </w:rPr>
        <w:t xml:space="preserve"> instruction can handle different operand sizes, and it can also perform signed or unsigned multiplication. This flexibility makes the </w:t>
      </w:r>
      <w:r w:rsidRPr="00AA6B66">
        <w:rPr>
          <w:rFonts w:ascii="Times New Roman" w:eastAsia="Times New Roman" w:hAnsi="Times New Roman" w:cs="Times New Roman"/>
          <w:b/>
          <w:bCs/>
          <w:color w:val="00000A"/>
          <w:sz w:val="24"/>
          <w:szCs w:val="24"/>
        </w:rPr>
        <w:t>IMUL</w:t>
      </w:r>
      <w:r w:rsidRPr="00AA6B66">
        <w:rPr>
          <w:rFonts w:ascii="Times New Roman" w:eastAsia="Times New Roman" w:hAnsi="Times New Roman" w:cs="Times New Roman"/>
          <w:color w:val="00000A"/>
          <w:sz w:val="24"/>
          <w:szCs w:val="24"/>
        </w:rPr>
        <w:t xml:space="preserve"> instruction a valuable tool for programmers, but it also makes it more difficult to implement in hardware.</w:t>
      </w:r>
    </w:p>
    <w:p w14:paraId="601CF92B" w14:textId="6E7AA7DB"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528FDD75" w14:textId="77777777"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 xml:space="preserve">The </w:t>
      </w:r>
      <w:r w:rsidRPr="00AA6B66">
        <w:rPr>
          <w:rFonts w:ascii="Times New Roman" w:eastAsia="Times New Roman" w:hAnsi="Times New Roman" w:cs="Times New Roman"/>
          <w:b/>
          <w:bCs/>
          <w:color w:val="00000A"/>
          <w:sz w:val="24"/>
          <w:szCs w:val="24"/>
        </w:rPr>
        <w:t>IMUL</w:t>
      </w:r>
      <w:r w:rsidRPr="00AA6B66">
        <w:rPr>
          <w:rFonts w:ascii="Times New Roman" w:eastAsia="Times New Roman" w:hAnsi="Times New Roman" w:cs="Times New Roman"/>
          <w:color w:val="00000A"/>
          <w:sz w:val="24"/>
          <w:szCs w:val="24"/>
        </w:rPr>
        <w:t xml:space="preserve"> instruction comes in a few different formats, depending on the number of operands and whether an immediate value is used.3</w:t>
      </w:r>
    </w:p>
    <w:p w14:paraId="742FAE7D" w14:textId="3E195FBD"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66F76C60" w14:textId="6EB558B7"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For example, the instruction:</w:t>
      </w:r>
    </w:p>
    <w:p w14:paraId="3D057CD6" w14:textId="15728D4E" w:rsidR="00AA6B66" w:rsidRP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lastRenderedPageBreak/>
        <w:t>multiplies the value of op2, which can be either a register or a memory location, by the immediate operand value, and places the result in op1, which must be a register.</w:t>
      </w:r>
    </w:p>
    <w:p w14:paraId="7007A3D5" w14:textId="2FA243B4" w:rsidR="009426D7"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r w:rsidRPr="00AA6B66">
        <w:rPr>
          <w:rFonts w:ascii="Times New Roman" w:eastAsia="Times New Roman" w:hAnsi="Times New Roman" w:cs="Times New Roman"/>
          <w:color w:val="00000A"/>
          <w:sz w:val="24"/>
          <w:szCs w:val="24"/>
        </w:rPr>
        <w:t>These instructions, with their variety of addressing modes, operand sizes, and options, are typical examples of CISC instructions that can be used to efficiently perform complex tasks in a single instruction.</w:t>
      </w:r>
    </w:p>
    <w:p w14:paraId="0E75655D" w14:textId="77777777" w:rsidR="00AA6B66" w:rsidRDefault="00AA6B66" w:rsidP="00AA6B66">
      <w:pPr>
        <w:widowControl w:val="0"/>
        <w:spacing w:after="0" w:line="360" w:lineRule="auto"/>
        <w:ind w:firstLine="0"/>
        <w:jc w:val="both"/>
        <w:rPr>
          <w:rFonts w:ascii="Times New Roman" w:eastAsia="Times New Roman" w:hAnsi="Times New Roman" w:cs="Times New Roman"/>
          <w:color w:val="00000A"/>
          <w:sz w:val="24"/>
          <w:szCs w:val="24"/>
        </w:rPr>
      </w:pPr>
    </w:p>
    <w:p w14:paraId="702509B4" w14:textId="77777777" w:rsidR="009426D7" w:rsidRDefault="00000000">
      <w:pPr>
        <w:spacing w:after="0" w:line="24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Post Lab Descriptive Questions </w:t>
      </w:r>
    </w:p>
    <w:p w14:paraId="57F22AD0" w14:textId="48BE4C78" w:rsidR="009426D7"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tabular comparative analysis of RISC v/s CISC</w:t>
      </w:r>
    </w:p>
    <w:p w14:paraId="57DC27D9" w14:textId="0D121ED1" w:rsidR="00AA6B66" w:rsidRDefault="005228A1">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2926831" w14:textId="3B36A77C" w:rsidR="005228A1" w:rsidRDefault="005228A1">
      <w:pPr>
        <w:spacing w:after="0" w:line="240" w:lineRule="auto"/>
        <w:ind w:hanging="2"/>
        <w:jc w:val="both"/>
        <w:rPr>
          <w:rFonts w:ascii="Times New Roman" w:eastAsia="Times New Roman" w:hAnsi="Times New Roman" w:cs="Times New Roman"/>
          <w:b/>
          <w:sz w:val="24"/>
          <w:szCs w:val="24"/>
        </w:rPr>
      </w:pPr>
      <w:r>
        <w:rPr>
          <w:rFonts w:ascii="Arial" w:eastAsia="Times New Roman" w:hAnsi="Arial" w:cs="Arial"/>
          <w:noProof/>
          <w:color w:val="000000" w:themeColor="text1"/>
          <w:spacing w:val="3"/>
          <w:sz w:val="21"/>
          <w:szCs w:val="21"/>
        </w:rPr>
        <mc:AlternateContent>
          <mc:Choice Requires="wps">
            <w:drawing>
              <wp:anchor distT="0" distB="0" distL="114300" distR="114300" simplePos="0" relativeHeight="251670528" behindDoc="0" locked="0" layoutInCell="1" allowOverlap="1" wp14:anchorId="4EDB0674" wp14:editId="003D96C2">
                <wp:simplePos x="0" y="0"/>
                <wp:positionH relativeFrom="column">
                  <wp:posOffset>-30480</wp:posOffset>
                </wp:positionH>
                <wp:positionV relativeFrom="paragraph">
                  <wp:posOffset>166370</wp:posOffset>
                </wp:positionV>
                <wp:extent cx="5440680" cy="15240"/>
                <wp:effectExtent l="0" t="0" r="26670" b="22860"/>
                <wp:wrapNone/>
                <wp:docPr id="852375680" name="Straight Connector 7"/>
                <wp:cNvGraphicFramePr/>
                <a:graphic xmlns:a="http://schemas.openxmlformats.org/drawingml/2006/main">
                  <a:graphicData uri="http://schemas.microsoft.com/office/word/2010/wordprocessingShape">
                    <wps:wsp>
                      <wps:cNvCnPr/>
                      <wps:spPr>
                        <a:xfrm flipH="1">
                          <a:off x="0" y="0"/>
                          <a:ext cx="5440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23892"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1pt" to="42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LRqAEAAJYDAAAOAAAAZHJzL2Uyb0RvYy54bWysU8tu2zAQvAfoPxC815INJwgEyzkkSHso&#10;2qBNP4ChlhYRvkAylvz3Xa5sJWhTIAhyIfjYmd2ZXW6uRmvYHmLS3rV8uag5Ayd9p92u5b/vbz9f&#10;cpaycJ0w3kHLD5D41fbT2WYIDax8700HkSGJS80QWt7nHJqqSrIHK9LCB3D4qHy0IuMx7qouigHZ&#10;ralWdX1RDT52IXoJKeHtzfTIt8SvFMj8Q6kEmZmWY22Z1kjrQ1mr7UY0uyhCr+WxDPGOKqzQDpPO&#10;VDciC/YU9T9UVsvok1d5Ib2tvFJaAmlANcv6LzW/ehGAtKA5Kcw2pY+jld/31+4uog1DSE0Kd7Go&#10;GFW0TBkdvmJPSRdWykay7TDbBmNmEi/P1+v64hLdlfi2PF+tydZqoil0Iab8BbxlZdNyo11RJRqx&#10;/5YypsbQUwgenguhXT4YKMHG/QTFdIcJp5JoRuDaRLYX2N3ucVm6iVwUWSBKGzODakr5X9AxtsCA&#10;5uatwDmaMnqXZ6DVzsfXsubxVKqa4k+qJ61F9oPvDtQWsgObT8qOg1qm6+WZ4M/fafsHAAD//wMA&#10;UEsDBBQABgAIAAAAIQCeHw3x3QAAAAgBAAAPAAAAZHJzL2Rvd25yZXYueG1sTI/BTsMwEETvSPyD&#10;tUhcqtbBoiEKcSpUiQscgMIHOMmSRNjrELup+/csJzjOzmrmTbVLzooF5zB60nCzyUAgtb4bqdfw&#10;8f64LkCEaKgz1hNqOGOAXX15UZmy8yd6w+UQe8EhFEqjYYhxKqUM7YDOhI2fkNj79LMzkeXcy242&#10;Jw53Vqosy6UzI3HDYCbcD9h+HY5Ow9PL6+qsUr76vts2+7QUNj0Hq/X1VXq4BxExxb9n+MVndKiZ&#10;qfFH6oKwGta3TB41qFyBYL/YKt7W8KHIQdaV/D+g/gEAAP//AwBQSwECLQAUAAYACAAAACEAtoM4&#10;kv4AAADhAQAAEwAAAAAAAAAAAAAAAAAAAAAAW0NvbnRlbnRfVHlwZXNdLnhtbFBLAQItABQABgAI&#10;AAAAIQA4/SH/1gAAAJQBAAALAAAAAAAAAAAAAAAAAC8BAABfcmVscy8ucmVsc1BLAQItABQABgAI&#10;AAAAIQAVNoLRqAEAAJYDAAAOAAAAAAAAAAAAAAAAAC4CAABkcnMvZTJvRG9jLnhtbFBLAQItABQA&#10;BgAIAAAAIQCeHw3x3QAAAAgBAAAPAAAAAAAAAAAAAAAAAAIEAABkcnMvZG93bnJldi54bWxQSwUG&#10;AAAAAAQABADzAAAADAUAAAAA&#10;" strokecolor="black [3040]"/>
            </w:pict>
          </mc:Fallback>
        </mc:AlternateContent>
      </w:r>
      <w:r>
        <w:rPr>
          <w:rFonts w:ascii="Arial" w:eastAsia="Times New Roman" w:hAnsi="Arial" w:cs="Arial"/>
          <w:noProof/>
          <w:color w:val="000000" w:themeColor="text1"/>
          <w:spacing w:val="3"/>
          <w:sz w:val="21"/>
          <w:szCs w:val="21"/>
        </w:rPr>
        <mc:AlternateContent>
          <mc:Choice Requires="wps">
            <w:drawing>
              <wp:anchor distT="0" distB="0" distL="114300" distR="114300" simplePos="0" relativeHeight="251671552" behindDoc="0" locked="0" layoutInCell="1" allowOverlap="1" wp14:anchorId="49E30571" wp14:editId="2379DBEC">
                <wp:simplePos x="0" y="0"/>
                <wp:positionH relativeFrom="column">
                  <wp:posOffset>-68580</wp:posOffset>
                </wp:positionH>
                <wp:positionV relativeFrom="paragraph">
                  <wp:posOffset>158750</wp:posOffset>
                </wp:positionV>
                <wp:extent cx="30480" cy="4663440"/>
                <wp:effectExtent l="0" t="0" r="26670" b="22860"/>
                <wp:wrapNone/>
                <wp:docPr id="39146408" name="Straight Connector 8"/>
                <wp:cNvGraphicFramePr/>
                <a:graphic xmlns:a="http://schemas.openxmlformats.org/drawingml/2006/main">
                  <a:graphicData uri="http://schemas.microsoft.com/office/word/2010/wordprocessingShape">
                    <wps:wsp>
                      <wps:cNvCnPr/>
                      <wps:spPr>
                        <a:xfrm flipH="1">
                          <a:off x="0" y="0"/>
                          <a:ext cx="30480" cy="4663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08205"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5.4pt,12.5pt" to="-3pt,3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ezqAEAAJYDAAAOAAAAZHJzL2Uyb0RvYy54bWysU8tu2zAQvAfoPxC815ITwwgEyzkkSHso&#10;2qBNP4ChlhYRvkAylvz3Xa5sJWhTIAhyIfjYmd2ZXW6uRmvYHmLS3rV8uag5Ayd9p92u5b/vbz9f&#10;cpaycJ0w3kHLD5D41fbT2WYIDZz73psOIkMSl5ohtLzPOTRVlWQPVqSFD+DwUfloRcZj3FVdFAOy&#10;W1Od1/W6GnzsQvQSUsLbm+mRb4lfKZD5h1IJMjMtx9oyrZHWh7JW241odlGEXstjGeIdVVihHSad&#10;qW5EFuwp6n+orJbRJ6/yQnpbeaW0BNKAapb1X2p+9SIAaUFzUphtSh9HK7/vr91dRBuGkJoU7mJR&#10;MapomTI6fMWeki6slI1k22G2DcbMJF5e1KtL9Fbiy2q9vlityNZqoil0Iab8BbxlZdNyo11RJRqx&#10;/5YypsbQUwgenguhXT4YKMHG/QTFdIcJp5JoRuDaRLYX2N3ucVm6iVwUWSBKGzODakr5X9AxtsCA&#10;5uatwDmaMnqXZ6DVzsfXsubxVKqa4k+qJ61F9oPvDtQWsgObT8qOg1qm6+WZ4M/fafsHAAD//wMA&#10;UEsDBBQABgAIAAAAIQDtHOYE4AAAAAkBAAAPAAAAZHJzL2Rvd25yZXYueG1sTI/BTsMwEETvSPyD&#10;tUhcqtRpRNKSxqlQJS5woBQ+wIndJMJeh9hN3b9nOcFptJrR7JtqF61hs5784FDAapkC09g6NWAn&#10;4PPjOdkA80GiksahFnDVHnb17U0lS+Uu+K7nY+gYlaAvpYA+hLHk3Le9ttIv3aiRvJObrAx0Th1X&#10;k7xQuTU8S9OCWzkgfejlqPe9br+OZyvg5e2wuGaxWHyv82Yf542Jr94IcX8Xn7bAgo7hLwy/+IQO&#10;NTE17ozKMyMgWaWEHgRkOW2iQFKQNgLW+eMD8Lri/xfUPwAAAP//AwBQSwECLQAUAAYACAAAACEA&#10;toM4kv4AAADhAQAAEwAAAAAAAAAAAAAAAAAAAAAAW0NvbnRlbnRfVHlwZXNdLnhtbFBLAQItABQA&#10;BgAIAAAAIQA4/SH/1gAAAJQBAAALAAAAAAAAAAAAAAAAAC8BAABfcmVscy8ucmVsc1BLAQItABQA&#10;BgAIAAAAIQCChFezqAEAAJYDAAAOAAAAAAAAAAAAAAAAAC4CAABkcnMvZTJvRG9jLnhtbFBLAQIt&#10;ABQABgAIAAAAIQDtHOYE4AAAAAkBAAAPAAAAAAAAAAAAAAAAAAIEAABkcnMvZG93bnJldi54bWxQ&#10;SwUGAAAAAAQABADzAAAADwUAAAAA&#10;" strokecolor="black [3040]"/>
            </w:pict>
          </mc:Fallback>
        </mc:AlternateContent>
      </w:r>
      <w:r>
        <w:rPr>
          <w:rFonts w:ascii="Arial" w:eastAsia="Times New Roman" w:hAnsi="Arial" w:cs="Arial"/>
          <w:noProof/>
          <w:color w:val="000000" w:themeColor="text1"/>
          <w:spacing w:val="3"/>
          <w:sz w:val="21"/>
          <w:szCs w:val="21"/>
        </w:rPr>
        <mc:AlternateContent>
          <mc:Choice Requires="wps">
            <w:drawing>
              <wp:anchor distT="0" distB="0" distL="114300" distR="114300" simplePos="0" relativeHeight="251669504" behindDoc="0" locked="0" layoutInCell="1" allowOverlap="1" wp14:anchorId="6D74532D" wp14:editId="1D606BDE">
                <wp:simplePos x="0" y="0"/>
                <wp:positionH relativeFrom="column">
                  <wp:posOffset>5412105</wp:posOffset>
                </wp:positionH>
                <wp:positionV relativeFrom="paragraph">
                  <wp:posOffset>186055</wp:posOffset>
                </wp:positionV>
                <wp:extent cx="7620" cy="4625340"/>
                <wp:effectExtent l="0" t="0" r="30480" b="22860"/>
                <wp:wrapNone/>
                <wp:docPr id="1101091659" name="Straight Connector 6"/>
                <wp:cNvGraphicFramePr/>
                <a:graphic xmlns:a="http://schemas.openxmlformats.org/drawingml/2006/main">
                  <a:graphicData uri="http://schemas.microsoft.com/office/word/2010/wordprocessingShape">
                    <wps:wsp>
                      <wps:cNvCnPr/>
                      <wps:spPr>
                        <a:xfrm flipH="1" flipV="1">
                          <a:off x="0" y="0"/>
                          <a:ext cx="7620" cy="462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2687E" id="Straight Connector 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15pt,14.65pt" to="426.7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vArQEAAJ8DAAAOAAAAZHJzL2Uyb0RvYy54bWysU01v2zAMvRfYfxB0X+xkXToYcXposfUw&#10;tEW77a7KVCxMX5DU2Pn3pejEHfYBDMMuAmXyPfI90ZvL0Rq2h5i0dy1fLmrOwEnfabdr+dcvH99+&#10;4Cxl4TphvIOWHyDxy+2bs80QGlj53psOIkMSl5ohtLzPOTRVlWQPVqSFD+AwqXy0IuM17qouigHZ&#10;ralWdb2uBh+7EL2ElPDr9ZTkW+JXCmS+UypBZqblOFumM9L5VM5quxHNLorQa3kcQ/zDFFZoh01n&#10;qmuRBXuO+hcqq2X0yau8kN5WXiktgTSgmmX9k5rHXgQgLWhOCrNN6f/Rytv9lbuPaMMQUpPCfSwq&#10;RhUtU0aHG3xTTtG3EpUczsxGMvAwGwhjZhI/XqxXaLLExPl69f7dOflbTXwFG2LKn8BbVoKWG+2K&#10;PNGI/eeUcQYsPZXg5XUiivLBQCk27gEU0x32myaiZYErE9le4DN335flWZGLKgtEaWNmUE0t/wg6&#10;1hYY0AL9LXCupo7e5RlotfPxd13zeBpVTfUn1ZPWIvvJdwd6H7IDt4CUHTe2rNmPd4K//lfbFwAA&#10;AP//AwBQSwMEFAAGAAgAAAAhAI/TwtneAAAACgEAAA8AAABkcnMvZG93bnJldi54bWxMj8tOwzAQ&#10;RfdI/IM1SOyoQ9qQNGRSofLYE1C6deLJQ/gRxW4a/h6zgtVoNEd3zi0Oq1ZsodmN1iDcbyJgZFor&#10;R9MjfH683mXAnBdGCmUNIXyTg0N5fVWIXNqLeael8j0LIcblAmHwfso5d+1AWriNnciEW2dnLXxY&#10;557LWVxCuFY8jqIHrsVowodBTHQcqP2qzhpBvXS7uvH98U3Vz/a0W6qk7irE25v16RGYp9X/wfCr&#10;H9ShDE6NPRvpmELIkngbUIR4H2YAsmSbAGsQ0iRNgZcF/1+h/AEAAP//AwBQSwECLQAUAAYACAAA&#10;ACEAtoM4kv4AAADhAQAAEwAAAAAAAAAAAAAAAAAAAAAAW0NvbnRlbnRfVHlwZXNdLnhtbFBLAQIt&#10;ABQABgAIAAAAIQA4/SH/1gAAAJQBAAALAAAAAAAAAAAAAAAAAC8BAABfcmVscy8ucmVsc1BLAQIt&#10;ABQABgAIAAAAIQAbihvArQEAAJ8DAAAOAAAAAAAAAAAAAAAAAC4CAABkcnMvZTJvRG9jLnhtbFBL&#10;AQItABQABgAIAAAAIQCP08LZ3gAAAAoBAAAPAAAAAAAAAAAAAAAAAAcEAABkcnMvZG93bnJldi54&#10;bWxQSwUGAAAAAAQABADzAAAAEgUAAAAA&#10;" strokecolor="black [3040]"/>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63EC23D" wp14:editId="18031DAE">
                <wp:simplePos x="0" y="0"/>
                <wp:positionH relativeFrom="column">
                  <wp:posOffset>1051560</wp:posOffset>
                </wp:positionH>
                <wp:positionV relativeFrom="paragraph">
                  <wp:posOffset>166370</wp:posOffset>
                </wp:positionV>
                <wp:extent cx="30480" cy="4610100"/>
                <wp:effectExtent l="0" t="0" r="26670" b="19050"/>
                <wp:wrapNone/>
                <wp:docPr id="1569381922" name="Straight Connector 4"/>
                <wp:cNvGraphicFramePr/>
                <a:graphic xmlns:a="http://schemas.openxmlformats.org/drawingml/2006/main">
                  <a:graphicData uri="http://schemas.microsoft.com/office/word/2010/wordprocessingShape">
                    <wps:wsp>
                      <wps:cNvCnPr/>
                      <wps:spPr>
                        <a:xfrm flipH="1">
                          <a:off x="0" y="0"/>
                          <a:ext cx="30480" cy="4610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68E0E"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13.1pt" to="85.2pt,3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d/qgEAAJ0DAAAOAAAAZHJzL2Uyb0RvYy54bWysU9tOGzEQfUfqP1h+J7sJCKFVNjwQtX1A&#10;FLXwAcY7zlr1Tbab3fx9x7PJUkErVYgXy57LmTlnxuub0Rq2h5i0dy1fLmrOwEnfabdr+dPj5/Nr&#10;zlIWrhPGO2j5ARK/2Xw6Ww+hgZXvvekgMgRxqRlCy/ucQ1NVSfZgRVr4AA6dykcrMj7jruqiGBDd&#10;mmpV11fV4GMXopeQElq3k5NvCF8pkPmbUgkyMy3H3jKdkc7nclabtWh2UYRey2Mb4h1dWKEdFp2h&#10;tiIL9ivqN1BWy+iTV3khva28UloCcUA2y/oVmx+9CEBcUJwUZpnSx8HK+/2te4gowxBSk8JDLCxG&#10;FS1TRoevOFPihZ2ykWQ7zLLBmJlE40V9eY3aSvRcXi2RBslaTTAFLsSUv4C3rFxabrQrrEQj9ncp&#10;Y2kMPYUUs3HF9tIP3fLBwOT8DorpDutOndGqwK2JbC9wyN3PZRkqQhqHkSVFaWPmpJoq/zPpGFvS&#10;gNbnfxPnaKroXZ4TrXY+/q1qHk+tqin+xHriWmg/++5A0yE5cAeI2XFfy5L9+ab0l1+1+Q0AAP//&#10;AwBQSwMEFAAGAAgAAAAhACOi92PeAAAACgEAAA8AAABkcnMvZG93bnJldi54bWxMj0FOwzAQRfdI&#10;3MEaJDYVdbBIUoU4FarEBhZA4QBOPCQR9jjEbureHndFl1/z9P+behutYQvOfnQk4X6dAUPqnB6p&#10;l/D1+Xy3AeaDIq2MI5RwQg/b5vqqVpV2R/rAZR96lkrIV0rCEMJUce67Aa3yazchpdu3m60KKc49&#10;17M6pnJruMiygls1UloY1IS7Abuf/cFKeHl7X51ELFa/Zd7u4rIx8dUbKW9v4tMjsIAx/MNw1k/q&#10;0CSn1h1Ie2ZSLvIioRJEIYCdgTJ7ANZKKHMhgDc1v3yh+QMAAP//AwBQSwECLQAUAAYACAAAACEA&#10;toM4kv4AAADhAQAAEwAAAAAAAAAAAAAAAAAAAAAAW0NvbnRlbnRfVHlwZXNdLnhtbFBLAQItABQA&#10;BgAIAAAAIQA4/SH/1gAAAJQBAAALAAAAAAAAAAAAAAAAAC8BAABfcmVscy8ucmVsc1BLAQItABQA&#10;BgAIAAAAIQB1Dcd/qgEAAJ0DAAAOAAAAAAAAAAAAAAAAAC4CAABkcnMvZTJvRG9jLnhtbFBLAQIt&#10;ABQABgAIAAAAIQAjovdj3gAAAAoBAAAPAAAAAAAAAAAAAAAAAAQEAABkcnMvZG93bnJldi54bWxQ&#10;SwUGAAAAAAQABADzAAAADwUAAAAA&#10;" strokecolor="black [3040]"/>
            </w:pict>
          </mc:Fallback>
        </mc:AlternateContent>
      </w:r>
    </w:p>
    <w:tbl>
      <w:tblPr>
        <w:tblW w:w="0" w:type="auto"/>
        <w:shd w:val="clear" w:color="auto" w:fill="333438"/>
        <w:tblCellMar>
          <w:top w:w="15" w:type="dxa"/>
          <w:left w:w="15" w:type="dxa"/>
          <w:bottom w:w="15" w:type="dxa"/>
          <w:right w:w="15" w:type="dxa"/>
        </w:tblCellMar>
        <w:tblLook w:val="04A0" w:firstRow="1" w:lastRow="0" w:firstColumn="1" w:lastColumn="0" w:noHBand="0" w:noVBand="1"/>
      </w:tblPr>
      <w:tblGrid>
        <w:gridCol w:w="1758"/>
        <w:gridCol w:w="3349"/>
        <w:gridCol w:w="3343"/>
      </w:tblGrid>
      <w:tr w:rsidR="005228A1" w:rsidRPr="005228A1" w14:paraId="24AC8591" w14:textId="77777777" w:rsidTr="005228A1">
        <w:tc>
          <w:tcPr>
            <w:tcW w:w="0" w:type="auto"/>
            <w:shd w:val="clear" w:color="auto" w:fill="FFFFFF" w:themeFill="background1"/>
            <w:vAlign w:val="center"/>
            <w:hideMark/>
          </w:tcPr>
          <w:p w14:paraId="1D861EFD" w14:textId="77777777" w:rsidR="005228A1" w:rsidRPr="005228A1" w:rsidRDefault="005228A1" w:rsidP="005228A1">
            <w:pPr>
              <w:spacing w:after="0" w:line="240" w:lineRule="auto"/>
              <w:ind w:firstLine="0"/>
              <w:rPr>
                <w:rFonts w:ascii="Arial" w:eastAsia="Times New Roman" w:hAnsi="Arial" w:cs="Arial"/>
                <w:b/>
                <w:bCs/>
                <w:color w:val="000000" w:themeColor="text1"/>
                <w:spacing w:val="3"/>
                <w:sz w:val="21"/>
                <w:szCs w:val="21"/>
              </w:rPr>
            </w:pPr>
            <w:r w:rsidRPr="005228A1">
              <w:rPr>
                <w:rFonts w:ascii="Arial" w:eastAsia="Times New Roman" w:hAnsi="Arial" w:cs="Arial"/>
                <w:b/>
                <w:bCs/>
                <w:color w:val="000000" w:themeColor="text1"/>
                <w:spacing w:val="3"/>
                <w:sz w:val="21"/>
                <w:szCs w:val="21"/>
              </w:rPr>
              <w:t>Feature</w:t>
            </w:r>
          </w:p>
        </w:tc>
        <w:tc>
          <w:tcPr>
            <w:tcW w:w="0" w:type="auto"/>
            <w:shd w:val="clear" w:color="auto" w:fill="FFFFFF" w:themeFill="background1"/>
            <w:vAlign w:val="center"/>
            <w:hideMark/>
          </w:tcPr>
          <w:p w14:paraId="3D5F948C"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RISC</w:t>
            </w:r>
          </w:p>
        </w:tc>
        <w:tc>
          <w:tcPr>
            <w:tcW w:w="0" w:type="auto"/>
            <w:shd w:val="clear" w:color="auto" w:fill="FFFFFF" w:themeFill="background1"/>
            <w:vAlign w:val="center"/>
            <w:hideMark/>
          </w:tcPr>
          <w:p w14:paraId="16D28106" w14:textId="390313CE"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CISC</w:t>
            </w:r>
          </w:p>
        </w:tc>
      </w:tr>
      <w:tr w:rsidR="005228A1" w:rsidRPr="005228A1" w14:paraId="04E6305D" w14:textId="77777777" w:rsidTr="005228A1">
        <w:tc>
          <w:tcPr>
            <w:tcW w:w="0" w:type="auto"/>
            <w:shd w:val="clear" w:color="auto" w:fill="FFFFFF" w:themeFill="background1"/>
            <w:vAlign w:val="center"/>
            <w:hideMark/>
          </w:tcPr>
          <w:p w14:paraId="098CE2F9"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Instruction Set Size</w:t>
            </w:r>
          </w:p>
        </w:tc>
        <w:tc>
          <w:tcPr>
            <w:tcW w:w="0" w:type="auto"/>
            <w:shd w:val="clear" w:color="auto" w:fill="FFFFFF" w:themeFill="background1"/>
            <w:vAlign w:val="center"/>
            <w:hideMark/>
          </w:tcPr>
          <w:p w14:paraId="7CEC0F05"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Small number of instructions</w:t>
            </w:r>
          </w:p>
        </w:tc>
        <w:tc>
          <w:tcPr>
            <w:tcW w:w="0" w:type="auto"/>
            <w:shd w:val="clear" w:color="auto" w:fill="FFFFFF" w:themeFill="background1"/>
            <w:vAlign w:val="center"/>
            <w:hideMark/>
          </w:tcPr>
          <w:p w14:paraId="0709253C"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Large number of instructions</w:t>
            </w:r>
          </w:p>
        </w:tc>
      </w:tr>
      <w:tr w:rsidR="005228A1" w:rsidRPr="005228A1" w14:paraId="11DE9D39" w14:textId="77777777" w:rsidTr="005228A1">
        <w:tc>
          <w:tcPr>
            <w:tcW w:w="0" w:type="auto"/>
            <w:shd w:val="clear" w:color="auto" w:fill="FFFFFF" w:themeFill="background1"/>
            <w:vAlign w:val="center"/>
            <w:hideMark/>
          </w:tcPr>
          <w:p w14:paraId="0DDA10CB"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Instruction Complexity</w:t>
            </w:r>
          </w:p>
        </w:tc>
        <w:tc>
          <w:tcPr>
            <w:tcW w:w="0" w:type="auto"/>
            <w:shd w:val="clear" w:color="auto" w:fill="FFFFFF" w:themeFill="background1"/>
            <w:vAlign w:val="center"/>
            <w:hideMark/>
          </w:tcPr>
          <w:p w14:paraId="01C2E749"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Simple instructions, usually performing a single operation</w:t>
            </w:r>
          </w:p>
        </w:tc>
        <w:tc>
          <w:tcPr>
            <w:tcW w:w="0" w:type="auto"/>
            <w:shd w:val="clear" w:color="auto" w:fill="FFFFFF" w:themeFill="background1"/>
            <w:vAlign w:val="center"/>
            <w:hideMark/>
          </w:tcPr>
          <w:p w14:paraId="2D2F7D17"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Complex instructions, often combining multiple operations</w:t>
            </w:r>
          </w:p>
        </w:tc>
      </w:tr>
      <w:tr w:rsidR="005228A1" w:rsidRPr="005228A1" w14:paraId="6CC452B0" w14:textId="77777777" w:rsidTr="005228A1">
        <w:tc>
          <w:tcPr>
            <w:tcW w:w="0" w:type="auto"/>
            <w:shd w:val="clear" w:color="auto" w:fill="FFFFFF" w:themeFill="background1"/>
            <w:vAlign w:val="center"/>
            <w:hideMark/>
          </w:tcPr>
          <w:p w14:paraId="2442513A"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Instruction Length</w:t>
            </w:r>
          </w:p>
        </w:tc>
        <w:tc>
          <w:tcPr>
            <w:tcW w:w="0" w:type="auto"/>
            <w:shd w:val="clear" w:color="auto" w:fill="FFFFFF" w:themeFill="background1"/>
            <w:vAlign w:val="center"/>
            <w:hideMark/>
          </w:tcPr>
          <w:p w14:paraId="1F32D66B" w14:textId="04FFA87C"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1A48C685" wp14:editId="04CB759E">
                      <wp:simplePos x="0" y="0"/>
                      <wp:positionH relativeFrom="column">
                        <wp:posOffset>2065020</wp:posOffset>
                      </wp:positionH>
                      <wp:positionV relativeFrom="paragraph">
                        <wp:posOffset>-826770</wp:posOffset>
                      </wp:positionV>
                      <wp:extent cx="11430" cy="4598670"/>
                      <wp:effectExtent l="0" t="0" r="26670" b="30480"/>
                      <wp:wrapNone/>
                      <wp:docPr id="1267872805" name="Straight Connector 4"/>
                      <wp:cNvGraphicFramePr/>
                      <a:graphic xmlns:a="http://schemas.openxmlformats.org/drawingml/2006/main">
                        <a:graphicData uri="http://schemas.microsoft.com/office/word/2010/wordprocessingShape">
                          <wps:wsp>
                            <wps:cNvCnPr/>
                            <wps:spPr>
                              <a:xfrm flipH="1">
                                <a:off x="0" y="0"/>
                                <a:ext cx="11430" cy="45986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B86DF"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65.1pt" to="16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6tqgEAAJ0DAAAOAAAAZHJzL2Uyb0RvYy54bWysU9tu1DAQfa/EP1h+Z5OU0pZos31oRXlA&#10;bdXCB7jOeGPhm2x3k/17xpPdFAFCCPFi2XM5M+fMeH01WcN2EJP2ruPNquYMnPS9dtuOf/3y8e0l&#10;ZykL1wvjHXR8D4lfbd6crMfQwqkfvOkhMgRxqR1Dx4ecQ1tVSQ5gRVr5AA6dykcrMj7jtuqjGBHd&#10;muq0rs+r0cc+RC8hJbTezE6+IXylQOZ7pRJkZjqOvWU6I53P5aw2a9FuowiDloc2xD90YYV2WHSB&#10;uhFZsJeof4GyWkafvMor6W3lldISiAOyaeqf2DwNIgBxQXFSWGRK/w9W3u2u3UNEGcaQ2hQeYmEx&#10;qWiZMjp8wpkSL+yUTSTbfpENpswkGpvm7B1qK9Fz9v7D5fkFyVrNMAUuxJRvwVtWLh032hVWohW7&#10;zyljaQw9hhSzccX22g/d8t7A7HwExXRf6hIIrQpcm8h2Aofcf2vKUBHSOIwsKUobsyTVf046xJY0&#10;oPX528Qlmip6l5dEq52Pv6uap2Orao4/sp65FtrPvt/TdEgO3AFidtjXsmQ/vin99VdtvgMAAP//&#10;AwBQSwMEFAAGAAgAAAAhALc22gPiAAAADAEAAA8AAABkcnMvZG93bnJldi54bWxMj8tOwzAQRfdI&#10;/IM1SGyq1q5D+ghxKlSJDSwKpR/gxCaJ8CPEbur+PcMKdjOaozvnlrtkDZn0GHrvBCwXDIh2jVe9&#10;awWcPp7nGyAhSqek8U4LuOoAu+r2ppSF8hf3rqdjbAmGuFBIAV2MQ0FpaDptZVj4QTu8ffrRyojr&#10;2FI1yguGW0M5YytqZe/wQycHve9083U8WwEvh7fZlafV7Hud1/s0bUx6DUaI+7v09Agk6hT/YPjV&#10;R3Wo0Kn2Z6cCMQIynnNEBcyXGcMJkYyvsV4tIN8+MKBVSf+XqH4AAAD//wMAUEsBAi0AFAAGAAgA&#10;AAAhALaDOJL+AAAA4QEAABMAAAAAAAAAAAAAAAAAAAAAAFtDb250ZW50X1R5cGVzXS54bWxQSwEC&#10;LQAUAAYACAAAACEAOP0h/9YAAACUAQAACwAAAAAAAAAAAAAAAAAvAQAAX3JlbHMvLnJlbHNQSwEC&#10;LQAUAAYACAAAACEAjGzeraoBAACdAwAADgAAAAAAAAAAAAAAAAAuAgAAZHJzL2Uyb0RvYy54bWxQ&#10;SwECLQAUAAYACAAAACEAtzbaA+IAAAAMAQAADwAAAAAAAAAAAAAAAAAEBAAAZHJzL2Rvd25yZXYu&#10;eG1sUEsFBgAAAAAEAAQA8wAAABMFAAAAAA==&#10;" strokecolor="black [3040]"/>
                  </w:pict>
                </mc:Fallback>
              </mc:AlternateContent>
            </w:r>
            <w:r w:rsidRPr="005228A1">
              <w:rPr>
                <w:rFonts w:ascii="Arial" w:eastAsia="Times New Roman" w:hAnsi="Arial" w:cs="Arial"/>
                <w:color w:val="000000" w:themeColor="text1"/>
                <w:spacing w:val="3"/>
                <w:sz w:val="21"/>
                <w:szCs w:val="21"/>
              </w:rPr>
              <w:t>Fixed length</w:t>
            </w:r>
          </w:p>
        </w:tc>
        <w:tc>
          <w:tcPr>
            <w:tcW w:w="0" w:type="auto"/>
            <w:shd w:val="clear" w:color="auto" w:fill="FFFFFF" w:themeFill="background1"/>
            <w:vAlign w:val="center"/>
            <w:hideMark/>
          </w:tcPr>
          <w:p w14:paraId="7C58911F"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Variable length</w:t>
            </w:r>
          </w:p>
        </w:tc>
      </w:tr>
      <w:tr w:rsidR="005228A1" w:rsidRPr="005228A1" w14:paraId="24EB1341" w14:textId="77777777" w:rsidTr="005228A1">
        <w:tc>
          <w:tcPr>
            <w:tcW w:w="0" w:type="auto"/>
            <w:shd w:val="clear" w:color="auto" w:fill="FFFFFF" w:themeFill="background1"/>
            <w:vAlign w:val="center"/>
            <w:hideMark/>
          </w:tcPr>
          <w:p w14:paraId="42A510AA"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Instruction Format</w:t>
            </w:r>
          </w:p>
        </w:tc>
        <w:tc>
          <w:tcPr>
            <w:tcW w:w="0" w:type="auto"/>
            <w:shd w:val="clear" w:color="auto" w:fill="FFFFFF" w:themeFill="background1"/>
            <w:vAlign w:val="center"/>
            <w:hideMark/>
          </w:tcPr>
          <w:p w14:paraId="517D24CC" w14:textId="41F59270"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Few formats</w:t>
            </w:r>
          </w:p>
        </w:tc>
        <w:tc>
          <w:tcPr>
            <w:tcW w:w="0" w:type="auto"/>
            <w:shd w:val="clear" w:color="auto" w:fill="FFFFFF" w:themeFill="background1"/>
            <w:vAlign w:val="center"/>
            <w:hideMark/>
          </w:tcPr>
          <w:p w14:paraId="48F9742F" w14:textId="422D764F"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Many formats</w:t>
            </w:r>
          </w:p>
        </w:tc>
      </w:tr>
      <w:tr w:rsidR="005228A1" w:rsidRPr="005228A1" w14:paraId="69C0D4A9" w14:textId="77777777" w:rsidTr="005228A1">
        <w:tc>
          <w:tcPr>
            <w:tcW w:w="0" w:type="auto"/>
            <w:shd w:val="clear" w:color="auto" w:fill="FFFFFF" w:themeFill="background1"/>
            <w:vAlign w:val="center"/>
            <w:hideMark/>
          </w:tcPr>
          <w:p w14:paraId="694E78D5"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Addressing Modes</w:t>
            </w:r>
          </w:p>
        </w:tc>
        <w:tc>
          <w:tcPr>
            <w:tcW w:w="0" w:type="auto"/>
            <w:shd w:val="clear" w:color="auto" w:fill="FFFFFF" w:themeFill="background1"/>
            <w:vAlign w:val="center"/>
            <w:hideMark/>
          </w:tcPr>
          <w:p w14:paraId="027E6384" w14:textId="0400C459"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Limited number of addressing modes</w:t>
            </w:r>
          </w:p>
        </w:tc>
        <w:tc>
          <w:tcPr>
            <w:tcW w:w="0" w:type="auto"/>
            <w:shd w:val="clear" w:color="auto" w:fill="FFFFFF" w:themeFill="background1"/>
            <w:vAlign w:val="center"/>
            <w:hideMark/>
          </w:tcPr>
          <w:p w14:paraId="45BC7427" w14:textId="4084C10E"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Large number of addressing modes</w:t>
            </w:r>
          </w:p>
        </w:tc>
      </w:tr>
      <w:tr w:rsidR="005228A1" w:rsidRPr="005228A1" w14:paraId="7B52DDEF" w14:textId="77777777" w:rsidTr="005228A1">
        <w:tc>
          <w:tcPr>
            <w:tcW w:w="0" w:type="auto"/>
            <w:shd w:val="clear" w:color="auto" w:fill="FFFFFF" w:themeFill="background1"/>
            <w:vAlign w:val="center"/>
            <w:hideMark/>
          </w:tcPr>
          <w:p w14:paraId="25AB35BB"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Memory Access</w:t>
            </w:r>
          </w:p>
        </w:tc>
        <w:tc>
          <w:tcPr>
            <w:tcW w:w="0" w:type="auto"/>
            <w:shd w:val="clear" w:color="auto" w:fill="FFFFFF" w:themeFill="background1"/>
            <w:vAlign w:val="center"/>
            <w:hideMark/>
          </w:tcPr>
          <w:p w14:paraId="343914B6"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Only load and store instructions access memory</w:t>
            </w:r>
          </w:p>
        </w:tc>
        <w:tc>
          <w:tcPr>
            <w:tcW w:w="0" w:type="auto"/>
            <w:shd w:val="clear" w:color="auto" w:fill="FFFFFF" w:themeFill="background1"/>
            <w:vAlign w:val="center"/>
            <w:hideMark/>
          </w:tcPr>
          <w:p w14:paraId="0CDC526D" w14:textId="1FBE0D36"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Many instructions can access memory</w:t>
            </w:r>
          </w:p>
        </w:tc>
      </w:tr>
      <w:tr w:rsidR="005228A1" w:rsidRPr="005228A1" w14:paraId="051FAC9C" w14:textId="77777777" w:rsidTr="005228A1">
        <w:tc>
          <w:tcPr>
            <w:tcW w:w="0" w:type="auto"/>
            <w:shd w:val="clear" w:color="auto" w:fill="FFFFFF" w:themeFill="background1"/>
            <w:vAlign w:val="center"/>
            <w:hideMark/>
          </w:tcPr>
          <w:p w14:paraId="35191ED3"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Register Usage</w:t>
            </w:r>
          </w:p>
        </w:tc>
        <w:tc>
          <w:tcPr>
            <w:tcW w:w="0" w:type="auto"/>
            <w:shd w:val="clear" w:color="auto" w:fill="FFFFFF" w:themeFill="background1"/>
            <w:vAlign w:val="center"/>
            <w:hideMark/>
          </w:tcPr>
          <w:p w14:paraId="1FC04804" w14:textId="07D29E75"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Emphasis on using registers</w:t>
            </w:r>
          </w:p>
        </w:tc>
        <w:tc>
          <w:tcPr>
            <w:tcW w:w="0" w:type="auto"/>
            <w:shd w:val="clear" w:color="auto" w:fill="FFFFFF" w:themeFill="background1"/>
            <w:vAlign w:val="center"/>
            <w:hideMark/>
          </w:tcPr>
          <w:p w14:paraId="2E97803F"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Less emphasis on using registers</w:t>
            </w:r>
          </w:p>
        </w:tc>
      </w:tr>
      <w:tr w:rsidR="005228A1" w:rsidRPr="005228A1" w14:paraId="55877436" w14:textId="77777777" w:rsidTr="005228A1">
        <w:tc>
          <w:tcPr>
            <w:tcW w:w="0" w:type="auto"/>
            <w:shd w:val="clear" w:color="auto" w:fill="FFFFFF" w:themeFill="background1"/>
            <w:vAlign w:val="center"/>
            <w:hideMark/>
          </w:tcPr>
          <w:p w14:paraId="2B2D873C"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Register File Size</w:t>
            </w:r>
          </w:p>
        </w:tc>
        <w:tc>
          <w:tcPr>
            <w:tcW w:w="0" w:type="auto"/>
            <w:shd w:val="clear" w:color="auto" w:fill="FFFFFF" w:themeFill="background1"/>
            <w:vAlign w:val="center"/>
            <w:hideMark/>
          </w:tcPr>
          <w:p w14:paraId="0CA9C2DF"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Large number of general-purpose registers</w:t>
            </w:r>
          </w:p>
        </w:tc>
        <w:tc>
          <w:tcPr>
            <w:tcW w:w="0" w:type="auto"/>
            <w:shd w:val="clear" w:color="auto" w:fill="FFFFFF" w:themeFill="background1"/>
            <w:vAlign w:val="center"/>
            <w:hideMark/>
          </w:tcPr>
          <w:p w14:paraId="67A58FB8"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Small number of general-purpose registers</w:t>
            </w:r>
          </w:p>
        </w:tc>
      </w:tr>
      <w:tr w:rsidR="005228A1" w:rsidRPr="005228A1" w14:paraId="38DF58AD" w14:textId="77777777" w:rsidTr="005228A1">
        <w:tc>
          <w:tcPr>
            <w:tcW w:w="0" w:type="auto"/>
            <w:shd w:val="clear" w:color="auto" w:fill="FFFFFF" w:themeFill="background1"/>
            <w:vAlign w:val="center"/>
            <w:hideMark/>
          </w:tcPr>
          <w:p w14:paraId="48822AD0"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Control Unit</w:t>
            </w:r>
          </w:p>
        </w:tc>
        <w:tc>
          <w:tcPr>
            <w:tcW w:w="0" w:type="auto"/>
            <w:shd w:val="clear" w:color="auto" w:fill="FFFFFF" w:themeFill="background1"/>
            <w:vAlign w:val="center"/>
            <w:hideMark/>
          </w:tcPr>
          <w:p w14:paraId="44B13651"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Typically hardwired</w:t>
            </w:r>
          </w:p>
        </w:tc>
        <w:tc>
          <w:tcPr>
            <w:tcW w:w="0" w:type="auto"/>
            <w:shd w:val="clear" w:color="auto" w:fill="FFFFFF" w:themeFill="background1"/>
            <w:vAlign w:val="center"/>
            <w:hideMark/>
          </w:tcPr>
          <w:p w14:paraId="5D7DA993"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Typically microprogrammed</w:t>
            </w:r>
          </w:p>
        </w:tc>
      </w:tr>
      <w:tr w:rsidR="005228A1" w:rsidRPr="005228A1" w14:paraId="79316DF5" w14:textId="77777777" w:rsidTr="005228A1">
        <w:tc>
          <w:tcPr>
            <w:tcW w:w="0" w:type="auto"/>
            <w:shd w:val="clear" w:color="auto" w:fill="FFFFFF" w:themeFill="background1"/>
            <w:vAlign w:val="center"/>
            <w:hideMark/>
          </w:tcPr>
          <w:p w14:paraId="6B59AA61"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Pipelining</w:t>
            </w:r>
          </w:p>
        </w:tc>
        <w:tc>
          <w:tcPr>
            <w:tcW w:w="0" w:type="auto"/>
            <w:shd w:val="clear" w:color="auto" w:fill="FFFFFF" w:themeFill="background1"/>
            <w:vAlign w:val="center"/>
            <w:hideMark/>
          </w:tcPr>
          <w:p w14:paraId="69EA3AA8"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Highly pipelined</w:t>
            </w:r>
          </w:p>
        </w:tc>
        <w:tc>
          <w:tcPr>
            <w:tcW w:w="0" w:type="auto"/>
            <w:shd w:val="clear" w:color="auto" w:fill="FFFFFF" w:themeFill="background1"/>
            <w:vAlign w:val="center"/>
            <w:hideMark/>
          </w:tcPr>
          <w:p w14:paraId="59D91CC4"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Less pipelined</w:t>
            </w:r>
          </w:p>
        </w:tc>
      </w:tr>
      <w:tr w:rsidR="005228A1" w:rsidRPr="005228A1" w14:paraId="233CA05A" w14:textId="77777777" w:rsidTr="005228A1">
        <w:tc>
          <w:tcPr>
            <w:tcW w:w="0" w:type="auto"/>
            <w:shd w:val="clear" w:color="auto" w:fill="FFFFFF" w:themeFill="background1"/>
            <w:vAlign w:val="center"/>
            <w:hideMark/>
          </w:tcPr>
          <w:p w14:paraId="78543946"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Instruction Decode</w:t>
            </w:r>
          </w:p>
        </w:tc>
        <w:tc>
          <w:tcPr>
            <w:tcW w:w="0" w:type="auto"/>
            <w:shd w:val="clear" w:color="auto" w:fill="FFFFFF" w:themeFill="background1"/>
            <w:vAlign w:val="center"/>
            <w:hideMark/>
          </w:tcPr>
          <w:p w14:paraId="52263A93"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Simple decode logic</w:t>
            </w:r>
          </w:p>
        </w:tc>
        <w:tc>
          <w:tcPr>
            <w:tcW w:w="0" w:type="auto"/>
            <w:shd w:val="clear" w:color="auto" w:fill="FFFFFF" w:themeFill="background1"/>
            <w:vAlign w:val="center"/>
            <w:hideMark/>
          </w:tcPr>
          <w:p w14:paraId="1FA1F4E4"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Complex decode logic</w:t>
            </w:r>
          </w:p>
        </w:tc>
      </w:tr>
      <w:tr w:rsidR="005228A1" w:rsidRPr="005228A1" w14:paraId="5FD96D58" w14:textId="77777777" w:rsidTr="005228A1">
        <w:tc>
          <w:tcPr>
            <w:tcW w:w="0" w:type="auto"/>
            <w:shd w:val="clear" w:color="auto" w:fill="FFFFFF" w:themeFill="background1"/>
            <w:vAlign w:val="center"/>
            <w:hideMark/>
          </w:tcPr>
          <w:p w14:paraId="67E06825"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Compiler Complexity</w:t>
            </w:r>
          </w:p>
        </w:tc>
        <w:tc>
          <w:tcPr>
            <w:tcW w:w="0" w:type="auto"/>
            <w:shd w:val="clear" w:color="auto" w:fill="FFFFFF" w:themeFill="background1"/>
            <w:vAlign w:val="center"/>
            <w:hideMark/>
          </w:tcPr>
          <w:p w14:paraId="27085046"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Compiler needs to perform more work to generate efficient code</w:t>
            </w:r>
          </w:p>
        </w:tc>
        <w:tc>
          <w:tcPr>
            <w:tcW w:w="0" w:type="auto"/>
            <w:shd w:val="clear" w:color="auto" w:fill="FFFFFF" w:themeFill="background1"/>
            <w:vAlign w:val="center"/>
            <w:hideMark/>
          </w:tcPr>
          <w:p w14:paraId="04FC5870"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Compiler can take advantage of complex instructions</w:t>
            </w:r>
          </w:p>
        </w:tc>
      </w:tr>
      <w:tr w:rsidR="005228A1" w:rsidRPr="005228A1" w14:paraId="0DAC7C7D" w14:textId="77777777" w:rsidTr="005228A1">
        <w:tc>
          <w:tcPr>
            <w:tcW w:w="0" w:type="auto"/>
            <w:shd w:val="clear" w:color="auto" w:fill="FFFFFF" w:themeFill="background1"/>
            <w:vAlign w:val="center"/>
            <w:hideMark/>
          </w:tcPr>
          <w:p w14:paraId="3344ACB3"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Code Size</w:t>
            </w:r>
          </w:p>
        </w:tc>
        <w:tc>
          <w:tcPr>
            <w:tcW w:w="0" w:type="auto"/>
            <w:shd w:val="clear" w:color="auto" w:fill="FFFFFF" w:themeFill="background1"/>
            <w:vAlign w:val="center"/>
            <w:hideMark/>
          </w:tcPr>
          <w:p w14:paraId="6CA21FCC"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Larger code size</w:t>
            </w:r>
          </w:p>
        </w:tc>
        <w:tc>
          <w:tcPr>
            <w:tcW w:w="0" w:type="auto"/>
            <w:shd w:val="clear" w:color="auto" w:fill="FFFFFF" w:themeFill="background1"/>
            <w:vAlign w:val="center"/>
            <w:hideMark/>
          </w:tcPr>
          <w:p w14:paraId="22AACDF9"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Smaller code size</w:t>
            </w:r>
          </w:p>
        </w:tc>
      </w:tr>
      <w:tr w:rsidR="005228A1" w:rsidRPr="005228A1" w14:paraId="06056A9C" w14:textId="77777777" w:rsidTr="005228A1">
        <w:tc>
          <w:tcPr>
            <w:tcW w:w="0" w:type="auto"/>
            <w:shd w:val="clear" w:color="auto" w:fill="FFFFFF" w:themeFill="background1"/>
            <w:vAlign w:val="center"/>
            <w:hideMark/>
          </w:tcPr>
          <w:p w14:paraId="2D306F46"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Execution Speed</w:t>
            </w:r>
          </w:p>
        </w:tc>
        <w:tc>
          <w:tcPr>
            <w:tcW w:w="0" w:type="auto"/>
            <w:shd w:val="clear" w:color="auto" w:fill="FFFFFF" w:themeFill="background1"/>
            <w:vAlign w:val="center"/>
            <w:hideMark/>
          </w:tcPr>
          <w:p w14:paraId="36299C2F"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Faster execution of individual instructions</w:t>
            </w:r>
          </w:p>
        </w:tc>
        <w:tc>
          <w:tcPr>
            <w:tcW w:w="0" w:type="auto"/>
            <w:shd w:val="clear" w:color="auto" w:fill="FFFFFF" w:themeFill="background1"/>
            <w:vAlign w:val="center"/>
            <w:hideMark/>
          </w:tcPr>
          <w:p w14:paraId="7559830C"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Slower execution of individual instructions</w:t>
            </w:r>
          </w:p>
        </w:tc>
      </w:tr>
      <w:tr w:rsidR="005228A1" w:rsidRPr="005228A1" w14:paraId="6224EC26" w14:textId="77777777" w:rsidTr="005228A1">
        <w:tc>
          <w:tcPr>
            <w:tcW w:w="0" w:type="auto"/>
            <w:shd w:val="clear" w:color="auto" w:fill="FFFFFF" w:themeFill="background1"/>
            <w:vAlign w:val="center"/>
            <w:hideMark/>
          </w:tcPr>
          <w:p w14:paraId="18D790E8"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b/>
                <w:bCs/>
                <w:color w:val="000000" w:themeColor="text1"/>
                <w:spacing w:val="3"/>
                <w:sz w:val="21"/>
                <w:szCs w:val="21"/>
              </w:rPr>
              <w:t>Typical Applications</w:t>
            </w:r>
          </w:p>
        </w:tc>
        <w:tc>
          <w:tcPr>
            <w:tcW w:w="0" w:type="auto"/>
            <w:shd w:val="clear" w:color="auto" w:fill="FFFFFF" w:themeFill="background1"/>
            <w:vAlign w:val="center"/>
            <w:hideMark/>
          </w:tcPr>
          <w:p w14:paraId="20DECA88" w14:textId="7C9FE5BB"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Embedded systems, mobile devices, high-performance computing</w:t>
            </w:r>
          </w:p>
        </w:tc>
        <w:tc>
          <w:tcPr>
            <w:tcW w:w="0" w:type="auto"/>
            <w:shd w:val="clear" w:color="auto" w:fill="FFFFFF" w:themeFill="background1"/>
            <w:vAlign w:val="center"/>
            <w:hideMark/>
          </w:tcPr>
          <w:p w14:paraId="1E0C8A5E" w14:textId="77777777" w:rsidR="005228A1" w:rsidRPr="005228A1" w:rsidRDefault="005228A1" w:rsidP="005228A1">
            <w:pPr>
              <w:spacing w:after="0" w:line="240" w:lineRule="auto"/>
              <w:ind w:firstLine="0"/>
              <w:rPr>
                <w:rFonts w:ascii="Arial" w:eastAsia="Times New Roman" w:hAnsi="Arial" w:cs="Arial"/>
                <w:color w:val="000000" w:themeColor="text1"/>
                <w:spacing w:val="3"/>
                <w:sz w:val="21"/>
                <w:szCs w:val="21"/>
              </w:rPr>
            </w:pPr>
            <w:r w:rsidRPr="005228A1">
              <w:rPr>
                <w:rFonts w:ascii="Arial" w:eastAsia="Times New Roman" w:hAnsi="Arial" w:cs="Arial"/>
                <w:color w:val="000000" w:themeColor="text1"/>
                <w:spacing w:val="3"/>
                <w:sz w:val="21"/>
                <w:szCs w:val="21"/>
              </w:rPr>
              <w:t>Desktop computers, servers, mainframes</w:t>
            </w:r>
          </w:p>
        </w:tc>
      </w:tr>
    </w:tbl>
    <w:p w14:paraId="1E4FE162" w14:textId="3F359AB3" w:rsidR="005228A1" w:rsidRDefault="005228A1">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67CACBC" wp14:editId="09608D8D">
                <wp:simplePos x="0" y="0"/>
                <wp:positionH relativeFrom="column">
                  <wp:posOffset>-91440</wp:posOffset>
                </wp:positionH>
                <wp:positionV relativeFrom="paragraph">
                  <wp:posOffset>18415</wp:posOffset>
                </wp:positionV>
                <wp:extent cx="5516880" cy="15240"/>
                <wp:effectExtent l="0" t="0" r="26670" b="22860"/>
                <wp:wrapNone/>
                <wp:docPr id="2044649437" name="Straight Connector 5"/>
                <wp:cNvGraphicFramePr/>
                <a:graphic xmlns:a="http://schemas.openxmlformats.org/drawingml/2006/main">
                  <a:graphicData uri="http://schemas.microsoft.com/office/word/2010/wordprocessingShape">
                    <wps:wsp>
                      <wps:cNvCnPr/>
                      <wps:spPr>
                        <a:xfrm flipV="1">
                          <a:off x="0" y="0"/>
                          <a:ext cx="5516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5BB3A"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5pt" to="427.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ALpwEAAJYDAAAOAAAAZHJzL2Uyb0RvYy54bWysU8tu2zAQvBfoPxC8x5KMODAEyzkkaC9F&#10;G/SRO0MtLaJ8gWQt+e+7XNlKkbRAUfRC8LEzuzO73N1O1rAjxKS963izqjkDJ32v3aHj376+u9py&#10;lrJwvTDeQcdPkPjt/u2b3RhaWPvBmx4iQxKX2jF0fMg5tFWV5ABWpJUP4PBR+WhFxmM8VH0UI7Jb&#10;U63r+qYafexD9BJSwtv7+ZHviV8pkPmTUgkyMx3H2jKtkdanslb7nWgPUYRBy3MZ4h+qsEI7TLpQ&#10;3Yss2I+oX1FZLaNPXuWV9LbySmkJpAHVNPULNV8GEYC0oDkpLDal/0crPx7v3ENEG8aQ2hQeYlEx&#10;qWiZMjo8Yk9JF1bKJrLttNgGU2YSLzeb5ma7RXclvjWb9TXZWs00hS7ElN+Dt6xsOm60K6pEK44f&#10;UsbUGHoJwcNzIbTLJwMl2LjPoJjuMeFcEs0I3JnIjgK7239vSjeRiyILRGljFlBNKf8IOscWGNDc&#10;/C1wiaaM3uUFaLXz8XdZ83QpVc3xF9Wz1iL7yfcnagvZgc0nZedBLdP165ngz99p/xMAAP//AwBQ&#10;SwMEFAAGAAgAAAAhADJODk3dAAAABwEAAA8AAABkcnMvZG93bnJldi54bWxMjstOwzAURPdI/IN1&#10;kdhUrdPQtCHkpkKV2MCiUPoBTnxJIvwIsZu6f4+7guVoRmdOuQ1asYlG11uDsFwkwMg0VvamRTh+&#10;vsxzYM4LI4WyhhAu5GBb3d6UopD2bD5oOviWRYhxhUDovB8Kzl3TkRZuYQcysfuyoxY+xrHlchTn&#10;CNeKp0my5lr0Jj50YqBdR8334aQRXvfvs0sa1rOfTVbvwpSr8OYU4v1deH4C5in4vzFc9aM6VNGp&#10;ticjHVMI8+VqFacI6SOw2OfZNdcI2QPwquT//atfAAAA//8DAFBLAQItABQABgAIAAAAIQC2gziS&#10;/gAAAOEBAAATAAAAAAAAAAAAAAAAAAAAAABbQ29udGVudF9UeXBlc10ueG1sUEsBAi0AFAAGAAgA&#10;AAAhADj9If/WAAAAlAEAAAsAAAAAAAAAAAAAAAAALwEAAF9yZWxzLy5yZWxzUEsBAi0AFAAGAAgA&#10;AAAhAEMrMAunAQAAlgMAAA4AAAAAAAAAAAAAAAAALgIAAGRycy9lMm9Eb2MueG1sUEsBAi0AFAAG&#10;AAgAAAAhADJODk3dAAAABwEAAA8AAAAAAAAAAAAAAAAAAQQAAGRycy9kb3ducmV2LnhtbFBLBQYA&#10;AAAABAAEAPMAAAALBQAAAAA=&#10;" strokecolor="black [3040]"/>
            </w:pict>
          </mc:Fallback>
        </mc:AlternateContent>
      </w:r>
    </w:p>
    <w:p w14:paraId="06C4D0C7" w14:textId="77777777" w:rsidR="005228A1" w:rsidRDefault="005228A1">
      <w:pPr>
        <w:spacing w:after="0" w:line="240" w:lineRule="auto"/>
        <w:ind w:hanging="2"/>
        <w:jc w:val="both"/>
        <w:rPr>
          <w:rFonts w:ascii="Times New Roman" w:eastAsia="Times New Roman" w:hAnsi="Times New Roman" w:cs="Times New Roman"/>
          <w:b/>
          <w:sz w:val="24"/>
          <w:szCs w:val="24"/>
        </w:rPr>
      </w:pPr>
    </w:p>
    <w:p w14:paraId="0959AAC6" w14:textId="77777777" w:rsidR="001B2C74" w:rsidRDefault="001B2C74">
      <w:pPr>
        <w:ind w:hanging="2"/>
        <w:jc w:val="both"/>
        <w:rPr>
          <w:rFonts w:ascii="Times New Roman" w:eastAsia="Times New Roman" w:hAnsi="Times New Roman" w:cs="Times New Roman"/>
          <w:b/>
          <w:sz w:val="24"/>
          <w:szCs w:val="24"/>
        </w:rPr>
      </w:pPr>
    </w:p>
    <w:p w14:paraId="21C5D880" w14:textId="77777777" w:rsidR="001B2C74" w:rsidRDefault="001B2C74">
      <w:pPr>
        <w:ind w:hanging="2"/>
        <w:jc w:val="both"/>
        <w:rPr>
          <w:rFonts w:ascii="Times New Roman" w:eastAsia="Times New Roman" w:hAnsi="Times New Roman" w:cs="Times New Roman"/>
          <w:b/>
          <w:sz w:val="24"/>
          <w:szCs w:val="24"/>
        </w:rPr>
      </w:pPr>
    </w:p>
    <w:p w14:paraId="2E0B96F4" w14:textId="4FF915CA" w:rsidR="009426D7"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5380E152" w14:textId="143C0ABE" w:rsidR="005228A1" w:rsidRPr="001B2C74" w:rsidRDefault="001B2C74">
      <w:pPr>
        <w:ind w:hanging="2"/>
        <w:jc w:val="both"/>
        <w:rPr>
          <w:rFonts w:ascii="Times New Roman" w:eastAsia="Times New Roman" w:hAnsi="Times New Roman" w:cs="Times New Roman"/>
          <w:sz w:val="24"/>
          <w:szCs w:val="24"/>
        </w:rPr>
      </w:pPr>
      <w:r w:rsidRPr="001B2C74">
        <w:rPr>
          <w:rFonts w:ascii="Times New Roman" w:eastAsia="Times New Roman" w:hAnsi="Times New Roman" w:cs="Times New Roman"/>
          <w:sz w:val="24"/>
          <w:szCs w:val="24"/>
        </w:rPr>
        <w:t>While RISC and CISC architectures once represented distinct approaches to processor design, recent years have witnessed a convergence of the two. As technology advances, RISC designs have incorporated more complex features, and CISC designs have adopted techniques such as increased register counts and sophisticated pipelining, traditionally associated with RISC. Ultimately, the choice between RISC and CISC depends on the specific application, performance goals, and design constraints.</w:t>
      </w:r>
    </w:p>
    <w:p w14:paraId="0DAAE8EF" w14:textId="77777777" w:rsidR="009426D7" w:rsidRDefault="009426D7">
      <w:pPr>
        <w:widowControl w:val="0"/>
        <w:spacing w:after="0" w:line="240" w:lineRule="auto"/>
        <w:ind w:hanging="2"/>
        <w:jc w:val="both"/>
        <w:rPr>
          <w:rFonts w:ascii="Times New Roman" w:eastAsia="Times New Roman" w:hAnsi="Times New Roman" w:cs="Times New Roman"/>
          <w:sz w:val="24"/>
          <w:szCs w:val="24"/>
        </w:rPr>
      </w:pPr>
    </w:p>
    <w:p w14:paraId="17895C84" w14:textId="77777777" w:rsidR="00182E49" w:rsidRDefault="00182E49">
      <w:pPr>
        <w:widowControl w:val="0"/>
        <w:spacing w:after="0" w:line="240" w:lineRule="auto"/>
        <w:ind w:hanging="2"/>
        <w:jc w:val="both"/>
        <w:rPr>
          <w:rFonts w:ascii="Times New Roman" w:eastAsia="Times New Roman" w:hAnsi="Times New Roman" w:cs="Times New Roman"/>
          <w:b/>
          <w:sz w:val="24"/>
          <w:szCs w:val="24"/>
        </w:rPr>
      </w:pPr>
    </w:p>
    <w:p w14:paraId="4F16C276" w14:textId="77777777" w:rsidR="00182E49" w:rsidRDefault="00182E49">
      <w:pPr>
        <w:widowControl w:val="0"/>
        <w:spacing w:after="0" w:line="240" w:lineRule="auto"/>
        <w:ind w:hanging="2"/>
        <w:jc w:val="both"/>
        <w:rPr>
          <w:rFonts w:ascii="Times New Roman" w:eastAsia="Times New Roman" w:hAnsi="Times New Roman" w:cs="Times New Roman"/>
          <w:b/>
          <w:sz w:val="24"/>
          <w:szCs w:val="24"/>
        </w:rPr>
      </w:pPr>
    </w:p>
    <w:p w14:paraId="2267E157" w14:textId="77777777" w:rsidR="00182E49" w:rsidRDefault="00182E49">
      <w:pPr>
        <w:widowControl w:val="0"/>
        <w:spacing w:after="0" w:line="240" w:lineRule="auto"/>
        <w:ind w:hanging="2"/>
        <w:jc w:val="both"/>
        <w:rPr>
          <w:rFonts w:ascii="Times New Roman" w:eastAsia="Times New Roman" w:hAnsi="Times New Roman" w:cs="Times New Roman"/>
          <w:b/>
          <w:sz w:val="24"/>
          <w:szCs w:val="24"/>
        </w:rPr>
      </w:pPr>
    </w:p>
    <w:p w14:paraId="70B6D5F7" w14:textId="372F088D" w:rsidR="009426D7" w:rsidRDefault="00000000">
      <w:pPr>
        <w:widowControl w:val="0"/>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1B2C74">
        <w:rPr>
          <w:rFonts w:ascii="Times New Roman" w:eastAsia="Times New Roman" w:hAnsi="Times New Roman" w:cs="Times New Roman"/>
          <w:b/>
          <w:sz w:val="24"/>
          <w:szCs w:val="24"/>
        </w:rPr>
        <w:t>30/10/24</w:t>
      </w:r>
      <w:r>
        <w:rPr>
          <w:rFonts w:ascii="Times New Roman" w:eastAsia="Times New Roman" w:hAnsi="Times New Roman" w:cs="Times New Roman"/>
          <w:b/>
          <w:sz w:val="24"/>
          <w:szCs w:val="24"/>
        </w:rPr>
        <w:t xml:space="preserve">                                                    Signature of faculty in-charge</w:t>
      </w:r>
    </w:p>
    <w:p w14:paraId="313B46F6" w14:textId="77777777" w:rsidR="009426D7" w:rsidRDefault="009426D7">
      <w:pPr>
        <w:widowControl w:val="0"/>
        <w:spacing w:after="0" w:line="240" w:lineRule="auto"/>
        <w:ind w:hanging="2"/>
        <w:jc w:val="both"/>
        <w:rPr>
          <w:rFonts w:ascii="Times New Roman" w:eastAsia="Times New Roman" w:hAnsi="Times New Roman" w:cs="Times New Roman"/>
          <w:b/>
          <w:sz w:val="24"/>
          <w:szCs w:val="24"/>
        </w:rPr>
      </w:pPr>
    </w:p>
    <w:p w14:paraId="4A1E2A4D" w14:textId="77777777" w:rsidR="009426D7" w:rsidRDefault="009426D7">
      <w:pPr>
        <w:ind w:hanging="2"/>
        <w:jc w:val="both"/>
        <w:rPr>
          <w:rFonts w:ascii="Times New Roman" w:eastAsia="Times New Roman" w:hAnsi="Times New Roman" w:cs="Times New Roman"/>
          <w:sz w:val="24"/>
          <w:szCs w:val="24"/>
        </w:rPr>
      </w:pPr>
    </w:p>
    <w:sectPr w:rsidR="009426D7">
      <w:headerReference w:type="even" r:id="rId9"/>
      <w:headerReference w:type="default" r:id="rId10"/>
      <w:footerReference w:type="even" r:id="rId11"/>
      <w:footerReference w:type="default" r:id="rId12"/>
      <w:headerReference w:type="first" r:id="rId13"/>
      <w:footerReference w:type="first" r:id="rId1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2C33B" w14:textId="77777777" w:rsidR="00173ED8" w:rsidRDefault="00173ED8">
      <w:pPr>
        <w:spacing w:after="0" w:line="240" w:lineRule="auto"/>
      </w:pPr>
      <w:r>
        <w:separator/>
      </w:r>
    </w:p>
  </w:endnote>
  <w:endnote w:type="continuationSeparator" w:id="0">
    <w:p w14:paraId="1314F74F" w14:textId="77777777" w:rsidR="00173ED8" w:rsidRDefault="0017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D987E" w14:textId="77777777" w:rsidR="009426D7" w:rsidRDefault="009426D7">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80C81" w14:textId="77777777" w:rsidR="009426D7" w:rsidRDefault="009426D7">
    <w:pPr>
      <w:pBdr>
        <w:top w:val="nil"/>
        <w:left w:val="nil"/>
        <w:bottom w:val="nil"/>
        <w:right w:val="nil"/>
        <w:between w:val="nil"/>
      </w:pBdr>
      <w:tabs>
        <w:tab w:val="center" w:pos="4680"/>
        <w:tab w:val="right" w:pos="9360"/>
      </w:tabs>
      <w:spacing w:after="0"/>
      <w:ind w:hanging="2"/>
      <w:jc w:val="center"/>
      <w:rPr>
        <w:color w:val="000000"/>
        <w:sz w:val="18"/>
        <w:szCs w:val="18"/>
      </w:rPr>
    </w:pPr>
  </w:p>
  <w:p w14:paraId="1F546E88" w14:textId="77777777" w:rsidR="009426D7" w:rsidRDefault="00000000">
    <w:pPr>
      <w:pBdr>
        <w:top w:val="nil"/>
        <w:left w:val="nil"/>
        <w:bottom w:val="nil"/>
        <w:right w:val="nil"/>
        <w:between w:val="nil"/>
      </w:pBdr>
      <w:tabs>
        <w:tab w:val="center" w:pos="4680"/>
        <w:tab w:val="right" w:pos="9360"/>
      </w:tabs>
      <w:ind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147BCB">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A4E9" w14:textId="77777777" w:rsidR="009426D7" w:rsidRDefault="009426D7">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EAA1E" w14:textId="77777777" w:rsidR="00173ED8" w:rsidRDefault="00173ED8">
      <w:pPr>
        <w:spacing w:after="0" w:line="240" w:lineRule="auto"/>
      </w:pPr>
      <w:r>
        <w:separator/>
      </w:r>
    </w:p>
  </w:footnote>
  <w:footnote w:type="continuationSeparator" w:id="0">
    <w:p w14:paraId="6BCFC1BA" w14:textId="77777777" w:rsidR="00173ED8" w:rsidRDefault="00173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C1BDF" w14:textId="77777777" w:rsidR="009426D7" w:rsidRDefault="009426D7">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909BE" w14:textId="77777777" w:rsidR="009426D7" w:rsidRDefault="009426D7">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0"/>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9426D7" w14:paraId="333E86C2" w14:textId="77777777">
      <w:trPr>
        <w:trHeight w:val="907"/>
      </w:trPr>
      <w:tc>
        <w:tcPr>
          <w:tcW w:w="3572" w:type="dxa"/>
        </w:tcPr>
        <w:p w14:paraId="5707A2F3" w14:textId="77777777" w:rsidR="009426D7" w:rsidRDefault="00000000">
          <w:pPr>
            <w:pBdr>
              <w:top w:val="nil"/>
              <w:left w:val="nil"/>
              <w:bottom w:val="nil"/>
              <w:right w:val="nil"/>
              <w:between w:val="nil"/>
            </w:pBdr>
            <w:tabs>
              <w:tab w:val="center" w:pos="4680"/>
              <w:tab w:val="right" w:pos="9360"/>
            </w:tabs>
            <w:spacing w:after="120"/>
            <w:ind w:hanging="2"/>
            <w:rPr>
              <w:color w:val="000000"/>
            </w:rPr>
          </w:pPr>
          <w:r>
            <w:rPr>
              <w:noProof/>
              <w:color w:val="000000"/>
            </w:rPr>
            <w:drawing>
              <wp:inline distT="0" distB="0" distL="114300" distR="114300" wp14:anchorId="71A71F15" wp14:editId="33605BA5">
                <wp:extent cx="1974533" cy="619125"/>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5B0337D1" w14:textId="77777777" w:rsidR="009426D7"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25812A37" w14:textId="77777777" w:rsidR="009426D7"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673D38ED" w14:textId="77777777" w:rsidR="009426D7" w:rsidRDefault="00000000">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32BDB7BC" w14:textId="77777777" w:rsidR="009426D7" w:rsidRDefault="00000000">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rPr>
            <w:drawing>
              <wp:inline distT="0" distB="0" distL="114300" distR="114300" wp14:anchorId="12A89BE4" wp14:editId="69713039">
                <wp:extent cx="983615" cy="607695"/>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00C483B1" w14:textId="77777777" w:rsidR="009426D7" w:rsidRDefault="009426D7">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D150" w14:textId="77777777" w:rsidR="009426D7" w:rsidRDefault="009426D7">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95A25"/>
    <w:multiLevelType w:val="multilevel"/>
    <w:tmpl w:val="F5DE0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664008"/>
    <w:multiLevelType w:val="hybridMultilevel"/>
    <w:tmpl w:val="5B6EF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6352F"/>
    <w:multiLevelType w:val="multilevel"/>
    <w:tmpl w:val="FAA05A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8F133E0"/>
    <w:multiLevelType w:val="multilevel"/>
    <w:tmpl w:val="922C438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4513001">
    <w:abstractNumId w:val="3"/>
  </w:num>
  <w:num w:numId="2" w16cid:durableId="419378311">
    <w:abstractNumId w:val="0"/>
  </w:num>
  <w:num w:numId="3" w16cid:durableId="1361935294">
    <w:abstractNumId w:val="2"/>
  </w:num>
  <w:num w:numId="4" w16cid:durableId="162793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6D7"/>
    <w:rsid w:val="00147BCB"/>
    <w:rsid w:val="00173ED8"/>
    <w:rsid w:val="00182E49"/>
    <w:rsid w:val="001B2C74"/>
    <w:rsid w:val="00463F6C"/>
    <w:rsid w:val="005228A1"/>
    <w:rsid w:val="00826CCC"/>
    <w:rsid w:val="009426D7"/>
    <w:rsid w:val="00AA6B66"/>
    <w:rsid w:val="00B219D1"/>
    <w:rsid w:val="00B306F9"/>
    <w:rsid w:val="00D63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EA4E"/>
  <w15:docId w15:val="{62E93960-2552-494D-BF79-F7191603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D63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4964">
      <w:bodyDiv w:val="1"/>
      <w:marLeft w:val="0"/>
      <w:marRight w:val="0"/>
      <w:marTop w:val="0"/>
      <w:marBottom w:val="0"/>
      <w:divBdr>
        <w:top w:val="none" w:sz="0" w:space="0" w:color="auto"/>
        <w:left w:val="none" w:sz="0" w:space="0" w:color="auto"/>
        <w:bottom w:val="none" w:sz="0" w:space="0" w:color="auto"/>
        <w:right w:val="none" w:sz="0" w:space="0" w:color="auto"/>
      </w:divBdr>
      <w:divsChild>
        <w:div w:id="608857698">
          <w:marLeft w:val="0"/>
          <w:marRight w:val="0"/>
          <w:marTop w:val="0"/>
          <w:marBottom w:val="0"/>
          <w:divBdr>
            <w:top w:val="none" w:sz="0" w:space="0" w:color="auto"/>
            <w:left w:val="none" w:sz="0" w:space="0" w:color="auto"/>
            <w:bottom w:val="none" w:sz="0" w:space="0" w:color="auto"/>
            <w:right w:val="none" w:sz="0" w:space="0" w:color="auto"/>
          </w:divBdr>
        </w:div>
        <w:div w:id="1130787344">
          <w:marLeft w:val="0"/>
          <w:marRight w:val="0"/>
          <w:marTop w:val="0"/>
          <w:marBottom w:val="0"/>
          <w:divBdr>
            <w:top w:val="none" w:sz="0" w:space="0" w:color="auto"/>
            <w:left w:val="none" w:sz="0" w:space="0" w:color="auto"/>
            <w:bottom w:val="none" w:sz="0" w:space="0" w:color="auto"/>
            <w:right w:val="none" w:sz="0" w:space="0" w:color="auto"/>
          </w:divBdr>
        </w:div>
        <w:div w:id="2124768662">
          <w:marLeft w:val="0"/>
          <w:marRight w:val="0"/>
          <w:marTop w:val="0"/>
          <w:marBottom w:val="0"/>
          <w:divBdr>
            <w:top w:val="none" w:sz="0" w:space="0" w:color="auto"/>
            <w:left w:val="none" w:sz="0" w:space="0" w:color="auto"/>
            <w:bottom w:val="none" w:sz="0" w:space="0" w:color="auto"/>
            <w:right w:val="none" w:sz="0" w:space="0" w:color="auto"/>
          </w:divBdr>
        </w:div>
        <w:div w:id="1628504941">
          <w:marLeft w:val="0"/>
          <w:marRight w:val="0"/>
          <w:marTop w:val="0"/>
          <w:marBottom w:val="0"/>
          <w:divBdr>
            <w:top w:val="none" w:sz="0" w:space="0" w:color="auto"/>
            <w:left w:val="none" w:sz="0" w:space="0" w:color="auto"/>
            <w:bottom w:val="none" w:sz="0" w:space="0" w:color="auto"/>
            <w:right w:val="none" w:sz="0" w:space="0" w:color="auto"/>
          </w:divBdr>
        </w:div>
        <w:div w:id="1761564356">
          <w:marLeft w:val="0"/>
          <w:marRight w:val="0"/>
          <w:marTop w:val="0"/>
          <w:marBottom w:val="0"/>
          <w:divBdr>
            <w:top w:val="none" w:sz="0" w:space="0" w:color="auto"/>
            <w:left w:val="none" w:sz="0" w:space="0" w:color="auto"/>
            <w:bottom w:val="none" w:sz="0" w:space="0" w:color="auto"/>
            <w:right w:val="none" w:sz="0" w:space="0" w:color="auto"/>
          </w:divBdr>
        </w:div>
        <w:div w:id="943879851">
          <w:marLeft w:val="0"/>
          <w:marRight w:val="0"/>
          <w:marTop w:val="0"/>
          <w:marBottom w:val="0"/>
          <w:divBdr>
            <w:top w:val="none" w:sz="0" w:space="0" w:color="auto"/>
            <w:left w:val="none" w:sz="0" w:space="0" w:color="auto"/>
            <w:bottom w:val="none" w:sz="0" w:space="0" w:color="auto"/>
            <w:right w:val="none" w:sz="0" w:space="0" w:color="auto"/>
          </w:divBdr>
        </w:div>
        <w:div w:id="720444472">
          <w:marLeft w:val="0"/>
          <w:marRight w:val="0"/>
          <w:marTop w:val="0"/>
          <w:marBottom w:val="0"/>
          <w:divBdr>
            <w:top w:val="none" w:sz="0" w:space="0" w:color="auto"/>
            <w:left w:val="none" w:sz="0" w:space="0" w:color="auto"/>
            <w:bottom w:val="none" w:sz="0" w:space="0" w:color="auto"/>
            <w:right w:val="none" w:sz="0" w:space="0" w:color="auto"/>
          </w:divBdr>
        </w:div>
        <w:div w:id="276327610">
          <w:marLeft w:val="0"/>
          <w:marRight w:val="0"/>
          <w:marTop w:val="0"/>
          <w:marBottom w:val="0"/>
          <w:divBdr>
            <w:top w:val="none" w:sz="0" w:space="0" w:color="auto"/>
            <w:left w:val="none" w:sz="0" w:space="0" w:color="auto"/>
            <w:bottom w:val="none" w:sz="0" w:space="0" w:color="auto"/>
            <w:right w:val="none" w:sz="0" w:space="0" w:color="auto"/>
          </w:divBdr>
        </w:div>
        <w:div w:id="1238057104">
          <w:marLeft w:val="0"/>
          <w:marRight w:val="0"/>
          <w:marTop w:val="0"/>
          <w:marBottom w:val="0"/>
          <w:divBdr>
            <w:top w:val="none" w:sz="0" w:space="0" w:color="auto"/>
            <w:left w:val="none" w:sz="0" w:space="0" w:color="auto"/>
            <w:bottom w:val="none" w:sz="0" w:space="0" w:color="auto"/>
            <w:right w:val="none" w:sz="0" w:space="0" w:color="auto"/>
          </w:divBdr>
        </w:div>
        <w:div w:id="1662075282">
          <w:marLeft w:val="0"/>
          <w:marRight w:val="0"/>
          <w:marTop w:val="0"/>
          <w:marBottom w:val="0"/>
          <w:divBdr>
            <w:top w:val="none" w:sz="0" w:space="0" w:color="auto"/>
            <w:left w:val="none" w:sz="0" w:space="0" w:color="auto"/>
            <w:bottom w:val="none" w:sz="0" w:space="0" w:color="auto"/>
            <w:right w:val="none" w:sz="0" w:space="0" w:color="auto"/>
          </w:divBdr>
        </w:div>
        <w:div w:id="151263089">
          <w:marLeft w:val="0"/>
          <w:marRight w:val="0"/>
          <w:marTop w:val="0"/>
          <w:marBottom w:val="0"/>
          <w:divBdr>
            <w:top w:val="none" w:sz="0" w:space="0" w:color="auto"/>
            <w:left w:val="none" w:sz="0" w:space="0" w:color="auto"/>
            <w:bottom w:val="none" w:sz="0" w:space="0" w:color="auto"/>
            <w:right w:val="none" w:sz="0" w:space="0" w:color="auto"/>
          </w:divBdr>
        </w:div>
        <w:div w:id="1446269973">
          <w:marLeft w:val="0"/>
          <w:marRight w:val="0"/>
          <w:marTop w:val="0"/>
          <w:marBottom w:val="0"/>
          <w:divBdr>
            <w:top w:val="none" w:sz="0" w:space="0" w:color="auto"/>
            <w:left w:val="none" w:sz="0" w:space="0" w:color="auto"/>
            <w:bottom w:val="none" w:sz="0" w:space="0" w:color="auto"/>
            <w:right w:val="none" w:sz="0" w:space="0" w:color="auto"/>
          </w:divBdr>
        </w:div>
        <w:div w:id="1163859269">
          <w:marLeft w:val="0"/>
          <w:marRight w:val="0"/>
          <w:marTop w:val="0"/>
          <w:marBottom w:val="0"/>
          <w:divBdr>
            <w:top w:val="none" w:sz="0" w:space="0" w:color="auto"/>
            <w:left w:val="none" w:sz="0" w:space="0" w:color="auto"/>
            <w:bottom w:val="none" w:sz="0" w:space="0" w:color="auto"/>
            <w:right w:val="none" w:sz="0" w:space="0" w:color="auto"/>
          </w:divBdr>
        </w:div>
        <w:div w:id="2130538854">
          <w:marLeft w:val="0"/>
          <w:marRight w:val="0"/>
          <w:marTop w:val="0"/>
          <w:marBottom w:val="0"/>
          <w:divBdr>
            <w:top w:val="none" w:sz="0" w:space="0" w:color="auto"/>
            <w:left w:val="none" w:sz="0" w:space="0" w:color="auto"/>
            <w:bottom w:val="none" w:sz="0" w:space="0" w:color="auto"/>
            <w:right w:val="none" w:sz="0" w:space="0" w:color="auto"/>
          </w:divBdr>
        </w:div>
        <w:div w:id="1937706772">
          <w:marLeft w:val="0"/>
          <w:marRight w:val="0"/>
          <w:marTop w:val="0"/>
          <w:marBottom w:val="0"/>
          <w:divBdr>
            <w:top w:val="none" w:sz="0" w:space="0" w:color="auto"/>
            <w:left w:val="none" w:sz="0" w:space="0" w:color="auto"/>
            <w:bottom w:val="none" w:sz="0" w:space="0" w:color="auto"/>
            <w:right w:val="none" w:sz="0" w:space="0" w:color="auto"/>
          </w:divBdr>
        </w:div>
        <w:div w:id="1981036040">
          <w:marLeft w:val="0"/>
          <w:marRight w:val="0"/>
          <w:marTop w:val="0"/>
          <w:marBottom w:val="0"/>
          <w:divBdr>
            <w:top w:val="none" w:sz="0" w:space="0" w:color="auto"/>
            <w:left w:val="none" w:sz="0" w:space="0" w:color="auto"/>
            <w:bottom w:val="none" w:sz="0" w:space="0" w:color="auto"/>
            <w:right w:val="none" w:sz="0" w:space="0" w:color="auto"/>
          </w:divBdr>
        </w:div>
        <w:div w:id="1510288220">
          <w:marLeft w:val="0"/>
          <w:marRight w:val="0"/>
          <w:marTop w:val="0"/>
          <w:marBottom w:val="0"/>
          <w:divBdr>
            <w:top w:val="none" w:sz="0" w:space="0" w:color="auto"/>
            <w:left w:val="none" w:sz="0" w:space="0" w:color="auto"/>
            <w:bottom w:val="none" w:sz="0" w:space="0" w:color="auto"/>
            <w:right w:val="none" w:sz="0" w:space="0" w:color="auto"/>
          </w:divBdr>
        </w:div>
        <w:div w:id="1891305741">
          <w:marLeft w:val="0"/>
          <w:marRight w:val="0"/>
          <w:marTop w:val="0"/>
          <w:marBottom w:val="0"/>
          <w:divBdr>
            <w:top w:val="none" w:sz="0" w:space="0" w:color="auto"/>
            <w:left w:val="none" w:sz="0" w:space="0" w:color="auto"/>
            <w:bottom w:val="none" w:sz="0" w:space="0" w:color="auto"/>
            <w:right w:val="none" w:sz="0" w:space="0" w:color="auto"/>
          </w:divBdr>
        </w:div>
        <w:div w:id="1173685198">
          <w:marLeft w:val="0"/>
          <w:marRight w:val="0"/>
          <w:marTop w:val="0"/>
          <w:marBottom w:val="0"/>
          <w:divBdr>
            <w:top w:val="none" w:sz="0" w:space="0" w:color="auto"/>
            <w:left w:val="none" w:sz="0" w:space="0" w:color="auto"/>
            <w:bottom w:val="none" w:sz="0" w:space="0" w:color="auto"/>
            <w:right w:val="none" w:sz="0" w:space="0" w:color="auto"/>
          </w:divBdr>
        </w:div>
        <w:div w:id="1870945319">
          <w:marLeft w:val="0"/>
          <w:marRight w:val="0"/>
          <w:marTop w:val="0"/>
          <w:marBottom w:val="0"/>
          <w:divBdr>
            <w:top w:val="none" w:sz="0" w:space="0" w:color="auto"/>
            <w:left w:val="none" w:sz="0" w:space="0" w:color="auto"/>
            <w:bottom w:val="none" w:sz="0" w:space="0" w:color="auto"/>
            <w:right w:val="none" w:sz="0" w:space="0" w:color="auto"/>
          </w:divBdr>
        </w:div>
        <w:div w:id="1484543722">
          <w:marLeft w:val="0"/>
          <w:marRight w:val="0"/>
          <w:marTop w:val="0"/>
          <w:marBottom w:val="0"/>
          <w:divBdr>
            <w:top w:val="none" w:sz="0" w:space="0" w:color="auto"/>
            <w:left w:val="none" w:sz="0" w:space="0" w:color="auto"/>
            <w:bottom w:val="none" w:sz="0" w:space="0" w:color="auto"/>
            <w:right w:val="none" w:sz="0" w:space="0" w:color="auto"/>
          </w:divBdr>
        </w:div>
      </w:divsChild>
    </w:div>
    <w:div w:id="268632963">
      <w:bodyDiv w:val="1"/>
      <w:marLeft w:val="0"/>
      <w:marRight w:val="0"/>
      <w:marTop w:val="0"/>
      <w:marBottom w:val="0"/>
      <w:divBdr>
        <w:top w:val="none" w:sz="0" w:space="0" w:color="auto"/>
        <w:left w:val="none" w:sz="0" w:space="0" w:color="auto"/>
        <w:bottom w:val="none" w:sz="0" w:space="0" w:color="auto"/>
        <w:right w:val="none" w:sz="0" w:space="0" w:color="auto"/>
      </w:divBdr>
      <w:divsChild>
        <w:div w:id="30418325">
          <w:marLeft w:val="0"/>
          <w:marRight w:val="0"/>
          <w:marTop w:val="0"/>
          <w:marBottom w:val="0"/>
          <w:divBdr>
            <w:top w:val="none" w:sz="0" w:space="0" w:color="auto"/>
            <w:left w:val="none" w:sz="0" w:space="0" w:color="auto"/>
            <w:bottom w:val="none" w:sz="0" w:space="0" w:color="auto"/>
            <w:right w:val="none" w:sz="0" w:space="0" w:color="auto"/>
          </w:divBdr>
        </w:div>
        <w:div w:id="1235091785">
          <w:marLeft w:val="0"/>
          <w:marRight w:val="0"/>
          <w:marTop w:val="0"/>
          <w:marBottom w:val="0"/>
          <w:divBdr>
            <w:top w:val="none" w:sz="0" w:space="0" w:color="auto"/>
            <w:left w:val="none" w:sz="0" w:space="0" w:color="auto"/>
            <w:bottom w:val="none" w:sz="0" w:space="0" w:color="auto"/>
            <w:right w:val="none" w:sz="0" w:space="0" w:color="auto"/>
          </w:divBdr>
        </w:div>
        <w:div w:id="1412972452">
          <w:marLeft w:val="0"/>
          <w:marRight w:val="0"/>
          <w:marTop w:val="0"/>
          <w:marBottom w:val="0"/>
          <w:divBdr>
            <w:top w:val="none" w:sz="0" w:space="0" w:color="auto"/>
            <w:left w:val="none" w:sz="0" w:space="0" w:color="auto"/>
            <w:bottom w:val="none" w:sz="0" w:space="0" w:color="auto"/>
            <w:right w:val="none" w:sz="0" w:space="0" w:color="auto"/>
          </w:divBdr>
        </w:div>
        <w:div w:id="271936872">
          <w:marLeft w:val="0"/>
          <w:marRight w:val="0"/>
          <w:marTop w:val="0"/>
          <w:marBottom w:val="0"/>
          <w:divBdr>
            <w:top w:val="none" w:sz="0" w:space="0" w:color="auto"/>
            <w:left w:val="none" w:sz="0" w:space="0" w:color="auto"/>
            <w:bottom w:val="none" w:sz="0" w:space="0" w:color="auto"/>
            <w:right w:val="none" w:sz="0" w:space="0" w:color="auto"/>
          </w:divBdr>
        </w:div>
        <w:div w:id="1467551812">
          <w:marLeft w:val="0"/>
          <w:marRight w:val="0"/>
          <w:marTop w:val="0"/>
          <w:marBottom w:val="0"/>
          <w:divBdr>
            <w:top w:val="none" w:sz="0" w:space="0" w:color="auto"/>
            <w:left w:val="none" w:sz="0" w:space="0" w:color="auto"/>
            <w:bottom w:val="none" w:sz="0" w:space="0" w:color="auto"/>
            <w:right w:val="none" w:sz="0" w:space="0" w:color="auto"/>
          </w:divBdr>
        </w:div>
        <w:div w:id="405418265">
          <w:marLeft w:val="0"/>
          <w:marRight w:val="0"/>
          <w:marTop w:val="0"/>
          <w:marBottom w:val="0"/>
          <w:divBdr>
            <w:top w:val="none" w:sz="0" w:space="0" w:color="auto"/>
            <w:left w:val="none" w:sz="0" w:space="0" w:color="auto"/>
            <w:bottom w:val="none" w:sz="0" w:space="0" w:color="auto"/>
            <w:right w:val="none" w:sz="0" w:space="0" w:color="auto"/>
          </w:divBdr>
        </w:div>
        <w:div w:id="709453770">
          <w:marLeft w:val="0"/>
          <w:marRight w:val="0"/>
          <w:marTop w:val="0"/>
          <w:marBottom w:val="0"/>
          <w:divBdr>
            <w:top w:val="none" w:sz="0" w:space="0" w:color="auto"/>
            <w:left w:val="none" w:sz="0" w:space="0" w:color="auto"/>
            <w:bottom w:val="none" w:sz="0" w:space="0" w:color="auto"/>
            <w:right w:val="none" w:sz="0" w:space="0" w:color="auto"/>
          </w:divBdr>
        </w:div>
        <w:div w:id="1542280226">
          <w:marLeft w:val="0"/>
          <w:marRight w:val="0"/>
          <w:marTop w:val="0"/>
          <w:marBottom w:val="0"/>
          <w:divBdr>
            <w:top w:val="none" w:sz="0" w:space="0" w:color="auto"/>
            <w:left w:val="none" w:sz="0" w:space="0" w:color="auto"/>
            <w:bottom w:val="none" w:sz="0" w:space="0" w:color="auto"/>
            <w:right w:val="none" w:sz="0" w:space="0" w:color="auto"/>
          </w:divBdr>
        </w:div>
        <w:div w:id="1171872870">
          <w:marLeft w:val="0"/>
          <w:marRight w:val="0"/>
          <w:marTop w:val="0"/>
          <w:marBottom w:val="0"/>
          <w:divBdr>
            <w:top w:val="none" w:sz="0" w:space="0" w:color="auto"/>
            <w:left w:val="none" w:sz="0" w:space="0" w:color="auto"/>
            <w:bottom w:val="none" w:sz="0" w:space="0" w:color="auto"/>
            <w:right w:val="none" w:sz="0" w:space="0" w:color="auto"/>
          </w:divBdr>
        </w:div>
        <w:div w:id="1536576314">
          <w:marLeft w:val="0"/>
          <w:marRight w:val="0"/>
          <w:marTop w:val="0"/>
          <w:marBottom w:val="0"/>
          <w:divBdr>
            <w:top w:val="none" w:sz="0" w:space="0" w:color="auto"/>
            <w:left w:val="none" w:sz="0" w:space="0" w:color="auto"/>
            <w:bottom w:val="none" w:sz="0" w:space="0" w:color="auto"/>
            <w:right w:val="none" w:sz="0" w:space="0" w:color="auto"/>
          </w:divBdr>
        </w:div>
        <w:div w:id="377824963">
          <w:marLeft w:val="0"/>
          <w:marRight w:val="0"/>
          <w:marTop w:val="0"/>
          <w:marBottom w:val="0"/>
          <w:divBdr>
            <w:top w:val="none" w:sz="0" w:space="0" w:color="auto"/>
            <w:left w:val="none" w:sz="0" w:space="0" w:color="auto"/>
            <w:bottom w:val="none" w:sz="0" w:space="0" w:color="auto"/>
            <w:right w:val="none" w:sz="0" w:space="0" w:color="auto"/>
          </w:divBdr>
        </w:div>
        <w:div w:id="324744725">
          <w:marLeft w:val="0"/>
          <w:marRight w:val="0"/>
          <w:marTop w:val="0"/>
          <w:marBottom w:val="0"/>
          <w:divBdr>
            <w:top w:val="none" w:sz="0" w:space="0" w:color="auto"/>
            <w:left w:val="none" w:sz="0" w:space="0" w:color="auto"/>
            <w:bottom w:val="none" w:sz="0" w:space="0" w:color="auto"/>
            <w:right w:val="none" w:sz="0" w:space="0" w:color="auto"/>
          </w:divBdr>
        </w:div>
        <w:div w:id="1525899467">
          <w:marLeft w:val="0"/>
          <w:marRight w:val="0"/>
          <w:marTop w:val="0"/>
          <w:marBottom w:val="0"/>
          <w:divBdr>
            <w:top w:val="none" w:sz="0" w:space="0" w:color="auto"/>
            <w:left w:val="none" w:sz="0" w:space="0" w:color="auto"/>
            <w:bottom w:val="none" w:sz="0" w:space="0" w:color="auto"/>
            <w:right w:val="none" w:sz="0" w:space="0" w:color="auto"/>
          </w:divBdr>
        </w:div>
        <w:div w:id="2012760326">
          <w:marLeft w:val="0"/>
          <w:marRight w:val="0"/>
          <w:marTop w:val="0"/>
          <w:marBottom w:val="0"/>
          <w:divBdr>
            <w:top w:val="none" w:sz="0" w:space="0" w:color="auto"/>
            <w:left w:val="none" w:sz="0" w:space="0" w:color="auto"/>
            <w:bottom w:val="none" w:sz="0" w:space="0" w:color="auto"/>
            <w:right w:val="none" w:sz="0" w:space="0" w:color="auto"/>
          </w:divBdr>
        </w:div>
        <w:div w:id="93945824">
          <w:marLeft w:val="0"/>
          <w:marRight w:val="0"/>
          <w:marTop w:val="0"/>
          <w:marBottom w:val="0"/>
          <w:divBdr>
            <w:top w:val="none" w:sz="0" w:space="0" w:color="auto"/>
            <w:left w:val="none" w:sz="0" w:space="0" w:color="auto"/>
            <w:bottom w:val="none" w:sz="0" w:space="0" w:color="auto"/>
            <w:right w:val="none" w:sz="0" w:space="0" w:color="auto"/>
          </w:divBdr>
        </w:div>
        <w:div w:id="1495681631">
          <w:marLeft w:val="0"/>
          <w:marRight w:val="0"/>
          <w:marTop w:val="0"/>
          <w:marBottom w:val="0"/>
          <w:divBdr>
            <w:top w:val="none" w:sz="0" w:space="0" w:color="auto"/>
            <w:left w:val="none" w:sz="0" w:space="0" w:color="auto"/>
            <w:bottom w:val="none" w:sz="0" w:space="0" w:color="auto"/>
            <w:right w:val="none" w:sz="0" w:space="0" w:color="auto"/>
          </w:divBdr>
        </w:div>
        <w:div w:id="1151021893">
          <w:marLeft w:val="0"/>
          <w:marRight w:val="0"/>
          <w:marTop w:val="0"/>
          <w:marBottom w:val="0"/>
          <w:divBdr>
            <w:top w:val="none" w:sz="0" w:space="0" w:color="auto"/>
            <w:left w:val="none" w:sz="0" w:space="0" w:color="auto"/>
            <w:bottom w:val="none" w:sz="0" w:space="0" w:color="auto"/>
            <w:right w:val="none" w:sz="0" w:space="0" w:color="auto"/>
          </w:divBdr>
        </w:div>
        <w:div w:id="2008510825">
          <w:marLeft w:val="0"/>
          <w:marRight w:val="0"/>
          <w:marTop w:val="0"/>
          <w:marBottom w:val="0"/>
          <w:divBdr>
            <w:top w:val="none" w:sz="0" w:space="0" w:color="auto"/>
            <w:left w:val="none" w:sz="0" w:space="0" w:color="auto"/>
            <w:bottom w:val="none" w:sz="0" w:space="0" w:color="auto"/>
            <w:right w:val="none" w:sz="0" w:space="0" w:color="auto"/>
          </w:divBdr>
        </w:div>
        <w:div w:id="2009824690">
          <w:marLeft w:val="0"/>
          <w:marRight w:val="0"/>
          <w:marTop w:val="0"/>
          <w:marBottom w:val="0"/>
          <w:divBdr>
            <w:top w:val="none" w:sz="0" w:space="0" w:color="auto"/>
            <w:left w:val="none" w:sz="0" w:space="0" w:color="auto"/>
            <w:bottom w:val="none" w:sz="0" w:space="0" w:color="auto"/>
            <w:right w:val="none" w:sz="0" w:space="0" w:color="auto"/>
          </w:divBdr>
        </w:div>
        <w:div w:id="1203245681">
          <w:marLeft w:val="0"/>
          <w:marRight w:val="0"/>
          <w:marTop w:val="0"/>
          <w:marBottom w:val="0"/>
          <w:divBdr>
            <w:top w:val="none" w:sz="0" w:space="0" w:color="auto"/>
            <w:left w:val="none" w:sz="0" w:space="0" w:color="auto"/>
            <w:bottom w:val="none" w:sz="0" w:space="0" w:color="auto"/>
            <w:right w:val="none" w:sz="0" w:space="0" w:color="auto"/>
          </w:divBdr>
        </w:div>
        <w:div w:id="387000176">
          <w:marLeft w:val="0"/>
          <w:marRight w:val="0"/>
          <w:marTop w:val="0"/>
          <w:marBottom w:val="0"/>
          <w:divBdr>
            <w:top w:val="none" w:sz="0" w:space="0" w:color="auto"/>
            <w:left w:val="none" w:sz="0" w:space="0" w:color="auto"/>
            <w:bottom w:val="none" w:sz="0" w:space="0" w:color="auto"/>
            <w:right w:val="none" w:sz="0" w:space="0" w:color="auto"/>
          </w:divBdr>
        </w:div>
      </w:divsChild>
    </w:div>
    <w:div w:id="306201387">
      <w:bodyDiv w:val="1"/>
      <w:marLeft w:val="0"/>
      <w:marRight w:val="0"/>
      <w:marTop w:val="0"/>
      <w:marBottom w:val="0"/>
      <w:divBdr>
        <w:top w:val="none" w:sz="0" w:space="0" w:color="auto"/>
        <w:left w:val="none" w:sz="0" w:space="0" w:color="auto"/>
        <w:bottom w:val="none" w:sz="0" w:space="0" w:color="auto"/>
        <w:right w:val="none" w:sz="0" w:space="0" w:color="auto"/>
      </w:divBdr>
      <w:divsChild>
        <w:div w:id="371417840">
          <w:marLeft w:val="0"/>
          <w:marRight w:val="0"/>
          <w:marTop w:val="0"/>
          <w:marBottom w:val="0"/>
          <w:divBdr>
            <w:top w:val="none" w:sz="0" w:space="0" w:color="auto"/>
            <w:left w:val="none" w:sz="0" w:space="0" w:color="auto"/>
            <w:bottom w:val="none" w:sz="0" w:space="0" w:color="auto"/>
            <w:right w:val="none" w:sz="0" w:space="0" w:color="auto"/>
          </w:divBdr>
        </w:div>
        <w:div w:id="646590471">
          <w:marLeft w:val="0"/>
          <w:marRight w:val="0"/>
          <w:marTop w:val="0"/>
          <w:marBottom w:val="0"/>
          <w:divBdr>
            <w:top w:val="none" w:sz="0" w:space="0" w:color="auto"/>
            <w:left w:val="none" w:sz="0" w:space="0" w:color="auto"/>
            <w:bottom w:val="none" w:sz="0" w:space="0" w:color="auto"/>
            <w:right w:val="none" w:sz="0" w:space="0" w:color="auto"/>
          </w:divBdr>
        </w:div>
        <w:div w:id="378012247">
          <w:marLeft w:val="0"/>
          <w:marRight w:val="0"/>
          <w:marTop w:val="0"/>
          <w:marBottom w:val="0"/>
          <w:divBdr>
            <w:top w:val="none" w:sz="0" w:space="0" w:color="auto"/>
            <w:left w:val="none" w:sz="0" w:space="0" w:color="auto"/>
            <w:bottom w:val="none" w:sz="0" w:space="0" w:color="auto"/>
            <w:right w:val="none" w:sz="0" w:space="0" w:color="auto"/>
          </w:divBdr>
        </w:div>
        <w:div w:id="1413553114">
          <w:marLeft w:val="0"/>
          <w:marRight w:val="0"/>
          <w:marTop w:val="0"/>
          <w:marBottom w:val="0"/>
          <w:divBdr>
            <w:top w:val="none" w:sz="0" w:space="0" w:color="auto"/>
            <w:left w:val="none" w:sz="0" w:space="0" w:color="auto"/>
            <w:bottom w:val="none" w:sz="0" w:space="0" w:color="auto"/>
            <w:right w:val="none" w:sz="0" w:space="0" w:color="auto"/>
          </w:divBdr>
        </w:div>
        <w:div w:id="257061004">
          <w:marLeft w:val="0"/>
          <w:marRight w:val="0"/>
          <w:marTop w:val="0"/>
          <w:marBottom w:val="0"/>
          <w:divBdr>
            <w:top w:val="none" w:sz="0" w:space="0" w:color="auto"/>
            <w:left w:val="none" w:sz="0" w:space="0" w:color="auto"/>
            <w:bottom w:val="none" w:sz="0" w:space="0" w:color="auto"/>
            <w:right w:val="none" w:sz="0" w:space="0" w:color="auto"/>
          </w:divBdr>
        </w:div>
        <w:div w:id="1147895462">
          <w:marLeft w:val="0"/>
          <w:marRight w:val="0"/>
          <w:marTop w:val="0"/>
          <w:marBottom w:val="0"/>
          <w:divBdr>
            <w:top w:val="none" w:sz="0" w:space="0" w:color="auto"/>
            <w:left w:val="none" w:sz="0" w:space="0" w:color="auto"/>
            <w:bottom w:val="none" w:sz="0" w:space="0" w:color="auto"/>
            <w:right w:val="none" w:sz="0" w:space="0" w:color="auto"/>
          </w:divBdr>
        </w:div>
        <w:div w:id="1145198600">
          <w:marLeft w:val="0"/>
          <w:marRight w:val="0"/>
          <w:marTop w:val="0"/>
          <w:marBottom w:val="0"/>
          <w:divBdr>
            <w:top w:val="none" w:sz="0" w:space="0" w:color="auto"/>
            <w:left w:val="none" w:sz="0" w:space="0" w:color="auto"/>
            <w:bottom w:val="none" w:sz="0" w:space="0" w:color="auto"/>
            <w:right w:val="none" w:sz="0" w:space="0" w:color="auto"/>
          </w:divBdr>
        </w:div>
        <w:div w:id="1275988248">
          <w:marLeft w:val="0"/>
          <w:marRight w:val="0"/>
          <w:marTop w:val="0"/>
          <w:marBottom w:val="0"/>
          <w:divBdr>
            <w:top w:val="none" w:sz="0" w:space="0" w:color="auto"/>
            <w:left w:val="none" w:sz="0" w:space="0" w:color="auto"/>
            <w:bottom w:val="none" w:sz="0" w:space="0" w:color="auto"/>
            <w:right w:val="none" w:sz="0" w:space="0" w:color="auto"/>
          </w:divBdr>
        </w:div>
        <w:div w:id="1959602568">
          <w:marLeft w:val="0"/>
          <w:marRight w:val="0"/>
          <w:marTop w:val="0"/>
          <w:marBottom w:val="0"/>
          <w:divBdr>
            <w:top w:val="none" w:sz="0" w:space="0" w:color="auto"/>
            <w:left w:val="none" w:sz="0" w:space="0" w:color="auto"/>
            <w:bottom w:val="none" w:sz="0" w:space="0" w:color="auto"/>
            <w:right w:val="none" w:sz="0" w:space="0" w:color="auto"/>
          </w:divBdr>
        </w:div>
        <w:div w:id="1537936045">
          <w:marLeft w:val="0"/>
          <w:marRight w:val="0"/>
          <w:marTop w:val="0"/>
          <w:marBottom w:val="0"/>
          <w:divBdr>
            <w:top w:val="none" w:sz="0" w:space="0" w:color="auto"/>
            <w:left w:val="none" w:sz="0" w:space="0" w:color="auto"/>
            <w:bottom w:val="none" w:sz="0" w:space="0" w:color="auto"/>
            <w:right w:val="none" w:sz="0" w:space="0" w:color="auto"/>
          </w:divBdr>
        </w:div>
        <w:div w:id="146827806">
          <w:marLeft w:val="0"/>
          <w:marRight w:val="0"/>
          <w:marTop w:val="0"/>
          <w:marBottom w:val="0"/>
          <w:divBdr>
            <w:top w:val="none" w:sz="0" w:space="0" w:color="auto"/>
            <w:left w:val="none" w:sz="0" w:space="0" w:color="auto"/>
            <w:bottom w:val="none" w:sz="0" w:space="0" w:color="auto"/>
            <w:right w:val="none" w:sz="0" w:space="0" w:color="auto"/>
          </w:divBdr>
        </w:div>
        <w:div w:id="571938136">
          <w:marLeft w:val="0"/>
          <w:marRight w:val="0"/>
          <w:marTop w:val="0"/>
          <w:marBottom w:val="0"/>
          <w:divBdr>
            <w:top w:val="none" w:sz="0" w:space="0" w:color="auto"/>
            <w:left w:val="none" w:sz="0" w:space="0" w:color="auto"/>
            <w:bottom w:val="none" w:sz="0" w:space="0" w:color="auto"/>
            <w:right w:val="none" w:sz="0" w:space="0" w:color="auto"/>
          </w:divBdr>
        </w:div>
        <w:div w:id="1349865781">
          <w:marLeft w:val="0"/>
          <w:marRight w:val="0"/>
          <w:marTop w:val="0"/>
          <w:marBottom w:val="0"/>
          <w:divBdr>
            <w:top w:val="none" w:sz="0" w:space="0" w:color="auto"/>
            <w:left w:val="none" w:sz="0" w:space="0" w:color="auto"/>
            <w:bottom w:val="none" w:sz="0" w:space="0" w:color="auto"/>
            <w:right w:val="none" w:sz="0" w:space="0" w:color="auto"/>
          </w:divBdr>
        </w:div>
        <w:div w:id="1810977635">
          <w:marLeft w:val="0"/>
          <w:marRight w:val="0"/>
          <w:marTop w:val="0"/>
          <w:marBottom w:val="0"/>
          <w:divBdr>
            <w:top w:val="none" w:sz="0" w:space="0" w:color="auto"/>
            <w:left w:val="none" w:sz="0" w:space="0" w:color="auto"/>
            <w:bottom w:val="none" w:sz="0" w:space="0" w:color="auto"/>
            <w:right w:val="none" w:sz="0" w:space="0" w:color="auto"/>
          </w:divBdr>
        </w:div>
        <w:div w:id="437062360">
          <w:marLeft w:val="0"/>
          <w:marRight w:val="0"/>
          <w:marTop w:val="0"/>
          <w:marBottom w:val="0"/>
          <w:divBdr>
            <w:top w:val="none" w:sz="0" w:space="0" w:color="auto"/>
            <w:left w:val="none" w:sz="0" w:space="0" w:color="auto"/>
            <w:bottom w:val="none" w:sz="0" w:space="0" w:color="auto"/>
            <w:right w:val="none" w:sz="0" w:space="0" w:color="auto"/>
          </w:divBdr>
        </w:div>
        <w:div w:id="378825925">
          <w:marLeft w:val="0"/>
          <w:marRight w:val="0"/>
          <w:marTop w:val="0"/>
          <w:marBottom w:val="0"/>
          <w:divBdr>
            <w:top w:val="none" w:sz="0" w:space="0" w:color="auto"/>
            <w:left w:val="none" w:sz="0" w:space="0" w:color="auto"/>
            <w:bottom w:val="none" w:sz="0" w:space="0" w:color="auto"/>
            <w:right w:val="none" w:sz="0" w:space="0" w:color="auto"/>
          </w:divBdr>
        </w:div>
        <w:div w:id="1579169989">
          <w:marLeft w:val="0"/>
          <w:marRight w:val="0"/>
          <w:marTop w:val="0"/>
          <w:marBottom w:val="0"/>
          <w:divBdr>
            <w:top w:val="none" w:sz="0" w:space="0" w:color="auto"/>
            <w:left w:val="none" w:sz="0" w:space="0" w:color="auto"/>
            <w:bottom w:val="none" w:sz="0" w:space="0" w:color="auto"/>
            <w:right w:val="none" w:sz="0" w:space="0" w:color="auto"/>
          </w:divBdr>
        </w:div>
        <w:div w:id="1956062048">
          <w:marLeft w:val="0"/>
          <w:marRight w:val="0"/>
          <w:marTop w:val="0"/>
          <w:marBottom w:val="0"/>
          <w:divBdr>
            <w:top w:val="none" w:sz="0" w:space="0" w:color="auto"/>
            <w:left w:val="none" w:sz="0" w:space="0" w:color="auto"/>
            <w:bottom w:val="none" w:sz="0" w:space="0" w:color="auto"/>
            <w:right w:val="none" w:sz="0" w:space="0" w:color="auto"/>
          </w:divBdr>
        </w:div>
        <w:div w:id="697195056">
          <w:marLeft w:val="0"/>
          <w:marRight w:val="0"/>
          <w:marTop w:val="0"/>
          <w:marBottom w:val="0"/>
          <w:divBdr>
            <w:top w:val="none" w:sz="0" w:space="0" w:color="auto"/>
            <w:left w:val="none" w:sz="0" w:space="0" w:color="auto"/>
            <w:bottom w:val="none" w:sz="0" w:space="0" w:color="auto"/>
            <w:right w:val="none" w:sz="0" w:space="0" w:color="auto"/>
          </w:divBdr>
        </w:div>
        <w:div w:id="232400724">
          <w:marLeft w:val="0"/>
          <w:marRight w:val="0"/>
          <w:marTop w:val="0"/>
          <w:marBottom w:val="0"/>
          <w:divBdr>
            <w:top w:val="none" w:sz="0" w:space="0" w:color="auto"/>
            <w:left w:val="none" w:sz="0" w:space="0" w:color="auto"/>
            <w:bottom w:val="none" w:sz="0" w:space="0" w:color="auto"/>
            <w:right w:val="none" w:sz="0" w:space="0" w:color="auto"/>
          </w:divBdr>
        </w:div>
        <w:div w:id="1211915331">
          <w:marLeft w:val="0"/>
          <w:marRight w:val="0"/>
          <w:marTop w:val="0"/>
          <w:marBottom w:val="0"/>
          <w:divBdr>
            <w:top w:val="none" w:sz="0" w:space="0" w:color="auto"/>
            <w:left w:val="none" w:sz="0" w:space="0" w:color="auto"/>
            <w:bottom w:val="none" w:sz="0" w:space="0" w:color="auto"/>
            <w:right w:val="none" w:sz="0" w:space="0" w:color="auto"/>
          </w:divBdr>
        </w:div>
        <w:div w:id="249975155">
          <w:marLeft w:val="0"/>
          <w:marRight w:val="0"/>
          <w:marTop w:val="0"/>
          <w:marBottom w:val="0"/>
          <w:divBdr>
            <w:top w:val="none" w:sz="0" w:space="0" w:color="auto"/>
            <w:left w:val="none" w:sz="0" w:space="0" w:color="auto"/>
            <w:bottom w:val="none" w:sz="0" w:space="0" w:color="auto"/>
            <w:right w:val="none" w:sz="0" w:space="0" w:color="auto"/>
          </w:divBdr>
        </w:div>
        <w:div w:id="1434128042">
          <w:marLeft w:val="0"/>
          <w:marRight w:val="0"/>
          <w:marTop w:val="0"/>
          <w:marBottom w:val="0"/>
          <w:divBdr>
            <w:top w:val="none" w:sz="0" w:space="0" w:color="auto"/>
            <w:left w:val="none" w:sz="0" w:space="0" w:color="auto"/>
            <w:bottom w:val="none" w:sz="0" w:space="0" w:color="auto"/>
            <w:right w:val="none" w:sz="0" w:space="0" w:color="auto"/>
          </w:divBdr>
        </w:div>
        <w:div w:id="379402909">
          <w:marLeft w:val="0"/>
          <w:marRight w:val="0"/>
          <w:marTop w:val="0"/>
          <w:marBottom w:val="0"/>
          <w:divBdr>
            <w:top w:val="none" w:sz="0" w:space="0" w:color="auto"/>
            <w:left w:val="none" w:sz="0" w:space="0" w:color="auto"/>
            <w:bottom w:val="none" w:sz="0" w:space="0" w:color="auto"/>
            <w:right w:val="none" w:sz="0" w:space="0" w:color="auto"/>
          </w:divBdr>
        </w:div>
        <w:div w:id="754866704">
          <w:marLeft w:val="0"/>
          <w:marRight w:val="0"/>
          <w:marTop w:val="0"/>
          <w:marBottom w:val="0"/>
          <w:divBdr>
            <w:top w:val="none" w:sz="0" w:space="0" w:color="auto"/>
            <w:left w:val="none" w:sz="0" w:space="0" w:color="auto"/>
            <w:bottom w:val="none" w:sz="0" w:space="0" w:color="auto"/>
            <w:right w:val="none" w:sz="0" w:space="0" w:color="auto"/>
          </w:divBdr>
        </w:div>
        <w:div w:id="1167093283">
          <w:marLeft w:val="0"/>
          <w:marRight w:val="0"/>
          <w:marTop w:val="0"/>
          <w:marBottom w:val="0"/>
          <w:divBdr>
            <w:top w:val="none" w:sz="0" w:space="0" w:color="auto"/>
            <w:left w:val="none" w:sz="0" w:space="0" w:color="auto"/>
            <w:bottom w:val="none" w:sz="0" w:space="0" w:color="auto"/>
            <w:right w:val="none" w:sz="0" w:space="0" w:color="auto"/>
          </w:divBdr>
        </w:div>
        <w:div w:id="1797601046">
          <w:marLeft w:val="0"/>
          <w:marRight w:val="0"/>
          <w:marTop w:val="0"/>
          <w:marBottom w:val="0"/>
          <w:divBdr>
            <w:top w:val="none" w:sz="0" w:space="0" w:color="auto"/>
            <w:left w:val="none" w:sz="0" w:space="0" w:color="auto"/>
            <w:bottom w:val="none" w:sz="0" w:space="0" w:color="auto"/>
            <w:right w:val="none" w:sz="0" w:space="0" w:color="auto"/>
          </w:divBdr>
        </w:div>
        <w:div w:id="1728987572">
          <w:marLeft w:val="0"/>
          <w:marRight w:val="0"/>
          <w:marTop w:val="0"/>
          <w:marBottom w:val="0"/>
          <w:divBdr>
            <w:top w:val="none" w:sz="0" w:space="0" w:color="auto"/>
            <w:left w:val="none" w:sz="0" w:space="0" w:color="auto"/>
            <w:bottom w:val="none" w:sz="0" w:space="0" w:color="auto"/>
            <w:right w:val="none" w:sz="0" w:space="0" w:color="auto"/>
          </w:divBdr>
        </w:div>
        <w:div w:id="736628184">
          <w:marLeft w:val="0"/>
          <w:marRight w:val="0"/>
          <w:marTop w:val="0"/>
          <w:marBottom w:val="0"/>
          <w:divBdr>
            <w:top w:val="none" w:sz="0" w:space="0" w:color="auto"/>
            <w:left w:val="none" w:sz="0" w:space="0" w:color="auto"/>
            <w:bottom w:val="none" w:sz="0" w:space="0" w:color="auto"/>
            <w:right w:val="none" w:sz="0" w:space="0" w:color="auto"/>
          </w:divBdr>
        </w:div>
        <w:div w:id="622541547">
          <w:marLeft w:val="0"/>
          <w:marRight w:val="0"/>
          <w:marTop w:val="0"/>
          <w:marBottom w:val="0"/>
          <w:divBdr>
            <w:top w:val="none" w:sz="0" w:space="0" w:color="auto"/>
            <w:left w:val="none" w:sz="0" w:space="0" w:color="auto"/>
            <w:bottom w:val="none" w:sz="0" w:space="0" w:color="auto"/>
            <w:right w:val="none" w:sz="0" w:space="0" w:color="auto"/>
          </w:divBdr>
        </w:div>
        <w:div w:id="1590430240">
          <w:marLeft w:val="0"/>
          <w:marRight w:val="0"/>
          <w:marTop w:val="0"/>
          <w:marBottom w:val="0"/>
          <w:divBdr>
            <w:top w:val="none" w:sz="0" w:space="0" w:color="auto"/>
            <w:left w:val="none" w:sz="0" w:space="0" w:color="auto"/>
            <w:bottom w:val="none" w:sz="0" w:space="0" w:color="auto"/>
            <w:right w:val="none" w:sz="0" w:space="0" w:color="auto"/>
          </w:divBdr>
        </w:div>
        <w:div w:id="192689188">
          <w:marLeft w:val="0"/>
          <w:marRight w:val="0"/>
          <w:marTop w:val="0"/>
          <w:marBottom w:val="0"/>
          <w:divBdr>
            <w:top w:val="none" w:sz="0" w:space="0" w:color="auto"/>
            <w:left w:val="none" w:sz="0" w:space="0" w:color="auto"/>
            <w:bottom w:val="none" w:sz="0" w:space="0" w:color="auto"/>
            <w:right w:val="none" w:sz="0" w:space="0" w:color="auto"/>
          </w:divBdr>
        </w:div>
        <w:div w:id="1451625972">
          <w:marLeft w:val="0"/>
          <w:marRight w:val="0"/>
          <w:marTop w:val="0"/>
          <w:marBottom w:val="0"/>
          <w:divBdr>
            <w:top w:val="none" w:sz="0" w:space="0" w:color="auto"/>
            <w:left w:val="none" w:sz="0" w:space="0" w:color="auto"/>
            <w:bottom w:val="none" w:sz="0" w:space="0" w:color="auto"/>
            <w:right w:val="none" w:sz="0" w:space="0" w:color="auto"/>
          </w:divBdr>
        </w:div>
        <w:div w:id="1563709220">
          <w:marLeft w:val="0"/>
          <w:marRight w:val="0"/>
          <w:marTop w:val="0"/>
          <w:marBottom w:val="0"/>
          <w:divBdr>
            <w:top w:val="none" w:sz="0" w:space="0" w:color="auto"/>
            <w:left w:val="none" w:sz="0" w:space="0" w:color="auto"/>
            <w:bottom w:val="none" w:sz="0" w:space="0" w:color="auto"/>
            <w:right w:val="none" w:sz="0" w:space="0" w:color="auto"/>
          </w:divBdr>
        </w:div>
        <w:div w:id="630718968">
          <w:marLeft w:val="0"/>
          <w:marRight w:val="0"/>
          <w:marTop w:val="0"/>
          <w:marBottom w:val="0"/>
          <w:divBdr>
            <w:top w:val="none" w:sz="0" w:space="0" w:color="auto"/>
            <w:left w:val="none" w:sz="0" w:space="0" w:color="auto"/>
            <w:bottom w:val="none" w:sz="0" w:space="0" w:color="auto"/>
            <w:right w:val="none" w:sz="0" w:space="0" w:color="auto"/>
          </w:divBdr>
        </w:div>
      </w:divsChild>
    </w:div>
    <w:div w:id="857887531">
      <w:bodyDiv w:val="1"/>
      <w:marLeft w:val="0"/>
      <w:marRight w:val="0"/>
      <w:marTop w:val="0"/>
      <w:marBottom w:val="0"/>
      <w:divBdr>
        <w:top w:val="none" w:sz="0" w:space="0" w:color="auto"/>
        <w:left w:val="none" w:sz="0" w:space="0" w:color="auto"/>
        <w:bottom w:val="none" w:sz="0" w:space="0" w:color="auto"/>
        <w:right w:val="none" w:sz="0" w:space="0" w:color="auto"/>
      </w:divBdr>
      <w:divsChild>
        <w:div w:id="1494567578">
          <w:marLeft w:val="0"/>
          <w:marRight w:val="0"/>
          <w:marTop w:val="0"/>
          <w:marBottom w:val="0"/>
          <w:divBdr>
            <w:top w:val="none" w:sz="0" w:space="0" w:color="auto"/>
            <w:left w:val="none" w:sz="0" w:space="0" w:color="auto"/>
            <w:bottom w:val="none" w:sz="0" w:space="0" w:color="auto"/>
            <w:right w:val="none" w:sz="0" w:space="0" w:color="auto"/>
          </w:divBdr>
        </w:div>
        <w:div w:id="167986174">
          <w:marLeft w:val="0"/>
          <w:marRight w:val="0"/>
          <w:marTop w:val="0"/>
          <w:marBottom w:val="0"/>
          <w:divBdr>
            <w:top w:val="none" w:sz="0" w:space="0" w:color="auto"/>
            <w:left w:val="none" w:sz="0" w:space="0" w:color="auto"/>
            <w:bottom w:val="none" w:sz="0" w:space="0" w:color="auto"/>
            <w:right w:val="none" w:sz="0" w:space="0" w:color="auto"/>
          </w:divBdr>
        </w:div>
        <w:div w:id="231624254">
          <w:marLeft w:val="0"/>
          <w:marRight w:val="0"/>
          <w:marTop w:val="0"/>
          <w:marBottom w:val="0"/>
          <w:divBdr>
            <w:top w:val="none" w:sz="0" w:space="0" w:color="auto"/>
            <w:left w:val="none" w:sz="0" w:space="0" w:color="auto"/>
            <w:bottom w:val="none" w:sz="0" w:space="0" w:color="auto"/>
            <w:right w:val="none" w:sz="0" w:space="0" w:color="auto"/>
          </w:divBdr>
        </w:div>
        <w:div w:id="955671058">
          <w:marLeft w:val="0"/>
          <w:marRight w:val="0"/>
          <w:marTop w:val="0"/>
          <w:marBottom w:val="0"/>
          <w:divBdr>
            <w:top w:val="none" w:sz="0" w:space="0" w:color="auto"/>
            <w:left w:val="none" w:sz="0" w:space="0" w:color="auto"/>
            <w:bottom w:val="none" w:sz="0" w:space="0" w:color="auto"/>
            <w:right w:val="none" w:sz="0" w:space="0" w:color="auto"/>
          </w:divBdr>
        </w:div>
        <w:div w:id="2065791199">
          <w:marLeft w:val="0"/>
          <w:marRight w:val="0"/>
          <w:marTop w:val="0"/>
          <w:marBottom w:val="0"/>
          <w:divBdr>
            <w:top w:val="none" w:sz="0" w:space="0" w:color="auto"/>
            <w:left w:val="none" w:sz="0" w:space="0" w:color="auto"/>
            <w:bottom w:val="none" w:sz="0" w:space="0" w:color="auto"/>
            <w:right w:val="none" w:sz="0" w:space="0" w:color="auto"/>
          </w:divBdr>
        </w:div>
        <w:div w:id="631402139">
          <w:marLeft w:val="0"/>
          <w:marRight w:val="0"/>
          <w:marTop w:val="0"/>
          <w:marBottom w:val="0"/>
          <w:divBdr>
            <w:top w:val="none" w:sz="0" w:space="0" w:color="auto"/>
            <w:left w:val="none" w:sz="0" w:space="0" w:color="auto"/>
            <w:bottom w:val="none" w:sz="0" w:space="0" w:color="auto"/>
            <w:right w:val="none" w:sz="0" w:space="0" w:color="auto"/>
          </w:divBdr>
        </w:div>
        <w:div w:id="1192109908">
          <w:marLeft w:val="0"/>
          <w:marRight w:val="0"/>
          <w:marTop w:val="0"/>
          <w:marBottom w:val="0"/>
          <w:divBdr>
            <w:top w:val="none" w:sz="0" w:space="0" w:color="auto"/>
            <w:left w:val="none" w:sz="0" w:space="0" w:color="auto"/>
            <w:bottom w:val="none" w:sz="0" w:space="0" w:color="auto"/>
            <w:right w:val="none" w:sz="0" w:space="0" w:color="auto"/>
          </w:divBdr>
        </w:div>
        <w:div w:id="1216432089">
          <w:marLeft w:val="0"/>
          <w:marRight w:val="0"/>
          <w:marTop w:val="0"/>
          <w:marBottom w:val="0"/>
          <w:divBdr>
            <w:top w:val="none" w:sz="0" w:space="0" w:color="auto"/>
            <w:left w:val="none" w:sz="0" w:space="0" w:color="auto"/>
            <w:bottom w:val="none" w:sz="0" w:space="0" w:color="auto"/>
            <w:right w:val="none" w:sz="0" w:space="0" w:color="auto"/>
          </w:divBdr>
        </w:div>
        <w:div w:id="1981809838">
          <w:marLeft w:val="0"/>
          <w:marRight w:val="0"/>
          <w:marTop w:val="0"/>
          <w:marBottom w:val="0"/>
          <w:divBdr>
            <w:top w:val="none" w:sz="0" w:space="0" w:color="auto"/>
            <w:left w:val="none" w:sz="0" w:space="0" w:color="auto"/>
            <w:bottom w:val="none" w:sz="0" w:space="0" w:color="auto"/>
            <w:right w:val="none" w:sz="0" w:space="0" w:color="auto"/>
          </w:divBdr>
        </w:div>
        <w:div w:id="55978805">
          <w:marLeft w:val="0"/>
          <w:marRight w:val="0"/>
          <w:marTop w:val="0"/>
          <w:marBottom w:val="0"/>
          <w:divBdr>
            <w:top w:val="none" w:sz="0" w:space="0" w:color="auto"/>
            <w:left w:val="none" w:sz="0" w:space="0" w:color="auto"/>
            <w:bottom w:val="none" w:sz="0" w:space="0" w:color="auto"/>
            <w:right w:val="none" w:sz="0" w:space="0" w:color="auto"/>
          </w:divBdr>
        </w:div>
        <w:div w:id="618268689">
          <w:marLeft w:val="0"/>
          <w:marRight w:val="0"/>
          <w:marTop w:val="0"/>
          <w:marBottom w:val="0"/>
          <w:divBdr>
            <w:top w:val="none" w:sz="0" w:space="0" w:color="auto"/>
            <w:left w:val="none" w:sz="0" w:space="0" w:color="auto"/>
            <w:bottom w:val="none" w:sz="0" w:space="0" w:color="auto"/>
            <w:right w:val="none" w:sz="0" w:space="0" w:color="auto"/>
          </w:divBdr>
        </w:div>
        <w:div w:id="1853102843">
          <w:marLeft w:val="0"/>
          <w:marRight w:val="0"/>
          <w:marTop w:val="0"/>
          <w:marBottom w:val="0"/>
          <w:divBdr>
            <w:top w:val="none" w:sz="0" w:space="0" w:color="auto"/>
            <w:left w:val="none" w:sz="0" w:space="0" w:color="auto"/>
            <w:bottom w:val="none" w:sz="0" w:space="0" w:color="auto"/>
            <w:right w:val="none" w:sz="0" w:space="0" w:color="auto"/>
          </w:divBdr>
        </w:div>
        <w:div w:id="659306579">
          <w:marLeft w:val="0"/>
          <w:marRight w:val="0"/>
          <w:marTop w:val="0"/>
          <w:marBottom w:val="0"/>
          <w:divBdr>
            <w:top w:val="none" w:sz="0" w:space="0" w:color="auto"/>
            <w:left w:val="none" w:sz="0" w:space="0" w:color="auto"/>
            <w:bottom w:val="none" w:sz="0" w:space="0" w:color="auto"/>
            <w:right w:val="none" w:sz="0" w:space="0" w:color="auto"/>
          </w:divBdr>
        </w:div>
        <w:div w:id="1922717854">
          <w:marLeft w:val="0"/>
          <w:marRight w:val="0"/>
          <w:marTop w:val="0"/>
          <w:marBottom w:val="0"/>
          <w:divBdr>
            <w:top w:val="none" w:sz="0" w:space="0" w:color="auto"/>
            <w:left w:val="none" w:sz="0" w:space="0" w:color="auto"/>
            <w:bottom w:val="none" w:sz="0" w:space="0" w:color="auto"/>
            <w:right w:val="none" w:sz="0" w:space="0" w:color="auto"/>
          </w:divBdr>
        </w:div>
        <w:div w:id="1162966320">
          <w:marLeft w:val="0"/>
          <w:marRight w:val="0"/>
          <w:marTop w:val="0"/>
          <w:marBottom w:val="0"/>
          <w:divBdr>
            <w:top w:val="none" w:sz="0" w:space="0" w:color="auto"/>
            <w:left w:val="none" w:sz="0" w:space="0" w:color="auto"/>
            <w:bottom w:val="none" w:sz="0" w:space="0" w:color="auto"/>
            <w:right w:val="none" w:sz="0" w:space="0" w:color="auto"/>
          </w:divBdr>
        </w:div>
        <w:div w:id="1509827451">
          <w:marLeft w:val="0"/>
          <w:marRight w:val="0"/>
          <w:marTop w:val="0"/>
          <w:marBottom w:val="0"/>
          <w:divBdr>
            <w:top w:val="none" w:sz="0" w:space="0" w:color="auto"/>
            <w:left w:val="none" w:sz="0" w:space="0" w:color="auto"/>
            <w:bottom w:val="none" w:sz="0" w:space="0" w:color="auto"/>
            <w:right w:val="none" w:sz="0" w:space="0" w:color="auto"/>
          </w:divBdr>
        </w:div>
        <w:div w:id="1002663471">
          <w:marLeft w:val="0"/>
          <w:marRight w:val="0"/>
          <w:marTop w:val="0"/>
          <w:marBottom w:val="0"/>
          <w:divBdr>
            <w:top w:val="none" w:sz="0" w:space="0" w:color="auto"/>
            <w:left w:val="none" w:sz="0" w:space="0" w:color="auto"/>
            <w:bottom w:val="none" w:sz="0" w:space="0" w:color="auto"/>
            <w:right w:val="none" w:sz="0" w:space="0" w:color="auto"/>
          </w:divBdr>
        </w:div>
        <w:div w:id="942959053">
          <w:marLeft w:val="0"/>
          <w:marRight w:val="0"/>
          <w:marTop w:val="0"/>
          <w:marBottom w:val="0"/>
          <w:divBdr>
            <w:top w:val="none" w:sz="0" w:space="0" w:color="auto"/>
            <w:left w:val="none" w:sz="0" w:space="0" w:color="auto"/>
            <w:bottom w:val="none" w:sz="0" w:space="0" w:color="auto"/>
            <w:right w:val="none" w:sz="0" w:space="0" w:color="auto"/>
          </w:divBdr>
        </w:div>
        <w:div w:id="396392784">
          <w:marLeft w:val="0"/>
          <w:marRight w:val="0"/>
          <w:marTop w:val="0"/>
          <w:marBottom w:val="0"/>
          <w:divBdr>
            <w:top w:val="none" w:sz="0" w:space="0" w:color="auto"/>
            <w:left w:val="none" w:sz="0" w:space="0" w:color="auto"/>
            <w:bottom w:val="none" w:sz="0" w:space="0" w:color="auto"/>
            <w:right w:val="none" w:sz="0" w:space="0" w:color="auto"/>
          </w:divBdr>
        </w:div>
        <w:div w:id="189151181">
          <w:marLeft w:val="0"/>
          <w:marRight w:val="0"/>
          <w:marTop w:val="0"/>
          <w:marBottom w:val="0"/>
          <w:divBdr>
            <w:top w:val="none" w:sz="0" w:space="0" w:color="auto"/>
            <w:left w:val="none" w:sz="0" w:space="0" w:color="auto"/>
            <w:bottom w:val="none" w:sz="0" w:space="0" w:color="auto"/>
            <w:right w:val="none" w:sz="0" w:space="0" w:color="auto"/>
          </w:divBdr>
        </w:div>
        <w:div w:id="1302922457">
          <w:marLeft w:val="0"/>
          <w:marRight w:val="0"/>
          <w:marTop w:val="0"/>
          <w:marBottom w:val="0"/>
          <w:divBdr>
            <w:top w:val="none" w:sz="0" w:space="0" w:color="auto"/>
            <w:left w:val="none" w:sz="0" w:space="0" w:color="auto"/>
            <w:bottom w:val="none" w:sz="0" w:space="0" w:color="auto"/>
            <w:right w:val="none" w:sz="0" w:space="0" w:color="auto"/>
          </w:divBdr>
        </w:div>
        <w:div w:id="2069113210">
          <w:marLeft w:val="0"/>
          <w:marRight w:val="0"/>
          <w:marTop w:val="0"/>
          <w:marBottom w:val="0"/>
          <w:divBdr>
            <w:top w:val="none" w:sz="0" w:space="0" w:color="auto"/>
            <w:left w:val="none" w:sz="0" w:space="0" w:color="auto"/>
            <w:bottom w:val="none" w:sz="0" w:space="0" w:color="auto"/>
            <w:right w:val="none" w:sz="0" w:space="0" w:color="auto"/>
          </w:divBdr>
        </w:div>
        <w:div w:id="1416317245">
          <w:marLeft w:val="0"/>
          <w:marRight w:val="0"/>
          <w:marTop w:val="0"/>
          <w:marBottom w:val="0"/>
          <w:divBdr>
            <w:top w:val="none" w:sz="0" w:space="0" w:color="auto"/>
            <w:left w:val="none" w:sz="0" w:space="0" w:color="auto"/>
            <w:bottom w:val="none" w:sz="0" w:space="0" w:color="auto"/>
            <w:right w:val="none" w:sz="0" w:space="0" w:color="auto"/>
          </w:divBdr>
        </w:div>
        <w:div w:id="1237279956">
          <w:marLeft w:val="0"/>
          <w:marRight w:val="0"/>
          <w:marTop w:val="0"/>
          <w:marBottom w:val="0"/>
          <w:divBdr>
            <w:top w:val="none" w:sz="0" w:space="0" w:color="auto"/>
            <w:left w:val="none" w:sz="0" w:space="0" w:color="auto"/>
            <w:bottom w:val="none" w:sz="0" w:space="0" w:color="auto"/>
            <w:right w:val="none" w:sz="0" w:space="0" w:color="auto"/>
          </w:divBdr>
        </w:div>
        <w:div w:id="838274199">
          <w:marLeft w:val="0"/>
          <w:marRight w:val="0"/>
          <w:marTop w:val="0"/>
          <w:marBottom w:val="0"/>
          <w:divBdr>
            <w:top w:val="none" w:sz="0" w:space="0" w:color="auto"/>
            <w:left w:val="none" w:sz="0" w:space="0" w:color="auto"/>
            <w:bottom w:val="none" w:sz="0" w:space="0" w:color="auto"/>
            <w:right w:val="none" w:sz="0" w:space="0" w:color="auto"/>
          </w:divBdr>
        </w:div>
        <w:div w:id="2048022281">
          <w:marLeft w:val="0"/>
          <w:marRight w:val="0"/>
          <w:marTop w:val="0"/>
          <w:marBottom w:val="0"/>
          <w:divBdr>
            <w:top w:val="none" w:sz="0" w:space="0" w:color="auto"/>
            <w:left w:val="none" w:sz="0" w:space="0" w:color="auto"/>
            <w:bottom w:val="none" w:sz="0" w:space="0" w:color="auto"/>
            <w:right w:val="none" w:sz="0" w:space="0" w:color="auto"/>
          </w:divBdr>
        </w:div>
        <w:div w:id="592011704">
          <w:marLeft w:val="0"/>
          <w:marRight w:val="0"/>
          <w:marTop w:val="0"/>
          <w:marBottom w:val="0"/>
          <w:divBdr>
            <w:top w:val="none" w:sz="0" w:space="0" w:color="auto"/>
            <w:left w:val="none" w:sz="0" w:space="0" w:color="auto"/>
            <w:bottom w:val="none" w:sz="0" w:space="0" w:color="auto"/>
            <w:right w:val="none" w:sz="0" w:space="0" w:color="auto"/>
          </w:divBdr>
        </w:div>
        <w:div w:id="63836687">
          <w:marLeft w:val="0"/>
          <w:marRight w:val="0"/>
          <w:marTop w:val="0"/>
          <w:marBottom w:val="0"/>
          <w:divBdr>
            <w:top w:val="none" w:sz="0" w:space="0" w:color="auto"/>
            <w:left w:val="none" w:sz="0" w:space="0" w:color="auto"/>
            <w:bottom w:val="none" w:sz="0" w:space="0" w:color="auto"/>
            <w:right w:val="none" w:sz="0" w:space="0" w:color="auto"/>
          </w:divBdr>
        </w:div>
        <w:div w:id="1453162319">
          <w:marLeft w:val="0"/>
          <w:marRight w:val="0"/>
          <w:marTop w:val="0"/>
          <w:marBottom w:val="0"/>
          <w:divBdr>
            <w:top w:val="none" w:sz="0" w:space="0" w:color="auto"/>
            <w:left w:val="none" w:sz="0" w:space="0" w:color="auto"/>
            <w:bottom w:val="none" w:sz="0" w:space="0" w:color="auto"/>
            <w:right w:val="none" w:sz="0" w:space="0" w:color="auto"/>
          </w:divBdr>
        </w:div>
        <w:div w:id="748040103">
          <w:marLeft w:val="0"/>
          <w:marRight w:val="0"/>
          <w:marTop w:val="0"/>
          <w:marBottom w:val="0"/>
          <w:divBdr>
            <w:top w:val="none" w:sz="0" w:space="0" w:color="auto"/>
            <w:left w:val="none" w:sz="0" w:space="0" w:color="auto"/>
            <w:bottom w:val="none" w:sz="0" w:space="0" w:color="auto"/>
            <w:right w:val="none" w:sz="0" w:space="0" w:color="auto"/>
          </w:divBdr>
        </w:div>
        <w:div w:id="553152478">
          <w:marLeft w:val="0"/>
          <w:marRight w:val="0"/>
          <w:marTop w:val="0"/>
          <w:marBottom w:val="0"/>
          <w:divBdr>
            <w:top w:val="none" w:sz="0" w:space="0" w:color="auto"/>
            <w:left w:val="none" w:sz="0" w:space="0" w:color="auto"/>
            <w:bottom w:val="none" w:sz="0" w:space="0" w:color="auto"/>
            <w:right w:val="none" w:sz="0" w:space="0" w:color="auto"/>
          </w:divBdr>
        </w:div>
        <w:div w:id="939219529">
          <w:marLeft w:val="0"/>
          <w:marRight w:val="0"/>
          <w:marTop w:val="0"/>
          <w:marBottom w:val="0"/>
          <w:divBdr>
            <w:top w:val="none" w:sz="0" w:space="0" w:color="auto"/>
            <w:left w:val="none" w:sz="0" w:space="0" w:color="auto"/>
            <w:bottom w:val="none" w:sz="0" w:space="0" w:color="auto"/>
            <w:right w:val="none" w:sz="0" w:space="0" w:color="auto"/>
          </w:divBdr>
        </w:div>
        <w:div w:id="1313409847">
          <w:marLeft w:val="0"/>
          <w:marRight w:val="0"/>
          <w:marTop w:val="0"/>
          <w:marBottom w:val="0"/>
          <w:divBdr>
            <w:top w:val="none" w:sz="0" w:space="0" w:color="auto"/>
            <w:left w:val="none" w:sz="0" w:space="0" w:color="auto"/>
            <w:bottom w:val="none" w:sz="0" w:space="0" w:color="auto"/>
            <w:right w:val="none" w:sz="0" w:space="0" w:color="auto"/>
          </w:divBdr>
        </w:div>
        <w:div w:id="1367676368">
          <w:marLeft w:val="0"/>
          <w:marRight w:val="0"/>
          <w:marTop w:val="0"/>
          <w:marBottom w:val="0"/>
          <w:divBdr>
            <w:top w:val="none" w:sz="0" w:space="0" w:color="auto"/>
            <w:left w:val="none" w:sz="0" w:space="0" w:color="auto"/>
            <w:bottom w:val="none" w:sz="0" w:space="0" w:color="auto"/>
            <w:right w:val="none" w:sz="0" w:space="0" w:color="auto"/>
          </w:divBdr>
        </w:div>
        <w:div w:id="1614286024">
          <w:marLeft w:val="0"/>
          <w:marRight w:val="0"/>
          <w:marTop w:val="0"/>
          <w:marBottom w:val="0"/>
          <w:divBdr>
            <w:top w:val="none" w:sz="0" w:space="0" w:color="auto"/>
            <w:left w:val="none" w:sz="0" w:space="0" w:color="auto"/>
            <w:bottom w:val="none" w:sz="0" w:space="0" w:color="auto"/>
            <w:right w:val="none" w:sz="0" w:space="0" w:color="auto"/>
          </w:divBdr>
        </w:div>
        <w:div w:id="1877309785">
          <w:marLeft w:val="0"/>
          <w:marRight w:val="0"/>
          <w:marTop w:val="0"/>
          <w:marBottom w:val="0"/>
          <w:divBdr>
            <w:top w:val="none" w:sz="0" w:space="0" w:color="auto"/>
            <w:left w:val="none" w:sz="0" w:space="0" w:color="auto"/>
            <w:bottom w:val="none" w:sz="0" w:space="0" w:color="auto"/>
            <w:right w:val="none" w:sz="0" w:space="0" w:color="auto"/>
          </w:divBdr>
        </w:div>
        <w:div w:id="1734309841">
          <w:marLeft w:val="0"/>
          <w:marRight w:val="0"/>
          <w:marTop w:val="0"/>
          <w:marBottom w:val="0"/>
          <w:divBdr>
            <w:top w:val="none" w:sz="0" w:space="0" w:color="auto"/>
            <w:left w:val="none" w:sz="0" w:space="0" w:color="auto"/>
            <w:bottom w:val="none" w:sz="0" w:space="0" w:color="auto"/>
            <w:right w:val="none" w:sz="0" w:space="0" w:color="auto"/>
          </w:divBdr>
        </w:div>
        <w:div w:id="696663289">
          <w:marLeft w:val="0"/>
          <w:marRight w:val="0"/>
          <w:marTop w:val="0"/>
          <w:marBottom w:val="0"/>
          <w:divBdr>
            <w:top w:val="none" w:sz="0" w:space="0" w:color="auto"/>
            <w:left w:val="none" w:sz="0" w:space="0" w:color="auto"/>
            <w:bottom w:val="none" w:sz="0" w:space="0" w:color="auto"/>
            <w:right w:val="none" w:sz="0" w:space="0" w:color="auto"/>
          </w:divBdr>
        </w:div>
        <w:div w:id="888613387">
          <w:marLeft w:val="0"/>
          <w:marRight w:val="0"/>
          <w:marTop w:val="0"/>
          <w:marBottom w:val="0"/>
          <w:divBdr>
            <w:top w:val="none" w:sz="0" w:space="0" w:color="auto"/>
            <w:left w:val="none" w:sz="0" w:space="0" w:color="auto"/>
            <w:bottom w:val="none" w:sz="0" w:space="0" w:color="auto"/>
            <w:right w:val="none" w:sz="0" w:space="0" w:color="auto"/>
          </w:divBdr>
        </w:div>
        <w:div w:id="1937519580">
          <w:marLeft w:val="0"/>
          <w:marRight w:val="0"/>
          <w:marTop w:val="0"/>
          <w:marBottom w:val="0"/>
          <w:divBdr>
            <w:top w:val="none" w:sz="0" w:space="0" w:color="auto"/>
            <w:left w:val="none" w:sz="0" w:space="0" w:color="auto"/>
            <w:bottom w:val="none" w:sz="0" w:space="0" w:color="auto"/>
            <w:right w:val="none" w:sz="0" w:space="0" w:color="auto"/>
          </w:divBdr>
        </w:div>
        <w:div w:id="512646586">
          <w:marLeft w:val="0"/>
          <w:marRight w:val="0"/>
          <w:marTop w:val="0"/>
          <w:marBottom w:val="0"/>
          <w:divBdr>
            <w:top w:val="none" w:sz="0" w:space="0" w:color="auto"/>
            <w:left w:val="none" w:sz="0" w:space="0" w:color="auto"/>
            <w:bottom w:val="none" w:sz="0" w:space="0" w:color="auto"/>
            <w:right w:val="none" w:sz="0" w:space="0" w:color="auto"/>
          </w:divBdr>
        </w:div>
        <w:div w:id="1502234750">
          <w:marLeft w:val="0"/>
          <w:marRight w:val="0"/>
          <w:marTop w:val="0"/>
          <w:marBottom w:val="0"/>
          <w:divBdr>
            <w:top w:val="none" w:sz="0" w:space="0" w:color="auto"/>
            <w:left w:val="none" w:sz="0" w:space="0" w:color="auto"/>
            <w:bottom w:val="none" w:sz="0" w:space="0" w:color="auto"/>
            <w:right w:val="none" w:sz="0" w:space="0" w:color="auto"/>
          </w:divBdr>
        </w:div>
        <w:div w:id="874998796">
          <w:marLeft w:val="0"/>
          <w:marRight w:val="0"/>
          <w:marTop w:val="0"/>
          <w:marBottom w:val="0"/>
          <w:divBdr>
            <w:top w:val="none" w:sz="0" w:space="0" w:color="auto"/>
            <w:left w:val="none" w:sz="0" w:space="0" w:color="auto"/>
            <w:bottom w:val="none" w:sz="0" w:space="0" w:color="auto"/>
            <w:right w:val="none" w:sz="0" w:space="0" w:color="auto"/>
          </w:divBdr>
        </w:div>
        <w:div w:id="510529143">
          <w:marLeft w:val="0"/>
          <w:marRight w:val="0"/>
          <w:marTop w:val="0"/>
          <w:marBottom w:val="0"/>
          <w:divBdr>
            <w:top w:val="none" w:sz="0" w:space="0" w:color="auto"/>
            <w:left w:val="none" w:sz="0" w:space="0" w:color="auto"/>
            <w:bottom w:val="none" w:sz="0" w:space="0" w:color="auto"/>
            <w:right w:val="none" w:sz="0" w:space="0" w:color="auto"/>
          </w:divBdr>
        </w:div>
        <w:div w:id="1752120659">
          <w:marLeft w:val="0"/>
          <w:marRight w:val="0"/>
          <w:marTop w:val="0"/>
          <w:marBottom w:val="0"/>
          <w:divBdr>
            <w:top w:val="none" w:sz="0" w:space="0" w:color="auto"/>
            <w:left w:val="none" w:sz="0" w:space="0" w:color="auto"/>
            <w:bottom w:val="none" w:sz="0" w:space="0" w:color="auto"/>
            <w:right w:val="none" w:sz="0" w:space="0" w:color="auto"/>
          </w:divBdr>
        </w:div>
        <w:div w:id="1069420672">
          <w:marLeft w:val="0"/>
          <w:marRight w:val="0"/>
          <w:marTop w:val="0"/>
          <w:marBottom w:val="0"/>
          <w:divBdr>
            <w:top w:val="none" w:sz="0" w:space="0" w:color="auto"/>
            <w:left w:val="none" w:sz="0" w:space="0" w:color="auto"/>
            <w:bottom w:val="none" w:sz="0" w:space="0" w:color="auto"/>
            <w:right w:val="none" w:sz="0" w:space="0" w:color="auto"/>
          </w:divBdr>
        </w:div>
        <w:div w:id="109325430">
          <w:marLeft w:val="0"/>
          <w:marRight w:val="0"/>
          <w:marTop w:val="0"/>
          <w:marBottom w:val="0"/>
          <w:divBdr>
            <w:top w:val="none" w:sz="0" w:space="0" w:color="auto"/>
            <w:left w:val="none" w:sz="0" w:space="0" w:color="auto"/>
            <w:bottom w:val="none" w:sz="0" w:space="0" w:color="auto"/>
            <w:right w:val="none" w:sz="0" w:space="0" w:color="auto"/>
          </w:divBdr>
        </w:div>
        <w:div w:id="869104975">
          <w:marLeft w:val="0"/>
          <w:marRight w:val="0"/>
          <w:marTop w:val="0"/>
          <w:marBottom w:val="0"/>
          <w:divBdr>
            <w:top w:val="none" w:sz="0" w:space="0" w:color="auto"/>
            <w:left w:val="none" w:sz="0" w:space="0" w:color="auto"/>
            <w:bottom w:val="none" w:sz="0" w:space="0" w:color="auto"/>
            <w:right w:val="none" w:sz="0" w:space="0" w:color="auto"/>
          </w:divBdr>
        </w:div>
      </w:divsChild>
    </w:div>
    <w:div w:id="1221555338">
      <w:bodyDiv w:val="1"/>
      <w:marLeft w:val="0"/>
      <w:marRight w:val="0"/>
      <w:marTop w:val="0"/>
      <w:marBottom w:val="0"/>
      <w:divBdr>
        <w:top w:val="none" w:sz="0" w:space="0" w:color="auto"/>
        <w:left w:val="none" w:sz="0" w:space="0" w:color="auto"/>
        <w:bottom w:val="none" w:sz="0" w:space="0" w:color="auto"/>
        <w:right w:val="none" w:sz="0" w:space="0" w:color="auto"/>
      </w:divBdr>
      <w:divsChild>
        <w:div w:id="1322273853">
          <w:marLeft w:val="0"/>
          <w:marRight w:val="0"/>
          <w:marTop w:val="0"/>
          <w:marBottom w:val="0"/>
          <w:divBdr>
            <w:top w:val="none" w:sz="0" w:space="0" w:color="auto"/>
            <w:left w:val="none" w:sz="0" w:space="0" w:color="auto"/>
            <w:bottom w:val="none" w:sz="0" w:space="0" w:color="auto"/>
            <w:right w:val="none" w:sz="0" w:space="0" w:color="auto"/>
          </w:divBdr>
        </w:div>
        <w:div w:id="1780635203">
          <w:marLeft w:val="0"/>
          <w:marRight w:val="0"/>
          <w:marTop w:val="0"/>
          <w:marBottom w:val="0"/>
          <w:divBdr>
            <w:top w:val="none" w:sz="0" w:space="0" w:color="auto"/>
            <w:left w:val="none" w:sz="0" w:space="0" w:color="auto"/>
            <w:bottom w:val="none" w:sz="0" w:space="0" w:color="auto"/>
            <w:right w:val="none" w:sz="0" w:space="0" w:color="auto"/>
          </w:divBdr>
        </w:div>
        <w:div w:id="1479149160">
          <w:marLeft w:val="0"/>
          <w:marRight w:val="0"/>
          <w:marTop w:val="0"/>
          <w:marBottom w:val="0"/>
          <w:divBdr>
            <w:top w:val="none" w:sz="0" w:space="0" w:color="auto"/>
            <w:left w:val="none" w:sz="0" w:space="0" w:color="auto"/>
            <w:bottom w:val="none" w:sz="0" w:space="0" w:color="auto"/>
            <w:right w:val="none" w:sz="0" w:space="0" w:color="auto"/>
          </w:divBdr>
        </w:div>
        <w:div w:id="1555193488">
          <w:marLeft w:val="0"/>
          <w:marRight w:val="0"/>
          <w:marTop w:val="0"/>
          <w:marBottom w:val="0"/>
          <w:divBdr>
            <w:top w:val="none" w:sz="0" w:space="0" w:color="auto"/>
            <w:left w:val="none" w:sz="0" w:space="0" w:color="auto"/>
            <w:bottom w:val="none" w:sz="0" w:space="0" w:color="auto"/>
            <w:right w:val="none" w:sz="0" w:space="0" w:color="auto"/>
          </w:divBdr>
        </w:div>
        <w:div w:id="1547643936">
          <w:marLeft w:val="0"/>
          <w:marRight w:val="0"/>
          <w:marTop w:val="0"/>
          <w:marBottom w:val="0"/>
          <w:divBdr>
            <w:top w:val="none" w:sz="0" w:space="0" w:color="auto"/>
            <w:left w:val="none" w:sz="0" w:space="0" w:color="auto"/>
            <w:bottom w:val="none" w:sz="0" w:space="0" w:color="auto"/>
            <w:right w:val="none" w:sz="0" w:space="0" w:color="auto"/>
          </w:divBdr>
        </w:div>
        <w:div w:id="1775246168">
          <w:marLeft w:val="0"/>
          <w:marRight w:val="0"/>
          <w:marTop w:val="0"/>
          <w:marBottom w:val="0"/>
          <w:divBdr>
            <w:top w:val="none" w:sz="0" w:space="0" w:color="auto"/>
            <w:left w:val="none" w:sz="0" w:space="0" w:color="auto"/>
            <w:bottom w:val="none" w:sz="0" w:space="0" w:color="auto"/>
            <w:right w:val="none" w:sz="0" w:space="0" w:color="auto"/>
          </w:divBdr>
        </w:div>
        <w:div w:id="402413323">
          <w:marLeft w:val="0"/>
          <w:marRight w:val="0"/>
          <w:marTop w:val="0"/>
          <w:marBottom w:val="0"/>
          <w:divBdr>
            <w:top w:val="none" w:sz="0" w:space="0" w:color="auto"/>
            <w:left w:val="none" w:sz="0" w:space="0" w:color="auto"/>
            <w:bottom w:val="none" w:sz="0" w:space="0" w:color="auto"/>
            <w:right w:val="none" w:sz="0" w:space="0" w:color="auto"/>
          </w:divBdr>
        </w:div>
        <w:div w:id="1645044440">
          <w:marLeft w:val="0"/>
          <w:marRight w:val="0"/>
          <w:marTop w:val="0"/>
          <w:marBottom w:val="0"/>
          <w:divBdr>
            <w:top w:val="none" w:sz="0" w:space="0" w:color="auto"/>
            <w:left w:val="none" w:sz="0" w:space="0" w:color="auto"/>
            <w:bottom w:val="none" w:sz="0" w:space="0" w:color="auto"/>
            <w:right w:val="none" w:sz="0" w:space="0" w:color="auto"/>
          </w:divBdr>
        </w:div>
        <w:div w:id="633411205">
          <w:marLeft w:val="0"/>
          <w:marRight w:val="0"/>
          <w:marTop w:val="0"/>
          <w:marBottom w:val="0"/>
          <w:divBdr>
            <w:top w:val="none" w:sz="0" w:space="0" w:color="auto"/>
            <w:left w:val="none" w:sz="0" w:space="0" w:color="auto"/>
            <w:bottom w:val="none" w:sz="0" w:space="0" w:color="auto"/>
            <w:right w:val="none" w:sz="0" w:space="0" w:color="auto"/>
          </w:divBdr>
        </w:div>
        <w:div w:id="1901668931">
          <w:marLeft w:val="0"/>
          <w:marRight w:val="0"/>
          <w:marTop w:val="0"/>
          <w:marBottom w:val="0"/>
          <w:divBdr>
            <w:top w:val="none" w:sz="0" w:space="0" w:color="auto"/>
            <w:left w:val="none" w:sz="0" w:space="0" w:color="auto"/>
            <w:bottom w:val="none" w:sz="0" w:space="0" w:color="auto"/>
            <w:right w:val="none" w:sz="0" w:space="0" w:color="auto"/>
          </w:divBdr>
        </w:div>
        <w:div w:id="1701935180">
          <w:marLeft w:val="0"/>
          <w:marRight w:val="0"/>
          <w:marTop w:val="0"/>
          <w:marBottom w:val="0"/>
          <w:divBdr>
            <w:top w:val="none" w:sz="0" w:space="0" w:color="auto"/>
            <w:left w:val="none" w:sz="0" w:space="0" w:color="auto"/>
            <w:bottom w:val="none" w:sz="0" w:space="0" w:color="auto"/>
            <w:right w:val="none" w:sz="0" w:space="0" w:color="auto"/>
          </w:divBdr>
        </w:div>
        <w:div w:id="786393682">
          <w:marLeft w:val="0"/>
          <w:marRight w:val="0"/>
          <w:marTop w:val="0"/>
          <w:marBottom w:val="0"/>
          <w:divBdr>
            <w:top w:val="none" w:sz="0" w:space="0" w:color="auto"/>
            <w:left w:val="none" w:sz="0" w:space="0" w:color="auto"/>
            <w:bottom w:val="none" w:sz="0" w:space="0" w:color="auto"/>
            <w:right w:val="none" w:sz="0" w:space="0" w:color="auto"/>
          </w:divBdr>
        </w:div>
        <w:div w:id="1765876916">
          <w:marLeft w:val="0"/>
          <w:marRight w:val="0"/>
          <w:marTop w:val="0"/>
          <w:marBottom w:val="0"/>
          <w:divBdr>
            <w:top w:val="none" w:sz="0" w:space="0" w:color="auto"/>
            <w:left w:val="none" w:sz="0" w:space="0" w:color="auto"/>
            <w:bottom w:val="none" w:sz="0" w:space="0" w:color="auto"/>
            <w:right w:val="none" w:sz="0" w:space="0" w:color="auto"/>
          </w:divBdr>
        </w:div>
        <w:div w:id="399443297">
          <w:marLeft w:val="0"/>
          <w:marRight w:val="0"/>
          <w:marTop w:val="0"/>
          <w:marBottom w:val="0"/>
          <w:divBdr>
            <w:top w:val="none" w:sz="0" w:space="0" w:color="auto"/>
            <w:left w:val="none" w:sz="0" w:space="0" w:color="auto"/>
            <w:bottom w:val="none" w:sz="0" w:space="0" w:color="auto"/>
            <w:right w:val="none" w:sz="0" w:space="0" w:color="auto"/>
          </w:divBdr>
        </w:div>
        <w:div w:id="1691177388">
          <w:marLeft w:val="0"/>
          <w:marRight w:val="0"/>
          <w:marTop w:val="0"/>
          <w:marBottom w:val="0"/>
          <w:divBdr>
            <w:top w:val="none" w:sz="0" w:space="0" w:color="auto"/>
            <w:left w:val="none" w:sz="0" w:space="0" w:color="auto"/>
            <w:bottom w:val="none" w:sz="0" w:space="0" w:color="auto"/>
            <w:right w:val="none" w:sz="0" w:space="0" w:color="auto"/>
          </w:divBdr>
        </w:div>
        <w:div w:id="1329018355">
          <w:marLeft w:val="0"/>
          <w:marRight w:val="0"/>
          <w:marTop w:val="0"/>
          <w:marBottom w:val="0"/>
          <w:divBdr>
            <w:top w:val="none" w:sz="0" w:space="0" w:color="auto"/>
            <w:left w:val="none" w:sz="0" w:space="0" w:color="auto"/>
            <w:bottom w:val="none" w:sz="0" w:space="0" w:color="auto"/>
            <w:right w:val="none" w:sz="0" w:space="0" w:color="auto"/>
          </w:divBdr>
        </w:div>
        <w:div w:id="1198422844">
          <w:marLeft w:val="0"/>
          <w:marRight w:val="0"/>
          <w:marTop w:val="0"/>
          <w:marBottom w:val="0"/>
          <w:divBdr>
            <w:top w:val="none" w:sz="0" w:space="0" w:color="auto"/>
            <w:left w:val="none" w:sz="0" w:space="0" w:color="auto"/>
            <w:bottom w:val="none" w:sz="0" w:space="0" w:color="auto"/>
            <w:right w:val="none" w:sz="0" w:space="0" w:color="auto"/>
          </w:divBdr>
        </w:div>
        <w:div w:id="1284116812">
          <w:marLeft w:val="0"/>
          <w:marRight w:val="0"/>
          <w:marTop w:val="0"/>
          <w:marBottom w:val="0"/>
          <w:divBdr>
            <w:top w:val="none" w:sz="0" w:space="0" w:color="auto"/>
            <w:left w:val="none" w:sz="0" w:space="0" w:color="auto"/>
            <w:bottom w:val="none" w:sz="0" w:space="0" w:color="auto"/>
            <w:right w:val="none" w:sz="0" w:space="0" w:color="auto"/>
          </w:divBdr>
        </w:div>
        <w:div w:id="625241124">
          <w:marLeft w:val="0"/>
          <w:marRight w:val="0"/>
          <w:marTop w:val="0"/>
          <w:marBottom w:val="0"/>
          <w:divBdr>
            <w:top w:val="none" w:sz="0" w:space="0" w:color="auto"/>
            <w:left w:val="none" w:sz="0" w:space="0" w:color="auto"/>
            <w:bottom w:val="none" w:sz="0" w:space="0" w:color="auto"/>
            <w:right w:val="none" w:sz="0" w:space="0" w:color="auto"/>
          </w:divBdr>
        </w:div>
        <w:div w:id="1369260738">
          <w:marLeft w:val="0"/>
          <w:marRight w:val="0"/>
          <w:marTop w:val="0"/>
          <w:marBottom w:val="0"/>
          <w:divBdr>
            <w:top w:val="none" w:sz="0" w:space="0" w:color="auto"/>
            <w:left w:val="none" w:sz="0" w:space="0" w:color="auto"/>
            <w:bottom w:val="none" w:sz="0" w:space="0" w:color="auto"/>
            <w:right w:val="none" w:sz="0" w:space="0" w:color="auto"/>
          </w:divBdr>
        </w:div>
        <w:div w:id="462895185">
          <w:marLeft w:val="0"/>
          <w:marRight w:val="0"/>
          <w:marTop w:val="0"/>
          <w:marBottom w:val="0"/>
          <w:divBdr>
            <w:top w:val="none" w:sz="0" w:space="0" w:color="auto"/>
            <w:left w:val="none" w:sz="0" w:space="0" w:color="auto"/>
            <w:bottom w:val="none" w:sz="0" w:space="0" w:color="auto"/>
            <w:right w:val="none" w:sz="0" w:space="0" w:color="auto"/>
          </w:divBdr>
        </w:div>
        <w:div w:id="593631272">
          <w:marLeft w:val="0"/>
          <w:marRight w:val="0"/>
          <w:marTop w:val="0"/>
          <w:marBottom w:val="0"/>
          <w:divBdr>
            <w:top w:val="none" w:sz="0" w:space="0" w:color="auto"/>
            <w:left w:val="none" w:sz="0" w:space="0" w:color="auto"/>
            <w:bottom w:val="none" w:sz="0" w:space="0" w:color="auto"/>
            <w:right w:val="none" w:sz="0" w:space="0" w:color="auto"/>
          </w:divBdr>
        </w:div>
        <w:div w:id="1231505880">
          <w:marLeft w:val="0"/>
          <w:marRight w:val="0"/>
          <w:marTop w:val="0"/>
          <w:marBottom w:val="0"/>
          <w:divBdr>
            <w:top w:val="none" w:sz="0" w:space="0" w:color="auto"/>
            <w:left w:val="none" w:sz="0" w:space="0" w:color="auto"/>
            <w:bottom w:val="none" w:sz="0" w:space="0" w:color="auto"/>
            <w:right w:val="none" w:sz="0" w:space="0" w:color="auto"/>
          </w:divBdr>
        </w:div>
        <w:div w:id="2023314590">
          <w:marLeft w:val="0"/>
          <w:marRight w:val="0"/>
          <w:marTop w:val="0"/>
          <w:marBottom w:val="0"/>
          <w:divBdr>
            <w:top w:val="none" w:sz="0" w:space="0" w:color="auto"/>
            <w:left w:val="none" w:sz="0" w:space="0" w:color="auto"/>
            <w:bottom w:val="none" w:sz="0" w:space="0" w:color="auto"/>
            <w:right w:val="none" w:sz="0" w:space="0" w:color="auto"/>
          </w:divBdr>
        </w:div>
        <w:div w:id="1448545719">
          <w:marLeft w:val="0"/>
          <w:marRight w:val="0"/>
          <w:marTop w:val="0"/>
          <w:marBottom w:val="0"/>
          <w:divBdr>
            <w:top w:val="none" w:sz="0" w:space="0" w:color="auto"/>
            <w:left w:val="none" w:sz="0" w:space="0" w:color="auto"/>
            <w:bottom w:val="none" w:sz="0" w:space="0" w:color="auto"/>
            <w:right w:val="none" w:sz="0" w:space="0" w:color="auto"/>
          </w:divBdr>
        </w:div>
        <w:div w:id="732235871">
          <w:marLeft w:val="0"/>
          <w:marRight w:val="0"/>
          <w:marTop w:val="0"/>
          <w:marBottom w:val="0"/>
          <w:divBdr>
            <w:top w:val="none" w:sz="0" w:space="0" w:color="auto"/>
            <w:left w:val="none" w:sz="0" w:space="0" w:color="auto"/>
            <w:bottom w:val="none" w:sz="0" w:space="0" w:color="auto"/>
            <w:right w:val="none" w:sz="0" w:space="0" w:color="auto"/>
          </w:divBdr>
        </w:div>
        <w:div w:id="643582374">
          <w:marLeft w:val="0"/>
          <w:marRight w:val="0"/>
          <w:marTop w:val="0"/>
          <w:marBottom w:val="0"/>
          <w:divBdr>
            <w:top w:val="none" w:sz="0" w:space="0" w:color="auto"/>
            <w:left w:val="none" w:sz="0" w:space="0" w:color="auto"/>
            <w:bottom w:val="none" w:sz="0" w:space="0" w:color="auto"/>
            <w:right w:val="none" w:sz="0" w:space="0" w:color="auto"/>
          </w:divBdr>
        </w:div>
        <w:div w:id="129514451">
          <w:marLeft w:val="0"/>
          <w:marRight w:val="0"/>
          <w:marTop w:val="0"/>
          <w:marBottom w:val="0"/>
          <w:divBdr>
            <w:top w:val="none" w:sz="0" w:space="0" w:color="auto"/>
            <w:left w:val="none" w:sz="0" w:space="0" w:color="auto"/>
            <w:bottom w:val="none" w:sz="0" w:space="0" w:color="auto"/>
            <w:right w:val="none" w:sz="0" w:space="0" w:color="auto"/>
          </w:divBdr>
        </w:div>
        <w:div w:id="830827822">
          <w:marLeft w:val="0"/>
          <w:marRight w:val="0"/>
          <w:marTop w:val="0"/>
          <w:marBottom w:val="0"/>
          <w:divBdr>
            <w:top w:val="none" w:sz="0" w:space="0" w:color="auto"/>
            <w:left w:val="none" w:sz="0" w:space="0" w:color="auto"/>
            <w:bottom w:val="none" w:sz="0" w:space="0" w:color="auto"/>
            <w:right w:val="none" w:sz="0" w:space="0" w:color="auto"/>
          </w:divBdr>
        </w:div>
        <w:div w:id="425150712">
          <w:marLeft w:val="0"/>
          <w:marRight w:val="0"/>
          <w:marTop w:val="0"/>
          <w:marBottom w:val="0"/>
          <w:divBdr>
            <w:top w:val="none" w:sz="0" w:space="0" w:color="auto"/>
            <w:left w:val="none" w:sz="0" w:space="0" w:color="auto"/>
            <w:bottom w:val="none" w:sz="0" w:space="0" w:color="auto"/>
            <w:right w:val="none" w:sz="0" w:space="0" w:color="auto"/>
          </w:divBdr>
        </w:div>
        <w:div w:id="1977104060">
          <w:marLeft w:val="0"/>
          <w:marRight w:val="0"/>
          <w:marTop w:val="0"/>
          <w:marBottom w:val="0"/>
          <w:divBdr>
            <w:top w:val="none" w:sz="0" w:space="0" w:color="auto"/>
            <w:left w:val="none" w:sz="0" w:space="0" w:color="auto"/>
            <w:bottom w:val="none" w:sz="0" w:space="0" w:color="auto"/>
            <w:right w:val="none" w:sz="0" w:space="0" w:color="auto"/>
          </w:divBdr>
        </w:div>
        <w:div w:id="1692029088">
          <w:marLeft w:val="0"/>
          <w:marRight w:val="0"/>
          <w:marTop w:val="0"/>
          <w:marBottom w:val="0"/>
          <w:divBdr>
            <w:top w:val="none" w:sz="0" w:space="0" w:color="auto"/>
            <w:left w:val="none" w:sz="0" w:space="0" w:color="auto"/>
            <w:bottom w:val="none" w:sz="0" w:space="0" w:color="auto"/>
            <w:right w:val="none" w:sz="0" w:space="0" w:color="auto"/>
          </w:divBdr>
        </w:div>
        <w:div w:id="538586951">
          <w:marLeft w:val="0"/>
          <w:marRight w:val="0"/>
          <w:marTop w:val="0"/>
          <w:marBottom w:val="0"/>
          <w:divBdr>
            <w:top w:val="none" w:sz="0" w:space="0" w:color="auto"/>
            <w:left w:val="none" w:sz="0" w:space="0" w:color="auto"/>
            <w:bottom w:val="none" w:sz="0" w:space="0" w:color="auto"/>
            <w:right w:val="none" w:sz="0" w:space="0" w:color="auto"/>
          </w:divBdr>
        </w:div>
        <w:div w:id="1544094061">
          <w:marLeft w:val="0"/>
          <w:marRight w:val="0"/>
          <w:marTop w:val="0"/>
          <w:marBottom w:val="0"/>
          <w:divBdr>
            <w:top w:val="none" w:sz="0" w:space="0" w:color="auto"/>
            <w:left w:val="none" w:sz="0" w:space="0" w:color="auto"/>
            <w:bottom w:val="none" w:sz="0" w:space="0" w:color="auto"/>
            <w:right w:val="none" w:sz="0" w:space="0" w:color="auto"/>
          </w:divBdr>
        </w:div>
        <w:div w:id="1303734902">
          <w:marLeft w:val="0"/>
          <w:marRight w:val="0"/>
          <w:marTop w:val="0"/>
          <w:marBottom w:val="0"/>
          <w:divBdr>
            <w:top w:val="none" w:sz="0" w:space="0" w:color="auto"/>
            <w:left w:val="none" w:sz="0" w:space="0" w:color="auto"/>
            <w:bottom w:val="none" w:sz="0" w:space="0" w:color="auto"/>
            <w:right w:val="none" w:sz="0" w:space="0" w:color="auto"/>
          </w:divBdr>
        </w:div>
        <w:div w:id="1282610348">
          <w:marLeft w:val="0"/>
          <w:marRight w:val="0"/>
          <w:marTop w:val="0"/>
          <w:marBottom w:val="0"/>
          <w:divBdr>
            <w:top w:val="none" w:sz="0" w:space="0" w:color="auto"/>
            <w:left w:val="none" w:sz="0" w:space="0" w:color="auto"/>
            <w:bottom w:val="none" w:sz="0" w:space="0" w:color="auto"/>
            <w:right w:val="none" w:sz="0" w:space="0" w:color="auto"/>
          </w:divBdr>
        </w:div>
        <w:div w:id="455874394">
          <w:marLeft w:val="0"/>
          <w:marRight w:val="0"/>
          <w:marTop w:val="0"/>
          <w:marBottom w:val="0"/>
          <w:divBdr>
            <w:top w:val="none" w:sz="0" w:space="0" w:color="auto"/>
            <w:left w:val="none" w:sz="0" w:space="0" w:color="auto"/>
            <w:bottom w:val="none" w:sz="0" w:space="0" w:color="auto"/>
            <w:right w:val="none" w:sz="0" w:space="0" w:color="auto"/>
          </w:divBdr>
        </w:div>
        <w:div w:id="1824929722">
          <w:marLeft w:val="0"/>
          <w:marRight w:val="0"/>
          <w:marTop w:val="0"/>
          <w:marBottom w:val="0"/>
          <w:divBdr>
            <w:top w:val="none" w:sz="0" w:space="0" w:color="auto"/>
            <w:left w:val="none" w:sz="0" w:space="0" w:color="auto"/>
            <w:bottom w:val="none" w:sz="0" w:space="0" w:color="auto"/>
            <w:right w:val="none" w:sz="0" w:space="0" w:color="auto"/>
          </w:divBdr>
        </w:div>
        <w:div w:id="2077313730">
          <w:marLeft w:val="0"/>
          <w:marRight w:val="0"/>
          <w:marTop w:val="0"/>
          <w:marBottom w:val="0"/>
          <w:divBdr>
            <w:top w:val="none" w:sz="0" w:space="0" w:color="auto"/>
            <w:left w:val="none" w:sz="0" w:space="0" w:color="auto"/>
            <w:bottom w:val="none" w:sz="0" w:space="0" w:color="auto"/>
            <w:right w:val="none" w:sz="0" w:space="0" w:color="auto"/>
          </w:divBdr>
        </w:div>
        <w:div w:id="633415400">
          <w:marLeft w:val="0"/>
          <w:marRight w:val="0"/>
          <w:marTop w:val="0"/>
          <w:marBottom w:val="0"/>
          <w:divBdr>
            <w:top w:val="none" w:sz="0" w:space="0" w:color="auto"/>
            <w:left w:val="none" w:sz="0" w:space="0" w:color="auto"/>
            <w:bottom w:val="none" w:sz="0" w:space="0" w:color="auto"/>
            <w:right w:val="none" w:sz="0" w:space="0" w:color="auto"/>
          </w:divBdr>
        </w:div>
        <w:div w:id="500895609">
          <w:marLeft w:val="0"/>
          <w:marRight w:val="0"/>
          <w:marTop w:val="0"/>
          <w:marBottom w:val="0"/>
          <w:divBdr>
            <w:top w:val="none" w:sz="0" w:space="0" w:color="auto"/>
            <w:left w:val="none" w:sz="0" w:space="0" w:color="auto"/>
            <w:bottom w:val="none" w:sz="0" w:space="0" w:color="auto"/>
            <w:right w:val="none" w:sz="0" w:space="0" w:color="auto"/>
          </w:divBdr>
        </w:div>
        <w:div w:id="543296576">
          <w:marLeft w:val="0"/>
          <w:marRight w:val="0"/>
          <w:marTop w:val="0"/>
          <w:marBottom w:val="0"/>
          <w:divBdr>
            <w:top w:val="none" w:sz="0" w:space="0" w:color="auto"/>
            <w:left w:val="none" w:sz="0" w:space="0" w:color="auto"/>
            <w:bottom w:val="none" w:sz="0" w:space="0" w:color="auto"/>
            <w:right w:val="none" w:sz="0" w:space="0" w:color="auto"/>
          </w:divBdr>
        </w:div>
        <w:div w:id="2118745741">
          <w:marLeft w:val="0"/>
          <w:marRight w:val="0"/>
          <w:marTop w:val="0"/>
          <w:marBottom w:val="0"/>
          <w:divBdr>
            <w:top w:val="none" w:sz="0" w:space="0" w:color="auto"/>
            <w:left w:val="none" w:sz="0" w:space="0" w:color="auto"/>
            <w:bottom w:val="none" w:sz="0" w:space="0" w:color="auto"/>
            <w:right w:val="none" w:sz="0" w:space="0" w:color="auto"/>
          </w:divBdr>
        </w:div>
        <w:div w:id="308367835">
          <w:marLeft w:val="0"/>
          <w:marRight w:val="0"/>
          <w:marTop w:val="0"/>
          <w:marBottom w:val="0"/>
          <w:divBdr>
            <w:top w:val="none" w:sz="0" w:space="0" w:color="auto"/>
            <w:left w:val="none" w:sz="0" w:space="0" w:color="auto"/>
            <w:bottom w:val="none" w:sz="0" w:space="0" w:color="auto"/>
            <w:right w:val="none" w:sz="0" w:space="0" w:color="auto"/>
          </w:divBdr>
        </w:div>
        <w:div w:id="1332372903">
          <w:marLeft w:val="0"/>
          <w:marRight w:val="0"/>
          <w:marTop w:val="0"/>
          <w:marBottom w:val="0"/>
          <w:divBdr>
            <w:top w:val="none" w:sz="0" w:space="0" w:color="auto"/>
            <w:left w:val="none" w:sz="0" w:space="0" w:color="auto"/>
            <w:bottom w:val="none" w:sz="0" w:space="0" w:color="auto"/>
            <w:right w:val="none" w:sz="0" w:space="0" w:color="auto"/>
          </w:divBdr>
        </w:div>
        <w:div w:id="1514488475">
          <w:marLeft w:val="0"/>
          <w:marRight w:val="0"/>
          <w:marTop w:val="0"/>
          <w:marBottom w:val="0"/>
          <w:divBdr>
            <w:top w:val="none" w:sz="0" w:space="0" w:color="auto"/>
            <w:left w:val="none" w:sz="0" w:space="0" w:color="auto"/>
            <w:bottom w:val="none" w:sz="0" w:space="0" w:color="auto"/>
            <w:right w:val="none" w:sz="0" w:space="0" w:color="auto"/>
          </w:divBdr>
        </w:div>
        <w:div w:id="1181621463">
          <w:marLeft w:val="0"/>
          <w:marRight w:val="0"/>
          <w:marTop w:val="0"/>
          <w:marBottom w:val="0"/>
          <w:divBdr>
            <w:top w:val="none" w:sz="0" w:space="0" w:color="auto"/>
            <w:left w:val="none" w:sz="0" w:space="0" w:color="auto"/>
            <w:bottom w:val="none" w:sz="0" w:space="0" w:color="auto"/>
            <w:right w:val="none" w:sz="0" w:space="0" w:color="auto"/>
          </w:divBdr>
        </w:div>
        <w:div w:id="1998874449">
          <w:marLeft w:val="0"/>
          <w:marRight w:val="0"/>
          <w:marTop w:val="0"/>
          <w:marBottom w:val="0"/>
          <w:divBdr>
            <w:top w:val="none" w:sz="0" w:space="0" w:color="auto"/>
            <w:left w:val="none" w:sz="0" w:space="0" w:color="auto"/>
            <w:bottom w:val="none" w:sz="0" w:space="0" w:color="auto"/>
            <w:right w:val="none" w:sz="0" w:space="0" w:color="auto"/>
          </w:divBdr>
        </w:div>
      </w:divsChild>
    </w:div>
    <w:div w:id="1801221050">
      <w:bodyDiv w:val="1"/>
      <w:marLeft w:val="0"/>
      <w:marRight w:val="0"/>
      <w:marTop w:val="0"/>
      <w:marBottom w:val="0"/>
      <w:divBdr>
        <w:top w:val="none" w:sz="0" w:space="0" w:color="auto"/>
        <w:left w:val="none" w:sz="0" w:space="0" w:color="auto"/>
        <w:bottom w:val="none" w:sz="0" w:space="0" w:color="auto"/>
        <w:right w:val="none" w:sz="0" w:space="0" w:color="auto"/>
      </w:divBdr>
      <w:divsChild>
        <w:div w:id="185558911">
          <w:marLeft w:val="0"/>
          <w:marRight w:val="0"/>
          <w:marTop w:val="0"/>
          <w:marBottom w:val="0"/>
          <w:divBdr>
            <w:top w:val="none" w:sz="0" w:space="0" w:color="auto"/>
            <w:left w:val="none" w:sz="0" w:space="0" w:color="auto"/>
            <w:bottom w:val="none" w:sz="0" w:space="0" w:color="auto"/>
            <w:right w:val="none" w:sz="0" w:space="0" w:color="auto"/>
          </w:divBdr>
        </w:div>
        <w:div w:id="618102340">
          <w:marLeft w:val="0"/>
          <w:marRight w:val="0"/>
          <w:marTop w:val="0"/>
          <w:marBottom w:val="0"/>
          <w:divBdr>
            <w:top w:val="none" w:sz="0" w:space="0" w:color="auto"/>
            <w:left w:val="none" w:sz="0" w:space="0" w:color="auto"/>
            <w:bottom w:val="none" w:sz="0" w:space="0" w:color="auto"/>
            <w:right w:val="none" w:sz="0" w:space="0" w:color="auto"/>
          </w:divBdr>
        </w:div>
        <w:div w:id="556091199">
          <w:marLeft w:val="0"/>
          <w:marRight w:val="0"/>
          <w:marTop w:val="0"/>
          <w:marBottom w:val="0"/>
          <w:divBdr>
            <w:top w:val="none" w:sz="0" w:space="0" w:color="auto"/>
            <w:left w:val="none" w:sz="0" w:space="0" w:color="auto"/>
            <w:bottom w:val="none" w:sz="0" w:space="0" w:color="auto"/>
            <w:right w:val="none" w:sz="0" w:space="0" w:color="auto"/>
          </w:divBdr>
        </w:div>
        <w:div w:id="1592549556">
          <w:marLeft w:val="0"/>
          <w:marRight w:val="0"/>
          <w:marTop w:val="0"/>
          <w:marBottom w:val="0"/>
          <w:divBdr>
            <w:top w:val="none" w:sz="0" w:space="0" w:color="auto"/>
            <w:left w:val="none" w:sz="0" w:space="0" w:color="auto"/>
            <w:bottom w:val="none" w:sz="0" w:space="0" w:color="auto"/>
            <w:right w:val="none" w:sz="0" w:space="0" w:color="auto"/>
          </w:divBdr>
        </w:div>
        <w:div w:id="1849128017">
          <w:marLeft w:val="0"/>
          <w:marRight w:val="0"/>
          <w:marTop w:val="0"/>
          <w:marBottom w:val="0"/>
          <w:divBdr>
            <w:top w:val="none" w:sz="0" w:space="0" w:color="auto"/>
            <w:left w:val="none" w:sz="0" w:space="0" w:color="auto"/>
            <w:bottom w:val="none" w:sz="0" w:space="0" w:color="auto"/>
            <w:right w:val="none" w:sz="0" w:space="0" w:color="auto"/>
          </w:divBdr>
        </w:div>
        <w:div w:id="1682313030">
          <w:marLeft w:val="0"/>
          <w:marRight w:val="0"/>
          <w:marTop w:val="0"/>
          <w:marBottom w:val="0"/>
          <w:divBdr>
            <w:top w:val="none" w:sz="0" w:space="0" w:color="auto"/>
            <w:left w:val="none" w:sz="0" w:space="0" w:color="auto"/>
            <w:bottom w:val="none" w:sz="0" w:space="0" w:color="auto"/>
            <w:right w:val="none" w:sz="0" w:space="0" w:color="auto"/>
          </w:divBdr>
        </w:div>
        <w:div w:id="2076127633">
          <w:marLeft w:val="0"/>
          <w:marRight w:val="0"/>
          <w:marTop w:val="0"/>
          <w:marBottom w:val="0"/>
          <w:divBdr>
            <w:top w:val="none" w:sz="0" w:space="0" w:color="auto"/>
            <w:left w:val="none" w:sz="0" w:space="0" w:color="auto"/>
            <w:bottom w:val="none" w:sz="0" w:space="0" w:color="auto"/>
            <w:right w:val="none" w:sz="0" w:space="0" w:color="auto"/>
          </w:divBdr>
        </w:div>
        <w:div w:id="776801890">
          <w:marLeft w:val="0"/>
          <w:marRight w:val="0"/>
          <w:marTop w:val="0"/>
          <w:marBottom w:val="0"/>
          <w:divBdr>
            <w:top w:val="none" w:sz="0" w:space="0" w:color="auto"/>
            <w:left w:val="none" w:sz="0" w:space="0" w:color="auto"/>
            <w:bottom w:val="none" w:sz="0" w:space="0" w:color="auto"/>
            <w:right w:val="none" w:sz="0" w:space="0" w:color="auto"/>
          </w:divBdr>
        </w:div>
        <w:div w:id="1253469420">
          <w:marLeft w:val="0"/>
          <w:marRight w:val="0"/>
          <w:marTop w:val="0"/>
          <w:marBottom w:val="0"/>
          <w:divBdr>
            <w:top w:val="none" w:sz="0" w:space="0" w:color="auto"/>
            <w:left w:val="none" w:sz="0" w:space="0" w:color="auto"/>
            <w:bottom w:val="none" w:sz="0" w:space="0" w:color="auto"/>
            <w:right w:val="none" w:sz="0" w:space="0" w:color="auto"/>
          </w:divBdr>
        </w:div>
        <w:div w:id="1303848208">
          <w:marLeft w:val="0"/>
          <w:marRight w:val="0"/>
          <w:marTop w:val="0"/>
          <w:marBottom w:val="0"/>
          <w:divBdr>
            <w:top w:val="none" w:sz="0" w:space="0" w:color="auto"/>
            <w:left w:val="none" w:sz="0" w:space="0" w:color="auto"/>
            <w:bottom w:val="none" w:sz="0" w:space="0" w:color="auto"/>
            <w:right w:val="none" w:sz="0" w:space="0" w:color="auto"/>
          </w:divBdr>
        </w:div>
        <w:div w:id="1535387181">
          <w:marLeft w:val="0"/>
          <w:marRight w:val="0"/>
          <w:marTop w:val="0"/>
          <w:marBottom w:val="0"/>
          <w:divBdr>
            <w:top w:val="none" w:sz="0" w:space="0" w:color="auto"/>
            <w:left w:val="none" w:sz="0" w:space="0" w:color="auto"/>
            <w:bottom w:val="none" w:sz="0" w:space="0" w:color="auto"/>
            <w:right w:val="none" w:sz="0" w:space="0" w:color="auto"/>
          </w:divBdr>
        </w:div>
        <w:div w:id="377708595">
          <w:marLeft w:val="0"/>
          <w:marRight w:val="0"/>
          <w:marTop w:val="0"/>
          <w:marBottom w:val="0"/>
          <w:divBdr>
            <w:top w:val="none" w:sz="0" w:space="0" w:color="auto"/>
            <w:left w:val="none" w:sz="0" w:space="0" w:color="auto"/>
            <w:bottom w:val="none" w:sz="0" w:space="0" w:color="auto"/>
            <w:right w:val="none" w:sz="0" w:space="0" w:color="auto"/>
          </w:divBdr>
        </w:div>
        <w:div w:id="546379579">
          <w:marLeft w:val="0"/>
          <w:marRight w:val="0"/>
          <w:marTop w:val="0"/>
          <w:marBottom w:val="0"/>
          <w:divBdr>
            <w:top w:val="none" w:sz="0" w:space="0" w:color="auto"/>
            <w:left w:val="none" w:sz="0" w:space="0" w:color="auto"/>
            <w:bottom w:val="none" w:sz="0" w:space="0" w:color="auto"/>
            <w:right w:val="none" w:sz="0" w:space="0" w:color="auto"/>
          </w:divBdr>
        </w:div>
        <w:div w:id="1173640017">
          <w:marLeft w:val="0"/>
          <w:marRight w:val="0"/>
          <w:marTop w:val="0"/>
          <w:marBottom w:val="0"/>
          <w:divBdr>
            <w:top w:val="none" w:sz="0" w:space="0" w:color="auto"/>
            <w:left w:val="none" w:sz="0" w:space="0" w:color="auto"/>
            <w:bottom w:val="none" w:sz="0" w:space="0" w:color="auto"/>
            <w:right w:val="none" w:sz="0" w:space="0" w:color="auto"/>
          </w:divBdr>
        </w:div>
        <w:div w:id="1984920449">
          <w:marLeft w:val="0"/>
          <w:marRight w:val="0"/>
          <w:marTop w:val="0"/>
          <w:marBottom w:val="0"/>
          <w:divBdr>
            <w:top w:val="none" w:sz="0" w:space="0" w:color="auto"/>
            <w:left w:val="none" w:sz="0" w:space="0" w:color="auto"/>
            <w:bottom w:val="none" w:sz="0" w:space="0" w:color="auto"/>
            <w:right w:val="none" w:sz="0" w:space="0" w:color="auto"/>
          </w:divBdr>
        </w:div>
        <w:div w:id="650906094">
          <w:marLeft w:val="0"/>
          <w:marRight w:val="0"/>
          <w:marTop w:val="0"/>
          <w:marBottom w:val="0"/>
          <w:divBdr>
            <w:top w:val="none" w:sz="0" w:space="0" w:color="auto"/>
            <w:left w:val="none" w:sz="0" w:space="0" w:color="auto"/>
            <w:bottom w:val="none" w:sz="0" w:space="0" w:color="auto"/>
            <w:right w:val="none" w:sz="0" w:space="0" w:color="auto"/>
          </w:divBdr>
        </w:div>
        <w:div w:id="1931311852">
          <w:marLeft w:val="0"/>
          <w:marRight w:val="0"/>
          <w:marTop w:val="0"/>
          <w:marBottom w:val="0"/>
          <w:divBdr>
            <w:top w:val="none" w:sz="0" w:space="0" w:color="auto"/>
            <w:left w:val="none" w:sz="0" w:space="0" w:color="auto"/>
            <w:bottom w:val="none" w:sz="0" w:space="0" w:color="auto"/>
            <w:right w:val="none" w:sz="0" w:space="0" w:color="auto"/>
          </w:divBdr>
        </w:div>
        <w:div w:id="1290207264">
          <w:marLeft w:val="0"/>
          <w:marRight w:val="0"/>
          <w:marTop w:val="0"/>
          <w:marBottom w:val="0"/>
          <w:divBdr>
            <w:top w:val="none" w:sz="0" w:space="0" w:color="auto"/>
            <w:left w:val="none" w:sz="0" w:space="0" w:color="auto"/>
            <w:bottom w:val="none" w:sz="0" w:space="0" w:color="auto"/>
            <w:right w:val="none" w:sz="0" w:space="0" w:color="auto"/>
          </w:divBdr>
        </w:div>
        <w:div w:id="1357081306">
          <w:marLeft w:val="0"/>
          <w:marRight w:val="0"/>
          <w:marTop w:val="0"/>
          <w:marBottom w:val="0"/>
          <w:divBdr>
            <w:top w:val="none" w:sz="0" w:space="0" w:color="auto"/>
            <w:left w:val="none" w:sz="0" w:space="0" w:color="auto"/>
            <w:bottom w:val="none" w:sz="0" w:space="0" w:color="auto"/>
            <w:right w:val="none" w:sz="0" w:space="0" w:color="auto"/>
          </w:divBdr>
        </w:div>
        <w:div w:id="1160660973">
          <w:marLeft w:val="0"/>
          <w:marRight w:val="0"/>
          <w:marTop w:val="0"/>
          <w:marBottom w:val="0"/>
          <w:divBdr>
            <w:top w:val="none" w:sz="0" w:space="0" w:color="auto"/>
            <w:left w:val="none" w:sz="0" w:space="0" w:color="auto"/>
            <w:bottom w:val="none" w:sz="0" w:space="0" w:color="auto"/>
            <w:right w:val="none" w:sz="0" w:space="0" w:color="auto"/>
          </w:divBdr>
        </w:div>
        <w:div w:id="1885605229">
          <w:marLeft w:val="0"/>
          <w:marRight w:val="0"/>
          <w:marTop w:val="0"/>
          <w:marBottom w:val="0"/>
          <w:divBdr>
            <w:top w:val="none" w:sz="0" w:space="0" w:color="auto"/>
            <w:left w:val="none" w:sz="0" w:space="0" w:color="auto"/>
            <w:bottom w:val="none" w:sz="0" w:space="0" w:color="auto"/>
            <w:right w:val="none" w:sz="0" w:space="0" w:color="auto"/>
          </w:divBdr>
        </w:div>
        <w:div w:id="663898609">
          <w:marLeft w:val="0"/>
          <w:marRight w:val="0"/>
          <w:marTop w:val="0"/>
          <w:marBottom w:val="0"/>
          <w:divBdr>
            <w:top w:val="none" w:sz="0" w:space="0" w:color="auto"/>
            <w:left w:val="none" w:sz="0" w:space="0" w:color="auto"/>
            <w:bottom w:val="none" w:sz="0" w:space="0" w:color="auto"/>
            <w:right w:val="none" w:sz="0" w:space="0" w:color="auto"/>
          </w:divBdr>
        </w:div>
        <w:div w:id="1370914362">
          <w:marLeft w:val="0"/>
          <w:marRight w:val="0"/>
          <w:marTop w:val="0"/>
          <w:marBottom w:val="0"/>
          <w:divBdr>
            <w:top w:val="none" w:sz="0" w:space="0" w:color="auto"/>
            <w:left w:val="none" w:sz="0" w:space="0" w:color="auto"/>
            <w:bottom w:val="none" w:sz="0" w:space="0" w:color="auto"/>
            <w:right w:val="none" w:sz="0" w:space="0" w:color="auto"/>
          </w:divBdr>
        </w:div>
        <w:div w:id="321273411">
          <w:marLeft w:val="0"/>
          <w:marRight w:val="0"/>
          <w:marTop w:val="0"/>
          <w:marBottom w:val="0"/>
          <w:divBdr>
            <w:top w:val="none" w:sz="0" w:space="0" w:color="auto"/>
            <w:left w:val="none" w:sz="0" w:space="0" w:color="auto"/>
            <w:bottom w:val="none" w:sz="0" w:space="0" w:color="auto"/>
            <w:right w:val="none" w:sz="0" w:space="0" w:color="auto"/>
          </w:divBdr>
        </w:div>
        <w:div w:id="701055222">
          <w:marLeft w:val="0"/>
          <w:marRight w:val="0"/>
          <w:marTop w:val="0"/>
          <w:marBottom w:val="0"/>
          <w:divBdr>
            <w:top w:val="none" w:sz="0" w:space="0" w:color="auto"/>
            <w:left w:val="none" w:sz="0" w:space="0" w:color="auto"/>
            <w:bottom w:val="none" w:sz="0" w:space="0" w:color="auto"/>
            <w:right w:val="none" w:sz="0" w:space="0" w:color="auto"/>
          </w:divBdr>
        </w:div>
        <w:div w:id="1169908487">
          <w:marLeft w:val="0"/>
          <w:marRight w:val="0"/>
          <w:marTop w:val="0"/>
          <w:marBottom w:val="0"/>
          <w:divBdr>
            <w:top w:val="none" w:sz="0" w:space="0" w:color="auto"/>
            <w:left w:val="none" w:sz="0" w:space="0" w:color="auto"/>
            <w:bottom w:val="none" w:sz="0" w:space="0" w:color="auto"/>
            <w:right w:val="none" w:sz="0" w:space="0" w:color="auto"/>
          </w:divBdr>
        </w:div>
        <w:div w:id="409889922">
          <w:marLeft w:val="0"/>
          <w:marRight w:val="0"/>
          <w:marTop w:val="0"/>
          <w:marBottom w:val="0"/>
          <w:divBdr>
            <w:top w:val="none" w:sz="0" w:space="0" w:color="auto"/>
            <w:left w:val="none" w:sz="0" w:space="0" w:color="auto"/>
            <w:bottom w:val="none" w:sz="0" w:space="0" w:color="auto"/>
            <w:right w:val="none" w:sz="0" w:space="0" w:color="auto"/>
          </w:divBdr>
        </w:div>
        <w:div w:id="1561407235">
          <w:marLeft w:val="0"/>
          <w:marRight w:val="0"/>
          <w:marTop w:val="0"/>
          <w:marBottom w:val="0"/>
          <w:divBdr>
            <w:top w:val="none" w:sz="0" w:space="0" w:color="auto"/>
            <w:left w:val="none" w:sz="0" w:space="0" w:color="auto"/>
            <w:bottom w:val="none" w:sz="0" w:space="0" w:color="auto"/>
            <w:right w:val="none" w:sz="0" w:space="0" w:color="auto"/>
          </w:divBdr>
        </w:div>
        <w:div w:id="372383288">
          <w:marLeft w:val="0"/>
          <w:marRight w:val="0"/>
          <w:marTop w:val="0"/>
          <w:marBottom w:val="0"/>
          <w:divBdr>
            <w:top w:val="none" w:sz="0" w:space="0" w:color="auto"/>
            <w:left w:val="none" w:sz="0" w:space="0" w:color="auto"/>
            <w:bottom w:val="none" w:sz="0" w:space="0" w:color="auto"/>
            <w:right w:val="none" w:sz="0" w:space="0" w:color="auto"/>
          </w:divBdr>
        </w:div>
        <w:div w:id="1805078433">
          <w:marLeft w:val="0"/>
          <w:marRight w:val="0"/>
          <w:marTop w:val="0"/>
          <w:marBottom w:val="0"/>
          <w:divBdr>
            <w:top w:val="none" w:sz="0" w:space="0" w:color="auto"/>
            <w:left w:val="none" w:sz="0" w:space="0" w:color="auto"/>
            <w:bottom w:val="none" w:sz="0" w:space="0" w:color="auto"/>
            <w:right w:val="none" w:sz="0" w:space="0" w:color="auto"/>
          </w:divBdr>
        </w:div>
        <w:div w:id="1975015028">
          <w:marLeft w:val="0"/>
          <w:marRight w:val="0"/>
          <w:marTop w:val="0"/>
          <w:marBottom w:val="0"/>
          <w:divBdr>
            <w:top w:val="none" w:sz="0" w:space="0" w:color="auto"/>
            <w:left w:val="none" w:sz="0" w:space="0" w:color="auto"/>
            <w:bottom w:val="none" w:sz="0" w:space="0" w:color="auto"/>
            <w:right w:val="none" w:sz="0" w:space="0" w:color="auto"/>
          </w:divBdr>
        </w:div>
        <w:div w:id="1284966865">
          <w:marLeft w:val="0"/>
          <w:marRight w:val="0"/>
          <w:marTop w:val="0"/>
          <w:marBottom w:val="0"/>
          <w:divBdr>
            <w:top w:val="none" w:sz="0" w:space="0" w:color="auto"/>
            <w:left w:val="none" w:sz="0" w:space="0" w:color="auto"/>
            <w:bottom w:val="none" w:sz="0" w:space="0" w:color="auto"/>
            <w:right w:val="none" w:sz="0" w:space="0" w:color="auto"/>
          </w:divBdr>
        </w:div>
        <w:div w:id="377826068">
          <w:marLeft w:val="0"/>
          <w:marRight w:val="0"/>
          <w:marTop w:val="0"/>
          <w:marBottom w:val="0"/>
          <w:divBdr>
            <w:top w:val="none" w:sz="0" w:space="0" w:color="auto"/>
            <w:left w:val="none" w:sz="0" w:space="0" w:color="auto"/>
            <w:bottom w:val="none" w:sz="0" w:space="0" w:color="auto"/>
            <w:right w:val="none" w:sz="0" w:space="0" w:color="auto"/>
          </w:divBdr>
        </w:div>
        <w:div w:id="1139999018">
          <w:marLeft w:val="0"/>
          <w:marRight w:val="0"/>
          <w:marTop w:val="0"/>
          <w:marBottom w:val="0"/>
          <w:divBdr>
            <w:top w:val="none" w:sz="0" w:space="0" w:color="auto"/>
            <w:left w:val="none" w:sz="0" w:space="0" w:color="auto"/>
            <w:bottom w:val="none" w:sz="0" w:space="0" w:color="auto"/>
            <w:right w:val="none" w:sz="0" w:space="0" w:color="auto"/>
          </w:divBdr>
        </w:div>
        <w:div w:id="998122390">
          <w:marLeft w:val="0"/>
          <w:marRight w:val="0"/>
          <w:marTop w:val="0"/>
          <w:marBottom w:val="0"/>
          <w:divBdr>
            <w:top w:val="none" w:sz="0" w:space="0" w:color="auto"/>
            <w:left w:val="none" w:sz="0" w:space="0" w:color="auto"/>
            <w:bottom w:val="none" w:sz="0" w:space="0" w:color="auto"/>
            <w:right w:val="none" w:sz="0" w:space="0" w:color="auto"/>
          </w:divBdr>
        </w:div>
        <w:div w:id="1007906205">
          <w:marLeft w:val="0"/>
          <w:marRight w:val="0"/>
          <w:marTop w:val="0"/>
          <w:marBottom w:val="0"/>
          <w:divBdr>
            <w:top w:val="none" w:sz="0" w:space="0" w:color="auto"/>
            <w:left w:val="none" w:sz="0" w:space="0" w:color="auto"/>
            <w:bottom w:val="none" w:sz="0" w:space="0" w:color="auto"/>
            <w:right w:val="none" w:sz="0" w:space="0" w:color="auto"/>
          </w:divBdr>
        </w:div>
        <w:div w:id="1460948978">
          <w:marLeft w:val="0"/>
          <w:marRight w:val="0"/>
          <w:marTop w:val="0"/>
          <w:marBottom w:val="0"/>
          <w:divBdr>
            <w:top w:val="none" w:sz="0" w:space="0" w:color="auto"/>
            <w:left w:val="none" w:sz="0" w:space="0" w:color="auto"/>
            <w:bottom w:val="none" w:sz="0" w:space="0" w:color="auto"/>
            <w:right w:val="none" w:sz="0" w:space="0" w:color="auto"/>
          </w:divBdr>
        </w:div>
        <w:div w:id="338698225">
          <w:marLeft w:val="0"/>
          <w:marRight w:val="0"/>
          <w:marTop w:val="0"/>
          <w:marBottom w:val="0"/>
          <w:divBdr>
            <w:top w:val="none" w:sz="0" w:space="0" w:color="auto"/>
            <w:left w:val="none" w:sz="0" w:space="0" w:color="auto"/>
            <w:bottom w:val="none" w:sz="0" w:space="0" w:color="auto"/>
            <w:right w:val="none" w:sz="0" w:space="0" w:color="auto"/>
          </w:divBdr>
        </w:div>
        <w:div w:id="1720548117">
          <w:marLeft w:val="0"/>
          <w:marRight w:val="0"/>
          <w:marTop w:val="0"/>
          <w:marBottom w:val="0"/>
          <w:divBdr>
            <w:top w:val="none" w:sz="0" w:space="0" w:color="auto"/>
            <w:left w:val="none" w:sz="0" w:space="0" w:color="auto"/>
            <w:bottom w:val="none" w:sz="0" w:space="0" w:color="auto"/>
            <w:right w:val="none" w:sz="0" w:space="0" w:color="auto"/>
          </w:divBdr>
        </w:div>
        <w:div w:id="1989897345">
          <w:marLeft w:val="0"/>
          <w:marRight w:val="0"/>
          <w:marTop w:val="0"/>
          <w:marBottom w:val="0"/>
          <w:divBdr>
            <w:top w:val="none" w:sz="0" w:space="0" w:color="auto"/>
            <w:left w:val="none" w:sz="0" w:space="0" w:color="auto"/>
            <w:bottom w:val="none" w:sz="0" w:space="0" w:color="auto"/>
            <w:right w:val="none" w:sz="0" w:space="0" w:color="auto"/>
          </w:divBdr>
        </w:div>
        <w:div w:id="722412133">
          <w:marLeft w:val="0"/>
          <w:marRight w:val="0"/>
          <w:marTop w:val="0"/>
          <w:marBottom w:val="0"/>
          <w:divBdr>
            <w:top w:val="none" w:sz="0" w:space="0" w:color="auto"/>
            <w:left w:val="none" w:sz="0" w:space="0" w:color="auto"/>
            <w:bottom w:val="none" w:sz="0" w:space="0" w:color="auto"/>
            <w:right w:val="none" w:sz="0" w:space="0" w:color="auto"/>
          </w:divBdr>
        </w:div>
        <w:div w:id="569656286">
          <w:marLeft w:val="0"/>
          <w:marRight w:val="0"/>
          <w:marTop w:val="0"/>
          <w:marBottom w:val="0"/>
          <w:divBdr>
            <w:top w:val="none" w:sz="0" w:space="0" w:color="auto"/>
            <w:left w:val="none" w:sz="0" w:space="0" w:color="auto"/>
            <w:bottom w:val="none" w:sz="0" w:space="0" w:color="auto"/>
            <w:right w:val="none" w:sz="0" w:space="0" w:color="auto"/>
          </w:divBdr>
        </w:div>
        <w:div w:id="1087193083">
          <w:marLeft w:val="0"/>
          <w:marRight w:val="0"/>
          <w:marTop w:val="0"/>
          <w:marBottom w:val="0"/>
          <w:divBdr>
            <w:top w:val="none" w:sz="0" w:space="0" w:color="auto"/>
            <w:left w:val="none" w:sz="0" w:space="0" w:color="auto"/>
            <w:bottom w:val="none" w:sz="0" w:space="0" w:color="auto"/>
            <w:right w:val="none" w:sz="0" w:space="0" w:color="auto"/>
          </w:divBdr>
        </w:div>
        <w:div w:id="176233963">
          <w:marLeft w:val="0"/>
          <w:marRight w:val="0"/>
          <w:marTop w:val="0"/>
          <w:marBottom w:val="0"/>
          <w:divBdr>
            <w:top w:val="none" w:sz="0" w:space="0" w:color="auto"/>
            <w:left w:val="none" w:sz="0" w:space="0" w:color="auto"/>
            <w:bottom w:val="none" w:sz="0" w:space="0" w:color="auto"/>
            <w:right w:val="none" w:sz="0" w:space="0" w:color="auto"/>
          </w:divBdr>
        </w:div>
        <w:div w:id="1299342159">
          <w:marLeft w:val="0"/>
          <w:marRight w:val="0"/>
          <w:marTop w:val="0"/>
          <w:marBottom w:val="0"/>
          <w:divBdr>
            <w:top w:val="none" w:sz="0" w:space="0" w:color="auto"/>
            <w:left w:val="none" w:sz="0" w:space="0" w:color="auto"/>
            <w:bottom w:val="none" w:sz="0" w:space="0" w:color="auto"/>
            <w:right w:val="none" w:sz="0" w:space="0" w:color="auto"/>
          </w:divBdr>
        </w:div>
        <w:div w:id="2076969691">
          <w:marLeft w:val="0"/>
          <w:marRight w:val="0"/>
          <w:marTop w:val="0"/>
          <w:marBottom w:val="0"/>
          <w:divBdr>
            <w:top w:val="none" w:sz="0" w:space="0" w:color="auto"/>
            <w:left w:val="none" w:sz="0" w:space="0" w:color="auto"/>
            <w:bottom w:val="none" w:sz="0" w:space="0" w:color="auto"/>
            <w:right w:val="none" w:sz="0" w:space="0" w:color="auto"/>
          </w:divBdr>
        </w:div>
        <w:div w:id="1867327223">
          <w:marLeft w:val="0"/>
          <w:marRight w:val="0"/>
          <w:marTop w:val="0"/>
          <w:marBottom w:val="0"/>
          <w:divBdr>
            <w:top w:val="none" w:sz="0" w:space="0" w:color="auto"/>
            <w:left w:val="none" w:sz="0" w:space="0" w:color="auto"/>
            <w:bottom w:val="none" w:sz="0" w:space="0" w:color="auto"/>
            <w:right w:val="none" w:sz="0" w:space="0" w:color="auto"/>
          </w:divBdr>
        </w:div>
        <w:div w:id="1569800381">
          <w:marLeft w:val="0"/>
          <w:marRight w:val="0"/>
          <w:marTop w:val="0"/>
          <w:marBottom w:val="0"/>
          <w:divBdr>
            <w:top w:val="none" w:sz="0" w:space="0" w:color="auto"/>
            <w:left w:val="none" w:sz="0" w:space="0" w:color="auto"/>
            <w:bottom w:val="none" w:sz="0" w:space="0" w:color="auto"/>
            <w:right w:val="none" w:sz="0" w:space="0" w:color="auto"/>
          </w:divBdr>
        </w:div>
      </w:divsChild>
    </w:div>
    <w:div w:id="1887569376">
      <w:bodyDiv w:val="1"/>
      <w:marLeft w:val="0"/>
      <w:marRight w:val="0"/>
      <w:marTop w:val="0"/>
      <w:marBottom w:val="0"/>
      <w:divBdr>
        <w:top w:val="none" w:sz="0" w:space="0" w:color="auto"/>
        <w:left w:val="none" w:sz="0" w:space="0" w:color="auto"/>
        <w:bottom w:val="none" w:sz="0" w:space="0" w:color="auto"/>
        <w:right w:val="none" w:sz="0" w:space="0" w:color="auto"/>
      </w:divBdr>
      <w:divsChild>
        <w:div w:id="1446773185">
          <w:marLeft w:val="0"/>
          <w:marRight w:val="0"/>
          <w:marTop w:val="0"/>
          <w:marBottom w:val="0"/>
          <w:divBdr>
            <w:top w:val="none" w:sz="0" w:space="0" w:color="auto"/>
            <w:left w:val="none" w:sz="0" w:space="0" w:color="auto"/>
            <w:bottom w:val="none" w:sz="0" w:space="0" w:color="auto"/>
            <w:right w:val="none" w:sz="0" w:space="0" w:color="auto"/>
          </w:divBdr>
        </w:div>
        <w:div w:id="1262297293">
          <w:marLeft w:val="0"/>
          <w:marRight w:val="0"/>
          <w:marTop w:val="0"/>
          <w:marBottom w:val="0"/>
          <w:divBdr>
            <w:top w:val="none" w:sz="0" w:space="0" w:color="auto"/>
            <w:left w:val="none" w:sz="0" w:space="0" w:color="auto"/>
            <w:bottom w:val="none" w:sz="0" w:space="0" w:color="auto"/>
            <w:right w:val="none" w:sz="0" w:space="0" w:color="auto"/>
          </w:divBdr>
        </w:div>
        <w:div w:id="1782189736">
          <w:marLeft w:val="0"/>
          <w:marRight w:val="0"/>
          <w:marTop w:val="0"/>
          <w:marBottom w:val="0"/>
          <w:divBdr>
            <w:top w:val="none" w:sz="0" w:space="0" w:color="auto"/>
            <w:left w:val="none" w:sz="0" w:space="0" w:color="auto"/>
            <w:bottom w:val="none" w:sz="0" w:space="0" w:color="auto"/>
            <w:right w:val="none" w:sz="0" w:space="0" w:color="auto"/>
          </w:divBdr>
        </w:div>
        <w:div w:id="1628704343">
          <w:marLeft w:val="0"/>
          <w:marRight w:val="0"/>
          <w:marTop w:val="0"/>
          <w:marBottom w:val="0"/>
          <w:divBdr>
            <w:top w:val="none" w:sz="0" w:space="0" w:color="auto"/>
            <w:left w:val="none" w:sz="0" w:space="0" w:color="auto"/>
            <w:bottom w:val="none" w:sz="0" w:space="0" w:color="auto"/>
            <w:right w:val="none" w:sz="0" w:space="0" w:color="auto"/>
          </w:divBdr>
        </w:div>
        <w:div w:id="693772065">
          <w:marLeft w:val="0"/>
          <w:marRight w:val="0"/>
          <w:marTop w:val="0"/>
          <w:marBottom w:val="0"/>
          <w:divBdr>
            <w:top w:val="none" w:sz="0" w:space="0" w:color="auto"/>
            <w:left w:val="none" w:sz="0" w:space="0" w:color="auto"/>
            <w:bottom w:val="none" w:sz="0" w:space="0" w:color="auto"/>
            <w:right w:val="none" w:sz="0" w:space="0" w:color="auto"/>
          </w:divBdr>
        </w:div>
        <w:div w:id="1487673444">
          <w:marLeft w:val="0"/>
          <w:marRight w:val="0"/>
          <w:marTop w:val="0"/>
          <w:marBottom w:val="0"/>
          <w:divBdr>
            <w:top w:val="none" w:sz="0" w:space="0" w:color="auto"/>
            <w:left w:val="none" w:sz="0" w:space="0" w:color="auto"/>
            <w:bottom w:val="none" w:sz="0" w:space="0" w:color="auto"/>
            <w:right w:val="none" w:sz="0" w:space="0" w:color="auto"/>
          </w:divBdr>
        </w:div>
        <w:div w:id="1386636791">
          <w:marLeft w:val="0"/>
          <w:marRight w:val="0"/>
          <w:marTop w:val="0"/>
          <w:marBottom w:val="0"/>
          <w:divBdr>
            <w:top w:val="none" w:sz="0" w:space="0" w:color="auto"/>
            <w:left w:val="none" w:sz="0" w:space="0" w:color="auto"/>
            <w:bottom w:val="none" w:sz="0" w:space="0" w:color="auto"/>
            <w:right w:val="none" w:sz="0" w:space="0" w:color="auto"/>
          </w:divBdr>
        </w:div>
        <w:div w:id="1330522756">
          <w:marLeft w:val="0"/>
          <w:marRight w:val="0"/>
          <w:marTop w:val="0"/>
          <w:marBottom w:val="0"/>
          <w:divBdr>
            <w:top w:val="none" w:sz="0" w:space="0" w:color="auto"/>
            <w:left w:val="none" w:sz="0" w:space="0" w:color="auto"/>
            <w:bottom w:val="none" w:sz="0" w:space="0" w:color="auto"/>
            <w:right w:val="none" w:sz="0" w:space="0" w:color="auto"/>
          </w:divBdr>
        </w:div>
        <w:div w:id="266161588">
          <w:marLeft w:val="0"/>
          <w:marRight w:val="0"/>
          <w:marTop w:val="0"/>
          <w:marBottom w:val="0"/>
          <w:divBdr>
            <w:top w:val="none" w:sz="0" w:space="0" w:color="auto"/>
            <w:left w:val="none" w:sz="0" w:space="0" w:color="auto"/>
            <w:bottom w:val="none" w:sz="0" w:space="0" w:color="auto"/>
            <w:right w:val="none" w:sz="0" w:space="0" w:color="auto"/>
          </w:divBdr>
        </w:div>
        <w:div w:id="353114478">
          <w:marLeft w:val="0"/>
          <w:marRight w:val="0"/>
          <w:marTop w:val="0"/>
          <w:marBottom w:val="0"/>
          <w:divBdr>
            <w:top w:val="none" w:sz="0" w:space="0" w:color="auto"/>
            <w:left w:val="none" w:sz="0" w:space="0" w:color="auto"/>
            <w:bottom w:val="none" w:sz="0" w:space="0" w:color="auto"/>
            <w:right w:val="none" w:sz="0" w:space="0" w:color="auto"/>
          </w:divBdr>
        </w:div>
        <w:div w:id="792597170">
          <w:marLeft w:val="0"/>
          <w:marRight w:val="0"/>
          <w:marTop w:val="0"/>
          <w:marBottom w:val="0"/>
          <w:divBdr>
            <w:top w:val="none" w:sz="0" w:space="0" w:color="auto"/>
            <w:left w:val="none" w:sz="0" w:space="0" w:color="auto"/>
            <w:bottom w:val="none" w:sz="0" w:space="0" w:color="auto"/>
            <w:right w:val="none" w:sz="0" w:space="0" w:color="auto"/>
          </w:divBdr>
        </w:div>
        <w:div w:id="1074621576">
          <w:marLeft w:val="0"/>
          <w:marRight w:val="0"/>
          <w:marTop w:val="0"/>
          <w:marBottom w:val="0"/>
          <w:divBdr>
            <w:top w:val="none" w:sz="0" w:space="0" w:color="auto"/>
            <w:left w:val="none" w:sz="0" w:space="0" w:color="auto"/>
            <w:bottom w:val="none" w:sz="0" w:space="0" w:color="auto"/>
            <w:right w:val="none" w:sz="0" w:space="0" w:color="auto"/>
          </w:divBdr>
        </w:div>
        <w:div w:id="1223758054">
          <w:marLeft w:val="0"/>
          <w:marRight w:val="0"/>
          <w:marTop w:val="0"/>
          <w:marBottom w:val="0"/>
          <w:divBdr>
            <w:top w:val="none" w:sz="0" w:space="0" w:color="auto"/>
            <w:left w:val="none" w:sz="0" w:space="0" w:color="auto"/>
            <w:bottom w:val="none" w:sz="0" w:space="0" w:color="auto"/>
            <w:right w:val="none" w:sz="0" w:space="0" w:color="auto"/>
          </w:divBdr>
        </w:div>
        <w:div w:id="1486972809">
          <w:marLeft w:val="0"/>
          <w:marRight w:val="0"/>
          <w:marTop w:val="0"/>
          <w:marBottom w:val="0"/>
          <w:divBdr>
            <w:top w:val="none" w:sz="0" w:space="0" w:color="auto"/>
            <w:left w:val="none" w:sz="0" w:space="0" w:color="auto"/>
            <w:bottom w:val="none" w:sz="0" w:space="0" w:color="auto"/>
            <w:right w:val="none" w:sz="0" w:space="0" w:color="auto"/>
          </w:divBdr>
        </w:div>
        <w:div w:id="611866013">
          <w:marLeft w:val="0"/>
          <w:marRight w:val="0"/>
          <w:marTop w:val="0"/>
          <w:marBottom w:val="0"/>
          <w:divBdr>
            <w:top w:val="none" w:sz="0" w:space="0" w:color="auto"/>
            <w:left w:val="none" w:sz="0" w:space="0" w:color="auto"/>
            <w:bottom w:val="none" w:sz="0" w:space="0" w:color="auto"/>
            <w:right w:val="none" w:sz="0" w:space="0" w:color="auto"/>
          </w:divBdr>
        </w:div>
        <w:div w:id="202250789">
          <w:marLeft w:val="0"/>
          <w:marRight w:val="0"/>
          <w:marTop w:val="0"/>
          <w:marBottom w:val="0"/>
          <w:divBdr>
            <w:top w:val="none" w:sz="0" w:space="0" w:color="auto"/>
            <w:left w:val="none" w:sz="0" w:space="0" w:color="auto"/>
            <w:bottom w:val="none" w:sz="0" w:space="0" w:color="auto"/>
            <w:right w:val="none" w:sz="0" w:space="0" w:color="auto"/>
          </w:divBdr>
        </w:div>
        <w:div w:id="348066515">
          <w:marLeft w:val="0"/>
          <w:marRight w:val="0"/>
          <w:marTop w:val="0"/>
          <w:marBottom w:val="0"/>
          <w:divBdr>
            <w:top w:val="none" w:sz="0" w:space="0" w:color="auto"/>
            <w:left w:val="none" w:sz="0" w:space="0" w:color="auto"/>
            <w:bottom w:val="none" w:sz="0" w:space="0" w:color="auto"/>
            <w:right w:val="none" w:sz="0" w:space="0" w:color="auto"/>
          </w:divBdr>
        </w:div>
        <w:div w:id="685516912">
          <w:marLeft w:val="0"/>
          <w:marRight w:val="0"/>
          <w:marTop w:val="0"/>
          <w:marBottom w:val="0"/>
          <w:divBdr>
            <w:top w:val="none" w:sz="0" w:space="0" w:color="auto"/>
            <w:left w:val="none" w:sz="0" w:space="0" w:color="auto"/>
            <w:bottom w:val="none" w:sz="0" w:space="0" w:color="auto"/>
            <w:right w:val="none" w:sz="0" w:space="0" w:color="auto"/>
          </w:divBdr>
        </w:div>
        <w:div w:id="1918125119">
          <w:marLeft w:val="0"/>
          <w:marRight w:val="0"/>
          <w:marTop w:val="0"/>
          <w:marBottom w:val="0"/>
          <w:divBdr>
            <w:top w:val="none" w:sz="0" w:space="0" w:color="auto"/>
            <w:left w:val="none" w:sz="0" w:space="0" w:color="auto"/>
            <w:bottom w:val="none" w:sz="0" w:space="0" w:color="auto"/>
            <w:right w:val="none" w:sz="0" w:space="0" w:color="auto"/>
          </w:divBdr>
        </w:div>
        <w:div w:id="1010570587">
          <w:marLeft w:val="0"/>
          <w:marRight w:val="0"/>
          <w:marTop w:val="0"/>
          <w:marBottom w:val="0"/>
          <w:divBdr>
            <w:top w:val="none" w:sz="0" w:space="0" w:color="auto"/>
            <w:left w:val="none" w:sz="0" w:space="0" w:color="auto"/>
            <w:bottom w:val="none" w:sz="0" w:space="0" w:color="auto"/>
            <w:right w:val="none" w:sz="0" w:space="0" w:color="auto"/>
          </w:divBdr>
        </w:div>
        <w:div w:id="1064136845">
          <w:marLeft w:val="0"/>
          <w:marRight w:val="0"/>
          <w:marTop w:val="0"/>
          <w:marBottom w:val="0"/>
          <w:divBdr>
            <w:top w:val="none" w:sz="0" w:space="0" w:color="auto"/>
            <w:left w:val="none" w:sz="0" w:space="0" w:color="auto"/>
            <w:bottom w:val="none" w:sz="0" w:space="0" w:color="auto"/>
            <w:right w:val="none" w:sz="0" w:space="0" w:color="auto"/>
          </w:divBdr>
        </w:div>
      </w:divsChild>
    </w:div>
    <w:div w:id="2065711979">
      <w:bodyDiv w:val="1"/>
      <w:marLeft w:val="0"/>
      <w:marRight w:val="0"/>
      <w:marTop w:val="0"/>
      <w:marBottom w:val="0"/>
      <w:divBdr>
        <w:top w:val="none" w:sz="0" w:space="0" w:color="auto"/>
        <w:left w:val="none" w:sz="0" w:space="0" w:color="auto"/>
        <w:bottom w:val="none" w:sz="0" w:space="0" w:color="auto"/>
        <w:right w:val="none" w:sz="0" w:space="0" w:color="auto"/>
      </w:divBdr>
      <w:divsChild>
        <w:div w:id="290744803">
          <w:marLeft w:val="0"/>
          <w:marRight w:val="0"/>
          <w:marTop w:val="0"/>
          <w:marBottom w:val="0"/>
          <w:divBdr>
            <w:top w:val="none" w:sz="0" w:space="0" w:color="auto"/>
            <w:left w:val="none" w:sz="0" w:space="0" w:color="auto"/>
            <w:bottom w:val="none" w:sz="0" w:space="0" w:color="auto"/>
            <w:right w:val="none" w:sz="0" w:space="0" w:color="auto"/>
          </w:divBdr>
        </w:div>
        <w:div w:id="1214775564">
          <w:marLeft w:val="0"/>
          <w:marRight w:val="0"/>
          <w:marTop w:val="0"/>
          <w:marBottom w:val="0"/>
          <w:divBdr>
            <w:top w:val="none" w:sz="0" w:space="0" w:color="auto"/>
            <w:left w:val="none" w:sz="0" w:space="0" w:color="auto"/>
            <w:bottom w:val="none" w:sz="0" w:space="0" w:color="auto"/>
            <w:right w:val="none" w:sz="0" w:space="0" w:color="auto"/>
          </w:divBdr>
        </w:div>
        <w:div w:id="600455018">
          <w:marLeft w:val="0"/>
          <w:marRight w:val="0"/>
          <w:marTop w:val="0"/>
          <w:marBottom w:val="0"/>
          <w:divBdr>
            <w:top w:val="none" w:sz="0" w:space="0" w:color="auto"/>
            <w:left w:val="none" w:sz="0" w:space="0" w:color="auto"/>
            <w:bottom w:val="none" w:sz="0" w:space="0" w:color="auto"/>
            <w:right w:val="none" w:sz="0" w:space="0" w:color="auto"/>
          </w:divBdr>
        </w:div>
        <w:div w:id="1997417866">
          <w:marLeft w:val="0"/>
          <w:marRight w:val="0"/>
          <w:marTop w:val="0"/>
          <w:marBottom w:val="0"/>
          <w:divBdr>
            <w:top w:val="none" w:sz="0" w:space="0" w:color="auto"/>
            <w:left w:val="none" w:sz="0" w:space="0" w:color="auto"/>
            <w:bottom w:val="none" w:sz="0" w:space="0" w:color="auto"/>
            <w:right w:val="none" w:sz="0" w:space="0" w:color="auto"/>
          </w:divBdr>
        </w:div>
        <w:div w:id="172038385">
          <w:marLeft w:val="0"/>
          <w:marRight w:val="0"/>
          <w:marTop w:val="0"/>
          <w:marBottom w:val="0"/>
          <w:divBdr>
            <w:top w:val="none" w:sz="0" w:space="0" w:color="auto"/>
            <w:left w:val="none" w:sz="0" w:space="0" w:color="auto"/>
            <w:bottom w:val="none" w:sz="0" w:space="0" w:color="auto"/>
            <w:right w:val="none" w:sz="0" w:space="0" w:color="auto"/>
          </w:divBdr>
        </w:div>
        <w:div w:id="1694727000">
          <w:marLeft w:val="0"/>
          <w:marRight w:val="0"/>
          <w:marTop w:val="0"/>
          <w:marBottom w:val="0"/>
          <w:divBdr>
            <w:top w:val="none" w:sz="0" w:space="0" w:color="auto"/>
            <w:left w:val="none" w:sz="0" w:space="0" w:color="auto"/>
            <w:bottom w:val="none" w:sz="0" w:space="0" w:color="auto"/>
            <w:right w:val="none" w:sz="0" w:space="0" w:color="auto"/>
          </w:divBdr>
        </w:div>
        <w:div w:id="338777192">
          <w:marLeft w:val="0"/>
          <w:marRight w:val="0"/>
          <w:marTop w:val="0"/>
          <w:marBottom w:val="0"/>
          <w:divBdr>
            <w:top w:val="none" w:sz="0" w:space="0" w:color="auto"/>
            <w:left w:val="none" w:sz="0" w:space="0" w:color="auto"/>
            <w:bottom w:val="none" w:sz="0" w:space="0" w:color="auto"/>
            <w:right w:val="none" w:sz="0" w:space="0" w:color="auto"/>
          </w:divBdr>
        </w:div>
        <w:div w:id="1282028367">
          <w:marLeft w:val="0"/>
          <w:marRight w:val="0"/>
          <w:marTop w:val="0"/>
          <w:marBottom w:val="0"/>
          <w:divBdr>
            <w:top w:val="none" w:sz="0" w:space="0" w:color="auto"/>
            <w:left w:val="none" w:sz="0" w:space="0" w:color="auto"/>
            <w:bottom w:val="none" w:sz="0" w:space="0" w:color="auto"/>
            <w:right w:val="none" w:sz="0" w:space="0" w:color="auto"/>
          </w:divBdr>
        </w:div>
        <w:div w:id="36467675">
          <w:marLeft w:val="0"/>
          <w:marRight w:val="0"/>
          <w:marTop w:val="0"/>
          <w:marBottom w:val="0"/>
          <w:divBdr>
            <w:top w:val="none" w:sz="0" w:space="0" w:color="auto"/>
            <w:left w:val="none" w:sz="0" w:space="0" w:color="auto"/>
            <w:bottom w:val="none" w:sz="0" w:space="0" w:color="auto"/>
            <w:right w:val="none" w:sz="0" w:space="0" w:color="auto"/>
          </w:divBdr>
        </w:div>
        <w:div w:id="1239251145">
          <w:marLeft w:val="0"/>
          <w:marRight w:val="0"/>
          <w:marTop w:val="0"/>
          <w:marBottom w:val="0"/>
          <w:divBdr>
            <w:top w:val="none" w:sz="0" w:space="0" w:color="auto"/>
            <w:left w:val="none" w:sz="0" w:space="0" w:color="auto"/>
            <w:bottom w:val="none" w:sz="0" w:space="0" w:color="auto"/>
            <w:right w:val="none" w:sz="0" w:space="0" w:color="auto"/>
          </w:divBdr>
        </w:div>
        <w:div w:id="1507550680">
          <w:marLeft w:val="0"/>
          <w:marRight w:val="0"/>
          <w:marTop w:val="0"/>
          <w:marBottom w:val="0"/>
          <w:divBdr>
            <w:top w:val="none" w:sz="0" w:space="0" w:color="auto"/>
            <w:left w:val="none" w:sz="0" w:space="0" w:color="auto"/>
            <w:bottom w:val="none" w:sz="0" w:space="0" w:color="auto"/>
            <w:right w:val="none" w:sz="0" w:space="0" w:color="auto"/>
          </w:divBdr>
        </w:div>
        <w:div w:id="1002242889">
          <w:marLeft w:val="0"/>
          <w:marRight w:val="0"/>
          <w:marTop w:val="0"/>
          <w:marBottom w:val="0"/>
          <w:divBdr>
            <w:top w:val="none" w:sz="0" w:space="0" w:color="auto"/>
            <w:left w:val="none" w:sz="0" w:space="0" w:color="auto"/>
            <w:bottom w:val="none" w:sz="0" w:space="0" w:color="auto"/>
            <w:right w:val="none" w:sz="0" w:space="0" w:color="auto"/>
          </w:divBdr>
        </w:div>
        <w:div w:id="460927370">
          <w:marLeft w:val="0"/>
          <w:marRight w:val="0"/>
          <w:marTop w:val="0"/>
          <w:marBottom w:val="0"/>
          <w:divBdr>
            <w:top w:val="none" w:sz="0" w:space="0" w:color="auto"/>
            <w:left w:val="none" w:sz="0" w:space="0" w:color="auto"/>
            <w:bottom w:val="none" w:sz="0" w:space="0" w:color="auto"/>
            <w:right w:val="none" w:sz="0" w:space="0" w:color="auto"/>
          </w:divBdr>
        </w:div>
        <w:div w:id="328945111">
          <w:marLeft w:val="0"/>
          <w:marRight w:val="0"/>
          <w:marTop w:val="0"/>
          <w:marBottom w:val="0"/>
          <w:divBdr>
            <w:top w:val="none" w:sz="0" w:space="0" w:color="auto"/>
            <w:left w:val="none" w:sz="0" w:space="0" w:color="auto"/>
            <w:bottom w:val="none" w:sz="0" w:space="0" w:color="auto"/>
            <w:right w:val="none" w:sz="0" w:space="0" w:color="auto"/>
          </w:divBdr>
        </w:div>
        <w:div w:id="1427771824">
          <w:marLeft w:val="0"/>
          <w:marRight w:val="0"/>
          <w:marTop w:val="0"/>
          <w:marBottom w:val="0"/>
          <w:divBdr>
            <w:top w:val="none" w:sz="0" w:space="0" w:color="auto"/>
            <w:left w:val="none" w:sz="0" w:space="0" w:color="auto"/>
            <w:bottom w:val="none" w:sz="0" w:space="0" w:color="auto"/>
            <w:right w:val="none" w:sz="0" w:space="0" w:color="auto"/>
          </w:divBdr>
        </w:div>
        <w:div w:id="616449531">
          <w:marLeft w:val="0"/>
          <w:marRight w:val="0"/>
          <w:marTop w:val="0"/>
          <w:marBottom w:val="0"/>
          <w:divBdr>
            <w:top w:val="none" w:sz="0" w:space="0" w:color="auto"/>
            <w:left w:val="none" w:sz="0" w:space="0" w:color="auto"/>
            <w:bottom w:val="none" w:sz="0" w:space="0" w:color="auto"/>
            <w:right w:val="none" w:sz="0" w:space="0" w:color="auto"/>
          </w:divBdr>
        </w:div>
        <w:div w:id="1434206147">
          <w:marLeft w:val="0"/>
          <w:marRight w:val="0"/>
          <w:marTop w:val="0"/>
          <w:marBottom w:val="0"/>
          <w:divBdr>
            <w:top w:val="none" w:sz="0" w:space="0" w:color="auto"/>
            <w:left w:val="none" w:sz="0" w:space="0" w:color="auto"/>
            <w:bottom w:val="none" w:sz="0" w:space="0" w:color="auto"/>
            <w:right w:val="none" w:sz="0" w:space="0" w:color="auto"/>
          </w:divBdr>
        </w:div>
        <w:div w:id="1108820150">
          <w:marLeft w:val="0"/>
          <w:marRight w:val="0"/>
          <w:marTop w:val="0"/>
          <w:marBottom w:val="0"/>
          <w:divBdr>
            <w:top w:val="none" w:sz="0" w:space="0" w:color="auto"/>
            <w:left w:val="none" w:sz="0" w:space="0" w:color="auto"/>
            <w:bottom w:val="none" w:sz="0" w:space="0" w:color="auto"/>
            <w:right w:val="none" w:sz="0" w:space="0" w:color="auto"/>
          </w:divBdr>
        </w:div>
        <w:div w:id="463886623">
          <w:marLeft w:val="0"/>
          <w:marRight w:val="0"/>
          <w:marTop w:val="0"/>
          <w:marBottom w:val="0"/>
          <w:divBdr>
            <w:top w:val="none" w:sz="0" w:space="0" w:color="auto"/>
            <w:left w:val="none" w:sz="0" w:space="0" w:color="auto"/>
            <w:bottom w:val="none" w:sz="0" w:space="0" w:color="auto"/>
            <w:right w:val="none" w:sz="0" w:space="0" w:color="auto"/>
          </w:divBdr>
        </w:div>
        <w:div w:id="215969713">
          <w:marLeft w:val="0"/>
          <w:marRight w:val="0"/>
          <w:marTop w:val="0"/>
          <w:marBottom w:val="0"/>
          <w:divBdr>
            <w:top w:val="none" w:sz="0" w:space="0" w:color="auto"/>
            <w:left w:val="none" w:sz="0" w:space="0" w:color="auto"/>
            <w:bottom w:val="none" w:sz="0" w:space="0" w:color="auto"/>
            <w:right w:val="none" w:sz="0" w:space="0" w:color="auto"/>
          </w:divBdr>
        </w:div>
        <w:div w:id="207112692">
          <w:marLeft w:val="0"/>
          <w:marRight w:val="0"/>
          <w:marTop w:val="0"/>
          <w:marBottom w:val="0"/>
          <w:divBdr>
            <w:top w:val="none" w:sz="0" w:space="0" w:color="auto"/>
            <w:left w:val="none" w:sz="0" w:space="0" w:color="auto"/>
            <w:bottom w:val="none" w:sz="0" w:space="0" w:color="auto"/>
            <w:right w:val="none" w:sz="0" w:space="0" w:color="auto"/>
          </w:divBdr>
        </w:div>
        <w:div w:id="1124619118">
          <w:marLeft w:val="0"/>
          <w:marRight w:val="0"/>
          <w:marTop w:val="0"/>
          <w:marBottom w:val="0"/>
          <w:divBdr>
            <w:top w:val="none" w:sz="0" w:space="0" w:color="auto"/>
            <w:left w:val="none" w:sz="0" w:space="0" w:color="auto"/>
            <w:bottom w:val="none" w:sz="0" w:space="0" w:color="auto"/>
            <w:right w:val="none" w:sz="0" w:space="0" w:color="auto"/>
          </w:divBdr>
        </w:div>
        <w:div w:id="1425805110">
          <w:marLeft w:val="0"/>
          <w:marRight w:val="0"/>
          <w:marTop w:val="0"/>
          <w:marBottom w:val="0"/>
          <w:divBdr>
            <w:top w:val="none" w:sz="0" w:space="0" w:color="auto"/>
            <w:left w:val="none" w:sz="0" w:space="0" w:color="auto"/>
            <w:bottom w:val="none" w:sz="0" w:space="0" w:color="auto"/>
            <w:right w:val="none" w:sz="0" w:space="0" w:color="auto"/>
          </w:divBdr>
        </w:div>
        <w:div w:id="247273699">
          <w:marLeft w:val="0"/>
          <w:marRight w:val="0"/>
          <w:marTop w:val="0"/>
          <w:marBottom w:val="0"/>
          <w:divBdr>
            <w:top w:val="none" w:sz="0" w:space="0" w:color="auto"/>
            <w:left w:val="none" w:sz="0" w:space="0" w:color="auto"/>
            <w:bottom w:val="none" w:sz="0" w:space="0" w:color="auto"/>
            <w:right w:val="none" w:sz="0" w:space="0" w:color="auto"/>
          </w:divBdr>
        </w:div>
        <w:div w:id="1067729951">
          <w:marLeft w:val="0"/>
          <w:marRight w:val="0"/>
          <w:marTop w:val="0"/>
          <w:marBottom w:val="0"/>
          <w:divBdr>
            <w:top w:val="none" w:sz="0" w:space="0" w:color="auto"/>
            <w:left w:val="none" w:sz="0" w:space="0" w:color="auto"/>
            <w:bottom w:val="none" w:sz="0" w:space="0" w:color="auto"/>
            <w:right w:val="none" w:sz="0" w:space="0" w:color="auto"/>
          </w:divBdr>
        </w:div>
        <w:div w:id="125394059">
          <w:marLeft w:val="0"/>
          <w:marRight w:val="0"/>
          <w:marTop w:val="0"/>
          <w:marBottom w:val="0"/>
          <w:divBdr>
            <w:top w:val="none" w:sz="0" w:space="0" w:color="auto"/>
            <w:left w:val="none" w:sz="0" w:space="0" w:color="auto"/>
            <w:bottom w:val="none" w:sz="0" w:space="0" w:color="auto"/>
            <w:right w:val="none" w:sz="0" w:space="0" w:color="auto"/>
          </w:divBdr>
        </w:div>
        <w:div w:id="1733384811">
          <w:marLeft w:val="0"/>
          <w:marRight w:val="0"/>
          <w:marTop w:val="0"/>
          <w:marBottom w:val="0"/>
          <w:divBdr>
            <w:top w:val="none" w:sz="0" w:space="0" w:color="auto"/>
            <w:left w:val="none" w:sz="0" w:space="0" w:color="auto"/>
            <w:bottom w:val="none" w:sz="0" w:space="0" w:color="auto"/>
            <w:right w:val="none" w:sz="0" w:space="0" w:color="auto"/>
          </w:divBdr>
        </w:div>
        <w:div w:id="1674455591">
          <w:marLeft w:val="0"/>
          <w:marRight w:val="0"/>
          <w:marTop w:val="0"/>
          <w:marBottom w:val="0"/>
          <w:divBdr>
            <w:top w:val="none" w:sz="0" w:space="0" w:color="auto"/>
            <w:left w:val="none" w:sz="0" w:space="0" w:color="auto"/>
            <w:bottom w:val="none" w:sz="0" w:space="0" w:color="auto"/>
            <w:right w:val="none" w:sz="0" w:space="0" w:color="auto"/>
          </w:divBdr>
        </w:div>
        <w:div w:id="876161298">
          <w:marLeft w:val="0"/>
          <w:marRight w:val="0"/>
          <w:marTop w:val="0"/>
          <w:marBottom w:val="0"/>
          <w:divBdr>
            <w:top w:val="none" w:sz="0" w:space="0" w:color="auto"/>
            <w:left w:val="none" w:sz="0" w:space="0" w:color="auto"/>
            <w:bottom w:val="none" w:sz="0" w:space="0" w:color="auto"/>
            <w:right w:val="none" w:sz="0" w:space="0" w:color="auto"/>
          </w:divBdr>
        </w:div>
        <w:div w:id="982539080">
          <w:marLeft w:val="0"/>
          <w:marRight w:val="0"/>
          <w:marTop w:val="0"/>
          <w:marBottom w:val="0"/>
          <w:divBdr>
            <w:top w:val="none" w:sz="0" w:space="0" w:color="auto"/>
            <w:left w:val="none" w:sz="0" w:space="0" w:color="auto"/>
            <w:bottom w:val="none" w:sz="0" w:space="0" w:color="auto"/>
            <w:right w:val="none" w:sz="0" w:space="0" w:color="auto"/>
          </w:divBdr>
        </w:div>
        <w:div w:id="5063997">
          <w:marLeft w:val="0"/>
          <w:marRight w:val="0"/>
          <w:marTop w:val="0"/>
          <w:marBottom w:val="0"/>
          <w:divBdr>
            <w:top w:val="none" w:sz="0" w:space="0" w:color="auto"/>
            <w:left w:val="none" w:sz="0" w:space="0" w:color="auto"/>
            <w:bottom w:val="none" w:sz="0" w:space="0" w:color="auto"/>
            <w:right w:val="none" w:sz="0" w:space="0" w:color="auto"/>
          </w:divBdr>
        </w:div>
        <w:div w:id="1253662604">
          <w:marLeft w:val="0"/>
          <w:marRight w:val="0"/>
          <w:marTop w:val="0"/>
          <w:marBottom w:val="0"/>
          <w:divBdr>
            <w:top w:val="none" w:sz="0" w:space="0" w:color="auto"/>
            <w:left w:val="none" w:sz="0" w:space="0" w:color="auto"/>
            <w:bottom w:val="none" w:sz="0" w:space="0" w:color="auto"/>
            <w:right w:val="none" w:sz="0" w:space="0" w:color="auto"/>
          </w:divBdr>
        </w:div>
        <w:div w:id="392050883">
          <w:marLeft w:val="0"/>
          <w:marRight w:val="0"/>
          <w:marTop w:val="0"/>
          <w:marBottom w:val="0"/>
          <w:divBdr>
            <w:top w:val="none" w:sz="0" w:space="0" w:color="auto"/>
            <w:left w:val="none" w:sz="0" w:space="0" w:color="auto"/>
            <w:bottom w:val="none" w:sz="0" w:space="0" w:color="auto"/>
            <w:right w:val="none" w:sz="0" w:space="0" w:color="auto"/>
          </w:divBdr>
        </w:div>
        <w:div w:id="897937840">
          <w:marLeft w:val="0"/>
          <w:marRight w:val="0"/>
          <w:marTop w:val="0"/>
          <w:marBottom w:val="0"/>
          <w:divBdr>
            <w:top w:val="none" w:sz="0" w:space="0" w:color="auto"/>
            <w:left w:val="none" w:sz="0" w:space="0" w:color="auto"/>
            <w:bottom w:val="none" w:sz="0" w:space="0" w:color="auto"/>
            <w:right w:val="none" w:sz="0" w:space="0" w:color="auto"/>
          </w:divBdr>
        </w:div>
        <w:div w:id="634564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6</cp:revision>
  <dcterms:created xsi:type="dcterms:W3CDTF">2024-10-30T10:49:00Z</dcterms:created>
  <dcterms:modified xsi:type="dcterms:W3CDTF">2024-10-30T11:39:00Z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