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18B" w14:textId="4C99B870" w:rsidR="007D4CF9" w:rsidRDefault="007D4CF9" w:rsidP="00584686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 xml:space="preserve">Experiment </w:t>
      </w:r>
      <w:r w:rsidR="00912DE8">
        <w:rPr>
          <w:color w:val="000000"/>
          <w:sz w:val="44"/>
          <w:szCs w:val="44"/>
        </w:rPr>
        <w:t>0</w:t>
      </w:r>
      <w:r w:rsidR="00320FF8">
        <w:rPr>
          <w:color w:val="000000"/>
          <w:sz w:val="44"/>
          <w:szCs w:val="44"/>
        </w:rPr>
        <w:t>9</w:t>
      </w:r>
    </w:p>
    <w:p w14:paraId="243C0E28" w14:textId="77777777" w:rsidR="007D4CF9" w:rsidRDefault="007D4CF9" w:rsidP="00584686"/>
    <w:p w14:paraId="6E57723A" w14:textId="3F4E0EE0" w:rsidR="00942BEF" w:rsidRDefault="007D4CF9" w:rsidP="00320FF8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="00320FF8" w:rsidRPr="00320FF8">
        <w:rPr>
          <w:color w:val="000000"/>
          <w:sz w:val="28"/>
          <w:szCs w:val="28"/>
        </w:rPr>
        <w:t>Create the back-end application using Node.js or Express (</w:t>
      </w:r>
      <w:proofErr w:type="spellStart"/>
      <w:r w:rsidR="00320FF8" w:rsidRPr="00320FF8">
        <w:rPr>
          <w:color w:val="000000"/>
          <w:sz w:val="28"/>
          <w:szCs w:val="28"/>
        </w:rPr>
        <w:t>Callbacks</w:t>
      </w:r>
      <w:proofErr w:type="spellEnd"/>
      <w:r w:rsidR="00320FF8" w:rsidRPr="00320FF8">
        <w:rPr>
          <w:color w:val="000000"/>
          <w:sz w:val="28"/>
          <w:szCs w:val="28"/>
        </w:rPr>
        <w:t>, Event loops).</w:t>
      </w:r>
    </w:p>
    <w:p w14:paraId="309D8988" w14:textId="77777777" w:rsidR="00320FF8" w:rsidRPr="00320FF8" w:rsidRDefault="00320FF8" w:rsidP="00320FF8"/>
    <w:p w14:paraId="44D6AA03" w14:textId="52D67AAF" w:rsidR="007D4CF9" w:rsidRDefault="007D4CF9" w:rsidP="00584686">
      <w:pPr>
        <w:pStyle w:val="Heading1"/>
        <w:spacing w:before="0"/>
      </w:pPr>
      <w:r w:rsidRPr="007D5F91">
        <w:rPr>
          <w:b/>
          <w:sz w:val="28"/>
          <w:szCs w:val="28"/>
          <w:u w:val="single"/>
        </w:rPr>
        <w:t>Requirements:</w:t>
      </w:r>
      <w:r w:rsidRPr="007D5F91">
        <w:rPr>
          <w:b/>
          <w:bCs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584686"/>
    <w:p w14:paraId="601D0C1B" w14:textId="77777777" w:rsidR="007A1F1A" w:rsidRDefault="007D4CF9" w:rsidP="007A1F1A">
      <w:pPr>
        <w:pStyle w:val="Heading2"/>
        <w:rPr>
          <w:b/>
          <w:u w:val="single"/>
        </w:rPr>
      </w:pPr>
      <w:r w:rsidRPr="007D5F91">
        <w:rPr>
          <w:b/>
          <w:u w:val="single"/>
        </w:rPr>
        <w:t>Theory:</w:t>
      </w:r>
    </w:p>
    <w:p w14:paraId="5207CB69" w14:textId="77777777" w:rsidR="007A1F1A" w:rsidRDefault="007A1F1A" w:rsidP="007A1F1A">
      <w:pPr>
        <w:pStyle w:val="Heading2"/>
        <w:rPr>
          <w:b/>
          <w:u w:val="single"/>
        </w:rPr>
      </w:pPr>
    </w:p>
    <w:p w14:paraId="57E695FC" w14:textId="0B538870" w:rsidR="00B3277F" w:rsidRPr="007A1F1A" w:rsidRDefault="007A1F1A" w:rsidP="007A1F1A">
      <w:pPr>
        <w:pStyle w:val="Heading2"/>
        <w:rPr>
          <w:b/>
          <w:color w:val="000000" w:themeColor="text1"/>
          <w:u w:val="single"/>
        </w:rPr>
      </w:pPr>
      <w:proofErr w:type="spellStart"/>
      <w:r w:rsidRPr="007A1F1A">
        <w:rPr>
          <w:b/>
          <w:color w:val="000000" w:themeColor="text1"/>
          <w:u w:val="single"/>
        </w:rPr>
        <w:t>ExpressJS</w:t>
      </w:r>
      <w:proofErr w:type="spellEnd"/>
      <w:r w:rsidRPr="007A1F1A">
        <w:rPr>
          <w:b/>
          <w:color w:val="000000" w:themeColor="text1"/>
          <w:u w:val="single"/>
        </w:rPr>
        <w:t xml:space="preserve">: </w:t>
      </w:r>
      <w:r w:rsidR="00B3277F" w:rsidRPr="007A1F1A">
        <w:rPr>
          <w:color w:val="000000" w:themeColor="text1"/>
          <w:sz w:val="28"/>
          <w:szCs w:val="28"/>
        </w:rPr>
        <w:t>.</w:t>
      </w:r>
    </w:p>
    <w:p w14:paraId="5B7F6EB6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Express is a minimal and flexible Node.js web application framework that provides a robust set of features to develop web and mobile applications. It facilitates the rapid development of Node based Web applications. Following are some of the core features of Express framework −</w:t>
      </w:r>
    </w:p>
    <w:p w14:paraId="42C728D7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Allows to set up </w:t>
      </w:r>
      <w:proofErr w:type="spellStart"/>
      <w:r w:rsidRPr="001169E6">
        <w:rPr>
          <w:color w:val="000000"/>
          <w:sz w:val="28"/>
          <w:szCs w:val="28"/>
        </w:rPr>
        <w:t>middlewares</w:t>
      </w:r>
      <w:proofErr w:type="spellEnd"/>
      <w:r w:rsidRPr="001169E6">
        <w:rPr>
          <w:color w:val="000000"/>
          <w:sz w:val="28"/>
          <w:szCs w:val="28"/>
        </w:rPr>
        <w:t xml:space="preserve"> to respond to HTTP Requests.</w:t>
      </w:r>
    </w:p>
    <w:p w14:paraId="6D768915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Defines a routing table which is used to perform different actions based on HTTP Method and URL.</w:t>
      </w:r>
    </w:p>
    <w:p w14:paraId="7775E7AE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Allows to dynamically render HTML Pages based on passing arguments to templates.</w:t>
      </w:r>
    </w:p>
    <w:p w14:paraId="01460490" w14:textId="36F3FBEC" w:rsid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Installing Express</w:t>
      </w:r>
    </w:p>
    <w:p w14:paraId="49146A78" w14:textId="77777777" w:rsidR="007A1F1A" w:rsidRPr="007A1F1A" w:rsidRDefault="007A1F1A" w:rsidP="007A1F1A"/>
    <w:p w14:paraId="7629AFA6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Firstly, install the Express framework globally using NPM so that it can be used to create a web application using node terminal.</w:t>
      </w:r>
    </w:p>
    <w:p w14:paraId="38445B02" w14:textId="0364FC5D" w:rsid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r w:rsidRPr="001169E6">
        <w:rPr>
          <w:color w:val="000000"/>
          <w:sz w:val="28"/>
          <w:szCs w:val="28"/>
        </w:rPr>
        <w:t>npm</w:t>
      </w:r>
      <w:proofErr w:type="spellEnd"/>
      <w:r w:rsidRPr="001169E6">
        <w:rPr>
          <w:color w:val="000000"/>
          <w:sz w:val="28"/>
          <w:szCs w:val="28"/>
        </w:rPr>
        <w:t xml:space="preserve"> install express </w:t>
      </w:r>
      <w:r w:rsidR="007A1F1A">
        <w:rPr>
          <w:color w:val="000000"/>
          <w:sz w:val="28"/>
          <w:szCs w:val="28"/>
        </w:rPr>
        <w:t>–</w:t>
      </w:r>
      <w:r w:rsidRPr="001169E6">
        <w:rPr>
          <w:color w:val="000000"/>
          <w:sz w:val="28"/>
          <w:szCs w:val="28"/>
        </w:rPr>
        <w:t>save</w:t>
      </w:r>
    </w:p>
    <w:p w14:paraId="50BE84A2" w14:textId="77777777" w:rsidR="007A1F1A" w:rsidRPr="007A1F1A" w:rsidRDefault="007A1F1A" w:rsidP="007A1F1A"/>
    <w:p w14:paraId="316429BA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The above command saves the installation locally in the </w:t>
      </w:r>
      <w:proofErr w:type="spellStart"/>
      <w:r w:rsidRPr="001169E6">
        <w:rPr>
          <w:color w:val="000000"/>
          <w:sz w:val="28"/>
          <w:szCs w:val="28"/>
        </w:rPr>
        <w:t>node_modules</w:t>
      </w:r>
      <w:proofErr w:type="spellEnd"/>
      <w:r w:rsidRPr="001169E6">
        <w:rPr>
          <w:color w:val="000000"/>
          <w:sz w:val="28"/>
          <w:szCs w:val="28"/>
        </w:rPr>
        <w:t xml:space="preserve"> directory and creates a directory express inside </w:t>
      </w:r>
      <w:proofErr w:type="spellStart"/>
      <w:r w:rsidRPr="001169E6">
        <w:rPr>
          <w:color w:val="000000"/>
          <w:sz w:val="28"/>
          <w:szCs w:val="28"/>
        </w:rPr>
        <w:t>node_modules</w:t>
      </w:r>
      <w:proofErr w:type="spellEnd"/>
      <w:r w:rsidRPr="001169E6">
        <w:rPr>
          <w:color w:val="000000"/>
          <w:sz w:val="28"/>
          <w:szCs w:val="28"/>
        </w:rPr>
        <w:t>. You should install the following important modules along with express −</w:t>
      </w:r>
    </w:p>
    <w:p w14:paraId="6AA1A1C7" w14:textId="77777777" w:rsidR="001169E6" w:rsidRP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body-parser − This is a node.js middleware for handling JSON, Raw, Text and URL encoded form data.</w:t>
      </w:r>
    </w:p>
    <w:p w14:paraId="55C84DFF" w14:textId="77777777" w:rsidR="001169E6" w:rsidRP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cookie-parser − Parse Cookie header and populate </w:t>
      </w:r>
      <w:proofErr w:type="spellStart"/>
      <w:r w:rsidRPr="001169E6">
        <w:rPr>
          <w:color w:val="000000"/>
          <w:sz w:val="28"/>
          <w:szCs w:val="28"/>
        </w:rPr>
        <w:t>req.cookies</w:t>
      </w:r>
      <w:proofErr w:type="spellEnd"/>
      <w:r w:rsidRPr="001169E6">
        <w:rPr>
          <w:color w:val="000000"/>
          <w:sz w:val="28"/>
          <w:szCs w:val="28"/>
        </w:rPr>
        <w:t xml:space="preserve"> with an object keyed by the cookie names.</w:t>
      </w:r>
    </w:p>
    <w:p w14:paraId="00650F66" w14:textId="4B79747F" w:rsidR="001169E6" w:rsidRDefault="001169E6" w:rsidP="00B263B5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proofErr w:type="spellStart"/>
      <w:r w:rsidRPr="001169E6">
        <w:rPr>
          <w:color w:val="000000"/>
          <w:sz w:val="28"/>
          <w:szCs w:val="28"/>
        </w:rPr>
        <w:t>multer</w:t>
      </w:r>
      <w:proofErr w:type="spellEnd"/>
      <w:r w:rsidRPr="001169E6">
        <w:rPr>
          <w:color w:val="000000"/>
          <w:sz w:val="28"/>
          <w:szCs w:val="28"/>
        </w:rPr>
        <w:t> − This is a node.js middleware for handling multipart/form-data.</w:t>
      </w:r>
    </w:p>
    <w:p w14:paraId="0D76F6C5" w14:textId="77777777" w:rsidR="00B263B5" w:rsidRPr="00B263B5" w:rsidRDefault="00B263B5" w:rsidP="00B263B5"/>
    <w:p w14:paraId="400C74C7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r w:rsidRPr="001169E6">
        <w:rPr>
          <w:color w:val="000000"/>
          <w:sz w:val="28"/>
          <w:szCs w:val="28"/>
        </w:rPr>
        <w:t>npm</w:t>
      </w:r>
      <w:proofErr w:type="spellEnd"/>
      <w:r w:rsidRPr="001169E6">
        <w:rPr>
          <w:color w:val="000000"/>
          <w:sz w:val="28"/>
          <w:szCs w:val="28"/>
        </w:rPr>
        <w:t xml:space="preserve"> install body-parser --save</w:t>
      </w:r>
    </w:p>
    <w:p w14:paraId="38E8BD07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r w:rsidRPr="001169E6">
        <w:rPr>
          <w:color w:val="000000"/>
          <w:sz w:val="28"/>
          <w:szCs w:val="28"/>
        </w:rPr>
        <w:t>npm</w:t>
      </w:r>
      <w:proofErr w:type="spellEnd"/>
      <w:r w:rsidRPr="001169E6">
        <w:rPr>
          <w:color w:val="000000"/>
          <w:sz w:val="28"/>
          <w:szCs w:val="28"/>
        </w:rPr>
        <w:t xml:space="preserve"> install cookie-parser --save</w:t>
      </w:r>
    </w:p>
    <w:p w14:paraId="53A88963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r w:rsidRPr="001169E6">
        <w:rPr>
          <w:color w:val="000000"/>
          <w:sz w:val="28"/>
          <w:szCs w:val="28"/>
        </w:rPr>
        <w:t>npm</w:t>
      </w:r>
      <w:proofErr w:type="spellEnd"/>
      <w:r w:rsidRPr="001169E6">
        <w:rPr>
          <w:color w:val="000000"/>
          <w:sz w:val="28"/>
          <w:szCs w:val="28"/>
        </w:rPr>
        <w:t xml:space="preserve"> install </w:t>
      </w:r>
      <w:proofErr w:type="spellStart"/>
      <w:r w:rsidRPr="001169E6">
        <w:rPr>
          <w:color w:val="000000"/>
          <w:sz w:val="28"/>
          <w:szCs w:val="28"/>
        </w:rPr>
        <w:t>multer</w:t>
      </w:r>
      <w:proofErr w:type="spellEnd"/>
      <w:r w:rsidRPr="001169E6">
        <w:rPr>
          <w:color w:val="000000"/>
          <w:sz w:val="28"/>
          <w:szCs w:val="28"/>
        </w:rPr>
        <w:t xml:space="preserve"> --save</w:t>
      </w:r>
    </w:p>
    <w:p w14:paraId="4FAAF761" w14:textId="77777777" w:rsidR="00B3277F" w:rsidRPr="00B3277F" w:rsidRDefault="00B3277F" w:rsidP="00584686"/>
    <w:p w14:paraId="3E1791DE" w14:textId="77777777" w:rsidR="00870B3D" w:rsidRDefault="00870B3D" w:rsidP="00611D78">
      <w:pPr>
        <w:pStyle w:val="Heading1"/>
        <w:spacing w:after="240"/>
        <w:rPr>
          <w:b/>
          <w:sz w:val="28"/>
          <w:szCs w:val="28"/>
          <w:u w:val="single"/>
        </w:rPr>
      </w:pPr>
      <w:proofErr w:type="spellStart"/>
      <w:r w:rsidRPr="00870B3D">
        <w:rPr>
          <w:b/>
          <w:color w:val="000000" w:themeColor="text1"/>
          <w:sz w:val="28"/>
          <w:szCs w:val="28"/>
          <w:u w:val="single"/>
        </w:rPr>
        <w:lastRenderedPageBreak/>
        <w:t>Callback</w:t>
      </w:r>
      <w:proofErr w:type="spellEnd"/>
      <w:r w:rsidRPr="00870B3D">
        <w:rPr>
          <w:b/>
          <w:color w:val="000000" w:themeColor="text1"/>
          <w:sz w:val="28"/>
          <w:szCs w:val="28"/>
          <w:u w:val="single"/>
        </w:rPr>
        <w:t xml:space="preserve"> function: </w:t>
      </w:r>
    </w:p>
    <w:p w14:paraId="30314EAD" w14:textId="77777777" w:rsidR="00870B3D" w:rsidRPr="00870B3D" w:rsidRDefault="00870B3D" w:rsidP="00870B3D">
      <w:pPr>
        <w:pStyle w:val="Heading1"/>
        <w:spacing w:before="0" w:line="276" w:lineRule="auto"/>
        <w:ind w:left="1079"/>
        <w:rPr>
          <w:color w:val="000000"/>
          <w:sz w:val="28"/>
          <w:szCs w:val="28"/>
        </w:rPr>
      </w:pP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is an asynchronous equivalent for a function. A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 is called at the completion of a given task. Node makes heavy use of </w:t>
      </w:r>
      <w:proofErr w:type="spellStart"/>
      <w:r w:rsidRPr="00870B3D">
        <w:rPr>
          <w:color w:val="000000"/>
          <w:sz w:val="28"/>
          <w:szCs w:val="28"/>
        </w:rPr>
        <w:t>callbacks</w:t>
      </w:r>
      <w:proofErr w:type="spellEnd"/>
      <w:r w:rsidRPr="00870B3D">
        <w:rPr>
          <w:color w:val="000000"/>
          <w:sz w:val="28"/>
          <w:szCs w:val="28"/>
        </w:rPr>
        <w:t xml:space="preserve">. All the APIs of Node are written in such a way that they support </w:t>
      </w:r>
      <w:proofErr w:type="spellStart"/>
      <w:r w:rsidRPr="00870B3D">
        <w:rPr>
          <w:color w:val="000000"/>
          <w:sz w:val="28"/>
          <w:szCs w:val="28"/>
        </w:rPr>
        <w:t>callbacks</w:t>
      </w:r>
      <w:proofErr w:type="spellEnd"/>
      <w:r w:rsidRPr="00870B3D">
        <w:rPr>
          <w:color w:val="000000"/>
          <w:sz w:val="28"/>
          <w:szCs w:val="28"/>
        </w:rPr>
        <w:t>.</w:t>
      </w:r>
    </w:p>
    <w:p w14:paraId="6EA407DB" w14:textId="77777777" w:rsidR="00870B3D" w:rsidRPr="00870B3D" w:rsidRDefault="00870B3D" w:rsidP="00870B3D">
      <w:pPr>
        <w:pStyle w:val="Heading1"/>
        <w:spacing w:before="0" w:line="276" w:lineRule="auto"/>
        <w:ind w:left="1079"/>
        <w:rPr>
          <w:color w:val="000000"/>
          <w:sz w:val="28"/>
          <w:szCs w:val="28"/>
        </w:rPr>
      </w:pPr>
      <w:r w:rsidRPr="00870B3D">
        <w:rPr>
          <w:color w:val="000000"/>
          <w:sz w:val="28"/>
          <w:szCs w:val="28"/>
        </w:rPr>
        <w:t xml:space="preserve">For example, a function to read a file may start reading file and return the control to the execution environment immediately so that the next instruction can be executed. Once file I/O is complete, it will call the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 while passing the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function, the content of the file as a parameter. So there is no blocking or wait for File I/O. This makes Node.js highly scalable, as it can process a high number of requests without waiting for any function to return results.</w:t>
      </w:r>
    </w:p>
    <w:p w14:paraId="68A607FE" w14:textId="2F8A7B0F" w:rsidR="00611D78" w:rsidRDefault="00F15035" w:rsidP="00611D78">
      <w:pPr>
        <w:pStyle w:val="Heading1"/>
        <w:spacing w:after="240"/>
        <w:rPr>
          <w:b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br/>
        <w:t>Event Loops</w:t>
      </w:r>
      <w:r w:rsidR="00611D78" w:rsidRPr="00870B3D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50D1F02E" w14:textId="248E137C" w:rsidR="00611D78" w:rsidRPr="00611D78" w:rsidRDefault="00611D78" w:rsidP="00611D78">
      <w:pPr>
        <w:pStyle w:val="NormalWeb"/>
        <w:spacing w:before="0" w:beforeAutospacing="0" w:after="0" w:afterAutospacing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 event loop is what allows Node.js to perform non-blocking I/O operations — despite the fact that JavaScript is single-threaded — by offloading operations to the system kernel whenever possible.</w:t>
      </w:r>
    </w:p>
    <w:p w14:paraId="20F8021C" w14:textId="77777777" w:rsidR="00611D78" w:rsidRPr="00611D78" w:rsidRDefault="00611D78" w:rsidP="00611D78">
      <w:pPr>
        <w:pStyle w:val="NormalWeb"/>
        <w:spacing w:before="0" w:beforeAutospacing="0" w:after="0" w:afterAutospacing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Since most modern kernels are multi-threaded, they can handle multiple operations executing in the background. When one of these operations completes, the kernel tells Node.js so that the appropriate </w:t>
      </w:r>
      <w:proofErr w:type="spellStart"/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callback</w:t>
      </w:r>
      <w:proofErr w:type="spellEnd"/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 may be added to the </w:t>
      </w:r>
      <w:r w:rsidRPr="00611D78">
        <w:rPr>
          <w:rFonts w:asciiTheme="majorHAnsi" w:eastAsiaTheme="majorEastAsia" w:hAnsiTheme="majorHAnsi" w:cstheme="majorBidi"/>
          <w:b/>
          <w:bCs/>
          <w:color w:val="000000"/>
          <w:sz w:val="28"/>
          <w:szCs w:val="28"/>
          <w:lang w:eastAsia="en-US"/>
        </w:rPr>
        <w:t>poll</w:t>
      </w: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 queue to eventually be executed. We'll explain this in further detail later in this topic.</w:t>
      </w:r>
    </w:p>
    <w:p w14:paraId="7DD4E129" w14:textId="6575A723" w:rsidR="004947F2" w:rsidRDefault="00B263B5" w:rsidP="00584686">
      <w:pPr>
        <w:pStyle w:val="Head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 w:rsidR="007D4CF9" w:rsidRPr="007D5F91">
        <w:rPr>
          <w:b/>
          <w:sz w:val="28"/>
          <w:szCs w:val="28"/>
          <w:u w:val="single"/>
        </w:rPr>
        <w:t>Output:</w:t>
      </w:r>
      <w:r w:rsidR="00A17F48">
        <w:rPr>
          <w:b/>
          <w:sz w:val="28"/>
          <w:szCs w:val="28"/>
          <w:u w:val="single"/>
        </w:rPr>
        <w:t xml:space="preserve"> </w:t>
      </w:r>
    </w:p>
    <w:p w14:paraId="45E118D8" w14:textId="6E9FBB06" w:rsidR="00584686" w:rsidRDefault="00584686" w:rsidP="00584686">
      <w:pPr>
        <w:jc w:val="center"/>
      </w:pPr>
    </w:p>
    <w:p w14:paraId="745C6747" w14:textId="1C565F15" w:rsidR="00584686" w:rsidRDefault="00EA3E9D" w:rsidP="00584686">
      <w:pPr>
        <w:jc w:val="center"/>
      </w:pPr>
      <w:r w:rsidRPr="00EA3E9D">
        <w:drawing>
          <wp:inline distT="0" distB="0" distL="0" distR="0" wp14:anchorId="388A641F" wp14:editId="75CB2823">
            <wp:extent cx="5374628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367" cy="32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5CB" w14:textId="62F0407A" w:rsidR="00B83D77" w:rsidRPr="00584686" w:rsidRDefault="00B83D77" w:rsidP="00584686">
      <w:pPr>
        <w:jc w:val="center"/>
      </w:pPr>
      <w:r w:rsidRPr="00B83D77">
        <w:lastRenderedPageBreak/>
        <w:drawing>
          <wp:inline distT="0" distB="0" distL="0" distR="0" wp14:anchorId="35E6714C" wp14:editId="4DED27E4">
            <wp:extent cx="4853362" cy="3703320"/>
            <wp:effectExtent l="76200" t="76200" r="13779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26" cy="3717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CC7570" w14:textId="3549BC10" w:rsidR="004947F2" w:rsidRDefault="004947F2" w:rsidP="00584686">
      <w:pPr>
        <w:jc w:val="center"/>
      </w:pPr>
    </w:p>
    <w:p w14:paraId="68C08D73" w14:textId="7015D8B3" w:rsidR="00B83D77" w:rsidRDefault="00B83D77" w:rsidP="00584686">
      <w:pPr>
        <w:jc w:val="center"/>
      </w:pPr>
      <w:r w:rsidRPr="00B83D77">
        <w:drawing>
          <wp:inline distT="0" distB="0" distL="0" distR="0" wp14:anchorId="11274F5B" wp14:editId="19BF378A">
            <wp:extent cx="5019824" cy="4723891"/>
            <wp:effectExtent l="76200" t="76200" r="142875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537" cy="4743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B4CD2" w14:textId="77777777" w:rsidR="004947F2" w:rsidRDefault="004947F2" w:rsidP="00584686">
      <w:pPr>
        <w:jc w:val="center"/>
      </w:pPr>
    </w:p>
    <w:p w14:paraId="42BBF2E2" w14:textId="3F6198BA" w:rsidR="007C3270" w:rsidRPr="007C3270" w:rsidRDefault="007D4CF9" w:rsidP="007C3270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Conclusion:</w:t>
      </w:r>
      <w:r w:rsidRPr="007D5F91">
        <w:rPr>
          <w:rFonts w:ascii="Roboto" w:hAnsi="Roboto"/>
          <w:b/>
          <w:bCs/>
          <w:sz w:val="21"/>
          <w:szCs w:val="21"/>
        </w:rPr>
        <w:t xml:space="preserve"> </w:t>
      </w:r>
      <w:r w:rsidR="00F15035">
        <w:rPr>
          <w:color w:val="000000"/>
          <w:sz w:val="28"/>
          <w:szCs w:val="28"/>
        </w:rPr>
        <w:t xml:space="preserve">By using express </w:t>
      </w:r>
      <w:proofErr w:type="spellStart"/>
      <w:r w:rsidR="00F15035">
        <w:rPr>
          <w:color w:val="000000"/>
          <w:sz w:val="28"/>
          <w:szCs w:val="28"/>
        </w:rPr>
        <w:t>js</w:t>
      </w:r>
      <w:proofErr w:type="spellEnd"/>
      <w:r w:rsidR="00F15035">
        <w:rPr>
          <w:color w:val="000000"/>
          <w:sz w:val="28"/>
          <w:szCs w:val="28"/>
        </w:rPr>
        <w:t xml:space="preserve"> we can make APIs.</w:t>
      </w:r>
      <w:r w:rsidR="00FC020F">
        <w:rPr>
          <w:color w:val="000000"/>
          <w:sz w:val="28"/>
          <w:szCs w:val="28"/>
        </w:rPr>
        <w:t xml:space="preserve"> In express </w:t>
      </w:r>
      <w:proofErr w:type="spellStart"/>
      <w:r w:rsidR="00FC020F">
        <w:rPr>
          <w:color w:val="000000"/>
          <w:sz w:val="28"/>
          <w:szCs w:val="28"/>
        </w:rPr>
        <w:t>js</w:t>
      </w:r>
      <w:proofErr w:type="spellEnd"/>
      <w:r w:rsidR="00FC020F">
        <w:rPr>
          <w:color w:val="000000"/>
          <w:sz w:val="28"/>
          <w:szCs w:val="28"/>
        </w:rPr>
        <w:t xml:space="preserve"> we can add </w:t>
      </w:r>
      <w:r w:rsidR="007C3270">
        <w:rPr>
          <w:color w:val="000000"/>
          <w:sz w:val="28"/>
          <w:szCs w:val="28"/>
        </w:rPr>
        <w:t>call back</w:t>
      </w:r>
      <w:r w:rsidR="00FC020F">
        <w:rPr>
          <w:color w:val="000000"/>
          <w:sz w:val="28"/>
          <w:szCs w:val="28"/>
        </w:rPr>
        <w:t xml:space="preserve"> functions like middleware functions for authentication which returns </w:t>
      </w:r>
      <w:r w:rsidR="007C3270">
        <w:rPr>
          <w:color w:val="000000"/>
          <w:sz w:val="28"/>
          <w:szCs w:val="28"/>
        </w:rPr>
        <w:t>after user is authenticated and passes the job to next function after middleware function. It is also easy to setup.</w:t>
      </w:r>
    </w:p>
    <w:p w14:paraId="2E27429B" w14:textId="77777777" w:rsidR="007D4CF9" w:rsidRDefault="007D4CF9" w:rsidP="00584686"/>
    <w:p w14:paraId="4DD5FDC7" w14:textId="26290D0C" w:rsidR="008B6478" w:rsidRDefault="007D4CF9" w:rsidP="00584686">
      <w:pPr>
        <w:pStyle w:val="NormalWeb"/>
        <w:spacing w:before="0" w:beforeAutospacing="0" w:after="160" w:afterAutospacing="0"/>
        <w:rPr>
          <w:rStyle w:val="Hyperlink"/>
          <w:color w:val="0563C1"/>
        </w:rPr>
      </w:pPr>
      <w:r w:rsidRPr="007D5F91">
        <w:rPr>
          <w:b/>
          <w:bCs/>
          <w:color w:val="2E74B5" w:themeColor="accent1" w:themeShade="BF"/>
          <w:sz w:val="28"/>
          <w:szCs w:val="28"/>
          <w:u w:val="single"/>
        </w:rPr>
        <w:t>References</w:t>
      </w:r>
      <w:r w:rsidRPr="007D5F91">
        <w:rPr>
          <w:color w:val="2E74B5" w:themeColor="accent1" w:themeShade="BF"/>
          <w:sz w:val="22"/>
          <w:szCs w:val="22"/>
        </w:rPr>
        <w:t xml:space="preserve">: </w:t>
      </w:r>
      <w:hyperlink r:id="rId11" w:history="1">
        <w:r>
          <w:rPr>
            <w:rStyle w:val="Hyperlink"/>
            <w:color w:val="0563C1"/>
          </w:rPr>
          <w:t>https://www.w3schools.com</w:t>
        </w:r>
      </w:hyperlink>
    </w:p>
    <w:p w14:paraId="2F04661F" w14:textId="456E33A8" w:rsidR="009020D4" w:rsidRPr="008B6478" w:rsidRDefault="009020D4" w:rsidP="00584686">
      <w:pPr>
        <w:pStyle w:val="NormalWeb"/>
        <w:spacing w:before="0" w:beforeAutospacing="0" w:after="160" w:afterAutospacing="0"/>
      </w:pPr>
    </w:p>
    <w:sectPr w:rsidR="009020D4" w:rsidRPr="008B6478" w:rsidSect="00DD6837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2FDF" w14:textId="77777777" w:rsidR="00C7606F" w:rsidRDefault="00C7606F" w:rsidP="00DD6837">
      <w:pPr>
        <w:spacing w:after="0" w:line="240" w:lineRule="auto"/>
      </w:pPr>
      <w:r>
        <w:separator/>
      </w:r>
    </w:p>
  </w:endnote>
  <w:endnote w:type="continuationSeparator" w:id="0">
    <w:p w14:paraId="1D6154E9" w14:textId="77777777" w:rsidR="00C7606F" w:rsidRDefault="00C7606F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4F07E135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3C0353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612436">
      <w:rPr>
        <w:rFonts w:ascii="Century Gothic" w:hAnsi="Century Gothic"/>
        <w:sz w:val="14"/>
      </w:rPr>
      <w:t>/</w:t>
    </w:r>
    <w:r w:rsidR="003C0353">
      <w:rPr>
        <w:rFonts w:ascii="Century Gothic" w:hAnsi="Century Gothic"/>
        <w:sz w:val="14"/>
      </w:rPr>
      <w:t>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3C0353">
      <w:rPr>
        <w:rFonts w:ascii="Century Gothic" w:hAnsi="Century Gothic"/>
        <w:sz w:val="14"/>
      </w:rPr>
      <w:t>45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1BF2" w14:textId="77777777" w:rsidR="00C7606F" w:rsidRDefault="00C7606F" w:rsidP="00DD6837">
      <w:pPr>
        <w:spacing w:after="0" w:line="240" w:lineRule="auto"/>
      </w:pPr>
      <w:r>
        <w:separator/>
      </w:r>
    </w:p>
  </w:footnote>
  <w:footnote w:type="continuationSeparator" w:id="0">
    <w:p w14:paraId="48A4F31E" w14:textId="77777777" w:rsidR="00C7606F" w:rsidRDefault="00C7606F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C7606F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747205" o:spid="_x0000_s1025" type="#_x0000_t136" style="position:absolute;left:0;text-align:left;margin-left:0;margin-top:0;width:720.9pt;height:61.4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7E"/>
    <w:multiLevelType w:val="hybridMultilevel"/>
    <w:tmpl w:val="B8F89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F2E38"/>
    <w:multiLevelType w:val="multilevel"/>
    <w:tmpl w:val="908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2825"/>
    <w:multiLevelType w:val="hybridMultilevel"/>
    <w:tmpl w:val="E8524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E1E1B"/>
    <w:multiLevelType w:val="hybridMultilevel"/>
    <w:tmpl w:val="16369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448F7"/>
    <w:multiLevelType w:val="multilevel"/>
    <w:tmpl w:val="DB0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5138D"/>
    <w:multiLevelType w:val="hybridMultilevel"/>
    <w:tmpl w:val="A8987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52557C"/>
    <w:multiLevelType w:val="multilevel"/>
    <w:tmpl w:val="6F96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D70EA"/>
    <w:multiLevelType w:val="hybridMultilevel"/>
    <w:tmpl w:val="44EEA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D04578"/>
    <w:multiLevelType w:val="multilevel"/>
    <w:tmpl w:val="98B8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B1DF1"/>
    <w:multiLevelType w:val="multilevel"/>
    <w:tmpl w:val="9AF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55857"/>
    <w:multiLevelType w:val="multilevel"/>
    <w:tmpl w:val="A6B8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130F9"/>
    <w:multiLevelType w:val="multilevel"/>
    <w:tmpl w:val="F7FE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9406D"/>
    <w:multiLevelType w:val="hybridMultilevel"/>
    <w:tmpl w:val="C0B2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3B8E"/>
    <w:multiLevelType w:val="hybridMultilevel"/>
    <w:tmpl w:val="06182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F5E1A"/>
    <w:multiLevelType w:val="multilevel"/>
    <w:tmpl w:val="BC8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02F03"/>
    <w:multiLevelType w:val="multilevel"/>
    <w:tmpl w:val="A35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D1B17"/>
    <w:multiLevelType w:val="hybridMultilevel"/>
    <w:tmpl w:val="F9EE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17"/>
  </w:num>
  <w:num w:numId="11">
    <w:abstractNumId w:val="20"/>
  </w:num>
  <w:num w:numId="12">
    <w:abstractNumId w:val="0"/>
  </w:num>
  <w:num w:numId="13">
    <w:abstractNumId w:val="16"/>
  </w:num>
  <w:num w:numId="14">
    <w:abstractNumId w:val="21"/>
  </w:num>
  <w:num w:numId="15">
    <w:abstractNumId w:val="18"/>
  </w:num>
  <w:num w:numId="16">
    <w:abstractNumId w:val="4"/>
  </w:num>
  <w:num w:numId="17">
    <w:abstractNumId w:val="3"/>
  </w:num>
  <w:num w:numId="18">
    <w:abstractNumId w:val="15"/>
  </w:num>
  <w:num w:numId="19">
    <w:abstractNumId w:val="6"/>
  </w:num>
  <w:num w:numId="20">
    <w:abstractNumId w:val="19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A1C69"/>
    <w:rsid w:val="000A5C72"/>
    <w:rsid w:val="000A7E7B"/>
    <w:rsid w:val="000B6F00"/>
    <w:rsid w:val="000C0277"/>
    <w:rsid w:val="000F33EA"/>
    <w:rsid w:val="00103658"/>
    <w:rsid w:val="001169E6"/>
    <w:rsid w:val="00140AC6"/>
    <w:rsid w:val="00145451"/>
    <w:rsid w:val="0015111B"/>
    <w:rsid w:val="001545C2"/>
    <w:rsid w:val="001569C8"/>
    <w:rsid w:val="00186B60"/>
    <w:rsid w:val="001974F5"/>
    <w:rsid w:val="001A67DF"/>
    <w:rsid w:val="001E1401"/>
    <w:rsid w:val="00236EBC"/>
    <w:rsid w:val="002A5F8B"/>
    <w:rsid w:val="002A7138"/>
    <w:rsid w:val="002E31E3"/>
    <w:rsid w:val="00320FF8"/>
    <w:rsid w:val="003279BB"/>
    <w:rsid w:val="0033355F"/>
    <w:rsid w:val="00352B68"/>
    <w:rsid w:val="0035572F"/>
    <w:rsid w:val="00387686"/>
    <w:rsid w:val="003B4876"/>
    <w:rsid w:val="003C0353"/>
    <w:rsid w:val="003C3B9C"/>
    <w:rsid w:val="003D1866"/>
    <w:rsid w:val="003D674B"/>
    <w:rsid w:val="004136CC"/>
    <w:rsid w:val="0043011D"/>
    <w:rsid w:val="00444BD1"/>
    <w:rsid w:val="00455F52"/>
    <w:rsid w:val="00463750"/>
    <w:rsid w:val="00465A3B"/>
    <w:rsid w:val="00487AFE"/>
    <w:rsid w:val="004947F2"/>
    <w:rsid w:val="00497415"/>
    <w:rsid w:val="004A1C13"/>
    <w:rsid w:val="004C5C8D"/>
    <w:rsid w:val="004D40E5"/>
    <w:rsid w:val="004E4036"/>
    <w:rsid w:val="005251EC"/>
    <w:rsid w:val="00546B42"/>
    <w:rsid w:val="005631A2"/>
    <w:rsid w:val="00567624"/>
    <w:rsid w:val="00584686"/>
    <w:rsid w:val="005A0CAC"/>
    <w:rsid w:val="005B2C19"/>
    <w:rsid w:val="005C1E49"/>
    <w:rsid w:val="00610F68"/>
    <w:rsid w:val="00611D78"/>
    <w:rsid w:val="00612436"/>
    <w:rsid w:val="00613865"/>
    <w:rsid w:val="00617CD5"/>
    <w:rsid w:val="00641CC0"/>
    <w:rsid w:val="0068524E"/>
    <w:rsid w:val="00693D21"/>
    <w:rsid w:val="006A3CFC"/>
    <w:rsid w:val="006B427D"/>
    <w:rsid w:val="006D0218"/>
    <w:rsid w:val="006D03B3"/>
    <w:rsid w:val="006D0F19"/>
    <w:rsid w:val="007003D7"/>
    <w:rsid w:val="00703E86"/>
    <w:rsid w:val="00706416"/>
    <w:rsid w:val="007235B2"/>
    <w:rsid w:val="00744C8C"/>
    <w:rsid w:val="00750A94"/>
    <w:rsid w:val="00754EDC"/>
    <w:rsid w:val="00763F60"/>
    <w:rsid w:val="00775F3A"/>
    <w:rsid w:val="00796F8A"/>
    <w:rsid w:val="007A1F1A"/>
    <w:rsid w:val="007A2E74"/>
    <w:rsid w:val="007C09A5"/>
    <w:rsid w:val="007C3270"/>
    <w:rsid w:val="007D4CF9"/>
    <w:rsid w:val="007D5F91"/>
    <w:rsid w:val="007F29ED"/>
    <w:rsid w:val="007F5259"/>
    <w:rsid w:val="007F5F40"/>
    <w:rsid w:val="00834127"/>
    <w:rsid w:val="0084676F"/>
    <w:rsid w:val="0086682B"/>
    <w:rsid w:val="00870B3D"/>
    <w:rsid w:val="008861AA"/>
    <w:rsid w:val="00895C9C"/>
    <w:rsid w:val="008B6478"/>
    <w:rsid w:val="008C68EC"/>
    <w:rsid w:val="008E0947"/>
    <w:rsid w:val="008F66B8"/>
    <w:rsid w:val="009020D4"/>
    <w:rsid w:val="00904079"/>
    <w:rsid w:val="00910485"/>
    <w:rsid w:val="00912DE8"/>
    <w:rsid w:val="0093675C"/>
    <w:rsid w:val="00942BEF"/>
    <w:rsid w:val="00944E9A"/>
    <w:rsid w:val="00961D16"/>
    <w:rsid w:val="009850FB"/>
    <w:rsid w:val="009B1864"/>
    <w:rsid w:val="009C46CA"/>
    <w:rsid w:val="009C607E"/>
    <w:rsid w:val="009E6638"/>
    <w:rsid w:val="00A0058C"/>
    <w:rsid w:val="00A01AAC"/>
    <w:rsid w:val="00A05202"/>
    <w:rsid w:val="00A179A4"/>
    <w:rsid w:val="00A17F48"/>
    <w:rsid w:val="00A20554"/>
    <w:rsid w:val="00A440DF"/>
    <w:rsid w:val="00A800DB"/>
    <w:rsid w:val="00A849A4"/>
    <w:rsid w:val="00AA39BA"/>
    <w:rsid w:val="00AE0111"/>
    <w:rsid w:val="00AE1C27"/>
    <w:rsid w:val="00B1604D"/>
    <w:rsid w:val="00B22D12"/>
    <w:rsid w:val="00B263B5"/>
    <w:rsid w:val="00B3277F"/>
    <w:rsid w:val="00B407B1"/>
    <w:rsid w:val="00B435AE"/>
    <w:rsid w:val="00B80B0E"/>
    <w:rsid w:val="00B83D77"/>
    <w:rsid w:val="00B906BA"/>
    <w:rsid w:val="00B90FF4"/>
    <w:rsid w:val="00B95A98"/>
    <w:rsid w:val="00BC31BA"/>
    <w:rsid w:val="00BD05AD"/>
    <w:rsid w:val="00C62EF1"/>
    <w:rsid w:val="00C7606F"/>
    <w:rsid w:val="00C838FE"/>
    <w:rsid w:val="00C86BC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2264"/>
    <w:rsid w:val="00DE47EC"/>
    <w:rsid w:val="00DE492C"/>
    <w:rsid w:val="00DF1187"/>
    <w:rsid w:val="00E15494"/>
    <w:rsid w:val="00E55164"/>
    <w:rsid w:val="00EA3E9D"/>
    <w:rsid w:val="00EB3015"/>
    <w:rsid w:val="00ED29D5"/>
    <w:rsid w:val="00EF74AB"/>
    <w:rsid w:val="00F15035"/>
    <w:rsid w:val="00F22C5D"/>
    <w:rsid w:val="00F3246E"/>
    <w:rsid w:val="00F37A4A"/>
    <w:rsid w:val="00F41404"/>
    <w:rsid w:val="00F602F8"/>
    <w:rsid w:val="00F6588C"/>
    <w:rsid w:val="00F76EC3"/>
    <w:rsid w:val="00F80CF5"/>
    <w:rsid w:val="00F956FE"/>
    <w:rsid w:val="00FA54A6"/>
    <w:rsid w:val="00FB62F1"/>
    <w:rsid w:val="00FC020F"/>
    <w:rsid w:val="00FE06C6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F602F8"/>
  </w:style>
  <w:style w:type="character" w:customStyle="1" w:styleId="jskeywordcolor">
    <w:name w:val="jskeywordcolor"/>
    <w:basedOn w:val="DefaultParagraphFont"/>
    <w:rsid w:val="00F602F8"/>
  </w:style>
  <w:style w:type="character" w:customStyle="1" w:styleId="jsnumbercolor">
    <w:name w:val="jsnumbercolor"/>
    <w:basedOn w:val="DefaultParagraphFont"/>
    <w:rsid w:val="00F602F8"/>
  </w:style>
  <w:style w:type="paragraph" w:customStyle="1" w:styleId="alt">
    <w:name w:val="alt"/>
    <w:basedOn w:val="Normal"/>
    <w:rsid w:val="006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6D0218"/>
  </w:style>
  <w:style w:type="character" w:customStyle="1" w:styleId="attribute-value">
    <w:name w:val="attribute-value"/>
    <w:basedOn w:val="DefaultParagraphFont"/>
    <w:rsid w:val="006D0218"/>
  </w:style>
  <w:style w:type="character" w:styleId="Emphasis">
    <w:name w:val="Emphasis"/>
    <w:basedOn w:val="DefaultParagraphFont"/>
    <w:uiPriority w:val="20"/>
    <w:qFormat/>
    <w:rsid w:val="00FA54A6"/>
    <w:rPr>
      <w:i/>
      <w:iCs/>
    </w:rPr>
  </w:style>
  <w:style w:type="character" w:customStyle="1" w:styleId="commentcolor">
    <w:name w:val="commentcolor"/>
    <w:basedOn w:val="DefaultParagraphFont"/>
    <w:rsid w:val="00FA54A6"/>
  </w:style>
  <w:style w:type="character" w:customStyle="1" w:styleId="token">
    <w:name w:val="token"/>
    <w:basedOn w:val="DefaultParagraphFont"/>
    <w:rsid w:val="000C0277"/>
  </w:style>
  <w:style w:type="character" w:customStyle="1" w:styleId="colorh1">
    <w:name w:val="color_h1"/>
    <w:basedOn w:val="DefaultParagraphFont"/>
    <w:rsid w:val="00DE2264"/>
  </w:style>
  <w:style w:type="character" w:customStyle="1" w:styleId="jspropertycolor">
    <w:name w:val="jspropertycolor"/>
    <w:basedOn w:val="DefaultParagraphFont"/>
    <w:rsid w:val="0035572F"/>
  </w:style>
  <w:style w:type="character" w:customStyle="1" w:styleId="jsstringcolor">
    <w:name w:val="jsstringcolor"/>
    <w:basedOn w:val="DefaultParagraphFont"/>
    <w:rsid w:val="0035572F"/>
  </w:style>
  <w:style w:type="character" w:customStyle="1" w:styleId="keyword">
    <w:name w:val="keyword"/>
    <w:basedOn w:val="DefaultParagraphFont"/>
    <w:rsid w:val="00E1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6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8405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6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1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49428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2AA0-1573-46EE-A223-1979EAB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7</cp:revision>
  <cp:lastPrinted>2021-09-25T07:20:00Z</cp:lastPrinted>
  <dcterms:created xsi:type="dcterms:W3CDTF">2021-10-25T20:50:00Z</dcterms:created>
  <dcterms:modified xsi:type="dcterms:W3CDTF">2021-10-25T22:57:00Z</dcterms:modified>
</cp:coreProperties>
</file>