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Synthetic Data: Open Food Facts API (JSON Response Payload)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user scans a coffee bag with their phone, the agent takes the barcode and CALLS the Open Food Facts API to pull the supply chain data. Here are the mock JSON responses for two different coffee brands.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Case A: The Honest Brand (Barcode: 001234567890)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"001234567890"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"product"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"product_name"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"Sunrise Organic Roast"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"brands"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"Honest Beans Co."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"labels"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"Organic, Fair Trade"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"manufacturing_places"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"Bogota, Colombia"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"origin_farm_name"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"Finca El Paraiso"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Case B: The Greenwashed Brand (Barcode: 009876543210)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"009876543210"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"product"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"product_name"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"Eco-Friendly Earth Blend"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"brands"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"Global MegaCorp Coffee"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"labels"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"Sustainable, Eco-Friendly, 100% Natural"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"manufacturing_places"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"Industrial Processing Facility 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"origin_farm_name"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"Mass Harvest Plantations Ltd."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