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4DA2" w14:textId="4C8C64AB" w:rsidR="006E4688" w:rsidRDefault="00AB50A7" w:rsidP="00AB50A7">
      <w:pPr>
        <w:jc w:val="center"/>
        <w:rPr>
          <w:rFonts w:ascii="Times New Roman" w:hAnsi="Times New Roman" w:cs="Times New Roman"/>
          <w:sz w:val="32"/>
          <w:szCs w:val="32"/>
        </w:rPr>
      </w:pPr>
      <w:r w:rsidRPr="00DA0C5F">
        <w:rPr>
          <w:rFonts w:ascii="Times New Roman" w:hAnsi="Times New Roman" w:cs="Times New Roman"/>
          <w:sz w:val="32"/>
          <w:szCs w:val="32"/>
        </w:rPr>
        <w:t>Quatar World Cup Report</w:t>
      </w:r>
    </w:p>
    <w:p w14:paraId="5574F6B8" w14:textId="77777777" w:rsidR="00DA0C5F" w:rsidRDefault="00DA0C5F" w:rsidP="00AB50A7">
      <w:pPr>
        <w:jc w:val="center"/>
        <w:rPr>
          <w:rFonts w:ascii="Times New Roman" w:hAnsi="Times New Roman" w:cs="Times New Roman"/>
          <w:sz w:val="32"/>
          <w:szCs w:val="32"/>
        </w:rPr>
      </w:pPr>
    </w:p>
    <w:p w14:paraId="7659E158" w14:textId="77777777" w:rsidR="00DA0C5F" w:rsidRDefault="00DA0C5F" w:rsidP="00AB50A7">
      <w:pPr>
        <w:jc w:val="center"/>
        <w:rPr>
          <w:rFonts w:ascii="Times New Roman" w:hAnsi="Times New Roman" w:cs="Times New Roman"/>
          <w:sz w:val="32"/>
          <w:szCs w:val="32"/>
        </w:rPr>
      </w:pPr>
    </w:p>
    <w:sdt>
      <w:sdtPr>
        <w:rPr>
          <w:rFonts w:asciiTheme="minorHAnsi" w:eastAsiaTheme="minorHAnsi" w:hAnsiTheme="minorHAnsi" w:cstheme="minorBidi"/>
          <w:color w:val="auto"/>
          <w:kern w:val="2"/>
          <w:sz w:val="22"/>
          <w:szCs w:val="22"/>
          <w:lang w:val="en-AU"/>
          <w14:ligatures w14:val="standardContextual"/>
        </w:rPr>
        <w:id w:val="-1516605740"/>
        <w:docPartObj>
          <w:docPartGallery w:val="Table of Contents"/>
          <w:docPartUnique/>
        </w:docPartObj>
      </w:sdtPr>
      <w:sdtEndPr>
        <w:rPr>
          <w:b/>
          <w:bCs/>
          <w:noProof/>
        </w:rPr>
      </w:sdtEndPr>
      <w:sdtContent>
        <w:p w14:paraId="6DBEBD96" w14:textId="4EC9C909" w:rsidR="00DA0C5F" w:rsidRDefault="00DA0C5F">
          <w:pPr>
            <w:pStyle w:val="TOCHeading"/>
          </w:pPr>
          <w:r>
            <w:t>Contents</w:t>
          </w:r>
        </w:p>
        <w:p w14:paraId="56E9E3F0" w14:textId="733CF20A" w:rsidR="0002290B" w:rsidRDefault="00DA0C5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6920965" w:history="1">
            <w:r w:rsidR="0002290B" w:rsidRPr="00444316">
              <w:rPr>
                <w:rStyle w:val="Hyperlink"/>
                <w:rFonts w:ascii="Times New Roman" w:hAnsi="Times New Roman" w:cs="Times New Roman"/>
                <w:noProof/>
              </w:rPr>
              <w:t>ERD:</w:t>
            </w:r>
            <w:r w:rsidR="0002290B">
              <w:rPr>
                <w:noProof/>
                <w:webHidden/>
              </w:rPr>
              <w:tab/>
            </w:r>
            <w:r w:rsidR="0002290B">
              <w:rPr>
                <w:noProof/>
                <w:webHidden/>
              </w:rPr>
              <w:fldChar w:fldCharType="begin"/>
            </w:r>
            <w:r w:rsidR="0002290B">
              <w:rPr>
                <w:noProof/>
                <w:webHidden/>
              </w:rPr>
              <w:instrText xml:space="preserve"> PAGEREF _Toc146920965 \h </w:instrText>
            </w:r>
            <w:r w:rsidR="0002290B">
              <w:rPr>
                <w:noProof/>
                <w:webHidden/>
              </w:rPr>
            </w:r>
            <w:r w:rsidR="0002290B">
              <w:rPr>
                <w:noProof/>
                <w:webHidden/>
              </w:rPr>
              <w:fldChar w:fldCharType="separate"/>
            </w:r>
            <w:r w:rsidR="0002290B">
              <w:rPr>
                <w:noProof/>
                <w:webHidden/>
              </w:rPr>
              <w:t>2</w:t>
            </w:r>
            <w:r w:rsidR="0002290B">
              <w:rPr>
                <w:noProof/>
                <w:webHidden/>
              </w:rPr>
              <w:fldChar w:fldCharType="end"/>
            </w:r>
          </w:hyperlink>
        </w:p>
        <w:p w14:paraId="65DA4879" w14:textId="75D815BC" w:rsidR="0002290B" w:rsidRDefault="0002290B">
          <w:pPr>
            <w:pStyle w:val="TOC1"/>
            <w:tabs>
              <w:tab w:val="right" w:leader="dot" w:pos="9016"/>
            </w:tabs>
            <w:rPr>
              <w:rFonts w:eastAsiaTheme="minorEastAsia"/>
              <w:noProof/>
              <w:lang w:eastAsia="en-AU"/>
            </w:rPr>
          </w:pPr>
          <w:hyperlink w:anchor="_Toc146920966" w:history="1">
            <w:r w:rsidRPr="0044431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_Toc146920966 \h </w:instrText>
            </w:r>
            <w:r>
              <w:rPr>
                <w:noProof/>
                <w:webHidden/>
              </w:rPr>
            </w:r>
            <w:r>
              <w:rPr>
                <w:noProof/>
                <w:webHidden/>
              </w:rPr>
              <w:fldChar w:fldCharType="separate"/>
            </w:r>
            <w:r>
              <w:rPr>
                <w:noProof/>
                <w:webHidden/>
              </w:rPr>
              <w:t>3</w:t>
            </w:r>
            <w:r>
              <w:rPr>
                <w:noProof/>
                <w:webHidden/>
              </w:rPr>
              <w:fldChar w:fldCharType="end"/>
            </w:r>
          </w:hyperlink>
        </w:p>
        <w:p w14:paraId="021B4571" w14:textId="274C7BDA" w:rsidR="0002290B" w:rsidRDefault="0002290B">
          <w:pPr>
            <w:pStyle w:val="TOC1"/>
            <w:tabs>
              <w:tab w:val="right" w:leader="dot" w:pos="9016"/>
            </w:tabs>
            <w:rPr>
              <w:rFonts w:eastAsiaTheme="minorEastAsia"/>
              <w:noProof/>
              <w:lang w:eastAsia="en-AU"/>
            </w:rPr>
          </w:pPr>
          <w:hyperlink w:anchor="_Toc146920967" w:history="1">
            <w:r w:rsidRPr="00444316">
              <w:rPr>
                <w:rStyle w:val="Hyperlink"/>
                <w:rFonts w:ascii="Times New Roman" w:eastAsia="Times New Roman" w:hAnsi="Times New Roman" w:cs="Times New Roman"/>
                <w:noProof/>
                <w:kern w:val="0"/>
                <w:bdr w:val="single" w:sz="2" w:space="0" w:color="D9D9E3" w:frame="1"/>
                <w:lang w:eastAsia="en-AU"/>
                <w14:ligatures w14:val="none"/>
              </w:rPr>
              <w:t>Database Creation and Data Population:</w:t>
            </w:r>
            <w:r w:rsidRPr="00444316">
              <w:rPr>
                <w:rStyle w:val="Hyperlink"/>
                <w:rFonts w:ascii="Times New Roman" w:hAnsi="Times New Roman" w:cs="Times New Roman"/>
                <w:b/>
                <w:bCs/>
                <w:noProof/>
                <w:bdr w:val="single" w:sz="2" w:space="0" w:color="D9D9E3" w:frame="1"/>
              </w:rPr>
              <w:t xml:space="preserve"> </w:t>
            </w:r>
            <w:r w:rsidRPr="00444316">
              <w:rPr>
                <w:rStyle w:val="Hyperlink"/>
                <w:rFonts w:ascii="Times New Roman" w:hAnsi="Times New Roman" w:cs="Times New Roman"/>
                <w:noProof/>
                <w:bdr w:val="single" w:sz="2" w:space="0" w:color="D9D9E3" w:frame="1"/>
              </w:rPr>
              <w:t>Database Creation and Data Population:</w:t>
            </w:r>
            <w:r>
              <w:rPr>
                <w:noProof/>
                <w:webHidden/>
              </w:rPr>
              <w:tab/>
            </w:r>
            <w:r>
              <w:rPr>
                <w:noProof/>
                <w:webHidden/>
              </w:rPr>
              <w:fldChar w:fldCharType="begin"/>
            </w:r>
            <w:r>
              <w:rPr>
                <w:noProof/>
                <w:webHidden/>
              </w:rPr>
              <w:instrText xml:space="preserve"> PAGEREF _Toc146920967 \h </w:instrText>
            </w:r>
            <w:r>
              <w:rPr>
                <w:noProof/>
                <w:webHidden/>
              </w:rPr>
            </w:r>
            <w:r>
              <w:rPr>
                <w:noProof/>
                <w:webHidden/>
              </w:rPr>
              <w:fldChar w:fldCharType="separate"/>
            </w:r>
            <w:r>
              <w:rPr>
                <w:noProof/>
                <w:webHidden/>
              </w:rPr>
              <w:t>3</w:t>
            </w:r>
            <w:r>
              <w:rPr>
                <w:noProof/>
                <w:webHidden/>
              </w:rPr>
              <w:fldChar w:fldCharType="end"/>
            </w:r>
          </w:hyperlink>
        </w:p>
        <w:p w14:paraId="6B43C0B6" w14:textId="0EA7B364" w:rsidR="0002290B" w:rsidRDefault="0002290B">
          <w:pPr>
            <w:pStyle w:val="TOC2"/>
            <w:tabs>
              <w:tab w:val="right" w:leader="dot" w:pos="9016"/>
            </w:tabs>
            <w:rPr>
              <w:rFonts w:eastAsiaTheme="minorEastAsia"/>
              <w:noProof/>
              <w:lang w:eastAsia="en-AU"/>
            </w:rPr>
          </w:pPr>
          <w:hyperlink w:anchor="_Toc146920968" w:history="1">
            <w:r w:rsidRPr="00444316">
              <w:rPr>
                <w:rStyle w:val="Hyperlink"/>
                <w:rFonts w:ascii="Times New Roman" w:eastAsia="Times New Roman" w:hAnsi="Times New Roman" w:cs="Times New Roman"/>
                <w:noProof/>
                <w:bdr w:val="single" w:sz="2" w:space="0" w:color="D9D9E3" w:frame="1"/>
                <w:lang w:eastAsia="en-AU"/>
              </w:rPr>
              <w:t>1. Game Table (Match):</w:t>
            </w:r>
            <w:r>
              <w:rPr>
                <w:noProof/>
                <w:webHidden/>
              </w:rPr>
              <w:tab/>
            </w:r>
            <w:r>
              <w:rPr>
                <w:noProof/>
                <w:webHidden/>
              </w:rPr>
              <w:fldChar w:fldCharType="begin"/>
            </w:r>
            <w:r>
              <w:rPr>
                <w:noProof/>
                <w:webHidden/>
              </w:rPr>
              <w:instrText xml:space="preserve"> PAGEREF _Toc146920968 \h </w:instrText>
            </w:r>
            <w:r>
              <w:rPr>
                <w:noProof/>
                <w:webHidden/>
              </w:rPr>
            </w:r>
            <w:r>
              <w:rPr>
                <w:noProof/>
                <w:webHidden/>
              </w:rPr>
              <w:fldChar w:fldCharType="separate"/>
            </w:r>
            <w:r>
              <w:rPr>
                <w:noProof/>
                <w:webHidden/>
              </w:rPr>
              <w:t>3</w:t>
            </w:r>
            <w:r>
              <w:rPr>
                <w:noProof/>
                <w:webHidden/>
              </w:rPr>
              <w:fldChar w:fldCharType="end"/>
            </w:r>
          </w:hyperlink>
        </w:p>
        <w:p w14:paraId="2144FCF5" w14:textId="2805DDD6" w:rsidR="0002290B" w:rsidRDefault="0002290B">
          <w:pPr>
            <w:pStyle w:val="TOC2"/>
            <w:tabs>
              <w:tab w:val="right" w:leader="dot" w:pos="9016"/>
            </w:tabs>
            <w:rPr>
              <w:rFonts w:eastAsiaTheme="minorEastAsia"/>
              <w:noProof/>
              <w:lang w:eastAsia="en-AU"/>
            </w:rPr>
          </w:pPr>
          <w:hyperlink w:anchor="_Toc146920969" w:history="1">
            <w:r w:rsidRPr="00444316">
              <w:rPr>
                <w:rStyle w:val="Hyperlink"/>
                <w:rFonts w:ascii="Times New Roman" w:eastAsia="Times New Roman" w:hAnsi="Times New Roman" w:cs="Times New Roman"/>
                <w:noProof/>
                <w:bdr w:val="single" w:sz="2" w:space="0" w:color="D9D9E3" w:frame="1"/>
                <w:lang w:eastAsia="en-AU"/>
              </w:rPr>
              <w:t>2. Customer Table:</w:t>
            </w:r>
            <w:r>
              <w:rPr>
                <w:noProof/>
                <w:webHidden/>
              </w:rPr>
              <w:tab/>
            </w:r>
            <w:r>
              <w:rPr>
                <w:noProof/>
                <w:webHidden/>
              </w:rPr>
              <w:fldChar w:fldCharType="begin"/>
            </w:r>
            <w:r>
              <w:rPr>
                <w:noProof/>
                <w:webHidden/>
              </w:rPr>
              <w:instrText xml:space="preserve"> PAGEREF _Toc146920969 \h </w:instrText>
            </w:r>
            <w:r>
              <w:rPr>
                <w:noProof/>
                <w:webHidden/>
              </w:rPr>
            </w:r>
            <w:r>
              <w:rPr>
                <w:noProof/>
                <w:webHidden/>
              </w:rPr>
              <w:fldChar w:fldCharType="separate"/>
            </w:r>
            <w:r>
              <w:rPr>
                <w:noProof/>
                <w:webHidden/>
              </w:rPr>
              <w:t>3</w:t>
            </w:r>
            <w:r>
              <w:rPr>
                <w:noProof/>
                <w:webHidden/>
              </w:rPr>
              <w:fldChar w:fldCharType="end"/>
            </w:r>
          </w:hyperlink>
        </w:p>
        <w:p w14:paraId="6EA910B4" w14:textId="09D6A3C9" w:rsidR="0002290B" w:rsidRDefault="0002290B">
          <w:pPr>
            <w:pStyle w:val="TOC2"/>
            <w:tabs>
              <w:tab w:val="right" w:leader="dot" w:pos="9016"/>
            </w:tabs>
            <w:rPr>
              <w:rFonts w:eastAsiaTheme="minorEastAsia"/>
              <w:noProof/>
              <w:lang w:eastAsia="en-AU"/>
            </w:rPr>
          </w:pPr>
          <w:hyperlink w:anchor="_Toc146920970" w:history="1">
            <w:r w:rsidRPr="00444316">
              <w:rPr>
                <w:rStyle w:val="Hyperlink"/>
                <w:rFonts w:ascii="Times New Roman" w:eastAsia="Times New Roman" w:hAnsi="Times New Roman" w:cs="Times New Roman"/>
                <w:noProof/>
                <w:bdr w:val="single" w:sz="2" w:space="0" w:color="D9D9E3" w:frame="1"/>
                <w:lang w:eastAsia="en-AU"/>
              </w:rPr>
              <w:t>3. Transaction Table:</w:t>
            </w:r>
            <w:r>
              <w:rPr>
                <w:noProof/>
                <w:webHidden/>
              </w:rPr>
              <w:tab/>
            </w:r>
            <w:r>
              <w:rPr>
                <w:noProof/>
                <w:webHidden/>
              </w:rPr>
              <w:fldChar w:fldCharType="begin"/>
            </w:r>
            <w:r>
              <w:rPr>
                <w:noProof/>
                <w:webHidden/>
              </w:rPr>
              <w:instrText xml:space="preserve"> PAGEREF _Toc146920970 \h </w:instrText>
            </w:r>
            <w:r>
              <w:rPr>
                <w:noProof/>
                <w:webHidden/>
              </w:rPr>
            </w:r>
            <w:r>
              <w:rPr>
                <w:noProof/>
                <w:webHidden/>
              </w:rPr>
              <w:fldChar w:fldCharType="separate"/>
            </w:r>
            <w:r>
              <w:rPr>
                <w:noProof/>
                <w:webHidden/>
              </w:rPr>
              <w:t>3</w:t>
            </w:r>
            <w:r>
              <w:rPr>
                <w:noProof/>
                <w:webHidden/>
              </w:rPr>
              <w:fldChar w:fldCharType="end"/>
            </w:r>
          </w:hyperlink>
        </w:p>
        <w:p w14:paraId="66F2B117" w14:textId="1305903B" w:rsidR="0002290B" w:rsidRDefault="0002290B">
          <w:pPr>
            <w:pStyle w:val="TOC2"/>
            <w:tabs>
              <w:tab w:val="right" w:leader="dot" w:pos="9016"/>
            </w:tabs>
            <w:rPr>
              <w:rFonts w:eastAsiaTheme="minorEastAsia"/>
              <w:noProof/>
              <w:lang w:eastAsia="en-AU"/>
            </w:rPr>
          </w:pPr>
          <w:hyperlink w:anchor="_Toc146920971" w:history="1">
            <w:r w:rsidRPr="00444316">
              <w:rPr>
                <w:rStyle w:val="Hyperlink"/>
                <w:rFonts w:ascii="Times New Roman" w:eastAsia="Times New Roman" w:hAnsi="Times New Roman" w:cs="Times New Roman"/>
                <w:noProof/>
                <w:bdr w:val="single" w:sz="2" w:space="0" w:color="D9D9E3" w:frame="1"/>
                <w:lang w:eastAsia="en-AU"/>
              </w:rPr>
              <w:t>4. GameTicket Table:</w:t>
            </w:r>
            <w:r>
              <w:rPr>
                <w:noProof/>
                <w:webHidden/>
              </w:rPr>
              <w:tab/>
            </w:r>
            <w:r>
              <w:rPr>
                <w:noProof/>
                <w:webHidden/>
              </w:rPr>
              <w:fldChar w:fldCharType="begin"/>
            </w:r>
            <w:r>
              <w:rPr>
                <w:noProof/>
                <w:webHidden/>
              </w:rPr>
              <w:instrText xml:space="preserve"> PAGEREF _Toc146920971 \h </w:instrText>
            </w:r>
            <w:r>
              <w:rPr>
                <w:noProof/>
                <w:webHidden/>
              </w:rPr>
            </w:r>
            <w:r>
              <w:rPr>
                <w:noProof/>
                <w:webHidden/>
              </w:rPr>
              <w:fldChar w:fldCharType="separate"/>
            </w:r>
            <w:r>
              <w:rPr>
                <w:noProof/>
                <w:webHidden/>
              </w:rPr>
              <w:t>3</w:t>
            </w:r>
            <w:r>
              <w:rPr>
                <w:noProof/>
                <w:webHidden/>
              </w:rPr>
              <w:fldChar w:fldCharType="end"/>
            </w:r>
          </w:hyperlink>
        </w:p>
        <w:p w14:paraId="0780A82F" w14:textId="135017FC" w:rsidR="0002290B" w:rsidRDefault="0002290B">
          <w:pPr>
            <w:pStyle w:val="TOC2"/>
            <w:tabs>
              <w:tab w:val="right" w:leader="dot" w:pos="9016"/>
            </w:tabs>
            <w:rPr>
              <w:rFonts w:eastAsiaTheme="minorEastAsia"/>
              <w:noProof/>
              <w:lang w:eastAsia="en-AU"/>
            </w:rPr>
          </w:pPr>
          <w:hyperlink w:anchor="_Toc146920972" w:history="1">
            <w:r w:rsidRPr="00444316">
              <w:rPr>
                <w:rStyle w:val="Hyperlink"/>
                <w:rFonts w:ascii="Times New Roman" w:eastAsia="Times New Roman" w:hAnsi="Times New Roman" w:cs="Times New Roman"/>
                <w:noProof/>
                <w:bdr w:val="single" w:sz="2" w:space="0" w:color="D9D9E3" w:frame="1"/>
                <w:lang w:eastAsia="en-AU"/>
              </w:rPr>
              <w:t>5. FanCamp Table:</w:t>
            </w:r>
            <w:r>
              <w:rPr>
                <w:noProof/>
                <w:webHidden/>
              </w:rPr>
              <w:tab/>
            </w:r>
            <w:r>
              <w:rPr>
                <w:noProof/>
                <w:webHidden/>
              </w:rPr>
              <w:fldChar w:fldCharType="begin"/>
            </w:r>
            <w:r>
              <w:rPr>
                <w:noProof/>
                <w:webHidden/>
              </w:rPr>
              <w:instrText xml:space="preserve"> PAGEREF _Toc146920972 \h </w:instrText>
            </w:r>
            <w:r>
              <w:rPr>
                <w:noProof/>
                <w:webHidden/>
              </w:rPr>
            </w:r>
            <w:r>
              <w:rPr>
                <w:noProof/>
                <w:webHidden/>
              </w:rPr>
              <w:fldChar w:fldCharType="separate"/>
            </w:r>
            <w:r>
              <w:rPr>
                <w:noProof/>
                <w:webHidden/>
              </w:rPr>
              <w:t>3</w:t>
            </w:r>
            <w:r>
              <w:rPr>
                <w:noProof/>
                <w:webHidden/>
              </w:rPr>
              <w:fldChar w:fldCharType="end"/>
            </w:r>
          </w:hyperlink>
        </w:p>
        <w:p w14:paraId="6DC0CAF8" w14:textId="46DF6E55" w:rsidR="0002290B" w:rsidRDefault="0002290B">
          <w:pPr>
            <w:pStyle w:val="TOC2"/>
            <w:tabs>
              <w:tab w:val="right" w:leader="dot" w:pos="9016"/>
            </w:tabs>
            <w:rPr>
              <w:rFonts w:eastAsiaTheme="minorEastAsia"/>
              <w:noProof/>
              <w:lang w:eastAsia="en-AU"/>
            </w:rPr>
          </w:pPr>
          <w:hyperlink w:anchor="_Toc146920973" w:history="1">
            <w:r w:rsidRPr="00444316">
              <w:rPr>
                <w:rStyle w:val="Hyperlink"/>
                <w:rFonts w:ascii="Times New Roman" w:eastAsia="Times New Roman" w:hAnsi="Times New Roman" w:cs="Times New Roman"/>
                <w:noProof/>
                <w:bdr w:val="single" w:sz="2" w:space="0" w:color="D9D9E3" w:frame="1"/>
                <w:lang w:eastAsia="en-AU"/>
              </w:rPr>
              <w:t>6. Room Table:</w:t>
            </w:r>
            <w:r>
              <w:rPr>
                <w:noProof/>
                <w:webHidden/>
              </w:rPr>
              <w:tab/>
            </w:r>
            <w:r>
              <w:rPr>
                <w:noProof/>
                <w:webHidden/>
              </w:rPr>
              <w:fldChar w:fldCharType="begin"/>
            </w:r>
            <w:r>
              <w:rPr>
                <w:noProof/>
                <w:webHidden/>
              </w:rPr>
              <w:instrText xml:space="preserve"> PAGEREF _Toc146920973 \h </w:instrText>
            </w:r>
            <w:r>
              <w:rPr>
                <w:noProof/>
                <w:webHidden/>
              </w:rPr>
            </w:r>
            <w:r>
              <w:rPr>
                <w:noProof/>
                <w:webHidden/>
              </w:rPr>
              <w:fldChar w:fldCharType="separate"/>
            </w:r>
            <w:r>
              <w:rPr>
                <w:noProof/>
                <w:webHidden/>
              </w:rPr>
              <w:t>3</w:t>
            </w:r>
            <w:r>
              <w:rPr>
                <w:noProof/>
                <w:webHidden/>
              </w:rPr>
              <w:fldChar w:fldCharType="end"/>
            </w:r>
          </w:hyperlink>
        </w:p>
        <w:p w14:paraId="18377944" w14:textId="70109245" w:rsidR="0002290B" w:rsidRDefault="0002290B">
          <w:pPr>
            <w:pStyle w:val="TOC2"/>
            <w:tabs>
              <w:tab w:val="right" w:leader="dot" w:pos="9016"/>
            </w:tabs>
            <w:rPr>
              <w:rFonts w:eastAsiaTheme="minorEastAsia"/>
              <w:noProof/>
              <w:lang w:eastAsia="en-AU"/>
            </w:rPr>
          </w:pPr>
          <w:hyperlink w:anchor="_Toc146920974" w:history="1">
            <w:r w:rsidRPr="00444316">
              <w:rPr>
                <w:rStyle w:val="Hyperlink"/>
                <w:rFonts w:ascii="Times New Roman" w:eastAsia="Times New Roman" w:hAnsi="Times New Roman" w:cs="Times New Roman"/>
                <w:noProof/>
                <w:bdr w:val="single" w:sz="2" w:space="0" w:color="D9D9E3" w:frame="1"/>
                <w:lang w:eastAsia="en-AU"/>
              </w:rPr>
              <w:t>7. Train Table:</w:t>
            </w:r>
            <w:r>
              <w:rPr>
                <w:noProof/>
                <w:webHidden/>
              </w:rPr>
              <w:tab/>
            </w:r>
            <w:r>
              <w:rPr>
                <w:noProof/>
                <w:webHidden/>
              </w:rPr>
              <w:fldChar w:fldCharType="begin"/>
            </w:r>
            <w:r>
              <w:rPr>
                <w:noProof/>
                <w:webHidden/>
              </w:rPr>
              <w:instrText xml:space="preserve"> PAGEREF _Toc146920974 \h </w:instrText>
            </w:r>
            <w:r>
              <w:rPr>
                <w:noProof/>
                <w:webHidden/>
              </w:rPr>
            </w:r>
            <w:r>
              <w:rPr>
                <w:noProof/>
                <w:webHidden/>
              </w:rPr>
              <w:fldChar w:fldCharType="separate"/>
            </w:r>
            <w:r>
              <w:rPr>
                <w:noProof/>
                <w:webHidden/>
              </w:rPr>
              <w:t>4</w:t>
            </w:r>
            <w:r>
              <w:rPr>
                <w:noProof/>
                <w:webHidden/>
              </w:rPr>
              <w:fldChar w:fldCharType="end"/>
            </w:r>
          </w:hyperlink>
        </w:p>
        <w:p w14:paraId="2333F235" w14:textId="07E9C4AF" w:rsidR="0002290B" w:rsidRDefault="0002290B">
          <w:pPr>
            <w:pStyle w:val="TOC2"/>
            <w:tabs>
              <w:tab w:val="right" w:leader="dot" w:pos="9016"/>
            </w:tabs>
            <w:rPr>
              <w:rFonts w:eastAsiaTheme="minorEastAsia"/>
              <w:noProof/>
              <w:lang w:eastAsia="en-AU"/>
            </w:rPr>
          </w:pPr>
          <w:hyperlink w:anchor="_Toc146920975" w:history="1">
            <w:r w:rsidRPr="00444316">
              <w:rPr>
                <w:rStyle w:val="Hyperlink"/>
                <w:rFonts w:ascii="Times New Roman" w:eastAsia="Times New Roman" w:hAnsi="Times New Roman" w:cs="Times New Roman"/>
                <w:noProof/>
                <w:bdr w:val="single" w:sz="2" w:space="0" w:color="D9D9E3" w:frame="1"/>
                <w:lang w:eastAsia="en-AU"/>
              </w:rPr>
              <w:t>8. TransactionGameTicket Table:</w:t>
            </w:r>
            <w:r>
              <w:rPr>
                <w:noProof/>
                <w:webHidden/>
              </w:rPr>
              <w:tab/>
            </w:r>
            <w:r>
              <w:rPr>
                <w:noProof/>
                <w:webHidden/>
              </w:rPr>
              <w:fldChar w:fldCharType="begin"/>
            </w:r>
            <w:r>
              <w:rPr>
                <w:noProof/>
                <w:webHidden/>
              </w:rPr>
              <w:instrText xml:space="preserve"> PAGEREF _Toc146920975 \h </w:instrText>
            </w:r>
            <w:r>
              <w:rPr>
                <w:noProof/>
                <w:webHidden/>
              </w:rPr>
            </w:r>
            <w:r>
              <w:rPr>
                <w:noProof/>
                <w:webHidden/>
              </w:rPr>
              <w:fldChar w:fldCharType="separate"/>
            </w:r>
            <w:r>
              <w:rPr>
                <w:noProof/>
                <w:webHidden/>
              </w:rPr>
              <w:t>4</w:t>
            </w:r>
            <w:r>
              <w:rPr>
                <w:noProof/>
                <w:webHidden/>
              </w:rPr>
              <w:fldChar w:fldCharType="end"/>
            </w:r>
          </w:hyperlink>
        </w:p>
        <w:p w14:paraId="1ADFA031" w14:textId="09F1DA3E" w:rsidR="0002290B" w:rsidRDefault="0002290B">
          <w:pPr>
            <w:pStyle w:val="TOC2"/>
            <w:tabs>
              <w:tab w:val="right" w:leader="dot" w:pos="9016"/>
            </w:tabs>
            <w:rPr>
              <w:rFonts w:eastAsiaTheme="minorEastAsia"/>
              <w:noProof/>
              <w:lang w:eastAsia="en-AU"/>
            </w:rPr>
          </w:pPr>
          <w:hyperlink w:anchor="_Toc146920976" w:history="1">
            <w:r w:rsidRPr="00444316">
              <w:rPr>
                <w:rStyle w:val="Hyperlink"/>
                <w:rFonts w:ascii="Times New Roman" w:eastAsia="Times New Roman" w:hAnsi="Times New Roman" w:cs="Times New Roman"/>
                <w:noProof/>
                <w:bdr w:val="single" w:sz="2" w:space="0" w:color="D9D9E3" w:frame="1"/>
                <w:lang w:eastAsia="en-AU"/>
              </w:rPr>
              <w:t>1. Customer Profiles:</w:t>
            </w:r>
            <w:r>
              <w:rPr>
                <w:noProof/>
                <w:webHidden/>
              </w:rPr>
              <w:tab/>
            </w:r>
            <w:r>
              <w:rPr>
                <w:noProof/>
                <w:webHidden/>
              </w:rPr>
              <w:fldChar w:fldCharType="begin"/>
            </w:r>
            <w:r>
              <w:rPr>
                <w:noProof/>
                <w:webHidden/>
              </w:rPr>
              <w:instrText xml:space="preserve"> PAGEREF _Toc146920976 \h </w:instrText>
            </w:r>
            <w:r>
              <w:rPr>
                <w:noProof/>
                <w:webHidden/>
              </w:rPr>
            </w:r>
            <w:r>
              <w:rPr>
                <w:noProof/>
                <w:webHidden/>
              </w:rPr>
              <w:fldChar w:fldCharType="separate"/>
            </w:r>
            <w:r>
              <w:rPr>
                <w:noProof/>
                <w:webHidden/>
              </w:rPr>
              <w:t>4</w:t>
            </w:r>
            <w:r>
              <w:rPr>
                <w:noProof/>
                <w:webHidden/>
              </w:rPr>
              <w:fldChar w:fldCharType="end"/>
            </w:r>
          </w:hyperlink>
        </w:p>
        <w:p w14:paraId="10112F7A" w14:textId="65C7E59B" w:rsidR="0002290B" w:rsidRDefault="0002290B">
          <w:pPr>
            <w:pStyle w:val="TOC2"/>
            <w:tabs>
              <w:tab w:val="right" w:leader="dot" w:pos="9016"/>
            </w:tabs>
            <w:rPr>
              <w:rFonts w:eastAsiaTheme="minorEastAsia"/>
              <w:noProof/>
              <w:lang w:eastAsia="en-AU"/>
            </w:rPr>
          </w:pPr>
          <w:hyperlink w:anchor="_Toc146920977" w:history="1">
            <w:r w:rsidRPr="00444316">
              <w:rPr>
                <w:rStyle w:val="Hyperlink"/>
                <w:rFonts w:ascii="Times New Roman" w:eastAsia="Times New Roman" w:hAnsi="Times New Roman" w:cs="Times New Roman"/>
                <w:noProof/>
                <w:bdr w:val="single" w:sz="2" w:space="0" w:color="D9D9E3" w:frame="1"/>
                <w:lang w:eastAsia="en-AU"/>
              </w:rPr>
              <w:t>2. Game (Match) Details:</w:t>
            </w:r>
            <w:r>
              <w:rPr>
                <w:noProof/>
                <w:webHidden/>
              </w:rPr>
              <w:tab/>
            </w:r>
            <w:r>
              <w:rPr>
                <w:noProof/>
                <w:webHidden/>
              </w:rPr>
              <w:fldChar w:fldCharType="begin"/>
            </w:r>
            <w:r>
              <w:rPr>
                <w:noProof/>
                <w:webHidden/>
              </w:rPr>
              <w:instrText xml:space="preserve"> PAGEREF _Toc146920977 \h </w:instrText>
            </w:r>
            <w:r>
              <w:rPr>
                <w:noProof/>
                <w:webHidden/>
              </w:rPr>
            </w:r>
            <w:r>
              <w:rPr>
                <w:noProof/>
                <w:webHidden/>
              </w:rPr>
              <w:fldChar w:fldCharType="separate"/>
            </w:r>
            <w:r>
              <w:rPr>
                <w:noProof/>
                <w:webHidden/>
              </w:rPr>
              <w:t>4</w:t>
            </w:r>
            <w:r>
              <w:rPr>
                <w:noProof/>
                <w:webHidden/>
              </w:rPr>
              <w:fldChar w:fldCharType="end"/>
            </w:r>
          </w:hyperlink>
        </w:p>
        <w:p w14:paraId="7E570D38" w14:textId="6501DC57" w:rsidR="0002290B" w:rsidRDefault="0002290B">
          <w:pPr>
            <w:pStyle w:val="TOC2"/>
            <w:tabs>
              <w:tab w:val="right" w:leader="dot" w:pos="9016"/>
            </w:tabs>
            <w:rPr>
              <w:rFonts w:eastAsiaTheme="minorEastAsia"/>
              <w:noProof/>
              <w:lang w:eastAsia="en-AU"/>
            </w:rPr>
          </w:pPr>
          <w:hyperlink w:anchor="_Toc146920978" w:history="1">
            <w:r w:rsidRPr="00444316">
              <w:rPr>
                <w:rStyle w:val="Hyperlink"/>
                <w:rFonts w:ascii="Times New Roman" w:eastAsia="Times New Roman" w:hAnsi="Times New Roman" w:cs="Times New Roman"/>
                <w:noProof/>
                <w:bdr w:val="single" w:sz="2" w:space="0" w:color="D9D9E3" w:frame="1"/>
                <w:lang w:eastAsia="en-AU"/>
              </w:rPr>
              <w:t>3. Fan Camp Accommodations:</w:t>
            </w:r>
            <w:r>
              <w:rPr>
                <w:noProof/>
                <w:webHidden/>
              </w:rPr>
              <w:tab/>
            </w:r>
            <w:r>
              <w:rPr>
                <w:noProof/>
                <w:webHidden/>
              </w:rPr>
              <w:fldChar w:fldCharType="begin"/>
            </w:r>
            <w:r>
              <w:rPr>
                <w:noProof/>
                <w:webHidden/>
              </w:rPr>
              <w:instrText xml:space="preserve"> PAGEREF _Toc146920978 \h </w:instrText>
            </w:r>
            <w:r>
              <w:rPr>
                <w:noProof/>
                <w:webHidden/>
              </w:rPr>
            </w:r>
            <w:r>
              <w:rPr>
                <w:noProof/>
                <w:webHidden/>
              </w:rPr>
              <w:fldChar w:fldCharType="separate"/>
            </w:r>
            <w:r>
              <w:rPr>
                <w:noProof/>
                <w:webHidden/>
              </w:rPr>
              <w:t>4</w:t>
            </w:r>
            <w:r>
              <w:rPr>
                <w:noProof/>
                <w:webHidden/>
              </w:rPr>
              <w:fldChar w:fldCharType="end"/>
            </w:r>
          </w:hyperlink>
        </w:p>
        <w:p w14:paraId="6CA31C7F" w14:textId="44A4837B" w:rsidR="0002290B" w:rsidRDefault="0002290B">
          <w:pPr>
            <w:pStyle w:val="TOC2"/>
            <w:tabs>
              <w:tab w:val="right" w:leader="dot" w:pos="9016"/>
            </w:tabs>
            <w:rPr>
              <w:rFonts w:eastAsiaTheme="minorEastAsia"/>
              <w:noProof/>
              <w:lang w:eastAsia="en-AU"/>
            </w:rPr>
          </w:pPr>
          <w:hyperlink w:anchor="_Toc146920979" w:history="1">
            <w:r w:rsidRPr="00444316">
              <w:rPr>
                <w:rStyle w:val="Hyperlink"/>
                <w:rFonts w:ascii="Times New Roman" w:eastAsia="Times New Roman" w:hAnsi="Times New Roman" w:cs="Times New Roman"/>
                <w:noProof/>
                <w:bdr w:val="single" w:sz="2" w:space="0" w:color="D9D9E3" w:frame="1"/>
                <w:lang w:eastAsia="en-AU"/>
              </w:rPr>
              <w:t>4. Room Details:</w:t>
            </w:r>
            <w:r>
              <w:rPr>
                <w:noProof/>
                <w:webHidden/>
              </w:rPr>
              <w:tab/>
            </w:r>
            <w:r>
              <w:rPr>
                <w:noProof/>
                <w:webHidden/>
              </w:rPr>
              <w:fldChar w:fldCharType="begin"/>
            </w:r>
            <w:r>
              <w:rPr>
                <w:noProof/>
                <w:webHidden/>
              </w:rPr>
              <w:instrText xml:space="preserve"> PAGEREF _Toc146920979 \h </w:instrText>
            </w:r>
            <w:r>
              <w:rPr>
                <w:noProof/>
                <w:webHidden/>
              </w:rPr>
            </w:r>
            <w:r>
              <w:rPr>
                <w:noProof/>
                <w:webHidden/>
              </w:rPr>
              <w:fldChar w:fldCharType="separate"/>
            </w:r>
            <w:r>
              <w:rPr>
                <w:noProof/>
                <w:webHidden/>
              </w:rPr>
              <w:t>5</w:t>
            </w:r>
            <w:r>
              <w:rPr>
                <w:noProof/>
                <w:webHidden/>
              </w:rPr>
              <w:fldChar w:fldCharType="end"/>
            </w:r>
          </w:hyperlink>
        </w:p>
        <w:p w14:paraId="4889176B" w14:textId="19B4926C" w:rsidR="0002290B" w:rsidRDefault="0002290B">
          <w:pPr>
            <w:pStyle w:val="TOC2"/>
            <w:tabs>
              <w:tab w:val="right" w:leader="dot" w:pos="9016"/>
            </w:tabs>
            <w:rPr>
              <w:rFonts w:eastAsiaTheme="minorEastAsia"/>
              <w:noProof/>
              <w:lang w:eastAsia="en-AU"/>
            </w:rPr>
          </w:pPr>
          <w:hyperlink w:anchor="_Toc146920980" w:history="1">
            <w:r w:rsidRPr="00444316">
              <w:rPr>
                <w:rStyle w:val="Hyperlink"/>
                <w:rFonts w:ascii="Times New Roman" w:eastAsia="Times New Roman" w:hAnsi="Times New Roman" w:cs="Times New Roman"/>
                <w:noProof/>
                <w:bdr w:val="single" w:sz="2" w:space="0" w:color="D9D9E3" w:frame="1"/>
                <w:lang w:eastAsia="en-AU"/>
              </w:rPr>
              <w:t>5. Train Services:</w:t>
            </w:r>
            <w:r>
              <w:rPr>
                <w:noProof/>
                <w:webHidden/>
              </w:rPr>
              <w:tab/>
            </w:r>
            <w:r>
              <w:rPr>
                <w:noProof/>
                <w:webHidden/>
              </w:rPr>
              <w:fldChar w:fldCharType="begin"/>
            </w:r>
            <w:r>
              <w:rPr>
                <w:noProof/>
                <w:webHidden/>
              </w:rPr>
              <w:instrText xml:space="preserve"> PAGEREF _Toc146920980 \h </w:instrText>
            </w:r>
            <w:r>
              <w:rPr>
                <w:noProof/>
                <w:webHidden/>
              </w:rPr>
            </w:r>
            <w:r>
              <w:rPr>
                <w:noProof/>
                <w:webHidden/>
              </w:rPr>
              <w:fldChar w:fldCharType="separate"/>
            </w:r>
            <w:r>
              <w:rPr>
                <w:noProof/>
                <w:webHidden/>
              </w:rPr>
              <w:t>5</w:t>
            </w:r>
            <w:r>
              <w:rPr>
                <w:noProof/>
                <w:webHidden/>
              </w:rPr>
              <w:fldChar w:fldCharType="end"/>
            </w:r>
          </w:hyperlink>
        </w:p>
        <w:p w14:paraId="4E543145" w14:textId="7D4BF572" w:rsidR="0002290B" w:rsidRDefault="0002290B">
          <w:pPr>
            <w:pStyle w:val="TOC2"/>
            <w:tabs>
              <w:tab w:val="right" w:leader="dot" w:pos="9016"/>
            </w:tabs>
            <w:rPr>
              <w:rFonts w:eastAsiaTheme="minorEastAsia"/>
              <w:noProof/>
              <w:lang w:eastAsia="en-AU"/>
            </w:rPr>
          </w:pPr>
          <w:hyperlink w:anchor="_Toc146920981" w:history="1">
            <w:r w:rsidRPr="00444316">
              <w:rPr>
                <w:rStyle w:val="Hyperlink"/>
                <w:rFonts w:ascii="Times New Roman" w:eastAsia="Times New Roman" w:hAnsi="Times New Roman" w:cs="Times New Roman"/>
                <w:noProof/>
                <w:bdr w:val="single" w:sz="2" w:space="0" w:color="D9D9E3" w:frame="1"/>
                <w:lang w:eastAsia="en-AU"/>
              </w:rPr>
              <w:t>6. Game Tickets:</w:t>
            </w:r>
            <w:r>
              <w:rPr>
                <w:noProof/>
                <w:webHidden/>
              </w:rPr>
              <w:tab/>
            </w:r>
            <w:r>
              <w:rPr>
                <w:noProof/>
                <w:webHidden/>
              </w:rPr>
              <w:fldChar w:fldCharType="begin"/>
            </w:r>
            <w:r>
              <w:rPr>
                <w:noProof/>
                <w:webHidden/>
              </w:rPr>
              <w:instrText xml:space="preserve"> PAGEREF _Toc146920981 \h </w:instrText>
            </w:r>
            <w:r>
              <w:rPr>
                <w:noProof/>
                <w:webHidden/>
              </w:rPr>
            </w:r>
            <w:r>
              <w:rPr>
                <w:noProof/>
                <w:webHidden/>
              </w:rPr>
              <w:fldChar w:fldCharType="separate"/>
            </w:r>
            <w:r>
              <w:rPr>
                <w:noProof/>
                <w:webHidden/>
              </w:rPr>
              <w:t>5</w:t>
            </w:r>
            <w:r>
              <w:rPr>
                <w:noProof/>
                <w:webHidden/>
              </w:rPr>
              <w:fldChar w:fldCharType="end"/>
            </w:r>
          </w:hyperlink>
        </w:p>
        <w:p w14:paraId="0EF31643" w14:textId="1AE4DE1D" w:rsidR="0002290B" w:rsidRDefault="0002290B">
          <w:pPr>
            <w:pStyle w:val="TOC1"/>
            <w:tabs>
              <w:tab w:val="right" w:leader="dot" w:pos="9016"/>
            </w:tabs>
            <w:rPr>
              <w:rFonts w:eastAsiaTheme="minorEastAsia"/>
              <w:noProof/>
              <w:lang w:eastAsia="en-AU"/>
            </w:rPr>
          </w:pPr>
          <w:hyperlink w:anchor="_Toc146920982" w:history="1">
            <w:r w:rsidRPr="00444316">
              <w:rPr>
                <w:rStyle w:val="Hyperlink"/>
                <w:rFonts w:ascii="Times New Roman" w:eastAsia="Times New Roman" w:hAnsi="Times New Roman" w:cs="Times New Roman"/>
                <w:noProof/>
                <w:bdr w:val="single" w:sz="2" w:space="0" w:color="D9D9E3" w:frame="1"/>
                <w:lang w:eastAsia="en-AU"/>
              </w:rPr>
              <w:t>Analysis of Key Metrics:</w:t>
            </w:r>
            <w:r>
              <w:rPr>
                <w:noProof/>
                <w:webHidden/>
              </w:rPr>
              <w:tab/>
            </w:r>
            <w:r>
              <w:rPr>
                <w:noProof/>
                <w:webHidden/>
              </w:rPr>
              <w:fldChar w:fldCharType="begin"/>
            </w:r>
            <w:r>
              <w:rPr>
                <w:noProof/>
                <w:webHidden/>
              </w:rPr>
              <w:instrText xml:space="preserve"> PAGEREF _Toc146920982 \h </w:instrText>
            </w:r>
            <w:r>
              <w:rPr>
                <w:noProof/>
                <w:webHidden/>
              </w:rPr>
            </w:r>
            <w:r>
              <w:rPr>
                <w:noProof/>
                <w:webHidden/>
              </w:rPr>
              <w:fldChar w:fldCharType="separate"/>
            </w:r>
            <w:r>
              <w:rPr>
                <w:noProof/>
                <w:webHidden/>
              </w:rPr>
              <w:t>5</w:t>
            </w:r>
            <w:r>
              <w:rPr>
                <w:noProof/>
                <w:webHidden/>
              </w:rPr>
              <w:fldChar w:fldCharType="end"/>
            </w:r>
          </w:hyperlink>
        </w:p>
        <w:p w14:paraId="1EA9B4ED" w14:textId="3DCAA1C5" w:rsidR="0002290B" w:rsidRDefault="0002290B">
          <w:pPr>
            <w:pStyle w:val="TOC2"/>
            <w:tabs>
              <w:tab w:val="right" w:leader="dot" w:pos="9016"/>
            </w:tabs>
            <w:rPr>
              <w:rFonts w:eastAsiaTheme="minorEastAsia"/>
              <w:noProof/>
              <w:lang w:eastAsia="en-AU"/>
            </w:rPr>
          </w:pPr>
          <w:hyperlink w:anchor="_Toc146920983" w:history="1">
            <w:r w:rsidRPr="00444316">
              <w:rPr>
                <w:rStyle w:val="Hyperlink"/>
                <w:rFonts w:ascii="Times New Roman" w:hAnsi="Times New Roman" w:cs="Times New Roman"/>
                <w:noProof/>
              </w:rPr>
              <w:t>1. Identifying High-Demand Games:</w:t>
            </w:r>
            <w:r>
              <w:rPr>
                <w:noProof/>
                <w:webHidden/>
              </w:rPr>
              <w:tab/>
            </w:r>
            <w:r>
              <w:rPr>
                <w:noProof/>
                <w:webHidden/>
              </w:rPr>
              <w:fldChar w:fldCharType="begin"/>
            </w:r>
            <w:r>
              <w:rPr>
                <w:noProof/>
                <w:webHidden/>
              </w:rPr>
              <w:instrText xml:space="preserve"> PAGEREF _Toc146920983 \h </w:instrText>
            </w:r>
            <w:r>
              <w:rPr>
                <w:noProof/>
                <w:webHidden/>
              </w:rPr>
            </w:r>
            <w:r>
              <w:rPr>
                <w:noProof/>
                <w:webHidden/>
              </w:rPr>
              <w:fldChar w:fldCharType="separate"/>
            </w:r>
            <w:r>
              <w:rPr>
                <w:noProof/>
                <w:webHidden/>
              </w:rPr>
              <w:t>5</w:t>
            </w:r>
            <w:r>
              <w:rPr>
                <w:noProof/>
                <w:webHidden/>
              </w:rPr>
              <w:fldChar w:fldCharType="end"/>
            </w:r>
          </w:hyperlink>
        </w:p>
        <w:p w14:paraId="6F8E9E7E" w14:textId="39653524" w:rsidR="0002290B" w:rsidRDefault="0002290B">
          <w:pPr>
            <w:pStyle w:val="TOC2"/>
            <w:tabs>
              <w:tab w:val="right" w:leader="dot" w:pos="9016"/>
            </w:tabs>
            <w:rPr>
              <w:rFonts w:eastAsiaTheme="minorEastAsia"/>
              <w:noProof/>
              <w:lang w:eastAsia="en-AU"/>
            </w:rPr>
          </w:pPr>
          <w:hyperlink w:anchor="_Toc146920984" w:history="1">
            <w:r w:rsidRPr="00444316">
              <w:rPr>
                <w:rStyle w:val="Hyperlink"/>
                <w:rFonts w:ascii="Times New Roman" w:hAnsi="Times New Roman" w:cs="Times New Roman"/>
                <w:noProof/>
              </w:rPr>
              <w:t>2. Monitoring Fan Camp Occupancy:</w:t>
            </w:r>
            <w:r>
              <w:rPr>
                <w:noProof/>
                <w:webHidden/>
              </w:rPr>
              <w:tab/>
            </w:r>
            <w:r>
              <w:rPr>
                <w:noProof/>
                <w:webHidden/>
              </w:rPr>
              <w:fldChar w:fldCharType="begin"/>
            </w:r>
            <w:r>
              <w:rPr>
                <w:noProof/>
                <w:webHidden/>
              </w:rPr>
              <w:instrText xml:space="preserve"> PAGEREF _Toc146920984 \h </w:instrText>
            </w:r>
            <w:r>
              <w:rPr>
                <w:noProof/>
                <w:webHidden/>
              </w:rPr>
            </w:r>
            <w:r>
              <w:rPr>
                <w:noProof/>
                <w:webHidden/>
              </w:rPr>
              <w:fldChar w:fldCharType="separate"/>
            </w:r>
            <w:r>
              <w:rPr>
                <w:noProof/>
                <w:webHidden/>
              </w:rPr>
              <w:t>5</w:t>
            </w:r>
            <w:r>
              <w:rPr>
                <w:noProof/>
                <w:webHidden/>
              </w:rPr>
              <w:fldChar w:fldCharType="end"/>
            </w:r>
          </w:hyperlink>
        </w:p>
        <w:p w14:paraId="4D634308" w14:textId="77527B88" w:rsidR="0002290B" w:rsidRDefault="0002290B">
          <w:pPr>
            <w:pStyle w:val="TOC2"/>
            <w:tabs>
              <w:tab w:val="right" w:leader="dot" w:pos="9016"/>
            </w:tabs>
            <w:rPr>
              <w:rFonts w:eastAsiaTheme="minorEastAsia"/>
              <w:noProof/>
              <w:lang w:eastAsia="en-AU"/>
            </w:rPr>
          </w:pPr>
          <w:hyperlink w:anchor="_Toc146920985" w:history="1">
            <w:r w:rsidRPr="00444316">
              <w:rPr>
                <w:rStyle w:val="Hyperlink"/>
                <w:rFonts w:ascii="Times New Roman" w:hAnsi="Times New Roman" w:cs="Times New Roman"/>
                <w:noProof/>
              </w:rPr>
              <w:t>3. Ticket Sales Revenue:</w:t>
            </w:r>
            <w:r>
              <w:rPr>
                <w:noProof/>
                <w:webHidden/>
              </w:rPr>
              <w:tab/>
            </w:r>
            <w:r>
              <w:rPr>
                <w:noProof/>
                <w:webHidden/>
              </w:rPr>
              <w:fldChar w:fldCharType="begin"/>
            </w:r>
            <w:r>
              <w:rPr>
                <w:noProof/>
                <w:webHidden/>
              </w:rPr>
              <w:instrText xml:space="preserve"> PAGEREF _Toc146920985 \h </w:instrText>
            </w:r>
            <w:r>
              <w:rPr>
                <w:noProof/>
                <w:webHidden/>
              </w:rPr>
            </w:r>
            <w:r>
              <w:rPr>
                <w:noProof/>
                <w:webHidden/>
              </w:rPr>
              <w:fldChar w:fldCharType="separate"/>
            </w:r>
            <w:r>
              <w:rPr>
                <w:noProof/>
                <w:webHidden/>
              </w:rPr>
              <w:t>6</w:t>
            </w:r>
            <w:r>
              <w:rPr>
                <w:noProof/>
                <w:webHidden/>
              </w:rPr>
              <w:fldChar w:fldCharType="end"/>
            </w:r>
          </w:hyperlink>
        </w:p>
        <w:p w14:paraId="740F5C1A" w14:textId="1602DFBC" w:rsidR="0002290B" w:rsidRDefault="0002290B">
          <w:pPr>
            <w:pStyle w:val="TOC2"/>
            <w:tabs>
              <w:tab w:val="right" w:leader="dot" w:pos="9016"/>
            </w:tabs>
            <w:rPr>
              <w:rFonts w:eastAsiaTheme="minorEastAsia"/>
              <w:noProof/>
              <w:lang w:eastAsia="en-AU"/>
            </w:rPr>
          </w:pPr>
          <w:hyperlink w:anchor="_Toc146920986" w:history="1">
            <w:r w:rsidRPr="00444316">
              <w:rPr>
                <w:rStyle w:val="Hyperlink"/>
                <w:rFonts w:ascii="Times New Roman" w:hAnsi="Times New Roman" w:cs="Times New Roman"/>
                <w:noProof/>
              </w:rPr>
              <w:t>4. Successful and Failed Transactions:</w:t>
            </w:r>
            <w:r>
              <w:rPr>
                <w:noProof/>
                <w:webHidden/>
              </w:rPr>
              <w:tab/>
            </w:r>
            <w:r>
              <w:rPr>
                <w:noProof/>
                <w:webHidden/>
              </w:rPr>
              <w:fldChar w:fldCharType="begin"/>
            </w:r>
            <w:r>
              <w:rPr>
                <w:noProof/>
                <w:webHidden/>
              </w:rPr>
              <w:instrText xml:space="preserve"> PAGEREF _Toc146920986 \h </w:instrText>
            </w:r>
            <w:r>
              <w:rPr>
                <w:noProof/>
                <w:webHidden/>
              </w:rPr>
            </w:r>
            <w:r>
              <w:rPr>
                <w:noProof/>
                <w:webHidden/>
              </w:rPr>
              <w:fldChar w:fldCharType="separate"/>
            </w:r>
            <w:r>
              <w:rPr>
                <w:noProof/>
                <w:webHidden/>
              </w:rPr>
              <w:t>6</w:t>
            </w:r>
            <w:r>
              <w:rPr>
                <w:noProof/>
                <w:webHidden/>
              </w:rPr>
              <w:fldChar w:fldCharType="end"/>
            </w:r>
          </w:hyperlink>
        </w:p>
        <w:p w14:paraId="0C4D3541" w14:textId="186119CE" w:rsidR="0002290B" w:rsidRDefault="0002290B">
          <w:pPr>
            <w:pStyle w:val="TOC2"/>
            <w:tabs>
              <w:tab w:val="right" w:leader="dot" w:pos="9016"/>
            </w:tabs>
            <w:rPr>
              <w:rFonts w:eastAsiaTheme="minorEastAsia"/>
              <w:noProof/>
              <w:lang w:eastAsia="en-AU"/>
            </w:rPr>
          </w:pPr>
          <w:hyperlink w:anchor="_Toc146920987" w:history="1">
            <w:r w:rsidRPr="00444316">
              <w:rPr>
                <w:rStyle w:val="Hyperlink"/>
                <w:rFonts w:ascii="Times New Roman" w:hAnsi="Times New Roman" w:cs="Times New Roman"/>
                <w:noProof/>
              </w:rPr>
              <w:t>5. Complimentary Train Ticket Usage:</w:t>
            </w:r>
            <w:r>
              <w:rPr>
                <w:noProof/>
                <w:webHidden/>
              </w:rPr>
              <w:tab/>
            </w:r>
            <w:r>
              <w:rPr>
                <w:noProof/>
                <w:webHidden/>
              </w:rPr>
              <w:fldChar w:fldCharType="begin"/>
            </w:r>
            <w:r>
              <w:rPr>
                <w:noProof/>
                <w:webHidden/>
              </w:rPr>
              <w:instrText xml:space="preserve"> PAGEREF _Toc146920987 \h </w:instrText>
            </w:r>
            <w:r>
              <w:rPr>
                <w:noProof/>
                <w:webHidden/>
              </w:rPr>
            </w:r>
            <w:r>
              <w:rPr>
                <w:noProof/>
                <w:webHidden/>
              </w:rPr>
              <w:fldChar w:fldCharType="separate"/>
            </w:r>
            <w:r>
              <w:rPr>
                <w:noProof/>
                <w:webHidden/>
              </w:rPr>
              <w:t>6</w:t>
            </w:r>
            <w:r>
              <w:rPr>
                <w:noProof/>
                <w:webHidden/>
              </w:rPr>
              <w:fldChar w:fldCharType="end"/>
            </w:r>
          </w:hyperlink>
        </w:p>
        <w:p w14:paraId="0900AFFF" w14:textId="179B3CFD" w:rsidR="0002290B" w:rsidRDefault="0002290B">
          <w:pPr>
            <w:pStyle w:val="TOC2"/>
            <w:tabs>
              <w:tab w:val="right" w:leader="dot" w:pos="9016"/>
            </w:tabs>
            <w:rPr>
              <w:rFonts w:eastAsiaTheme="minorEastAsia"/>
              <w:noProof/>
              <w:lang w:eastAsia="en-AU"/>
            </w:rPr>
          </w:pPr>
          <w:hyperlink w:anchor="_Toc146920988" w:history="1">
            <w:r w:rsidRPr="00444316">
              <w:rPr>
                <w:rStyle w:val="Hyperlink"/>
                <w:rFonts w:ascii="Times New Roman" w:hAnsi="Times New Roman" w:cs="Times New Roman"/>
                <w:noProof/>
              </w:rPr>
              <w:t>6. Train Usage for Each Game:</w:t>
            </w:r>
            <w:r>
              <w:rPr>
                <w:noProof/>
                <w:webHidden/>
              </w:rPr>
              <w:tab/>
            </w:r>
            <w:r>
              <w:rPr>
                <w:noProof/>
                <w:webHidden/>
              </w:rPr>
              <w:fldChar w:fldCharType="begin"/>
            </w:r>
            <w:r>
              <w:rPr>
                <w:noProof/>
                <w:webHidden/>
              </w:rPr>
              <w:instrText xml:space="preserve"> PAGEREF _Toc146920988 \h </w:instrText>
            </w:r>
            <w:r>
              <w:rPr>
                <w:noProof/>
                <w:webHidden/>
              </w:rPr>
            </w:r>
            <w:r>
              <w:rPr>
                <w:noProof/>
                <w:webHidden/>
              </w:rPr>
              <w:fldChar w:fldCharType="separate"/>
            </w:r>
            <w:r>
              <w:rPr>
                <w:noProof/>
                <w:webHidden/>
              </w:rPr>
              <w:t>7</w:t>
            </w:r>
            <w:r>
              <w:rPr>
                <w:noProof/>
                <w:webHidden/>
              </w:rPr>
              <w:fldChar w:fldCharType="end"/>
            </w:r>
          </w:hyperlink>
        </w:p>
        <w:p w14:paraId="7A6C71A5" w14:textId="4C0E910E" w:rsidR="0002290B" w:rsidRDefault="0002290B">
          <w:pPr>
            <w:pStyle w:val="TOC1"/>
            <w:tabs>
              <w:tab w:val="right" w:leader="dot" w:pos="9016"/>
            </w:tabs>
            <w:rPr>
              <w:rFonts w:eastAsiaTheme="minorEastAsia"/>
              <w:noProof/>
              <w:lang w:eastAsia="en-AU"/>
            </w:rPr>
          </w:pPr>
          <w:hyperlink w:anchor="_Toc146920989" w:history="1">
            <w:r w:rsidRPr="00444316">
              <w:rPr>
                <w:rStyle w:val="Hyperlink"/>
                <w:rFonts w:ascii="Times New Roman" w:eastAsia="Times New Roman" w:hAnsi="Times New Roman" w:cs="Times New Roman"/>
                <w:noProof/>
                <w:bdr w:val="single" w:sz="2" w:space="0" w:color="D9D9E3" w:frame="1"/>
                <w:lang w:eastAsia="en-AU"/>
              </w:rPr>
              <w:t>Recommendations for Optimization:</w:t>
            </w:r>
            <w:r>
              <w:rPr>
                <w:noProof/>
                <w:webHidden/>
              </w:rPr>
              <w:tab/>
            </w:r>
            <w:r>
              <w:rPr>
                <w:noProof/>
                <w:webHidden/>
              </w:rPr>
              <w:fldChar w:fldCharType="begin"/>
            </w:r>
            <w:r>
              <w:rPr>
                <w:noProof/>
                <w:webHidden/>
              </w:rPr>
              <w:instrText xml:space="preserve"> PAGEREF _Toc146920989 \h </w:instrText>
            </w:r>
            <w:r>
              <w:rPr>
                <w:noProof/>
                <w:webHidden/>
              </w:rPr>
            </w:r>
            <w:r>
              <w:rPr>
                <w:noProof/>
                <w:webHidden/>
              </w:rPr>
              <w:fldChar w:fldCharType="separate"/>
            </w:r>
            <w:r>
              <w:rPr>
                <w:noProof/>
                <w:webHidden/>
              </w:rPr>
              <w:t>7</w:t>
            </w:r>
            <w:r>
              <w:rPr>
                <w:noProof/>
                <w:webHidden/>
              </w:rPr>
              <w:fldChar w:fldCharType="end"/>
            </w:r>
          </w:hyperlink>
        </w:p>
        <w:p w14:paraId="2D50C6FF" w14:textId="5410F3FF" w:rsidR="0002290B" w:rsidRDefault="0002290B">
          <w:pPr>
            <w:pStyle w:val="TOC2"/>
            <w:tabs>
              <w:tab w:val="left" w:pos="660"/>
              <w:tab w:val="right" w:leader="dot" w:pos="9016"/>
            </w:tabs>
            <w:rPr>
              <w:rFonts w:eastAsiaTheme="minorEastAsia"/>
              <w:noProof/>
              <w:lang w:eastAsia="en-AU"/>
            </w:rPr>
          </w:pPr>
          <w:hyperlink w:anchor="_Toc146920990" w:history="1">
            <w:r w:rsidRPr="00444316">
              <w:rPr>
                <w:rStyle w:val="Hyperlink"/>
                <w:rFonts w:ascii="Times New Roman" w:eastAsia="Times New Roman" w:hAnsi="Times New Roman" w:cs="Times New Roman"/>
                <w:noProof/>
                <w:lang w:eastAsia="en-AU"/>
              </w:rPr>
              <w:t>1.</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Allocate Additional Resources for High-Demand Games:</w:t>
            </w:r>
            <w:r>
              <w:rPr>
                <w:noProof/>
                <w:webHidden/>
              </w:rPr>
              <w:tab/>
            </w:r>
            <w:r>
              <w:rPr>
                <w:noProof/>
                <w:webHidden/>
              </w:rPr>
              <w:fldChar w:fldCharType="begin"/>
            </w:r>
            <w:r>
              <w:rPr>
                <w:noProof/>
                <w:webHidden/>
              </w:rPr>
              <w:instrText xml:space="preserve"> PAGEREF _Toc146920990 \h </w:instrText>
            </w:r>
            <w:r>
              <w:rPr>
                <w:noProof/>
                <w:webHidden/>
              </w:rPr>
            </w:r>
            <w:r>
              <w:rPr>
                <w:noProof/>
                <w:webHidden/>
              </w:rPr>
              <w:fldChar w:fldCharType="separate"/>
            </w:r>
            <w:r>
              <w:rPr>
                <w:noProof/>
                <w:webHidden/>
              </w:rPr>
              <w:t>7</w:t>
            </w:r>
            <w:r>
              <w:rPr>
                <w:noProof/>
                <w:webHidden/>
              </w:rPr>
              <w:fldChar w:fldCharType="end"/>
            </w:r>
          </w:hyperlink>
        </w:p>
        <w:p w14:paraId="0EEEE873" w14:textId="2ACDF1C5" w:rsidR="0002290B" w:rsidRDefault="0002290B">
          <w:pPr>
            <w:pStyle w:val="TOC2"/>
            <w:tabs>
              <w:tab w:val="left" w:pos="660"/>
              <w:tab w:val="right" w:leader="dot" w:pos="9016"/>
            </w:tabs>
            <w:rPr>
              <w:rFonts w:eastAsiaTheme="minorEastAsia"/>
              <w:noProof/>
              <w:lang w:eastAsia="en-AU"/>
            </w:rPr>
          </w:pPr>
          <w:hyperlink w:anchor="_Toc146920991" w:history="1">
            <w:r w:rsidRPr="00444316">
              <w:rPr>
                <w:rStyle w:val="Hyperlink"/>
                <w:rFonts w:ascii="Times New Roman" w:eastAsia="Times New Roman" w:hAnsi="Times New Roman" w:cs="Times New Roman"/>
                <w:noProof/>
                <w:lang w:eastAsia="en-AU"/>
              </w:rPr>
              <w:t>2.</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Continuous Monitoring of Fan Camp Occupancy:</w:t>
            </w:r>
            <w:r>
              <w:rPr>
                <w:noProof/>
                <w:webHidden/>
              </w:rPr>
              <w:tab/>
            </w:r>
            <w:r>
              <w:rPr>
                <w:noProof/>
                <w:webHidden/>
              </w:rPr>
              <w:fldChar w:fldCharType="begin"/>
            </w:r>
            <w:r>
              <w:rPr>
                <w:noProof/>
                <w:webHidden/>
              </w:rPr>
              <w:instrText xml:space="preserve"> PAGEREF _Toc146920991 \h </w:instrText>
            </w:r>
            <w:r>
              <w:rPr>
                <w:noProof/>
                <w:webHidden/>
              </w:rPr>
            </w:r>
            <w:r>
              <w:rPr>
                <w:noProof/>
                <w:webHidden/>
              </w:rPr>
              <w:fldChar w:fldCharType="separate"/>
            </w:r>
            <w:r>
              <w:rPr>
                <w:noProof/>
                <w:webHidden/>
              </w:rPr>
              <w:t>8</w:t>
            </w:r>
            <w:r>
              <w:rPr>
                <w:noProof/>
                <w:webHidden/>
              </w:rPr>
              <w:fldChar w:fldCharType="end"/>
            </w:r>
          </w:hyperlink>
        </w:p>
        <w:p w14:paraId="7E584603" w14:textId="7737D204" w:rsidR="0002290B" w:rsidRDefault="0002290B">
          <w:pPr>
            <w:pStyle w:val="TOC2"/>
            <w:tabs>
              <w:tab w:val="left" w:pos="660"/>
              <w:tab w:val="right" w:leader="dot" w:pos="9016"/>
            </w:tabs>
            <w:rPr>
              <w:rFonts w:eastAsiaTheme="minorEastAsia"/>
              <w:noProof/>
              <w:lang w:eastAsia="en-AU"/>
            </w:rPr>
          </w:pPr>
          <w:hyperlink w:anchor="_Toc146920992" w:history="1">
            <w:r w:rsidRPr="00444316">
              <w:rPr>
                <w:rStyle w:val="Hyperlink"/>
                <w:rFonts w:ascii="Times New Roman" w:eastAsia="Times New Roman" w:hAnsi="Times New Roman" w:cs="Times New Roman"/>
                <w:noProof/>
                <w:lang w:eastAsia="en-AU"/>
              </w:rPr>
              <w:t>3.</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Effective Resource Allocation Based on Ticket Sales Revenue:</w:t>
            </w:r>
            <w:r>
              <w:rPr>
                <w:noProof/>
                <w:webHidden/>
              </w:rPr>
              <w:tab/>
            </w:r>
            <w:r>
              <w:rPr>
                <w:noProof/>
                <w:webHidden/>
              </w:rPr>
              <w:fldChar w:fldCharType="begin"/>
            </w:r>
            <w:r>
              <w:rPr>
                <w:noProof/>
                <w:webHidden/>
              </w:rPr>
              <w:instrText xml:space="preserve"> PAGEREF _Toc146920992 \h </w:instrText>
            </w:r>
            <w:r>
              <w:rPr>
                <w:noProof/>
                <w:webHidden/>
              </w:rPr>
            </w:r>
            <w:r>
              <w:rPr>
                <w:noProof/>
                <w:webHidden/>
              </w:rPr>
              <w:fldChar w:fldCharType="separate"/>
            </w:r>
            <w:r>
              <w:rPr>
                <w:noProof/>
                <w:webHidden/>
              </w:rPr>
              <w:t>8</w:t>
            </w:r>
            <w:r>
              <w:rPr>
                <w:noProof/>
                <w:webHidden/>
              </w:rPr>
              <w:fldChar w:fldCharType="end"/>
            </w:r>
          </w:hyperlink>
        </w:p>
        <w:p w14:paraId="1B82D0CF" w14:textId="2637EC3C" w:rsidR="0002290B" w:rsidRDefault="0002290B">
          <w:pPr>
            <w:pStyle w:val="TOC2"/>
            <w:tabs>
              <w:tab w:val="left" w:pos="660"/>
              <w:tab w:val="right" w:leader="dot" w:pos="9016"/>
            </w:tabs>
            <w:rPr>
              <w:rFonts w:eastAsiaTheme="minorEastAsia"/>
              <w:noProof/>
              <w:lang w:eastAsia="en-AU"/>
            </w:rPr>
          </w:pPr>
          <w:hyperlink w:anchor="_Toc146920993" w:history="1">
            <w:r w:rsidRPr="00444316">
              <w:rPr>
                <w:rStyle w:val="Hyperlink"/>
                <w:rFonts w:ascii="Times New Roman" w:eastAsia="Times New Roman" w:hAnsi="Times New Roman" w:cs="Times New Roman"/>
                <w:noProof/>
                <w:lang w:eastAsia="en-AU"/>
              </w:rPr>
              <w:t>4.</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Improved Transaction Success Rate:</w:t>
            </w:r>
            <w:r>
              <w:rPr>
                <w:noProof/>
                <w:webHidden/>
              </w:rPr>
              <w:tab/>
            </w:r>
            <w:r>
              <w:rPr>
                <w:noProof/>
                <w:webHidden/>
              </w:rPr>
              <w:fldChar w:fldCharType="begin"/>
            </w:r>
            <w:r>
              <w:rPr>
                <w:noProof/>
                <w:webHidden/>
              </w:rPr>
              <w:instrText xml:space="preserve"> PAGEREF _Toc146920993 \h </w:instrText>
            </w:r>
            <w:r>
              <w:rPr>
                <w:noProof/>
                <w:webHidden/>
              </w:rPr>
            </w:r>
            <w:r>
              <w:rPr>
                <w:noProof/>
                <w:webHidden/>
              </w:rPr>
              <w:fldChar w:fldCharType="separate"/>
            </w:r>
            <w:r>
              <w:rPr>
                <w:noProof/>
                <w:webHidden/>
              </w:rPr>
              <w:t>8</w:t>
            </w:r>
            <w:r>
              <w:rPr>
                <w:noProof/>
                <w:webHidden/>
              </w:rPr>
              <w:fldChar w:fldCharType="end"/>
            </w:r>
          </w:hyperlink>
        </w:p>
        <w:p w14:paraId="04916873" w14:textId="44097FD6" w:rsidR="0002290B" w:rsidRDefault="0002290B">
          <w:pPr>
            <w:pStyle w:val="TOC2"/>
            <w:tabs>
              <w:tab w:val="left" w:pos="660"/>
              <w:tab w:val="right" w:leader="dot" w:pos="9016"/>
            </w:tabs>
            <w:rPr>
              <w:rFonts w:eastAsiaTheme="minorEastAsia"/>
              <w:noProof/>
              <w:lang w:eastAsia="en-AU"/>
            </w:rPr>
          </w:pPr>
          <w:hyperlink w:anchor="_Toc146920994" w:history="1">
            <w:r w:rsidRPr="00444316">
              <w:rPr>
                <w:rStyle w:val="Hyperlink"/>
                <w:rFonts w:ascii="Times New Roman" w:eastAsia="Times New Roman" w:hAnsi="Times New Roman" w:cs="Times New Roman"/>
                <w:noProof/>
                <w:lang w:eastAsia="en-AU"/>
              </w:rPr>
              <w:t>5.</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Optimize Complimentary Train Ticket Utilization:</w:t>
            </w:r>
            <w:r>
              <w:rPr>
                <w:noProof/>
                <w:webHidden/>
              </w:rPr>
              <w:tab/>
            </w:r>
            <w:r>
              <w:rPr>
                <w:noProof/>
                <w:webHidden/>
              </w:rPr>
              <w:fldChar w:fldCharType="begin"/>
            </w:r>
            <w:r>
              <w:rPr>
                <w:noProof/>
                <w:webHidden/>
              </w:rPr>
              <w:instrText xml:space="preserve"> PAGEREF _Toc146920994 \h </w:instrText>
            </w:r>
            <w:r>
              <w:rPr>
                <w:noProof/>
                <w:webHidden/>
              </w:rPr>
            </w:r>
            <w:r>
              <w:rPr>
                <w:noProof/>
                <w:webHidden/>
              </w:rPr>
              <w:fldChar w:fldCharType="separate"/>
            </w:r>
            <w:r>
              <w:rPr>
                <w:noProof/>
                <w:webHidden/>
              </w:rPr>
              <w:t>8</w:t>
            </w:r>
            <w:r>
              <w:rPr>
                <w:noProof/>
                <w:webHidden/>
              </w:rPr>
              <w:fldChar w:fldCharType="end"/>
            </w:r>
          </w:hyperlink>
        </w:p>
        <w:p w14:paraId="5960AFAF" w14:textId="02FB40D3" w:rsidR="0002290B" w:rsidRDefault="0002290B">
          <w:pPr>
            <w:pStyle w:val="TOC2"/>
            <w:tabs>
              <w:tab w:val="left" w:pos="660"/>
              <w:tab w:val="right" w:leader="dot" w:pos="9016"/>
            </w:tabs>
            <w:rPr>
              <w:rFonts w:eastAsiaTheme="minorEastAsia"/>
              <w:noProof/>
              <w:lang w:eastAsia="en-AU"/>
            </w:rPr>
          </w:pPr>
          <w:hyperlink w:anchor="_Toc146920995" w:history="1">
            <w:r w:rsidRPr="00444316">
              <w:rPr>
                <w:rStyle w:val="Hyperlink"/>
                <w:rFonts w:ascii="Times New Roman" w:eastAsia="Times New Roman" w:hAnsi="Times New Roman" w:cs="Times New Roman"/>
                <w:noProof/>
                <w:lang w:eastAsia="en-AU"/>
              </w:rPr>
              <w:t>6.</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Maintain First-Come, First-Served Fan Camp Booking:</w:t>
            </w:r>
            <w:r>
              <w:rPr>
                <w:noProof/>
                <w:webHidden/>
              </w:rPr>
              <w:tab/>
            </w:r>
            <w:r>
              <w:rPr>
                <w:noProof/>
                <w:webHidden/>
              </w:rPr>
              <w:fldChar w:fldCharType="begin"/>
            </w:r>
            <w:r>
              <w:rPr>
                <w:noProof/>
                <w:webHidden/>
              </w:rPr>
              <w:instrText xml:space="preserve"> PAGEREF _Toc146920995 \h </w:instrText>
            </w:r>
            <w:r>
              <w:rPr>
                <w:noProof/>
                <w:webHidden/>
              </w:rPr>
            </w:r>
            <w:r>
              <w:rPr>
                <w:noProof/>
                <w:webHidden/>
              </w:rPr>
              <w:fldChar w:fldCharType="separate"/>
            </w:r>
            <w:r>
              <w:rPr>
                <w:noProof/>
                <w:webHidden/>
              </w:rPr>
              <w:t>8</w:t>
            </w:r>
            <w:r>
              <w:rPr>
                <w:noProof/>
                <w:webHidden/>
              </w:rPr>
              <w:fldChar w:fldCharType="end"/>
            </w:r>
          </w:hyperlink>
        </w:p>
        <w:p w14:paraId="6D40B758" w14:textId="78401795" w:rsidR="0002290B" w:rsidRDefault="0002290B">
          <w:pPr>
            <w:pStyle w:val="TOC2"/>
            <w:tabs>
              <w:tab w:val="left" w:pos="660"/>
              <w:tab w:val="right" w:leader="dot" w:pos="9016"/>
            </w:tabs>
            <w:rPr>
              <w:rFonts w:eastAsiaTheme="minorEastAsia"/>
              <w:noProof/>
              <w:lang w:eastAsia="en-AU"/>
            </w:rPr>
          </w:pPr>
          <w:hyperlink w:anchor="_Toc146920996" w:history="1">
            <w:r w:rsidRPr="00444316">
              <w:rPr>
                <w:rStyle w:val="Hyperlink"/>
                <w:rFonts w:ascii="Times New Roman" w:eastAsia="Times New Roman" w:hAnsi="Times New Roman" w:cs="Times New Roman"/>
                <w:noProof/>
                <w:lang w:eastAsia="en-AU"/>
              </w:rPr>
              <w:t>7.</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Monitor Train Capacity for Games:</w:t>
            </w:r>
            <w:r>
              <w:rPr>
                <w:noProof/>
                <w:webHidden/>
              </w:rPr>
              <w:tab/>
            </w:r>
            <w:r>
              <w:rPr>
                <w:noProof/>
                <w:webHidden/>
              </w:rPr>
              <w:fldChar w:fldCharType="begin"/>
            </w:r>
            <w:r>
              <w:rPr>
                <w:noProof/>
                <w:webHidden/>
              </w:rPr>
              <w:instrText xml:space="preserve"> PAGEREF _Toc146920996 \h </w:instrText>
            </w:r>
            <w:r>
              <w:rPr>
                <w:noProof/>
                <w:webHidden/>
              </w:rPr>
            </w:r>
            <w:r>
              <w:rPr>
                <w:noProof/>
                <w:webHidden/>
              </w:rPr>
              <w:fldChar w:fldCharType="separate"/>
            </w:r>
            <w:r>
              <w:rPr>
                <w:noProof/>
                <w:webHidden/>
              </w:rPr>
              <w:t>8</w:t>
            </w:r>
            <w:r>
              <w:rPr>
                <w:noProof/>
                <w:webHidden/>
              </w:rPr>
              <w:fldChar w:fldCharType="end"/>
            </w:r>
          </w:hyperlink>
        </w:p>
        <w:p w14:paraId="66C6A4F3" w14:textId="1A9F02F8" w:rsidR="0002290B" w:rsidRDefault="0002290B">
          <w:pPr>
            <w:pStyle w:val="TOC2"/>
            <w:tabs>
              <w:tab w:val="left" w:pos="660"/>
              <w:tab w:val="right" w:leader="dot" w:pos="9016"/>
            </w:tabs>
            <w:rPr>
              <w:rFonts w:eastAsiaTheme="minorEastAsia"/>
              <w:noProof/>
              <w:lang w:eastAsia="en-AU"/>
            </w:rPr>
          </w:pPr>
          <w:hyperlink w:anchor="_Toc146920997" w:history="1">
            <w:r w:rsidRPr="00444316">
              <w:rPr>
                <w:rStyle w:val="Hyperlink"/>
                <w:rFonts w:ascii="Times New Roman" w:eastAsia="Times New Roman" w:hAnsi="Times New Roman" w:cs="Times New Roman"/>
                <w:noProof/>
                <w:lang w:eastAsia="en-AU"/>
              </w:rPr>
              <w:t>8.</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Offer Diverse Fan Camp Room Options:</w:t>
            </w:r>
            <w:r>
              <w:rPr>
                <w:noProof/>
                <w:webHidden/>
              </w:rPr>
              <w:tab/>
            </w:r>
            <w:r>
              <w:rPr>
                <w:noProof/>
                <w:webHidden/>
              </w:rPr>
              <w:fldChar w:fldCharType="begin"/>
            </w:r>
            <w:r>
              <w:rPr>
                <w:noProof/>
                <w:webHidden/>
              </w:rPr>
              <w:instrText xml:space="preserve"> PAGEREF _Toc146920997 \h </w:instrText>
            </w:r>
            <w:r>
              <w:rPr>
                <w:noProof/>
                <w:webHidden/>
              </w:rPr>
            </w:r>
            <w:r>
              <w:rPr>
                <w:noProof/>
                <w:webHidden/>
              </w:rPr>
              <w:fldChar w:fldCharType="separate"/>
            </w:r>
            <w:r>
              <w:rPr>
                <w:noProof/>
                <w:webHidden/>
              </w:rPr>
              <w:t>8</w:t>
            </w:r>
            <w:r>
              <w:rPr>
                <w:noProof/>
                <w:webHidden/>
              </w:rPr>
              <w:fldChar w:fldCharType="end"/>
            </w:r>
          </w:hyperlink>
        </w:p>
        <w:p w14:paraId="6DB2F363" w14:textId="04EC358D" w:rsidR="0002290B" w:rsidRDefault="0002290B">
          <w:pPr>
            <w:pStyle w:val="TOC2"/>
            <w:tabs>
              <w:tab w:val="left" w:pos="660"/>
              <w:tab w:val="right" w:leader="dot" w:pos="9016"/>
            </w:tabs>
            <w:rPr>
              <w:rFonts w:eastAsiaTheme="minorEastAsia"/>
              <w:noProof/>
              <w:lang w:eastAsia="en-AU"/>
            </w:rPr>
          </w:pPr>
          <w:hyperlink w:anchor="_Toc146920998" w:history="1">
            <w:r w:rsidRPr="00444316">
              <w:rPr>
                <w:rStyle w:val="Hyperlink"/>
                <w:rFonts w:ascii="Times New Roman" w:eastAsia="Times New Roman" w:hAnsi="Times New Roman" w:cs="Times New Roman"/>
                <w:noProof/>
                <w:lang w:eastAsia="en-AU"/>
              </w:rPr>
              <w:t>9.</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Sufficient Train Services for High-Demand Games:</w:t>
            </w:r>
            <w:r>
              <w:rPr>
                <w:noProof/>
                <w:webHidden/>
              </w:rPr>
              <w:tab/>
            </w:r>
            <w:r>
              <w:rPr>
                <w:noProof/>
                <w:webHidden/>
              </w:rPr>
              <w:fldChar w:fldCharType="begin"/>
            </w:r>
            <w:r>
              <w:rPr>
                <w:noProof/>
                <w:webHidden/>
              </w:rPr>
              <w:instrText xml:space="preserve"> PAGEREF _Toc146920998 \h </w:instrText>
            </w:r>
            <w:r>
              <w:rPr>
                <w:noProof/>
                <w:webHidden/>
              </w:rPr>
            </w:r>
            <w:r>
              <w:rPr>
                <w:noProof/>
                <w:webHidden/>
              </w:rPr>
              <w:fldChar w:fldCharType="separate"/>
            </w:r>
            <w:r>
              <w:rPr>
                <w:noProof/>
                <w:webHidden/>
              </w:rPr>
              <w:t>8</w:t>
            </w:r>
            <w:r>
              <w:rPr>
                <w:noProof/>
                <w:webHidden/>
              </w:rPr>
              <w:fldChar w:fldCharType="end"/>
            </w:r>
          </w:hyperlink>
        </w:p>
        <w:p w14:paraId="05301980" w14:textId="0D836199" w:rsidR="0002290B" w:rsidRDefault="0002290B">
          <w:pPr>
            <w:pStyle w:val="TOC2"/>
            <w:tabs>
              <w:tab w:val="left" w:pos="880"/>
              <w:tab w:val="right" w:leader="dot" w:pos="9016"/>
            </w:tabs>
            <w:rPr>
              <w:rFonts w:eastAsiaTheme="minorEastAsia"/>
              <w:noProof/>
              <w:lang w:eastAsia="en-AU"/>
            </w:rPr>
          </w:pPr>
          <w:hyperlink w:anchor="_Toc146920999" w:history="1">
            <w:r w:rsidRPr="00444316">
              <w:rPr>
                <w:rStyle w:val="Hyperlink"/>
                <w:rFonts w:ascii="Times New Roman" w:eastAsia="Times New Roman" w:hAnsi="Times New Roman" w:cs="Times New Roman"/>
                <w:noProof/>
                <w:lang w:eastAsia="en-AU"/>
              </w:rPr>
              <w:t>10.</w:t>
            </w:r>
            <w:r>
              <w:rPr>
                <w:rFonts w:eastAsiaTheme="minorEastAsia"/>
                <w:noProof/>
                <w:lang w:eastAsia="en-AU"/>
              </w:rPr>
              <w:tab/>
            </w:r>
            <w:r w:rsidRPr="00444316">
              <w:rPr>
                <w:rStyle w:val="Hyperlink"/>
                <w:rFonts w:ascii="Times New Roman" w:eastAsia="Times New Roman" w:hAnsi="Times New Roman" w:cs="Times New Roman"/>
                <w:noProof/>
                <w:bdr w:val="single" w:sz="2" w:space="0" w:color="D9D9E3" w:frame="1"/>
                <w:lang w:eastAsia="en-AU"/>
              </w:rPr>
              <w:t>Personalized Incentives for High-Value Customers:</w:t>
            </w:r>
            <w:r>
              <w:rPr>
                <w:noProof/>
                <w:webHidden/>
              </w:rPr>
              <w:tab/>
            </w:r>
            <w:r>
              <w:rPr>
                <w:noProof/>
                <w:webHidden/>
              </w:rPr>
              <w:fldChar w:fldCharType="begin"/>
            </w:r>
            <w:r>
              <w:rPr>
                <w:noProof/>
                <w:webHidden/>
              </w:rPr>
              <w:instrText xml:space="preserve"> PAGEREF _Toc146920999 \h </w:instrText>
            </w:r>
            <w:r>
              <w:rPr>
                <w:noProof/>
                <w:webHidden/>
              </w:rPr>
            </w:r>
            <w:r>
              <w:rPr>
                <w:noProof/>
                <w:webHidden/>
              </w:rPr>
              <w:fldChar w:fldCharType="separate"/>
            </w:r>
            <w:r>
              <w:rPr>
                <w:noProof/>
                <w:webHidden/>
              </w:rPr>
              <w:t>8</w:t>
            </w:r>
            <w:r>
              <w:rPr>
                <w:noProof/>
                <w:webHidden/>
              </w:rPr>
              <w:fldChar w:fldCharType="end"/>
            </w:r>
          </w:hyperlink>
        </w:p>
        <w:p w14:paraId="214EF2C8" w14:textId="4F7118FE" w:rsidR="0002290B" w:rsidRDefault="0002290B">
          <w:pPr>
            <w:pStyle w:val="TOC1"/>
            <w:tabs>
              <w:tab w:val="right" w:leader="dot" w:pos="9016"/>
            </w:tabs>
            <w:rPr>
              <w:rFonts w:eastAsiaTheme="minorEastAsia"/>
              <w:noProof/>
              <w:lang w:eastAsia="en-AU"/>
            </w:rPr>
          </w:pPr>
          <w:hyperlink w:anchor="_Toc146921000" w:history="1">
            <w:r w:rsidRPr="00444316">
              <w:rPr>
                <w:rStyle w:val="Hyperlink"/>
                <w:rFonts w:ascii="Times New Roman" w:eastAsia="Times New Roman" w:hAnsi="Times New Roman" w:cs="Times New Roman"/>
                <w:noProof/>
                <w:bdr w:val="single" w:sz="2" w:space="0" w:color="D9D9E3" w:frame="1"/>
                <w:lang w:eastAsia="en-AU"/>
              </w:rPr>
              <w:t>Conclusion:</w:t>
            </w:r>
            <w:r>
              <w:rPr>
                <w:noProof/>
                <w:webHidden/>
              </w:rPr>
              <w:tab/>
            </w:r>
            <w:r>
              <w:rPr>
                <w:noProof/>
                <w:webHidden/>
              </w:rPr>
              <w:fldChar w:fldCharType="begin"/>
            </w:r>
            <w:r>
              <w:rPr>
                <w:noProof/>
                <w:webHidden/>
              </w:rPr>
              <w:instrText xml:space="preserve"> PAGEREF _Toc146921000 \h </w:instrText>
            </w:r>
            <w:r>
              <w:rPr>
                <w:noProof/>
                <w:webHidden/>
              </w:rPr>
            </w:r>
            <w:r>
              <w:rPr>
                <w:noProof/>
                <w:webHidden/>
              </w:rPr>
              <w:fldChar w:fldCharType="separate"/>
            </w:r>
            <w:r>
              <w:rPr>
                <w:noProof/>
                <w:webHidden/>
              </w:rPr>
              <w:t>8</w:t>
            </w:r>
            <w:r>
              <w:rPr>
                <w:noProof/>
                <w:webHidden/>
              </w:rPr>
              <w:fldChar w:fldCharType="end"/>
            </w:r>
          </w:hyperlink>
        </w:p>
        <w:p w14:paraId="497C068C" w14:textId="6CC4ADBB" w:rsidR="00DA0C5F" w:rsidRDefault="00DA0C5F">
          <w:r>
            <w:rPr>
              <w:b/>
              <w:bCs/>
              <w:noProof/>
            </w:rPr>
            <w:fldChar w:fldCharType="end"/>
          </w:r>
        </w:p>
      </w:sdtContent>
    </w:sdt>
    <w:p w14:paraId="710B04C9" w14:textId="77777777" w:rsidR="00DA0C5F" w:rsidRPr="00DA0C5F" w:rsidRDefault="00DA0C5F" w:rsidP="00AB50A7">
      <w:pPr>
        <w:jc w:val="center"/>
        <w:rPr>
          <w:rFonts w:ascii="Times New Roman" w:hAnsi="Times New Roman" w:cs="Times New Roman"/>
          <w:sz w:val="32"/>
          <w:szCs w:val="32"/>
        </w:rPr>
      </w:pPr>
    </w:p>
    <w:p w14:paraId="09755073" w14:textId="66C4C3FD" w:rsidR="00AB50A7" w:rsidRDefault="0002290B" w:rsidP="0002290B">
      <w:pPr>
        <w:pStyle w:val="Heading1"/>
        <w:rPr>
          <w:rFonts w:ascii="Times New Roman" w:hAnsi="Times New Roman" w:cs="Times New Roman"/>
          <w:sz w:val="24"/>
          <w:szCs w:val="24"/>
        </w:rPr>
      </w:pPr>
      <w:bookmarkStart w:id="0" w:name="_Toc146920965"/>
      <w:r w:rsidRPr="0002290B">
        <w:rPr>
          <w:rFonts w:ascii="Times New Roman" w:hAnsi="Times New Roman" w:cs="Times New Roman"/>
          <w:sz w:val="24"/>
          <w:szCs w:val="24"/>
        </w:rPr>
        <w:t>ERD</w:t>
      </w:r>
      <w:r>
        <w:rPr>
          <w:rFonts w:ascii="Times New Roman" w:hAnsi="Times New Roman" w:cs="Times New Roman"/>
          <w:sz w:val="24"/>
          <w:szCs w:val="24"/>
        </w:rPr>
        <w:t>:</w:t>
      </w:r>
      <w:bookmarkEnd w:id="0"/>
    </w:p>
    <w:p w14:paraId="4139F04E" w14:textId="77777777" w:rsidR="0002290B" w:rsidRDefault="0002290B" w:rsidP="0002290B"/>
    <w:p w14:paraId="7A5922E1" w14:textId="737CE007" w:rsidR="0002290B" w:rsidRPr="0002290B" w:rsidRDefault="0002290B" w:rsidP="0002290B">
      <w:r w:rsidRPr="0002290B">
        <w:drawing>
          <wp:inline distT="0" distB="0" distL="0" distR="0" wp14:anchorId="18AB6B2D" wp14:editId="6E8FCD94">
            <wp:extent cx="5684520" cy="6195060"/>
            <wp:effectExtent l="0" t="0" r="0" b="0"/>
            <wp:docPr id="126965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0897" name=""/>
                    <pic:cNvPicPr/>
                  </pic:nvPicPr>
                  <pic:blipFill>
                    <a:blip r:embed="rId6"/>
                    <a:stretch>
                      <a:fillRect/>
                    </a:stretch>
                  </pic:blipFill>
                  <pic:spPr>
                    <a:xfrm>
                      <a:off x="0" y="0"/>
                      <a:ext cx="5685022" cy="6195607"/>
                    </a:xfrm>
                    <a:prstGeom prst="rect">
                      <a:avLst/>
                    </a:prstGeom>
                  </pic:spPr>
                </pic:pic>
              </a:graphicData>
            </a:graphic>
          </wp:inline>
        </w:drawing>
      </w:r>
    </w:p>
    <w:p w14:paraId="7C3C29F5" w14:textId="77777777"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bookmarkStart w:id="1" w:name="_Toc146920966"/>
      <w:r w:rsidRPr="0014457C">
        <w:rPr>
          <w:rStyle w:val="Heading1Char"/>
          <w:rFonts w:ascii="Times New Roman" w:hAnsi="Times New Roman" w:cs="Times New Roman"/>
          <w:sz w:val="24"/>
          <w:szCs w:val="24"/>
        </w:rPr>
        <w:lastRenderedPageBreak/>
        <w:t>Introduction</w:t>
      </w:r>
      <w:bookmarkEnd w:id="1"/>
      <w:r w:rsidRPr="0014457C">
        <w:rPr>
          <w:rFonts w:ascii="Times New Roman" w:eastAsia="Times New Roman" w:hAnsi="Times New Roman" w:cs="Times New Roman"/>
          <w:b/>
          <w:bCs/>
          <w:color w:val="374151"/>
          <w:kern w:val="0"/>
          <w:sz w:val="24"/>
          <w:szCs w:val="24"/>
          <w:bdr w:val="single" w:sz="2" w:space="0" w:color="D9D9E3" w:frame="1"/>
          <w:lang w:eastAsia="en-AU"/>
          <w14:ligatures w14:val="none"/>
        </w:rPr>
        <w:t>:</w:t>
      </w:r>
    </w:p>
    <w:p w14:paraId="60F6687A" w14:textId="28F78444"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I am pleased to present this comprehensive data analytics report, which provides insights and recommendations for optimizing the Qatar 2022 World Cup ticket selling system. In this report, I will walk you through the database creation process, data population, analysis of key metrics using SQL queries, and conclude with actionable recommendations.</w:t>
      </w:r>
    </w:p>
    <w:p w14:paraId="35113B31" w14:textId="6FDEC521" w:rsidR="00D61E31" w:rsidRPr="0014457C" w:rsidRDefault="00AB50A7" w:rsidP="0014457C">
      <w:pPr>
        <w:pStyle w:val="Heading1"/>
        <w:rPr>
          <w:rFonts w:ascii="Times New Roman" w:hAnsi="Times New Roman" w:cs="Times New Roman"/>
          <w:sz w:val="24"/>
          <w:szCs w:val="24"/>
        </w:rPr>
      </w:pPr>
      <w:bookmarkStart w:id="2" w:name="_Toc146920967"/>
      <w:r w:rsidRPr="0014457C">
        <w:rPr>
          <w:rFonts w:ascii="Times New Roman" w:eastAsia="Times New Roman" w:hAnsi="Times New Roman" w:cs="Times New Roman"/>
          <w:color w:val="374151"/>
          <w:kern w:val="0"/>
          <w:sz w:val="24"/>
          <w:szCs w:val="24"/>
          <w:bdr w:val="single" w:sz="2" w:space="0" w:color="D9D9E3" w:frame="1"/>
          <w:lang w:eastAsia="en-AU"/>
          <w14:ligatures w14:val="none"/>
        </w:rPr>
        <w:t>Database Creation and Data Population:</w:t>
      </w:r>
      <w:r w:rsidR="00D61E31" w:rsidRPr="0014457C">
        <w:rPr>
          <w:rStyle w:val="Strong"/>
          <w:rFonts w:ascii="Times New Roman" w:hAnsi="Times New Roman" w:cs="Times New Roman"/>
          <w:sz w:val="24"/>
          <w:szCs w:val="24"/>
          <w:bdr w:val="single" w:sz="2" w:space="0" w:color="D9D9E3" w:frame="1"/>
        </w:rPr>
        <w:t xml:space="preserve"> </w:t>
      </w:r>
      <w:r w:rsidR="00D61E31" w:rsidRPr="0014457C">
        <w:rPr>
          <w:rFonts w:ascii="Times New Roman" w:hAnsi="Times New Roman" w:cs="Times New Roman"/>
          <w:sz w:val="24"/>
          <w:szCs w:val="24"/>
          <w:bdr w:val="single" w:sz="2" w:space="0" w:color="D9D9E3" w:frame="1"/>
        </w:rPr>
        <w:t>Database Creation and Data Population:</w:t>
      </w:r>
      <w:bookmarkEnd w:id="2"/>
    </w:p>
    <w:p w14:paraId="71188883" w14:textId="77777777" w:rsidR="00D61E31" w:rsidRPr="00D61E31"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Our journey begins with the creation of a structured MySQL database named "</w:t>
      </w:r>
      <w:proofErr w:type="spellStart"/>
      <w:r w:rsidRPr="00D61E31">
        <w:rPr>
          <w:rFonts w:ascii="Times New Roman" w:eastAsia="Times New Roman" w:hAnsi="Times New Roman" w:cs="Times New Roman"/>
          <w:kern w:val="0"/>
          <w:sz w:val="24"/>
          <w:szCs w:val="24"/>
          <w:lang w:eastAsia="en-AU"/>
          <w14:ligatures w14:val="none"/>
        </w:rPr>
        <w:t>quatarwc</w:t>
      </w:r>
      <w:proofErr w:type="spellEnd"/>
      <w:r w:rsidRPr="00D61E31">
        <w:rPr>
          <w:rFonts w:ascii="Times New Roman" w:eastAsia="Times New Roman" w:hAnsi="Times New Roman" w:cs="Times New Roman"/>
          <w:kern w:val="0"/>
          <w:sz w:val="24"/>
          <w:szCs w:val="24"/>
          <w:lang w:eastAsia="en-AU"/>
          <w14:ligatures w14:val="none"/>
        </w:rPr>
        <w:t>." This database has been meticulously designed to support the integrated game ticket selling system for the Qatar 2022 World Cup, ensuring data accuracy and efficiency. We have defined several tables to capture relevant information and established primary key (PK) and foreign key (FK) constraints to maintain data integrity and facilitate relationships between these tables.</w:t>
      </w:r>
    </w:p>
    <w:p w14:paraId="5539EEE4"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3" w:name="_Toc146920968"/>
      <w:r w:rsidRPr="0014457C">
        <w:rPr>
          <w:rFonts w:ascii="Times New Roman" w:eastAsia="Times New Roman" w:hAnsi="Times New Roman" w:cs="Times New Roman"/>
          <w:sz w:val="24"/>
          <w:szCs w:val="24"/>
          <w:bdr w:val="single" w:sz="2" w:space="0" w:color="D9D9E3" w:frame="1"/>
          <w:lang w:eastAsia="en-AU"/>
        </w:rPr>
        <w:t>1. Game Table (Match):</w:t>
      </w:r>
      <w:bookmarkEnd w:id="3"/>
    </w:p>
    <w:p w14:paraId="2A8E90D9" w14:textId="77777777" w:rsidR="00D61E31" w:rsidRPr="00D61E31" w:rsidRDefault="00D61E31" w:rsidP="0014457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GameID</w:t>
      </w:r>
      <w:proofErr w:type="spellEnd"/>
    </w:p>
    <w:p w14:paraId="3A579D83" w14:textId="77777777" w:rsidR="00D61E31" w:rsidRPr="00D61E31" w:rsidRDefault="00D61E31" w:rsidP="0014457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Game table serves as the core repository of game-related information, such as match date, venue, participating teams, and match results. The </w:t>
      </w:r>
      <w:proofErr w:type="spellStart"/>
      <w:r w:rsidRPr="00D61E31">
        <w:rPr>
          <w:rFonts w:ascii="Times New Roman" w:eastAsia="Times New Roman" w:hAnsi="Times New Roman" w:cs="Times New Roman"/>
          <w:kern w:val="0"/>
          <w:sz w:val="24"/>
          <w:szCs w:val="24"/>
          <w:lang w:eastAsia="en-AU"/>
          <w14:ligatures w14:val="none"/>
        </w:rPr>
        <w:t>GameID</w:t>
      </w:r>
      <w:proofErr w:type="spellEnd"/>
      <w:r w:rsidRPr="00D61E31">
        <w:rPr>
          <w:rFonts w:ascii="Times New Roman" w:eastAsia="Times New Roman" w:hAnsi="Times New Roman" w:cs="Times New Roman"/>
          <w:kern w:val="0"/>
          <w:sz w:val="24"/>
          <w:szCs w:val="24"/>
          <w:lang w:eastAsia="en-AU"/>
          <w14:ligatures w14:val="none"/>
        </w:rPr>
        <w:t xml:space="preserve"> is used as the primary key to uniquely identify each game record.</w:t>
      </w:r>
    </w:p>
    <w:p w14:paraId="4E428BC5"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4" w:name="_Toc146920969"/>
      <w:r w:rsidRPr="0014457C">
        <w:rPr>
          <w:rFonts w:ascii="Times New Roman" w:eastAsia="Times New Roman" w:hAnsi="Times New Roman" w:cs="Times New Roman"/>
          <w:sz w:val="24"/>
          <w:szCs w:val="24"/>
          <w:bdr w:val="single" w:sz="2" w:space="0" w:color="D9D9E3" w:frame="1"/>
          <w:lang w:eastAsia="en-AU"/>
        </w:rPr>
        <w:t>2. Customer Table:</w:t>
      </w:r>
      <w:bookmarkEnd w:id="4"/>
    </w:p>
    <w:p w14:paraId="69F8F4F5" w14:textId="77777777" w:rsidR="00D61E31" w:rsidRPr="00D61E31" w:rsidRDefault="00D61E31" w:rsidP="0014457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p>
    <w:p w14:paraId="0EDA4688" w14:textId="77777777" w:rsidR="00D61E31" w:rsidRPr="00D61E31" w:rsidRDefault="00D61E31" w:rsidP="0014457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Customer table holds essential details about World Cup attendees. The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r w:rsidRPr="00D61E31">
        <w:rPr>
          <w:rFonts w:ascii="Times New Roman" w:eastAsia="Times New Roman" w:hAnsi="Times New Roman" w:cs="Times New Roman"/>
          <w:kern w:val="0"/>
          <w:sz w:val="24"/>
          <w:szCs w:val="24"/>
          <w:lang w:eastAsia="en-AU"/>
          <w14:ligatures w14:val="none"/>
        </w:rPr>
        <w:t xml:space="preserve"> is assigned as the primary key, ensuring each customer record is uniquely identifiable within the system.</w:t>
      </w:r>
    </w:p>
    <w:p w14:paraId="66D0759E"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5" w:name="_Toc146920970"/>
      <w:r w:rsidRPr="0014457C">
        <w:rPr>
          <w:rFonts w:ascii="Times New Roman" w:eastAsia="Times New Roman" w:hAnsi="Times New Roman" w:cs="Times New Roman"/>
          <w:sz w:val="24"/>
          <w:szCs w:val="24"/>
          <w:bdr w:val="single" w:sz="2" w:space="0" w:color="D9D9E3" w:frame="1"/>
          <w:lang w:eastAsia="en-AU"/>
        </w:rPr>
        <w:t>3. Transaction Table:</w:t>
      </w:r>
      <w:bookmarkEnd w:id="5"/>
    </w:p>
    <w:p w14:paraId="663D20A9" w14:textId="77777777" w:rsidR="00D61E31" w:rsidRPr="00D61E31" w:rsidRDefault="00D61E31" w:rsidP="0014457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TransactionID</w:t>
      </w:r>
      <w:proofErr w:type="spellEnd"/>
    </w:p>
    <w:p w14:paraId="521AF3AC" w14:textId="77777777" w:rsidR="00D61E31" w:rsidRPr="00D61E31" w:rsidRDefault="00D61E31" w:rsidP="0014457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FK: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r w:rsidRPr="00D61E31">
        <w:rPr>
          <w:rFonts w:ascii="Times New Roman" w:eastAsia="Times New Roman" w:hAnsi="Times New Roman" w:cs="Times New Roman"/>
          <w:kern w:val="0"/>
          <w:sz w:val="24"/>
          <w:szCs w:val="24"/>
          <w:lang w:eastAsia="en-AU"/>
          <w14:ligatures w14:val="none"/>
        </w:rPr>
        <w:t xml:space="preserve">,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p>
    <w:p w14:paraId="6F02E61F" w14:textId="77777777" w:rsidR="00D61E31" w:rsidRPr="00D61E31" w:rsidRDefault="00D61E31" w:rsidP="0014457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Transaction table tracks all financial transactions related to ticket purchases and accommodations. The </w:t>
      </w:r>
      <w:proofErr w:type="spellStart"/>
      <w:r w:rsidRPr="00D61E31">
        <w:rPr>
          <w:rFonts w:ascii="Times New Roman" w:eastAsia="Times New Roman" w:hAnsi="Times New Roman" w:cs="Times New Roman"/>
          <w:kern w:val="0"/>
          <w:sz w:val="24"/>
          <w:szCs w:val="24"/>
          <w:lang w:eastAsia="en-AU"/>
          <w14:ligatures w14:val="none"/>
        </w:rPr>
        <w:t>TransactionID</w:t>
      </w:r>
      <w:proofErr w:type="spellEnd"/>
      <w:r w:rsidRPr="00D61E31">
        <w:rPr>
          <w:rFonts w:ascii="Times New Roman" w:eastAsia="Times New Roman" w:hAnsi="Times New Roman" w:cs="Times New Roman"/>
          <w:kern w:val="0"/>
          <w:sz w:val="24"/>
          <w:szCs w:val="24"/>
          <w:lang w:eastAsia="en-AU"/>
          <w14:ligatures w14:val="none"/>
        </w:rPr>
        <w:t xml:space="preserve"> acts as the primary key, while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r w:rsidRPr="00D61E31">
        <w:rPr>
          <w:rFonts w:ascii="Times New Roman" w:eastAsia="Times New Roman" w:hAnsi="Times New Roman" w:cs="Times New Roman"/>
          <w:kern w:val="0"/>
          <w:sz w:val="24"/>
          <w:szCs w:val="24"/>
          <w:lang w:eastAsia="en-AU"/>
          <w14:ligatures w14:val="none"/>
        </w:rPr>
        <w:t xml:space="preserve"> and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r w:rsidRPr="00D61E31">
        <w:rPr>
          <w:rFonts w:ascii="Times New Roman" w:eastAsia="Times New Roman" w:hAnsi="Times New Roman" w:cs="Times New Roman"/>
          <w:kern w:val="0"/>
          <w:sz w:val="24"/>
          <w:szCs w:val="24"/>
          <w:lang w:eastAsia="en-AU"/>
          <w14:ligatures w14:val="none"/>
        </w:rPr>
        <w:t xml:space="preserve"> are foreign keys connecting transactions to specific customers and fan camp reservations.</w:t>
      </w:r>
    </w:p>
    <w:p w14:paraId="5D432EE4"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6" w:name="_Toc146920971"/>
      <w:r w:rsidRPr="0014457C">
        <w:rPr>
          <w:rFonts w:ascii="Times New Roman" w:eastAsia="Times New Roman" w:hAnsi="Times New Roman" w:cs="Times New Roman"/>
          <w:sz w:val="24"/>
          <w:szCs w:val="24"/>
          <w:bdr w:val="single" w:sz="2" w:space="0" w:color="D9D9E3" w:frame="1"/>
          <w:lang w:eastAsia="en-AU"/>
        </w:rPr>
        <w:t xml:space="preserve">4. </w:t>
      </w:r>
      <w:proofErr w:type="spellStart"/>
      <w:r w:rsidRPr="0014457C">
        <w:rPr>
          <w:rFonts w:ascii="Times New Roman" w:eastAsia="Times New Roman" w:hAnsi="Times New Roman" w:cs="Times New Roman"/>
          <w:sz w:val="24"/>
          <w:szCs w:val="24"/>
          <w:bdr w:val="single" w:sz="2" w:space="0" w:color="D9D9E3" w:frame="1"/>
          <w:lang w:eastAsia="en-AU"/>
        </w:rPr>
        <w:t>GameTicket</w:t>
      </w:r>
      <w:proofErr w:type="spellEnd"/>
      <w:r w:rsidRPr="0014457C">
        <w:rPr>
          <w:rFonts w:ascii="Times New Roman" w:eastAsia="Times New Roman" w:hAnsi="Times New Roman" w:cs="Times New Roman"/>
          <w:sz w:val="24"/>
          <w:szCs w:val="24"/>
          <w:bdr w:val="single" w:sz="2" w:space="0" w:color="D9D9E3" w:frame="1"/>
          <w:lang w:eastAsia="en-AU"/>
        </w:rPr>
        <w:t xml:space="preserve"> Table:</w:t>
      </w:r>
      <w:bookmarkEnd w:id="6"/>
    </w:p>
    <w:p w14:paraId="756AD5F0" w14:textId="77777777" w:rsidR="00D61E31" w:rsidRPr="00D61E31" w:rsidRDefault="00D61E31" w:rsidP="0014457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TicketID</w:t>
      </w:r>
      <w:proofErr w:type="spellEnd"/>
    </w:p>
    <w:p w14:paraId="1E9E54B8" w14:textId="77777777" w:rsidR="00D61E31" w:rsidRPr="00D61E31" w:rsidRDefault="00D61E31" w:rsidP="0014457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FK: </w:t>
      </w:r>
      <w:proofErr w:type="spellStart"/>
      <w:r w:rsidRPr="00D61E31">
        <w:rPr>
          <w:rFonts w:ascii="Times New Roman" w:eastAsia="Times New Roman" w:hAnsi="Times New Roman" w:cs="Times New Roman"/>
          <w:kern w:val="0"/>
          <w:sz w:val="24"/>
          <w:szCs w:val="24"/>
          <w:lang w:eastAsia="en-AU"/>
          <w14:ligatures w14:val="none"/>
        </w:rPr>
        <w:t>GameID</w:t>
      </w:r>
      <w:proofErr w:type="spellEnd"/>
      <w:r w:rsidRPr="00D61E31">
        <w:rPr>
          <w:rFonts w:ascii="Times New Roman" w:eastAsia="Times New Roman" w:hAnsi="Times New Roman" w:cs="Times New Roman"/>
          <w:kern w:val="0"/>
          <w:sz w:val="24"/>
          <w:szCs w:val="24"/>
          <w:lang w:eastAsia="en-AU"/>
          <w14:ligatures w14:val="none"/>
        </w:rPr>
        <w:t xml:space="preserve">,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p>
    <w:p w14:paraId="3B24EC7D" w14:textId="77777777" w:rsidR="00D61E31" w:rsidRPr="00D61E31" w:rsidRDefault="00D61E31" w:rsidP="0014457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w:t>
      </w:r>
      <w:proofErr w:type="spellStart"/>
      <w:r w:rsidRPr="00D61E31">
        <w:rPr>
          <w:rFonts w:ascii="Times New Roman" w:eastAsia="Times New Roman" w:hAnsi="Times New Roman" w:cs="Times New Roman"/>
          <w:kern w:val="0"/>
          <w:sz w:val="24"/>
          <w:szCs w:val="24"/>
          <w:lang w:eastAsia="en-AU"/>
          <w14:ligatures w14:val="none"/>
        </w:rPr>
        <w:t>GameTicket</w:t>
      </w:r>
      <w:proofErr w:type="spellEnd"/>
      <w:r w:rsidRPr="00D61E31">
        <w:rPr>
          <w:rFonts w:ascii="Times New Roman" w:eastAsia="Times New Roman" w:hAnsi="Times New Roman" w:cs="Times New Roman"/>
          <w:kern w:val="0"/>
          <w:sz w:val="24"/>
          <w:szCs w:val="24"/>
          <w:lang w:eastAsia="en-AU"/>
          <w14:ligatures w14:val="none"/>
        </w:rPr>
        <w:t xml:space="preserve"> table manages individual game tickets, linking them to both games and customers. The </w:t>
      </w:r>
      <w:proofErr w:type="spellStart"/>
      <w:r w:rsidRPr="00D61E31">
        <w:rPr>
          <w:rFonts w:ascii="Times New Roman" w:eastAsia="Times New Roman" w:hAnsi="Times New Roman" w:cs="Times New Roman"/>
          <w:kern w:val="0"/>
          <w:sz w:val="24"/>
          <w:szCs w:val="24"/>
          <w:lang w:eastAsia="en-AU"/>
          <w14:ligatures w14:val="none"/>
        </w:rPr>
        <w:t>TicketID</w:t>
      </w:r>
      <w:proofErr w:type="spellEnd"/>
      <w:r w:rsidRPr="00D61E31">
        <w:rPr>
          <w:rFonts w:ascii="Times New Roman" w:eastAsia="Times New Roman" w:hAnsi="Times New Roman" w:cs="Times New Roman"/>
          <w:kern w:val="0"/>
          <w:sz w:val="24"/>
          <w:szCs w:val="24"/>
          <w:lang w:eastAsia="en-AU"/>
          <w14:ligatures w14:val="none"/>
        </w:rPr>
        <w:t xml:space="preserve"> serves as the primary key, while </w:t>
      </w:r>
      <w:proofErr w:type="spellStart"/>
      <w:r w:rsidRPr="00D61E31">
        <w:rPr>
          <w:rFonts w:ascii="Times New Roman" w:eastAsia="Times New Roman" w:hAnsi="Times New Roman" w:cs="Times New Roman"/>
          <w:kern w:val="0"/>
          <w:sz w:val="24"/>
          <w:szCs w:val="24"/>
          <w:lang w:eastAsia="en-AU"/>
          <w14:ligatures w14:val="none"/>
        </w:rPr>
        <w:t>GameID</w:t>
      </w:r>
      <w:proofErr w:type="spellEnd"/>
      <w:r w:rsidRPr="00D61E31">
        <w:rPr>
          <w:rFonts w:ascii="Times New Roman" w:eastAsia="Times New Roman" w:hAnsi="Times New Roman" w:cs="Times New Roman"/>
          <w:kern w:val="0"/>
          <w:sz w:val="24"/>
          <w:szCs w:val="24"/>
          <w:lang w:eastAsia="en-AU"/>
          <w14:ligatures w14:val="none"/>
        </w:rPr>
        <w:t xml:space="preserve"> and </w:t>
      </w:r>
      <w:proofErr w:type="spellStart"/>
      <w:r w:rsidRPr="00D61E31">
        <w:rPr>
          <w:rFonts w:ascii="Times New Roman" w:eastAsia="Times New Roman" w:hAnsi="Times New Roman" w:cs="Times New Roman"/>
          <w:kern w:val="0"/>
          <w:sz w:val="24"/>
          <w:szCs w:val="24"/>
          <w:lang w:eastAsia="en-AU"/>
          <w14:ligatures w14:val="none"/>
        </w:rPr>
        <w:t>CustomerID</w:t>
      </w:r>
      <w:proofErr w:type="spellEnd"/>
      <w:r w:rsidRPr="00D61E31">
        <w:rPr>
          <w:rFonts w:ascii="Times New Roman" w:eastAsia="Times New Roman" w:hAnsi="Times New Roman" w:cs="Times New Roman"/>
          <w:kern w:val="0"/>
          <w:sz w:val="24"/>
          <w:szCs w:val="24"/>
          <w:lang w:eastAsia="en-AU"/>
          <w14:ligatures w14:val="none"/>
        </w:rPr>
        <w:t xml:space="preserve"> are foreign keys establishing relationships with the Game and Customer tables.</w:t>
      </w:r>
    </w:p>
    <w:p w14:paraId="1291427E"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7" w:name="_Toc146920972"/>
      <w:r w:rsidRPr="0014457C">
        <w:rPr>
          <w:rFonts w:ascii="Times New Roman" w:eastAsia="Times New Roman" w:hAnsi="Times New Roman" w:cs="Times New Roman"/>
          <w:sz w:val="24"/>
          <w:szCs w:val="24"/>
          <w:bdr w:val="single" w:sz="2" w:space="0" w:color="D9D9E3" w:frame="1"/>
          <w:lang w:eastAsia="en-AU"/>
        </w:rPr>
        <w:t xml:space="preserve">5. </w:t>
      </w:r>
      <w:proofErr w:type="spellStart"/>
      <w:r w:rsidRPr="0014457C">
        <w:rPr>
          <w:rFonts w:ascii="Times New Roman" w:eastAsia="Times New Roman" w:hAnsi="Times New Roman" w:cs="Times New Roman"/>
          <w:sz w:val="24"/>
          <w:szCs w:val="24"/>
          <w:bdr w:val="single" w:sz="2" w:space="0" w:color="D9D9E3" w:frame="1"/>
          <w:lang w:eastAsia="en-AU"/>
        </w:rPr>
        <w:t>FanCamp</w:t>
      </w:r>
      <w:proofErr w:type="spellEnd"/>
      <w:r w:rsidRPr="0014457C">
        <w:rPr>
          <w:rFonts w:ascii="Times New Roman" w:eastAsia="Times New Roman" w:hAnsi="Times New Roman" w:cs="Times New Roman"/>
          <w:sz w:val="24"/>
          <w:szCs w:val="24"/>
          <w:bdr w:val="single" w:sz="2" w:space="0" w:color="D9D9E3" w:frame="1"/>
          <w:lang w:eastAsia="en-AU"/>
        </w:rPr>
        <w:t xml:space="preserve"> Table:</w:t>
      </w:r>
      <w:bookmarkEnd w:id="7"/>
    </w:p>
    <w:p w14:paraId="69B08F66" w14:textId="77777777" w:rsidR="00D61E31" w:rsidRPr="00D61E31" w:rsidRDefault="00D61E31" w:rsidP="0014457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p>
    <w:p w14:paraId="357A1BAA" w14:textId="77777777" w:rsidR="00D61E31" w:rsidRPr="00D61E31" w:rsidRDefault="00D61E31" w:rsidP="0014457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w:t>
      </w:r>
      <w:proofErr w:type="spellStart"/>
      <w:r w:rsidRPr="00D61E31">
        <w:rPr>
          <w:rFonts w:ascii="Times New Roman" w:eastAsia="Times New Roman" w:hAnsi="Times New Roman" w:cs="Times New Roman"/>
          <w:kern w:val="0"/>
          <w:sz w:val="24"/>
          <w:szCs w:val="24"/>
          <w:lang w:eastAsia="en-AU"/>
          <w14:ligatures w14:val="none"/>
        </w:rPr>
        <w:t>FanCamp</w:t>
      </w:r>
      <w:proofErr w:type="spellEnd"/>
      <w:r w:rsidRPr="00D61E31">
        <w:rPr>
          <w:rFonts w:ascii="Times New Roman" w:eastAsia="Times New Roman" w:hAnsi="Times New Roman" w:cs="Times New Roman"/>
          <w:kern w:val="0"/>
          <w:sz w:val="24"/>
          <w:szCs w:val="24"/>
          <w:lang w:eastAsia="en-AU"/>
          <w14:ligatures w14:val="none"/>
        </w:rPr>
        <w:t xml:space="preserve"> table provides information about available fan camp accommodations. The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r w:rsidRPr="00D61E31">
        <w:rPr>
          <w:rFonts w:ascii="Times New Roman" w:eastAsia="Times New Roman" w:hAnsi="Times New Roman" w:cs="Times New Roman"/>
          <w:kern w:val="0"/>
          <w:sz w:val="24"/>
          <w:szCs w:val="24"/>
          <w:lang w:eastAsia="en-AU"/>
          <w14:ligatures w14:val="none"/>
        </w:rPr>
        <w:t xml:space="preserve"> is designated as the primary key, allowing us to uniquely identify fan camp records.</w:t>
      </w:r>
    </w:p>
    <w:p w14:paraId="288419E8"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8" w:name="_Toc146920973"/>
      <w:r w:rsidRPr="0014457C">
        <w:rPr>
          <w:rFonts w:ascii="Times New Roman" w:eastAsia="Times New Roman" w:hAnsi="Times New Roman" w:cs="Times New Roman"/>
          <w:sz w:val="24"/>
          <w:szCs w:val="24"/>
          <w:bdr w:val="single" w:sz="2" w:space="0" w:color="D9D9E3" w:frame="1"/>
          <w:lang w:eastAsia="en-AU"/>
        </w:rPr>
        <w:t>6. Room Table:</w:t>
      </w:r>
      <w:bookmarkEnd w:id="8"/>
    </w:p>
    <w:p w14:paraId="6EE2A841" w14:textId="77777777" w:rsidR="00D61E31" w:rsidRPr="00D61E31" w:rsidRDefault="00D61E31" w:rsidP="0014457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RoomID</w:t>
      </w:r>
      <w:proofErr w:type="spellEnd"/>
    </w:p>
    <w:p w14:paraId="085DB0B1" w14:textId="77777777" w:rsidR="00D61E31" w:rsidRPr="00D61E31" w:rsidRDefault="00D61E31" w:rsidP="0014457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FK: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p>
    <w:p w14:paraId="0D501925" w14:textId="77777777" w:rsidR="00D61E31" w:rsidRPr="00D61E31" w:rsidRDefault="00D61E31" w:rsidP="0014457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lastRenderedPageBreak/>
        <w:t xml:space="preserve">Explanation: The Room table contains data about individual fan camp rooms. The </w:t>
      </w:r>
      <w:proofErr w:type="spellStart"/>
      <w:r w:rsidRPr="00D61E31">
        <w:rPr>
          <w:rFonts w:ascii="Times New Roman" w:eastAsia="Times New Roman" w:hAnsi="Times New Roman" w:cs="Times New Roman"/>
          <w:kern w:val="0"/>
          <w:sz w:val="24"/>
          <w:szCs w:val="24"/>
          <w:lang w:eastAsia="en-AU"/>
          <w14:ligatures w14:val="none"/>
        </w:rPr>
        <w:t>RoomID</w:t>
      </w:r>
      <w:proofErr w:type="spellEnd"/>
      <w:r w:rsidRPr="00D61E31">
        <w:rPr>
          <w:rFonts w:ascii="Times New Roman" w:eastAsia="Times New Roman" w:hAnsi="Times New Roman" w:cs="Times New Roman"/>
          <w:kern w:val="0"/>
          <w:sz w:val="24"/>
          <w:szCs w:val="24"/>
          <w:lang w:eastAsia="en-AU"/>
          <w14:ligatures w14:val="none"/>
        </w:rPr>
        <w:t xml:space="preserve"> acts as the primary key, and the </w:t>
      </w:r>
      <w:proofErr w:type="spellStart"/>
      <w:r w:rsidRPr="00D61E31">
        <w:rPr>
          <w:rFonts w:ascii="Times New Roman" w:eastAsia="Times New Roman" w:hAnsi="Times New Roman" w:cs="Times New Roman"/>
          <w:kern w:val="0"/>
          <w:sz w:val="24"/>
          <w:szCs w:val="24"/>
          <w:lang w:eastAsia="en-AU"/>
          <w14:ligatures w14:val="none"/>
        </w:rPr>
        <w:t>FanCampID</w:t>
      </w:r>
      <w:proofErr w:type="spellEnd"/>
      <w:r w:rsidRPr="00D61E31">
        <w:rPr>
          <w:rFonts w:ascii="Times New Roman" w:eastAsia="Times New Roman" w:hAnsi="Times New Roman" w:cs="Times New Roman"/>
          <w:kern w:val="0"/>
          <w:sz w:val="24"/>
          <w:szCs w:val="24"/>
          <w:lang w:eastAsia="en-AU"/>
          <w14:ligatures w14:val="none"/>
        </w:rPr>
        <w:t xml:space="preserve"> is a foreign key that associates rooms with specific fan camps.</w:t>
      </w:r>
    </w:p>
    <w:p w14:paraId="54E165AD"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9" w:name="_Toc146920974"/>
      <w:r w:rsidRPr="0014457C">
        <w:rPr>
          <w:rFonts w:ascii="Times New Roman" w:eastAsia="Times New Roman" w:hAnsi="Times New Roman" w:cs="Times New Roman"/>
          <w:sz w:val="24"/>
          <w:szCs w:val="24"/>
          <w:bdr w:val="single" w:sz="2" w:space="0" w:color="D9D9E3" w:frame="1"/>
          <w:lang w:eastAsia="en-AU"/>
        </w:rPr>
        <w:t>7. Train Table:</w:t>
      </w:r>
      <w:bookmarkEnd w:id="9"/>
    </w:p>
    <w:p w14:paraId="66067164" w14:textId="77777777" w:rsidR="00D61E31" w:rsidRPr="00D61E31" w:rsidRDefault="00D61E31" w:rsidP="0014457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TrainID</w:t>
      </w:r>
      <w:proofErr w:type="spellEnd"/>
    </w:p>
    <w:p w14:paraId="2038F77A" w14:textId="77777777" w:rsidR="00D61E31" w:rsidRPr="00D61E31" w:rsidRDefault="00D61E31" w:rsidP="0014457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FK: </w:t>
      </w:r>
      <w:proofErr w:type="spellStart"/>
      <w:r w:rsidRPr="00D61E31">
        <w:rPr>
          <w:rFonts w:ascii="Times New Roman" w:eastAsia="Times New Roman" w:hAnsi="Times New Roman" w:cs="Times New Roman"/>
          <w:kern w:val="0"/>
          <w:sz w:val="24"/>
          <w:szCs w:val="24"/>
          <w:lang w:eastAsia="en-AU"/>
          <w14:ligatures w14:val="none"/>
        </w:rPr>
        <w:t>GameID</w:t>
      </w:r>
      <w:proofErr w:type="spellEnd"/>
    </w:p>
    <w:p w14:paraId="447AB73F" w14:textId="77777777" w:rsidR="00D61E31" w:rsidRPr="00D61E31" w:rsidRDefault="00D61E31" w:rsidP="0014457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Train table manages transportation details for the World Cup. The </w:t>
      </w:r>
      <w:proofErr w:type="spellStart"/>
      <w:r w:rsidRPr="00D61E31">
        <w:rPr>
          <w:rFonts w:ascii="Times New Roman" w:eastAsia="Times New Roman" w:hAnsi="Times New Roman" w:cs="Times New Roman"/>
          <w:kern w:val="0"/>
          <w:sz w:val="24"/>
          <w:szCs w:val="24"/>
          <w:lang w:eastAsia="en-AU"/>
          <w14:ligatures w14:val="none"/>
        </w:rPr>
        <w:t>TrainID</w:t>
      </w:r>
      <w:proofErr w:type="spellEnd"/>
      <w:r w:rsidRPr="00D61E31">
        <w:rPr>
          <w:rFonts w:ascii="Times New Roman" w:eastAsia="Times New Roman" w:hAnsi="Times New Roman" w:cs="Times New Roman"/>
          <w:kern w:val="0"/>
          <w:sz w:val="24"/>
          <w:szCs w:val="24"/>
          <w:lang w:eastAsia="en-AU"/>
          <w14:ligatures w14:val="none"/>
        </w:rPr>
        <w:t xml:space="preserve"> is the primary key, and the </w:t>
      </w:r>
      <w:proofErr w:type="spellStart"/>
      <w:r w:rsidRPr="00D61E31">
        <w:rPr>
          <w:rFonts w:ascii="Times New Roman" w:eastAsia="Times New Roman" w:hAnsi="Times New Roman" w:cs="Times New Roman"/>
          <w:kern w:val="0"/>
          <w:sz w:val="24"/>
          <w:szCs w:val="24"/>
          <w:lang w:eastAsia="en-AU"/>
          <w14:ligatures w14:val="none"/>
        </w:rPr>
        <w:t>GameID</w:t>
      </w:r>
      <w:proofErr w:type="spellEnd"/>
      <w:r w:rsidRPr="00D61E31">
        <w:rPr>
          <w:rFonts w:ascii="Times New Roman" w:eastAsia="Times New Roman" w:hAnsi="Times New Roman" w:cs="Times New Roman"/>
          <w:kern w:val="0"/>
          <w:sz w:val="24"/>
          <w:szCs w:val="24"/>
          <w:lang w:eastAsia="en-AU"/>
          <w14:ligatures w14:val="none"/>
        </w:rPr>
        <w:t xml:space="preserve"> is a foreign key that connects train services to specific games.</w:t>
      </w:r>
    </w:p>
    <w:p w14:paraId="32D4C102"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0" w:name="_Toc146920975"/>
      <w:r w:rsidRPr="0014457C">
        <w:rPr>
          <w:rFonts w:ascii="Times New Roman" w:eastAsia="Times New Roman" w:hAnsi="Times New Roman" w:cs="Times New Roman"/>
          <w:sz w:val="24"/>
          <w:szCs w:val="24"/>
          <w:bdr w:val="single" w:sz="2" w:space="0" w:color="D9D9E3" w:frame="1"/>
          <w:lang w:eastAsia="en-AU"/>
        </w:rPr>
        <w:t xml:space="preserve">8. </w:t>
      </w:r>
      <w:proofErr w:type="spellStart"/>
      <w:r w:rsidRPr="0014457C">
        <w:rPr>
          <w:rFonts w:ascii="Times New Roman" w:eastAsia="Times New Roman" w:hAnsi="Times New Roman" w:cs="Times New Roman"/>
          <w:sz w:val="24"/>
          <w:szCs w:val="24"/>
          <w:bdr w:val="single" w:sz="2" w:space="0" w:color="D9D9E3" w:frame="1"/>
          <w:lang w:eastAsia="en-AU"/>
        </w:rPr>
        <w:t>TransactionGameTicket</w:t>
      </w:r>
      <w:proofErr w:type="spellEnd"/>
      <w:r w:rsidRPr="0014457C">
        <w:rPr>
          <w:rFonts w:ascii="Times New Roman" w:eastAsia="Times New Roman" w:hAnsi="Times New Roman" w:cs="Times New Roman"/>
          <w:sz w:val="24"/>
          <w:szCs w:val="24"/>
          <w:bdr w:val="single" w:sz="2" w:space="0" w:color="D9D9E3" w:frame="1"/>
          <w:lang w:eastAsia="en-AU"/>
        </w:rPr>
        <w:t xml:space="preserve"> Table:</w:t>
      </w:r>
      <w:bookmarkEnd w:id="10"/>
    </w:p>
    <w:p w14:paraId="26FD2A64" w14:textId="77777777" w:rsidR="00D61E31" w:rsidRPr="00D61E31" w:rsidRDefault="00D61E31" w:rsidP="001445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PK: </w:t>
      </w:r>
      <w:proofErr w:type="spellStart"/>
      <w:r w:rsidRPr="00D61E31">
        <w:rPr>
          <w:rFonts w:ascii="Times New Roman" w:eastAsia="Times New Roman" w:hAnsi="Times New Roman" w:cs="Times New Roman"/>
          <w:kern w:val="0"/>
          <w:sz w:val="24"/>
          <w:szCs w:val="24"/>
          <w:lang w:eastAsia="en-AU"/>
          <w14:ligatures w14:val="none"/>
        </w:rPr>
        <w:t>TransactionGameTicketID</w:t>
      </w:r>
      <w:proofErr w:type="spellEnd"/>
    </w:p>
    <w:p w14:paraId="59500ECD" w14:textId="77777777" w:rsidR="00D61E31" w:rsidRPr="00D61E31" w:rsidRDefault="00D61E31" w:rsidP="001445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FK: </w:t>
      </w:r>
      <w:proofErr w:type="spellStart"/>
      <w:r w:rsidRPr="00D61E31">
        <w:rPr>
          <w:rFonts w:ascii="Times New Roman" w:eastAsia="Times New Roman" w:hAnsi="Times New Roman" w:cs="Times New Roman"/>
          <w:kern w:val="0"/>
          <w:sz w:val="24"/>
          <w:szCs w:val="24"/>
          <w:lang w:eastAsia="en-AU"/>
          <w14:ligatures w14:val="none"/>
        </w:rPr>
        <w:t>TransactionID</w:t>
      </w:r>
      <w:proofErr w:type="spellEnd"/>
      <w:r w:rsidRPr="00D61E31">
        <w:rPr>
          <w:rFonts w:ascii="Times New Roman" w:eastAsia="Times New Roman" w:hAnsi="Times New Roman" w:cs="Times New Roman"/>
          <w:kern w:val="0"/>
          <w:sz w:val="24"/>
          <w:szCs w:val="24"/>
          <w:lang w:eastAsia="en-AU"/>
          <w14:ligatures w14:val="none"/>
        </w:rPr>
        <w:t xml:space="preserve">, </w:t>
      </w:r>
      <w:proofErr w:type="spellStart"/>
      <w:r w:rsidRPr="00D61E31">
        <w:rPr>
          <w:rFonts w:ascii="Times New Roman" w:eastAsia="Times New Roman" w:hAnsi="Times New Roman" w:cs="Times New Roman"/>
          <w:kern w:val="0"/>
          <w:sz w:val="24"/>
          <w:szCs w:val="24"/>
          <w:lang w:eastAsia="en-AU"/>
          <w14:ligatures w14:val="none"/>
        </w:rPr>
        <w:t>TicketID</w:t>
      </w:r>
      <w:proofErr w:type="spellEnd"/>
    </w:p>
    <w:p w14:paraId="6F54AB75" w14:textId="77777777" w:rsidR="00D61E31" w:rsidRPr="00D61E31" w:rsidRDefault="00D61E31" w:rsidP="001445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 xml:space="preserve">Explanation: The </w:t>
      </w:r>
      <w:proofErr w:type="spellStart"/>
      <w:r w:rsidRPr="00D61E31">
        <w:rPr>
          <w:rFonts w:ascii="Times New Roman" w:eastAsia="Times New Roman" w:hAnsi="Times New Roman" w:cs="Times New Roman"/>
          <w:kern w:val="0"/>
          <w:sz w:val="24"/>
          <w:szCs w:val="24"/>
          <w:lang w:eastAsia="en-AU"/>
          <w14:ligatures w14:val="none"/>
        </w:rPr>
        <w:t>TransactionGameTicket</w:t>
      </w:r>
      <w:proofErr w:type="spellEnd"/>
      <w:r w:rsidRPr="00D61E31">
        <w:rPr>
          <w:rFonts w:ascii="Times New Roman" w:eastAsia="Times New Roman" w:hAnsi="Times New Roman" w:cs="Times New Roman"/>
          <w:kern w:val="0"/>
          <w:sz w:val="24"/>
          <w:szCs w:val="24"/>
          <w:lang w:eastAsia="en-AU"/>
          <w14:ligatures w14:val="none"/>
        </w:rPr>
        <w:t xml:space="preserve"> table serves as a bridge between transactions and game tickets. It enables us to track which tickets were purchased as part of each transaction. </w:t>
      </w:r>
      <w:proofErr w:type="spellStart"/>
      <w:r w:rsidRPr="00D61E31">
        <w:rPr>
          <w:rFonts w:ascii="Times New Roman" w:eastAsia="Times New Roman" w:hAnsi="Times New Roman" w:cs="Times New Roman"/>
          <w:kern w:val="0"/>
          <w:sz w:val="24"/>
          <w:szCs w:val="24"/>
          <w:lang w:eastAsia="en-AU"/>
          <w14:ligatures w14:val="none"/>
        </w:rPr>
        <w:t>TransactionGameTicketID</w:t>
      </w:r>
      <w:proofErr w:type="spellEnd"/>
      <w:r w:rsidRPr="00D61E31">
        <w:rPr>
          <w:rFonts w:ascii="Times New Roman" w:eastAsia="Times New Roman" w:hAnsi="Times New Roman" w:cs="Times New Roman"/>
          <w:kern w:val="0"/>
          <w:sz w:val="24"/>
          <w:szCs w:val="24"/>
          <w:lang w:eastAsia="en-AU"/>
          <w14:ligatures w14:val="none"/>
        </w:rPr>
        <w:t xml:space="preserve"> is the primary key, and </w:t>
      </w:r>
      <w:proofErr w:type="spellStart"/>
      <w:r w:rsidRPr="00D61E31">
        <w:rPr>
          <w:rFonts w:ascii="Times New Roman" w:eastAsia="Times New Roman" w:hAnsi="Times New Roman" w:cs="Times New Roman"/>
          <w:kern w:val="0"/>
          <w:sz w:val="24"/>
          <w:szCs w:val="24"/>
          <w:lang w:eastAsia="en-AU"/>
          <w14:ligatures w14:val="none"/>
        </w:rPr>
        <w:t>TransactionID</w:t>
      </w:r>
      <w:proofErr w:type="spellEnd"/>
      <w:r w:rsidRPr="00D61E31">
        <w:rPr>
          <w:rFonts w:ascii="Times New Roman" w:eastAsia="Times New Roman" w:hAnsi="Times New Roman" w:cs="Times New Roman"/>
          <w:kern w:val="0"/>
          <w:sz w:val="24"/>
          <w:szCs w:val="24"/>
          <w:lang w:eastAsia="en-AU"/>
          <w14:ligatures w14:val="none"/>
        </w:rPr>
        <w:t xml:space="preserve"> and </w:t>
      </w:r>
      <w:proofErr w:type="spellStart"/>
      <w:r w:rsidRPr="00D61E31">
        <w:rPr>
          <w:rFonts w:ascii="Times New Roman" w:eastAsia="Times New Roman" w:hAnsi="Times New Roman" w:cs="Times New Roman"/>
          <w:kern w:val="0"/>
          <w:sz w:val="24"/>
          <w:szCs w:val="24"/>
          <w:lang w:eastAsia="en-AU"/>
          <w14:ligatures w14:val="none"/>
        </w:rPr>
        <w:t>TicketID</w:t>
      </w:r>
      <w:proofErr w:type="spellEnd"/>
      <w:r w:rsidRPr="00D61E31">
        <w:rPr>
          <w:rFonts w:ascii="Times New Roman" w:eastAsia="Times New Roman" w:hAnsi="Times New Roman" w:cs="Times New Roman"/>
          <w:kern w:val="0"/>
          <w:sz w:val="24"/>
          <w:szCs w:val="24"/>
          <w:lang w:eastAsia="en-AU"/>
          <w14:ligatures w14:val="none"/>
        </w:rPr>
        <w:t xml:space="preserve"> are foreign keys establishing relationships with the Transaction and </w:t>
      </w:r>
      <w:proofErr w:type="spellStart"/>
      <w:r w:rsidRPr="00D61E31">
        <w:rPr>
          <w:rFonts w:ascii="Times New Roman" w:eastAsia="Times New Roman" w:hAnsi="Times New Roman" w:cs="Times New Roman"/>
          <w:kern w:val="0"/>
          <w:sz w:val="24"/>
          <w:szCs w:val="24"/>
          <w:lang w:eastAsia="en-AU"/>
          <w14:ligatures w14:val="none"/>
        </w:rPr>
        <w:t>GameTicket</w:t>
      </w:r>
      <w:proofErr w:type="spellEnd"/>
      <w:r w:rsidRPr="00D61E31">
        <w:rPr>
          <w:rFonts w:ascii="Times New Roman" w:eastAsia="Times New Roman" w:hAnsi="Times New Roman" w:cs="Times New Roman"/>
          <w:kern w:val="0"/>
          <w:sz w:val="24"/>
          <w:szCs w:val="24"/>
          <w:lang w:eastAsia="en-AU"/>
          <w14:ligatures w14:val="none"/>
        </w:rPr>
        <w:t xml:space="preserve"> tables.</w:t>
      </w:r>
    </w:p>
    <w:p w14:paraId="1E42914E" w14:textId="77777777" w:rsidR="00D61E31" w:rsidRPr="00D61E31"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In designing these keys, our goal was to ensure data consistency and enable efficient queries to retrieve information related to games, customers, transactions, tickets, fan camp reservations, rooms, and transportation services. The foreign keys create meaningful relationships between tables, allowing us to link relevant data seamlessly.</w:t>
      </w:r>
    </w:p>
    <w:p w14:paraId="7B6E133B" w14:textId="77777777" w:rsidR="00D61E31" w:rsidRPr="0014457C"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AU"/>
          <w14:ligatures w14:val="none"/>
        </w:rPr>
      </w:pPr>
      <w:r w:rsidRPr="00D61E31">
        <w:rPr>
          <w:rFonts w:ascii="Times New Roman" w:eastAsia="Times New Roman" w:hAnsi="Times New Roman" w:cs="Times New Roman"/>
          <w:kern w:val="0"/>
          <w:sz w:val="24"/>
          <w:szCs w:val="24"/>
          <w:lang w:eastAsia="en-AU"/>
          <w14:ligatures w14:val="none"/>
        </w:rPr>
        <w:t>With this structured database in place and populated with dummy data, we are well-prepared to explore various data analytics queries and address organizational issues that may impact decision-making for the Qatar 2022 World Cup ticket selling system.</w:t>
      </w:r>
    </w:p>
    <w:p w14:paraId="0A26CBCA" w14:textId="5C5D1EA9" w:rsidR="00D61E31" w:rsidRPr="0014457C"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AU"/>
          <w14:ligatures w14:val="none"/>
        </w:rPr>
      </w:pPr>
      <w:r w:rsidRPr="0014457C">
        <w:rPr>
          <w:rFonts w:ascii="Times New Roman" w:hAnsi="Times New Roman" w:cs="Times New Roman"/>
          <w:color w:val="374151"/>
          <w:sz w:val="24"/>
          <w:szCs w:val="24"/>
        </w:rPr>
        <w:t>To replicate real-world conditions and scenarios effectively, we painstakingly populated the "</w:t>
      </w:r>
      <w:proofErr w:type="spellStart"/>
      <w:r w:rsidRPr="0014457C">
        <w:rPr>
          <w:rFonts w:ascii="Times New Roman" w:hAnsi="Times New Roman" w:cs="Times New Roman"/>
          <w:color w:val="374151"/>
          <w:sz w:val="24"/>
          <w:szCs w:val="24"/>
        </w:rPr>
        <w:t>quatarwc</w:t>
      </w:r>
      <w:proofErr w:type="spellEnd"/>
      <w:r w:rsidRPr="0014457C">
        <w:rPr>
          <w:rFonts w:ascii="Times New Roman" w:hAnsi="Times New Roman" w:cs="Times New Roman"/>
          <w:color w:val="374151"/>
          <w:sz w:val="24"/>
          <w:szCs w:val="24"/>
        </w:rPr>
        <w:t>" database with comprehensive dummy data. This involved creating fictitious profiles for 20 customers, specifying details for four games (matches), setting up the fan camp with rooms, and organizing train services. Additionally, we meticulously added game tickets, associating them with customers and matches.</w:t>
      </w:r>
    </w:p>
    <w:p w14:paraId="596A1243"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1" w:name="_Toc146920976"/>
      <w:r w:rsidRPr="0014457C">
        <w:rPr>
          <w:rFonts w:ascii="Times New Roman" w:eastAsia="Times New Roman" w:hAnsi="Times New Roman" w:cs="Times New Roman"/>
          <w:sz w:val="24"/>
          <w:szCs w:val="24"/>
          <w:bdr w:val="single" w:sz="2" w:space="0" w:color="D9D9E3" w:frame="1"/>
          <w:lang w:eastAsia="en-AU"/>
        </w:rPr>
        <w:t>1. Customer Profiles:</w:t>
      </w:r>
      <w:bookmarkEnd w:id="11"/>
    </w:p>
    <w:p w14:paraId="554B8614" w14:textId="77777777" w:rsidR="00D61E31" w:rsidRPr="00D61E31" w:rsidRDefault="00D61E31" w:rsidP="0014457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To emulate real attendees of the Qatar 2022 World Cup, we crafted 20 unique customer profiles. Each profile includes essential details such as first and last names, email addresses, phone numbers, registration dates, addresses, cities, states, postal codes, and countries. The data diversity in these profiles allows us to simulate a varied audience for the event.</w:t>
      </w:r>
    </w:p>
    <w:p w14:paraId="4D63A321"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2" w:name="_Toc146920977"/>
      <w:r w:rsidRPr="0014457C">
        <w:rPr>
          <w:rFonts w:ascii="Times New Roman" w:eastAsia="Times New Roman" w:hAnsi="Times New Roman" w:cs="Times New Roman"/>
          <w:sz w:val="24"/>
          <w:szCs w:val="24"/>
          <w:bdr w:val="single" w:sz="2" w:space="0" w:color="D9D9E3" w:frame="1"/>
          <w:lang w:eastAsia="en-AU"/>
        </w:rPr>
        <w:t>2. Game (Match) Details:</w:t>
      </w:r>
      <w:bookmarkEnd w:id="12"/>
    </w:p>
    <w:p w14:paraId="0275F81E" w14:textId="77777777" w:rsidR="00D61E31" w:rsidRPr="00D61E31" w:rsidRDefault="00D61E31" w:rsidP="0014457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We created entries for four games (matches) in the "Game" table, representing different fixtures during the World Cup. These entries include the match date, venue, participating teams, and results (if applicable). This enables us to simulate the World Cup schedule and outcomes.</w:t>
      </w:r>
    </w:p>
    <w:p w14:paraId="02BC432F"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3" w:name="_Toc146920978"/>
      <w:r w:rsidRPr="0014457C">
        <w:rPr>
          <w:rFonts w:ascii="Times New Roman" w:eastAsia="Times New Roman" w:hAnsi="Times New Roman" w:cs="Times New Roman"/>
          <w:sz w:val="24"/>
          <w:szCs w:val="24"/>
          <w:bdr w:val="single" w:sz="2" w:space="0" w:color="D9D9E3" w:frame="1"/>
          <w:lang w:eastAsia="en-AU"/>
        </w:rPr>
        <w:t>3. Fan Camp Accommodations:</w:t>
      </w:r>
      <w:bookmarkEnd w:id="13"/>
    </w:p>
    <w:p w14:paraId="0B6A22F8" w14:textId="77777777" w:rsidR="00D61E31" w:rsidRPr="00D61E31" w:rsidRDefault="00D61E31" w:rsidP="0014457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To address the accommodation aspect of the event, we set up the fan camp in the "</w:t>
      </w:r>
      <w:proofErr w:type="spellStart"/>
      <w:r w:rsidRPr="00D61E31">
        <w:rPr>
          <w:rFonts w:ascii="Times New Roman" w:eastAsia="Times New Roman" w:hAnsi="Times New Roman" w:cs="Times New Roman"/>
          <w:color w:val="374151"/>
          <w:kern w:val="0"/>
          <w:sz w:val="24"/>
          <w:szCs w:val="24"/>
          <w:lang w:eastAsia="en-AU"/>
          <w14:ligatures w14:val="none"/>
        </w:rPr>
        <w:t>FanCamp</w:t>
      </w:r>
      <w:proofErr w:type="spellEnd"/>
      <w:r w:rsidRPr="00D61E31">
        <w:rPr>
          <w:rFonts w:ascii="Times New Roman" w:eastAsia="Times New Roman" w:hAnsi="Times New Roman" w:cs="Times New Roman"/>
          <w:color w:val="374151"/>
          <w:kern w:val="0"/>
          <w:sz w:val="24"/>
          <w:szCs w:val="24"/>
          <w:lang w:eastAsia="en-AU"/>
          <w14:ligatures w14:val="none"/>
        </w:rPr>
        <w:t xml:space="preserve">" table. This includes specifying the fan camp's capacity and the number of </w:t>
      </w:r>
      <w:r w:rsidRPr="00D61E31">
        <w:rPr>
          <w:rFonts w:ascii="Times New Roman" w:eastAsia="Times New Roman" w:hAnsi="Times New Roman" w:cs="Times New Roman"/>
          <w:color w:val="374151"/>
          <w:kern w:val="0"/>
          <w:sz w:val="24"/>
          <w:szCs w:val="24"/>
          <w:lang w:eastAsia="en-AU"/>
          <w14:ligatures w14:val="none"/>
        </w:rPr>
        <w:lastRenderedPageBreak/>
        <w:t>available rooms. In this simulated scenario, we opted for a single fan camp, mirroring the affordable fan camp constructed for the World Cup.</w:t>
      </w:r>
    </w:p>
    <w:p w14:paraId="01CC33BF"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4" w:name="_Toc146920979"/>
      <w:r w:rsidRPr="0014457C">
        <w:rPr>
          <w:rFonts w:ascii="Times New Roman" w:eastAsia="Times New Roman" w:hAnsi="Times New Roman" w:cs="Times New Roman"/>
          <w:sz w:val="24"/>
          <w:szCs w:val="24"/>
          <w:bdr w:val="single" w:sz="2" w:space="0" w:color="D9D9E3" w:frame="1"/>
          <w:lang w:eastAsia="en-AU"/>
        </w:rPr>
        <w:t>4. Room Details:</w:t>
      </w:r>
      <w:bookmarkEnd w:id="14"/>
    </w:p>
    <w:p w14:paraId="11E9E653" w14:textId="77777777" w:rsidR="00D61E31" w:rsidRPr="00D61E31" w:rsidRDefault="00D61E31" w:rsidP="0014457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 xml:space="preserve">Within the fan camp, we created room details in the "Room" table. These details include room numbers and occupancy statuses. To represent different scenarios, we designated ten rooms as "occupied" and twenty as "available." This mixture of occupancy statuses allows us to </w:t>
      </w:r>
      <w:proofErr w:type="spellStart"/>
      <w:r w:rsidRPr="00D61E31">
        <w:rPr>
          <w:rFonts w:ascii="Times New Roman" w:eastAsia="Times New Roman" w:hAnsi="Times New Roman" w:cs="Times New Roman"/>
          <w:color w:val="374151"/>
          <w:kern w:val="0"/>
          <w:sz w:val="24"/>
          <w:szCs w:val="24"/>
          <w:lang w:eastAsia="en-AU"/>
          <w14:ligatures w14:val="none"/>
        </w:rPr>
        <w:t>analyze</w:t>
      </w:r>
      <w:proofErr w:type="spellEnd"/>
      <w:r w:rsidRPr="00D61E31">
        <w:rPr>
          <w:rFonts w:ascii="Times New Roman" w:eastAsia="Times New Roman" w:hAnsi="Times New Roman" w:cs="Times New Roman"/>
          <w:color w:val="374151"/>
          <w:kern w:val="0"/>
          <w:sz w:val="24"/>
          <w:szCs w:val="24"/>
          <w:lang w:eastAsia="en-AU"/>
          <w14:ligatures w14:val="none"/>
        </w:rPr>
        <w:t xml:space="preserve"> room availability and prioritize ticket holders.</w:t>
      </w:r>
    </w:p>
    <w:p w14:paraId="5535A775"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5" w:name="_Toc146920980"/>
      <w:r w:rsidRPr="0014457C">
        <w:rPr>
          <w:rFonts w:ascii="Times New Roman" w:eastAsia="Times New Roman" w:hAnsi="Times New Roman" w:cs="Times New Roman"/>
          <w:sz w:val="24"/>
          <w:szCs w:val="24"/>
          <w:bdr w:val="single" w:sz="2" w:space="0" w:color="D9D9E3" w:frame="1"/>
          <w:lang w:eastAsia="en-AU"/>
        </w:rPr>
        <w:t>5. Train Services:</w:t>
      </w:r>
      <w:bookmarkEnd w:id="15"/>
    </w:p>
    <w:p w14:paraId="06661FB9" w14:textId="77777777" w:rsidR="00D61E31" w:rsidRPr="00D61E31" w:rsidRDefault="00D61E31" w:rsidP="0014457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Transportation is a crucial aspect of the World Cup experience. We organized train services in the "Train" table, specifying departure and arrival times, train capacities, and the number of available seats. For each of the four games, we arranged two trains—one going to the game and one returning afterward. This configuration reflects the transportation arrangements made for the event.</w:t>
      </w:r>
    </w:p>
    <w:p w14:paraId="16DBB2E8" w14:textId="77777777" w:rsidR="00D61E31" w:rsidRPr="0014457C" w:rsidRDefault="00D61E31" w:rsidP="0014457C">
      <w:pPr>
        <w:pStyle w:val="Heading2"/>
        <w:rPr>
          <w:rFonts w:ascii="Times New Roman" w:eastAsia="Times New Roman" w:hAnsi="Times New Roman" w:cs="Times New Roman"/>
          <w:sz w:val="24"/>
          <w:szCs w:val="24"/>
          <w:lang w:eastAsia="en-AU"/>
        </w:rPr>
      </w:pPr>
      <w:bookmarkStart w:id="16" w:name="_Toc146920981"/>
      <w:r w:rsidRPr="0014457C">
        <w:rPr>
          <w:rFonts w:ascii="Times New Roman" w:eastAsia="Times New Roman" w:hAnsi="Times New Roman" w:cs="Times New Roman"/>
          <w:sz w:val="24"/>
          <w:szCs w:val="24"/>
          <w:bdr w:val="single" w:sz="2" w:space="0" w:color="D9D9E3" w:frame="1"/>
          <w:lang w:eastAsia="en-AU"/>
        </w:rPr>
        <w:t>6. Game Tickets:</w:t>
      </w:r>
      <w:bookmarkEnd w:id="16"/>
    </w:p>
    <w:p w14:paraId="056B38B0" w14:textId="77777777" w:rsidR="00D61E31" w:rsidRPr="00D61E31" w:rsidRDefault="00D61E31" w:rsidP="0014457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D61E31">
        <w:rPr>
          <w:rFonts w:ascii="Times New Roman" w:eastAsia="Times New Roman" w:hAnsi="Times New Roman" w:cs="Times New Roman"/>
          <w:color w:val="374151"/>
          <w:kern w:val="0"/>
          <w:sz w:val="24"/>
          <w:szCs w:val="24"/>
          <w:lang w:eastAsia="en-AU"/>
          <w14:ligatures w14:val="none"/>
        </w:rPr>
        <w:t>To simulate ticket sales, we added entries to the "</w:t>
      </w:r>
      <w:proofErr w:type="spellStart"/>
      <w:r w:rsidRPr="00D61E31">
        <w:rPr>
          <w:rFonts w:ascii="Times New Roman" w:eastAsia="Times New Roman" w:hAnsi="Times New Roman" w:cs="Times New Roman"/>
          <w:color w:val="374151"/>
          <w:kern w:val="0"/>
          <w:sz w:val="24"/>
          <w:szCs w:val="24"/>
          <w:lang w:eastAsia="en-AU"/>
          <w14:ligatures w14:val="none"/>
        </w:rPr>
        <w:t>GameTicket</w:t>
      </w:r>
      <w:proofErr w:type="spellEnd"/>
      <w:r w:rsidRPr="00D61E31">
        <w:rPr>
          <w:rFonts w:ascii="Times New Roman" w:eastAsia="Times New Roman" w:hAnsi="Times New Roman" w:cs="Times New Roman"/>
          <w:color w:val="374151"/>
          <w:kern w:val="0"/>
          <w:sz w:val="24"/>
          <w:szCs w:val="24"/>
          <w:lang w:eastAsia="en-AU"/>
          <w14:ligatures w14:val="none"/>
        </w:rPr>
        <w:t>" table. Each ticket is associated with a specific game and customer. We included 20 game tickets, ensuring a balance of tickets for different matches. The ticket price for each entry varies, contributing to revenue calculations.</w:t>
      </w:r>
    </w:p>
    <w:p w14:paraId="13AE3B1E" w14:textId="7D6A7992" w:rsidR="00AB50A7" w:rsidRPr="0014457C" w:rsidRDefault="00AB50A7" w:rsidP="0014457C">
      <w:pPr>
        <w:pStyle w:val="Heading1"/>
        <w:rPr>
          <w:rFonts w:ascii="Times New Roman" w:eastAsia="Times New Roman" w:hAnsi="Times New Roman" w:cs="Times New Roman"/>
          <w:sz w:val="24"/>
          <w:szCs w:val="24"/>
          <w:lang w:eastAsia="en-AU"/>
        </w:rPr>
      </w:pPr>
      <w:bookmarkStart w:id="17" w:name="_Toc146920982"/>
      <w:r w:rsidRPr="0014457C">
        <w:rPr>
          <w:rFonts w:ascii="Times New Roman" w:eastAsia="Times New Roman" w:hAnsi="Times New Roman" w:cs="Times New Roman"/>
          <w:sz w:val="24"/>
          <w:szCs w:val="24"/>
          <w:bdr w:val="single" w:sz="2" w:space="0" w:color="D9D9E3" w:frame="1"/>
          <w:lang w:eastAsia="en-AU"/>
        </w:rPr>
        <w:t>Analysis of Key Metrics:</w:t>
      </w:r>
      <w:bookmarkEnd w:id="17"/>
    </w:p>
    <w:p w14:paraId="1E1EA1D3" w14:textId="77777777"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 xml:space="preserve">We harnessed the power of SQL queries to extract valuable insights from the database. These queries enabled us to </w:t>
      </w:r>
      <w:proofErr w:type="spellStart"/>
      <w:r w:rsidRPr="0014457C">
        <w:rPr>
          <w:rFonts w:ascii="Times New Roman" w:eastAsia="Times New Roman" w:hAnsi="Times New Roman" w:cs="Times New Roman"/>
          <w:color w:val="374151"/>
          <w:kern w:val="0"/>
          <w:sz w:val="24"/>
          <w:szCs w:val="24"/>
          <w:lang w:eastAsia="en-AU"/>
          <w14:ligatures w14:val="none"/>
        </w:rPr>
        <w:t>analyze</w:t>
      </w:r>
      <w:proofErr w:type="spellEnd"/>
      <w:r w:rsidRPr="0014457C">
        <w:rPr>
          <w:rFonts w:ascii="Times New Roman" w:eastAsia="Times New Roman" w:hAnsi="Times New Roman" w:cs="Times New Roman"/>
          <w:color w:val="374151"/>
          <w:kern w:val="0"/>
          <w:sz w:val="24"/>
          <w:szCs w:val="24"/>
          <w:lang w:eastAsia="en-AU"/>
          <w14:ligatures w14:val="none"/>
        </w:rPr>
        <w:t xml:space="preserve"> critical aspects of the Qatar 2022 World Cup ticket selling system:</w:t>
      </w:r>
    </w:p>
    <w:p w14:paraId="0723024D" w14:textId="77777777" w:rsidR="00D61E31" w:rsidRPr="0014457C" w:rsidRDefault="00D61E31" w:rsidP="0014457C">
      <w:pPr>
        <w:pStyle w:val="Heading2"/>
        <w:rPr>
          <w:rFonts w:ascii="Times New Roman" w:hAnsi="Times New Roman" w:cs="Times New Roman"/>
          <w:sz w:val="24"/>
          <w:szCs w:val="24"/>
        </w:rPr>
      </w:pPr>
      <w:bookmarkStart w:id="18" w:name="_Toc146920983"/>
      <w:r w:rsidRPr="0014457C">
        <w:rPr>
          <w:rStyle w:val="Strong"/>
          <w:rFonts w:ascii="Times New Roman" w:hAnsi="Times New Roman" w:cs="Times New Roman"/>
          <w:b w:val="0"/>
          <w:bCs w:val="0"/>
          <w:sz w:val="24"/>
          <w:szCs w:val="24"/>
        </w:rPr>
        <w:t>1. Identifying High-Demand Games:</w:t>
      </w:r>
      <w:bookmarkEnd w:id="18"/>
    </w:p>
    <w:p w14:paraId="651BE6BD"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To identify games with the highest ticket demand, we executed the following SQL query:</w:t>
      </w:r>
    </w:p>
    <w:p w14:paraId="4CBE0821"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SELECT </w:t>
      </w:r>
      <w:proofErr w:type="spellStart"/>
      <w:proofErr w:type="gramStart"/>
      <w:r w:rsidRPr="0014457C">
        <w:rPr>
          <w:rFonts w:ascii="Times New Roman" w:eastAsia="Times New Roman" w:hAnsi="Times New Roman" w:cs="Times New Roman"/>
          <w:color w:val="374151"/>
          <w:kern w:val="0"/>
          <w:sz w:val="24"/>
          <w:szCs w:val="24"/>
          <w:lang w:val="en-US" w:eastAsia="en-AU"/>
          <w14:ligatures w14:val="none"/>
        </w:rPr>
        <w:t>g.GameID</w:t>
      </w:r>
      <w:proofErr w:type="spellEnd"/>
      <w:proofErr w:type="gramEnd"/>
      <w:r w:rsidRPr="0014457C">
        <w:rPr>
          <w:rFonts w:ascii="Times New Roman" w:eastAsia="Times New Roman" w:hAnsi="Times New Roman" w:cs="Times New Roman"/>
          <w:color w:val="374151"/>
          <w:kern w:val="0"/>
          <w:sz w:val="24"/>
          <w:szCs w:val="24"/>
          <w:lang w:val="en-US" w:eastAsia="en-AU"/>
          <w14:ligatures w14:val="none"/>
        </w:rPr>
        <w:t>, COUNT(</w:t>
      </w:r>
      <w:proofErr w:type="spellStart"/>
      <w:r w:rsidRPr="0014457C">
        <w:rPr>
          <w:rFonts w:ascii="Times New Roman" w:eastAsia="Times New Roman" w:hAnsi="Times New Roman" w:cs="Times New Roman"/>
          <w:color w:val="374151"/>
          <w:kern w:val="0"/>
          <w:sz w:val="24"/>
          <w:szCs w:val="24"/>
          <w:lang w:val="en-US" w:eastAsia="en-AU"/>
          <w14:ligatures w14:val="none"/>
        </w:rPr>
        <w:t>gt.TicketID</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AS </w:t>
      </w:r>
      <w:proofErr w:type="spellStart"/>
      <w:r w:rsidRPr="0014457C">
        <w:rPr>
          <w:rFonts w:ascii="Times New Roman" w:eastAsia="Times New Roman" w:hAnsi="Times New Roman" w:cs="Times New Roman"/>
          <w:color w:val="374151"/>
          <w:kern w:val="0"/>
          <w:sz w:val="24"/>
          <w:szCs w:val="24"/>
          <w:lang w:val="en-US" w:eastAsia="en-AU"/>
          <w14:ligatures w14:val="none"/>
        </w:rPr>
        <w:t>TicketCount</w:t>
      </w:r>
      <w:proofErr w:type="spellEnd"/>
    </w:p>
    <w:p w14:paraId="314AB33B"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FROM Game AS g</w:t>
      </w:r>
    </w:p>
    <w:p w14:paraId="19CA9EBA"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LEFT JOIN </w:t>
      </w:r>
      <w:proofErr w:type="spellStart"/>
      <w:r w:rsidRPr="0014457C">
        <w:rPr>
          <w:rFonts w:ascii="Times New Roman" w:eastAsia="Times New Roman" w:hAnsi="Times New Roman" w:cs="Times New Roman"/>
          <w:color w:val="374151"/>
          <w:kern w:val="0"/>
          <w:sz w:val="24"/>
          <w:szCs w:val="24"/>
          <w:lang w:val="en-US" w:eastAsia="en-AU"/>
          <w14:ligatures w14:val="none"/>
        </w:rPr>
        <w:t>GameTicket</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AS </w:t>
      </w:r>
      <w:proofErr w:type="spellStart"/>
      <w:r w:rsidRPr="0014457C">
        <w:rPr>
          <w:rFonts w:ascii="Times New Roman" w:eastAsia="Times New Roman" w:hAnsi="Times New Roman" w:cs="Times New Roman"/>
          <w:color w:val="374151"/>
          <w:kern w:val="0"/>
          <w:sz w:val="24"/>
          <w:szCs w:val="24"/>
          <w:lang w:val="en-US" w:eastAsia="en-AU"/>
          <w14:ligatures w14:val="none"/>
        </w:rPr>
        <w:t>gt</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ON </w:t>
      </w:r>
      <w:proofErr w:type="spellStart"/>
      <w:proofErr w:type="gramStart"/>
      <w:r w:rsidRPr="0014457C">
        <w:rPr>
          <w:rFonts w:ascii="Times New Roman" w:eastAsia="Times New Roman" w:hAnsi="Times New Roman" w:cs="Times New Roman"/>
          <w:color w:val="374151"/>
          <w:kern w:val="0"/>
          <w:sz w:val="24"/>
          <w:szCs w:val="24"/>
          <w:lang w:val="en-US" w:eastAsia="en-AU"/>
          <w14:ligatures w14:val="none"/>
        </w:rPr>
        <w:t>g.GameID</w:t>
      </w:r>
      <w:proofErr w:type="spellEnd"/>
      <w:proofErr w:type="gramEnd"/>
      <w:r w:rsidRPr="0014457C">
        <w:rPr>
          <w:rFonts w:ascii="Times New Roman" w:eastAsia="Times New Roman" w:hAnsi="Times New Roman" w:cs="Times New Roman"/>
          <w:color w:val="374151"/>
          <w:kern w:val="0"/>
          <w:sz w:val="24"/>
          <w:szCs w:val="24"/>
          <w:lang w:val="en-US" w:eastAsia="en-AU"/>
          <w14:ligatures w14:val="none"/>
        </w:rPr>
        <w:t xml:space="preserve"> = </w:t>
      </w:r>
      <w:proofErr w:type="spellStart"/>
      <w:r w:rsidRPr="0014457C">
        <w:rPr>
          <w:rFonts w:ascii="Times New Roman" w:eastAsia="Times New Roman" w:hAnsi="Times New Roman" w:cs="Times New Roman"/>
          <w:color w:val="374151"/>
          <w:kern w:val="0"/>
          <w:sz w:val="24"/>
          <w:szCs w:val="24"/>
          <w:lang w:val="en-US" w:eastAsia="en-AU"/>
          <w14:ligatures w14:val="none"/>
        </w:rPr>
        <w:t>gt.GameID</w:t>
      </w:r>
      <w:proofErr w:type="spellEnd"/>
    </w:p>
    <w:p w14:paraId="0D37F334"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GROUP BY </w:t>
      </w:r>
      <w:proofErr w:type="spellStart"/>
      <w:proofErr w:type="gramStart"/>
      <w:r w:rsidRPr="0014457C">
        <w:rPr>
          <w:rFonts w:ascii="Times New Roman" w:eastAsia="Times New Roman" w:hAnsi="Times New Roman" w:cs="Times New Roman"/>
          <w:color w:val="374151"/>
          <w:kern w:val="0"/>
          <w:sz w:val="24"/>
          <w:szCs w:val="24"/>
          <w:lang w:val="en-US" w:eastAsia="en-AU"/>
          <w14:ligatures w14:val="none"/>
        </w:rPr>
        <w:t>g.GameID</w:t>
      </w:r>
      <w:proofErr w:type="spellEnd"/>
      <w:proofErr w:type="gramEnd"/>
    </w:p>
    <w:p w14:paraId="3679DD1F"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ORDER BY </w:t>
      </w:r>
      <w:proofErr w:type="spellStart"/>
      <w:r w:rsidRPr="0014457C">
        <w:rPr>
          <w:rFonts w:ascii="Times New Roman" w:eastAsia="Times New Roman" w:hAnsi="Times New Roman" w:cs="Times New Roman"/>
          <w:color w:val="374151"/>
          <w:kern w:val="0"/>
          <w:sz w:val="24"/>
          <w:szCs w:val="24"/>
          <w:lang w:val="en-US" w:eastAsia="en-AU"/>
          <w14:ligatures w14:val="none"/>
        </w:rPr>
        <w:t>TicketCount</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DESC</w:t>
      </w:r>
    </w:p>
    <w:p w14:paraId="289B23A9" w14:textId="7C24AFD2" w:rsidR="00AB50A7"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LIMIT </w:t>
      </w:r>
      <w:proofErr w:type="gramStart"/>
      <w:r w:rsidRPr="0014457C">
        <w:rPr>
          <w:rFonts w:ascii="Times New Roman" w:eastAsia="Times New Roman" w:hAnsi="Times New Roman" w:cs="Times New Roman"/>
          <w:color w:val="374151"/>
          <w:kern w:val="0"/>
          <w:sz w:val="24"/>
          <w:szCs w:val="24"/>
          <w:lang w:val="en-US" w:eastAsia="en-AU"/>
          <w14:ligatures w14:val="none"/>
        </w:rPr>
        <w:t>5;</w:t>
      </w:r>
      <w:proofErr w:type="gramEnd"/>
    </w:p>
    <w:p w14:paraId="32B8D6DD"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p>
    <w:p w14:paraId="1DFBB64F"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This query counts the number of tickets sold for each game, providing insight into which games attracted the most attendees. The results assist in resource allocation and strategic planning, ensuring that high-demand games receive adequate attention and resources.</w:t>
      </w:r>
    </w:p>
    <w:p w14:paraId="5C8DA686" w14:textId="77777777" w:rsidR="00D61E31" w:rsidRPr="0014457C" w:rsidRDefault="00D61E31" w:rsidP="0014457C">
      <w:pPr>
        <w:pStyle w:val="Heading2"/>
        <w:rPr>
          <w:rFonts w:ascii="Times New Roman" w:hAnsi="Times New Roman" w:cs="Times New Roman"/>
          <w:sz w:val="24"/>
          <w:szCs w:val="24"/>
        </w:rPr>
      </w:pPr>
      <w:bookmarkStart w:id="19" w:name="_Toc146920984"/>
      <w:r w:rsidRPr="0014457C">
        <w:rPr>
          <w:rStyle w:val="Strong"/>
          <w:rFonts w:ascii="Times New Roman" w:hAnsi="Times New Roman" w:cs="Times New Roman"/>
          <w:b w:val="0"/>
          <w:bCs w:val="0"/>
          <w:sz w:val="24"/>
          <w:szCs w:val="24"/>
        </w:rPr>
        <w:t>2. Monitoring Fan Camp Occupancy:</w:t>
      </w:r>
      <w:bookmarkEnd w:id="19"/>
    </w:p>
    <w:p w14:paraId="413A5ADD"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Continuous monitoring of fan camp occupancy levels was crucial for optimizing room availability. We used the following SQL query:</w:t>
      </w:r>
    </w:p>
    <w:p w14:paraId="784DD1A1"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t xml:space="preserve">SELECT </w:t>
      </w:r>
      <w:proofErr w:type="spellStart"/>
      <w:r w:rsidRPr="0014457C">
        <w:rPr>
          <w:rFonts w:ascii="Times New Roman" w:eastAsia="Times New Roman" w:hAnsi="Times New Roman" w:cs="Times New Roman"/>
          <w:color w:val="374151"/>
          <w:kern w:val="0"/>
          <w:sz w:val="24"/>
          <w:szCs w:val="24"/>
          <w:lang w:val="en-US" w:eastAsia="en-AU"/>
          <w14:ligatures w14:val="none"/>
        </w:rPr>
        <w:t>FanCampID</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Capacity, </w:t>
      </w:r>
      <w:proofErr w:type="spellStart"/>
      <w:r w:rsidRPr="0014457C">
        <w:rPr>
          <w:rFonts w:ascii="Times New Roman" w:eastAsia="Times New Roman" w:hAnsi="Times New Roman" w:cs="Times New Roman"/>
          <w:color w:val="374151"/>
          <w:kern w:val="0"/>
          <w:sz w:val="24"/>
          <w:szCs w:val="24"/>
          <w:lang w:val="en-US" w:eastAsia="en-AU"/>
          <w14:ligatures w14:val="none"/>
        </w:rPr>
        <w:t>AvailableRooms</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(Capacity - </w:t>
      </w:r>
      <w:proofErr w:type="spellStart"/>
      <w:r w:rsidRPr="0014457C">
        <w:rPr>
          <w:rFonts w:ascii="Times New Roman" w:eastAsia="Times New Roman" w:hAnsi="Times New Roman" w:cs="Times New Roman"/>
          <w:color w:val="374151"/>
          <w:kern w:val="0"/>
          <w:sz w:val="24"/>
          <w:szCs w:val="24"/>
          <w:lang w:val="en-US" w:eastAsia="en-AU"/>
          <w14:ligatures w14:val="none"/>
        </w:rPr>
        <w:t>AvailableRooms</w:t>
      </w:r>
      <w:proofErr w:type="spellEnd"/>
      <w:r w:rsidRPr="0014457C">
        <w:rPr>
          <w:rFonts w:ascii="Times New Roman" w:eastAsia="Times New Roman" w:hAnsi="Times New Roman" w:cs="Times New Roman"/>
          <w:color w:val="374151"/>
          <w:kern w:val="0"/>
          <w:sz w:val="24"/>
          <w:szCs w:val="24"/>
          <w:lang w:val="en-US" w:eastAsia="en-AU"/>
          <w14:ligatures w14:val="none"/>
        </w:rPr>
        <w:t xml:space="preserve">) AS </w:t>
      </w:r>
      <w:proofErr w:type="spellStart"/>
      <w:r w:rsidRPr="0014457C">
        <w:rPr>
          <w:rFonts w:ascii="Times New Roman" w:eastAsia="Times New Roman" w:hAnsi="Times New Roman" w:cs="Times New Roman"/>
          <w:color w:val="374151"/>
          <w:kern w:val="0"/>
          <w:sz w:val="24"/>
          <w:szCs w:val="24"/>
          <w:lang w:val="en-US" w:eastAsia="en-AU"/>
          <w14:ligatures w14:val="none"/>
        </w:rPr>
        <w:t>OccupiedRooms</w:t>
      </w:r>
      <w:proofErr w:type="spellEnd"/>
    </w:p>
    <w:p w14:paraId="401A6227" w14:textId="5C700A9E"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r w:rsidRPr="0014457C">
        <w:rPr>
          <w:rFonts w:ascii="Times New Roman" w:eastAsia="Times New Roman" w:hAnsi="Times New Roman" w:cs="Times New Roman"/>
          <w:color w:val="374151"/>
          <w:kern w:val="0"/>
          <w:sz w:val="24"/>
          <w:szCs w:val="24"/>
          <w:lang w:val="en-US" w:eastAsia="en-AU"/>
          <w14:ligatures w14:val="none"/>
        </w:rPr>
        <w:lastRenderedPageBreak/>
        <w:t xml:space="preserve">FROM </w:t>
      </w:r>
      <w:proofErr w:type="spellStart"/>
      <w:proofErr w:type="gramStart"/>
      <w:r w:rsidRPr="0014457C">
        <w:rPr>
          <w:rFonts w:ascii="Times New Roman" w:eastAsia="Times New Roman" w:hAnsi="Times New Roman" w:cs="Times New Roman"/>
          <w:color w:val="374151"/>
          <w:kern w:val="0"/>
          <w:sz w:val="24"/>
          <w:szCs w:val="24"/>
          <w:lang w:val="en-US" w:eastAsia="en-AU"/>
          <w14:ligatures w14:val="none"/>
        </w:rPr>
        <w:t>FanCamp</w:t>
      </w:r>
      <w:proofErr w:type="spellEnd"/>
      <w:r w:rsidRPr="0014457C">
        <w:rPr>
          <w:rFonts w:ascii="Times New Roman" w:eastAsia="Times New Roman" w:hAnsi="Times New Roman" w:cs="Times New Roman"/>
          <w:color w:val="374151"/>
          <w:kern w:val="0"/>
          <w:sz w:val="24"/>
          <w:szCs w:val="24"/>
          <w:lang w:val="en-US" w:eastAsia="en-AU"/>
          <w14:ligatures w14:val="none"/>
        </w:rPr>
        <w:t>;</w:t>
      </w:r>
      <w:proofErr w:type="gramEnd"/>
    </w:p>
    <w:p w14:paraId="26B8C413" w14:textId="77777777" w:rsidR="00D61E31" w:rsidRPr="0014457C" w:rsidRDefault="00D61E31" w:rsidP="0014457C">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val="en-US" w:eastAsia="en-AU"/>
          <w14:ligatures w14:val="none"/>
        </w:rPr>
      </w:pPr>
    </w:p>
    <w:p w14:paraId="4A051A48"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This query retrieves data from the "</w:t>
      </w:r>
      <w:proofErr w:type="spellStart"/>
      <w:r w:rsidRPr="0014457C">
        <w:rPr>
          <w:color w:val="374151"/>
        </w:rPr>
        <w:t>FanCamp</w:t>
      </w:r>
      <w:proofErr w:type="spellEnd"/>
      <w:r w:rsidRPr="0014457C">
        <w:rPr>
          <w:color w:val="374151"/>
        </w:rPr>
        <w:t>" table, showing the total capacity, the number of available rooms, and the number of rooms currently occupied. The information allows us to maintain an optimal balance between available and occupied rooms to accommodate ticket holders.</w:t>
      </w:r>
    </w:p>
    <w:p w14:paraId="40CE1D1D" w14:textId="77777777" w:rsidR="00D61E31" w:rsidRPr="0014457C" w:rsidRDefault="00D61E31" w:rsidP="0014457C">
      <w:pPr>
        <w:pStyle w:val="Heading2"/>
        <w:rPr>
          <w:rFonts w:ascii="Times New Roman" w:hAnsi="Times New Roman" w:cs="Times New Roman"/>
          <w:sz w:val="24"/>
          <w:szCs w:val="24"/>
        </w:rPr>
      </w:pPr>
      <w:bookmarkStart w:id="20" w:name="_Toc146920985"/>
      <w:r w:rsidRPr="0014457C">
        <w:rPr>
          <w:rStyle w:val="Strong"/>
          <w:rFonts w:ascii="Times New Roman" w:hAnsi="Times New Roman" w:cs="Times New Roman"/>
          <w:b w:val="0"/>
          <w:bCs w:val="0"/>
          <w:sz w:val="24"/>
          <w:szCs w:val="24"/>
        </w:rPr>
        <w:t>3. Ticket Sales Revenue:</w:t>
      </w:r>
      <w:bookmarkEnd w:id="20"/>
    </w:p>
    <w:p w14:paraId="3E3FBD06"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To calculate ticket sales revenue and gain insights into the financial performance of the system, we employed the following SQL query:</w:t>
      </w:r>
    </w:p>
    <w:p w14:paraId="3971BECD"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SELECT SUM(</w:t>
      </w:r>
      <w:proofErr w:type="spellStart"/>
      <w:r w:rsidRPr="0014457C">
        <w:rPr>
          <w:color w:val="374151"/>
        </w:rPr>
        <w:t>TicketPrice</w:t>
      </w:r>
      <w:proofErr w:type="spellEnd"/>
      <w:r w:rsidRPr="0014457C">
        <w:rPr>
          <w:color w:val="374151"/>
        </w:rPr>
        <w:t xml:space="preserve">) AS </w:t>
      </w:r>
      <w:proofErr w:type="spellStart"/>
      <w:r w:rsidRPr="0014457C">
        <w:rPr>
          <w:color w:val="374151"/>
        </w:rPr>
        <w:t>TotalRevenue</w:t>
      </w:r>
      <w:proofErr w:type="spellEnd"/>
    </w:p>
    <w:p w14:paraId="29BC9EAE" w14:textId="5BB183EE"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 xml:space="preserve">FROM </w:t>
      </w:r>
      <w:proofErr w:type="spellStart"/>
      <w:proofErr w:type="gramStart"/>
      <w:r w:rsidRPr="0014457C">
        <w:rPr>
          <w:color w:val="374151"/>
        </w:rPr>
        <w:t>GameTicket</w:t>
      </w:r>
      <w:proofErr w:type="spellEnd"/>
      <w:r w:rsidRPr="0014457C">
        <w:rPr>
          <w:color w:val="374151"/>
        </w:rPr>
        <w:t>;</w:t>
      </w:r>
      <w:proofErr w:type="gramEnd"/>
    </w:p>
    <w:p w14:paraId="7124609D"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This query calculates the sum of ticket prices from the "</w:t>
      </w:r>
      <w:proofErr w:type="spellStart"/>
      <w:r w:rsidRPr="0014457C">
        <w:rPr>
          <w:color w:val="374151"/>
        </w:rPr>
        <w:t>GameTicket</w:t>
      </w:r>
      <w:proofErr w:type="spellEnd"/>
      <w:r w:rsidRPr="0014457C">
        <w:rPr>
          <w:color w:val="374151"/>
        </w:rPr>
        <w:t>" table, providing a clear picture of the revenue generated from ticket sales. It assists in evaluating the financial success of the ticket selling system.</w:t>
      </w:r>
    </w:p>
    <w:p w14:paraId="1B9B5D59" w14:textId="77777777" w:rsidR="00D61E31" w:rsidRPr="0014457C" w:rsidRDefault="00D61E31" w:rsidP="0014457C">
      <w:pPr>
        <w:pStyle w:val="Heading2"/>
        <w:rPr>
          <w:rFonts w:ascii="Times New Roman" w:hAnsi="Times New Roman" w:cs="Times New Roman"/>
          <w:sz w:val="24"/>
          <w:szCs w:val="24"/>
        </w:rPr>
      </w:pPr>
      <w:bookmarkStart w:id="21" w:name="_Toc146920986"/>
      <w:r w:rsidRPr="0014457C">
        <w:rPr>
          <w:rStyle w:val="Strong"/>
          <w:rFonts w:ascii="Times New Roman" w:hAnsi="Times New Roman" w:cs="Times New Roman"/>
          <w:b w:val="0"/>
          <w:bCs w:val="0"/>
          <w:sz w:val="24"/>
          <w:szCs w:val="24"/>
        </w:rPr>
        <w:t>4. Successful and Failed Transactions:</w:t>
      </w:r>
      <w:bookmarkEnd w:id="21"/>
    </w:p>
    <w:p w14:paraId="3258F1FB"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Distinguishing between successful and failed transactions is crucial for addressing customer issues and improving the overall experience. We used the following SQL query to obtain this information:</w:t>
      </w:r>
    </w:p>
    <w:p w14:paraId="6844BFC0"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SELECT Status, </w:t>
      </w:r>
      <w:proofErr w:type="gramStart"/>
      <w:r w:rsidRPr="0014457C">
        <w:rPr>
          <w:color w:val="374151"/>
        </w:rPr>
        <w:t>COUNT(</w:t>
      </w:r>
      <w:proofErr w:type="gramEnd"/>
      <w:r w:rsidRPr="0014457C">
        <w:rPr>
          <w:color w:val="374151"/>
        </w:rPr>
        <w:t xml:space="preserve">*) AS </w:t>
      </w:r>
      <w:proofErr w:type="spellStart"/>
      <w:r w:rsidRPr="0014457C">
        <w:rPr>
          <w:color w:val="374151"/>
        </w:rPr>
        <w:t>TransactionCount</w:t>
      </w:r>
      <w:proofErr w:type="spellEnd"/>
    </w:p>
    <w:p w14:paraId="307D194B"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FROM Transaction</w:t>
      </w:r>
    </w:p>
    <w:p w14:paraId="7A97B16C" w14:textId="4A40255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 xml:space="preserve">GROUP BY </w:t>
      </w:r>
      <w:proofErr w:type="gramStart"/>
      <w:r w:rsidRPr="0014457C">
        <w:rPr>
          <w:color w:val="374151"/>
        </w:rPr>
        <w:t>Status;</w:t>
      </w:r>
      <w:proofErr w:type="gramEnd"/>
    </w:p>
    <w:p w14:paraId="76214F37"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This query categorizes transactions by their status (e.g., successful, failed) and counts the number of transactions in each category. It helps in identifying areas where improvements may be needed.</w:t>
      </w:r>
    </w:p>
    <w:p w14:paraId="76E8F4DA" w14:textId="77777777" w:rsidR="00D61E31" w:rsidRPr="0014457C" w:rsidRDefault="00D61E31" w:rsidP="0014457C">
      <w:pPr>
        <w:pStyle w:val="Heading2"/>
        <w:rPr>
          <w:rFonts w:ascii="Times New Roman" w:hAnsi="Times New Roman" w:cs="Times New Roman"/>
          <w:sz w:val="24"/>
          <w:szCs w:val="24"/>
        </w:rPr>
      </w:pPr>
      <w:bookmarkStart w:id="22" w:name="_Toc146920987"/>
      <w:r w:rsidRPr="0014457C">
        <w:rPr>
          <w:rStyle w:val="Strong"/>
          <w:rFonts w:ascii="Times New Roman" w:hAnsi="Times New Roman" w:cs="Times New Roman"/>
          <w:b w:val="0"/>
          <w:bCs w:val="0"/>
          <w:sz w:val="24"/>
          <w:szCs w:val="24"/>
        </w:rPr>
        <w:t>5. Complimentary Train Ticket Usage:</w:t>
      </w:r>
      <w:bookmarkEnd w:id="22"/>
    </w:p>
    <w:p w14:paraId="62064368"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Tracking the utilization of complimentary train tickets ensures that customers benefit from this service. We introduced a new column and used the following SQL query:</w:t>
      </w:r>
    </w:p>
    <w:p w14:paraId="6949945A"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ALTER TABLE Transaction</w:t>
      </w:r>
    </w:p>
    <w:p w14:paraId="46CD379B"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ADD </w:t>
      </w:r>
      <w:proofErr w:type="spellStart"/>
      <w:r w:rsidRPr="0014457C">
        <w:rPr>
          <w:color w:val="374151"/>
        </w:rPr>
        <w:t>ComplimentaryTrainTicket</w:t>
      </w:r>
      <w:proofErr w:type="spellEnd"/>
      <w:r w:rsidRPr="0014457C">
        <w:rPr>
          <w:color w:val="374151"/>
        </w:rPr>
        <w:t xml:space="preserve"> </w:t>
      </w:r>
      <w:proofErr w:type="gramStart"/>
      <w:r w:rsidRPr="0014457C">
        <w:rPr>
          <w:color w:val="374151"/>
        </w:rPr>
        <w:t>TINYINT(</w:t>
      </w:r>
      <w:proofErr w:type="gramEnd"/>
      <w:r w:rsidRPr="0014457C">
        <w:rPr>
          <w:color w:val="374151"/>
        </w:rPr>
        <w:t>1) DEFAULT 0;</w:t>
      </w:r>
    </w:p>
    <w:p w14:paraId="49DB1943"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p>
    <w:p w14:paraId="75650504"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lastRenderedPageBreak/>
        <w:t xml:space="preserve">SELECT </w:t>
      </w:r>
      <w:proofErr w:type="gramStart"/>
      <w:r w:rsidRPr="0014457C">
        <w:rPr>
          <w:color w:val="374151"/>
        </w:rPr>
        <w:t>COUNT(</w:t>
      </w:r>
      <w:proofErr w:type="gramEnd"/>
      <w:r w:rsidRPr="0014457C">
        <w:rPr>
          <w:color w:val="374151"/>
        </w:rPr>
        <w:t xml:space="preserve">*) AS </w:t>
      </w:r>
      <w:proofErr w:type="spellStart"/>
      <w:r w:rsidRPr="0014457C">
        <w:rPr>
          <w:color w:val="374151"/>
        </w:rPr>
        <w:t>ComplimentaryTicketUsers</w:t>
      </w:r>
      <w:proofErr w:type="spellEnd"/>
    </w:p>
    <w:p w14:paraId="3F7E56F3"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FROM Transaction AS t</w:t>
      </w:r>
    </w:p>
    <w:p w14:paraId="106C2DFE" w14:textId="6CDA82B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 xml:space="preserve">WHERE </w:t>
      </w:r>
      <w:proofErr w:type="spellStart"/>
      <w:proofErr w:type="gramStart"/>
      <w:r w:rsidRPr="0014457C">
        <w:rPr>
          <w:color w:val="374151"/>
        </w:rPr>
        <w:t>t.Status</w:t>
      </w:r>
      <w:proofErr w:type="spellEnd"/>
      <w:proofErr w:type="gramEnd"/>
      <w:r w:rsidRPr="0014457C">
        <w:rPr>
          <w:color w:val="374151"/>
        </w:rPr>
        <w:t xml:space="preserve"> = 'Successful' AND </w:t>
      </w:r>
      <w:proofErr w:type="spellStart"/>
      <w:r w:rsidRPr="0014457C">
        <w:rPr>
          <w:color w:val="374151"/>
        </w:rPr>
        <w:t>t.ComplimentaryTrainTicket</w:t>
      </w:r>
      <w:proofErr w:type="spellEnd"/>
      <w:r w:rsidRPr="0014457C">
        <w:rPr>
          <w:color w:val="374151"/>
        </w:rPr>
        <w:t xml:space="preserve"> = 1;</w:t>
      </w:r>
    </w:p>
    <w:p w14:paraId="612ADF54"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First, we added a new column, "</w:t>
      </w:r>
      <w:proofErr w:type="spellStart"/>
      <w:r w:rsidRPr="0014457C">
        <w:rPr>
          <w:color w:val="374151"/>
        </w:rPr>
        <w:t>ComplimentaryTrainTicket</w:t>
      </w:r>
      <w:proofErr w:type="spellEnd"/>
      <w:r w:rsidRPr="0014457C">
        <w:rPr>
          <w:color w:val="374151"/>
        </w:rPr>
        <w:t>," to the "Transaction" table to track the usage of complimentary train tickets. Then, we counted the number of customers who availed of this service among those with successful transactions.</w:t>
      </w:r>
    </w:p>
    <w:p w14:paraId="44C68629" w14:textId="77777777" w:rsidR="00D61E31" w:rsidRPr="0014457C" w:rsidRDefault="00D61E31" w:rsidP="0014457C">
      <w:pPr>
        <w:pStyle w:val="Heading2"/>
        <w:rPr>
          <w:rFonts w:ascii="Times New Roman" w:hAnsi="Times New Roman" w:cs="Times New Roman"/>
          <w:sz w:val="24"/>
          <w:szCs w:val="24"/>
        </w:rPr>
      </w:pPr>
      <w:bookmarkStart w:id="23" w:name="_Toc146920988"/>
      <w:r w:rsidRPr="0014457C">
        <w:rPr>
          <w:rStyle w:val="Strong"/>
          <w:rFonts w:ascii="Times New Roman" w:hAnsi="Times New Roman" w:cs="Times New Roman"/>
          <w:b w:val="0"/>
          <w:bCs w:val="0"/>
          <w:sz w:val="24"/>
          <w:szCs w:val="24"/>
        </w:rPr>
        <w:t>6. Train Usage for Each Game:</w:t>
      </w:r>
      <w:bookmarkEnd w:id="23"/>
    </w:p>
    <w:p w14:paraId="0F15BB46"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 xml:space="preserve">To </w:t>
      </w:r>
      <w:proofErr w:type="spellStart"/>
      <w:r w:rsidRPr="0014457C">
        <w:rPr>
          <w:color w:val="374151"/>
        </w:rPr>
        <w:t>analyze</w:t>
      </w:r>
      <w:proofErr w:type="spellEnd"/>
      <w:r w:rsidRPr="0014457C">
        <w:rPr>
          <w:color w:val="374151"/>
        </w:rPr>
        <w:t xml:space="preserve"> train usage for each game and allocate sufficient resources for </w:t>
      </w:r>
      <w:proofErr w:type="gramStart"/>
      <w:r w:rsidRPr="0014457C">
        <w:rPr>
          <w:color w:val="374151"/>
        </w:rPr>
        <w:t>high-demand</w:t>
      </w:r>
      <w:proofErr w:type="gramEnd"/>
      <w:r w:rsidRPr="0014457C">
        <w:rPr>
          <w:color w:val="374151"/>
        </w:rPr>
        <w:t xml:space="preserve"> matches, we utilized the following SQL query:</w:t>
      </w:r>
    </w:p>
    <w:p w14:paraId="2F362AEF"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SELECT </w:t>
      </w:r>
      <w:proofErr w:type="spellStart"/>
      <w:proofErr w:type="gramStart"/>
      <w:r w:rsidRPr="0014457C">
        <w:rPr>
          <w:color w:val="374151"/>
        </w:rPr>
        <w:t>g.GameID</w:t>
      </w:r>
      <w:proofErr w:type="spellEnd"/>
      <w:proofErr w:type="gramEnd"/>
      <w:r w:rsidRPr="0014457C">
        <w:rPr>
          <w:color w:val="374151"/>
        </w:rPr>
        <w:t xml:space="preserve">, COUNT(*) AS </w:t>
      </w:r>
      <w:proofErr w:type="spellStart"/>
      <w:r w:rsidRPr="0014457C">
        <w:rPr>
          <w:color w:val="374151"/>
        </w:rPr>
        <w:t>TrainUsers</w:t>
      </w:r>
      <w:proofErr w:type="spellEnd"/>
    </w:p>
    <w:p w14:paraId="4C19D270"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FROM Transaction AS t</w:t>
      </w:r>
    </w:p>
    <w:p w14:paraId="15AAF4B2"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JOIN </w:t>
      </w:r>
      <w:proofErr w:type="spellStart"/>
      <w:r w:rsidRPr="0014457C">
        <w:rPr>
          <w:color w:val="374151"/>
        </w:rPr>
        <w:t>GameTicket</w:t>
      </w:r>
      <w:proofErr w:type="spellEnd"/>
      <w:r w:rsidRPr="0014457C">
        <w:rPr>
          <w:color w:val="374151"/>
        </w:rPr>
        <w:t xml:space="preserve"> AS </w:t>
      </w:r>
      <w:proofErr w:type="spellStart"/>
      <w:r w:rsidRPr="0014457C">
        <w:rPr>
          <w:color w:val="374151"/>
        </w:rPr>
        <w:t>gt</w:t>
      </w:r>
      <w:proofErr w:type="spellEnd"/>
      <w:r w:rsidRPr="0014457C">
        <w:rPr>
          <w:color w:val="374151"/>
        </w:rPr>
        <w:t xml:space="preserve"> ON </w:t>
      </w:r>
      <w:proofErr w:type="spellStart"/>
      <w:proofErr w:type="gramStart"/>
      <w:r w:rsidRPr="0014457C">
        <w:rPr>
          <w:color w:val="374151"/>
        </w:rPr>
        <w:t>t.CustomerID</w:t>
      </w:r>
      <w:proofErr w:type="spellEnd"/>
      <w:proofErr w:type="gramEnd"/>
      <w:r w:rsidRPr="0014457C">
        <w:rPr>
          <w:color w:val="374151"/>
        </w:rPr>
        <w:t xml:space="preserve"> = </w:t>
      </w:r>
      <w:proofErr w:type="spellStart"/>
      <w:r w:rsidRPr="0014457C">
        <w:rPr>
          <w:color w:val="374151"/>
        </w:rPr>
        <w:t>gt.CustomerID</w:t>
      </w:r>
      <w:proofErr w:type="spellEnd"/>
    </w:p>
    <w:p w14:paraId="5A7A1A9E"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JOIN Game AS g ON </w:t>
      </w:r>
      <w:proofErr w:type="spellStart"/>
      <w:proofErr w:type="gramStart"/>
      <w:r w:rsidRPr="0014457C">
        <w:rPr>
          <w:color w:val="374151"/>
        </w:rPr>
        <w:t>gt.GameID</w:t>
      </w:r>
      <w:proofErr w:type="spellEnd"/>
      <w:proofErr w:type="gramEnd"/>
      <w:r w:rsidRPr="0014457C">
        <w:rPr>
          <w:color w:val="374151"/>
        </w:rPr>
        <w:t xml:space="preserve"> = </w:t>
      </w:r>
      <w:proofErr w:type="spellStart"/>
      <w:r w:rsidRPr="0014457C">
        <w:rPr>
          <w:color w:val="374151"/>
        </w:rPr>
        <w:t>g.GameID</w:t>
      </w:r>
      <w:proofErr w:type="spellEnd"/>
    </w:p>
    <w:p w14:paraId="195C03F4"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after="300"/>
        <w:rPr>
          <w:color w:val="374151"/>
        </w:rPr>
      </w:pPr>
      <w:r w:rsidRPr="0014457C">
        <w:rPr>
          <w:color w:val="374151"/>
        </w:rPr>
        <w:t xml:space="preserve">WHERE </w:t>
      </w:r>
      <w:proofErr w:type="spellStart"/>
      <w:proofErr w:type="gramStart"/>
      <w:r w:rsidRPr="0014457C">
        <w:rPr>
          <w:color w:val="374151"/>
        </w:rPr>
        <w:t>t.Status</w:t>
      </w:r>
      <w:proofErr w:type="spellEnd"/>
      <w:proofErr w:type="gramEnd"/>
      <w:r w:rsidRPr="0014457C">
        <w:rPr>
          <w:color w:val="374151"/>
        </w:rPr>
        <w:t xml:space="preserve"> = 'Successful' AND </w:t>
      </w:r>
      <w:proofErr w:type="spellStart"/>
      <w:r w:rsidRPr="0014457C">
        <w:rPr>
          <w:color w:val="374151"/>
        </w:rPr>
        <w:t>t.ComplimentaryTrainTicket</w:t>
      </w:r>
      <w:proofErr w:type="spellEnd"/>
      <w:r w:rsidRPr="0014457C">
        <w:rPr>
          <w:color w:val="374151"/>
        </w:rPr>
        <w:t xml:space="preserve"> = 1</w:t>
      </w:r>
    </w:p>
    <w:p w14:paraId="3C0A2BB4" w14:textId="7A107856"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r w:rsidRPr="0014457C">
        <w:rPr>
          <w:color w:val="374151"/>
        </w:rPr>
        <w:t xml:space="preserve">GROUP BY </w:t>
      </w:r>
      <w:proofErr w:type="spellStart"/>
      <w:proofErr w:type="gramStart"/>
      <w:r w:rsidRPr="0014457C">
        <w:rPr>
          <w:color w:val="374151"/>
        </w:rPr>
        <w:t>g.GameID</w:t>
      </w:r>
      <w:proofErr w:type="spellEnd"/>
      <w:proofErr w:type="gramEnd"/>
      <w:r w:rsidRPr="0014457C">
        <w:rPr>
          <w:color w:val="374151"/>
        </w:rPr>
        <w:t>;</w:t>
      </w:r>
    </w:p>
    <w:p w14:paraId="00D02358" w14:textId="77777777" w:rsidR="00D61E31" w:rsidRPr="00D61E31"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lang w:eastAsia="en-AU"/>
          <w14:ligatures w14:val="none"/>
        </w:rPr>
      </w:pPr>
      <w:r w:rsidRPr="00D61E31">
        <w:rPr>
          <w:rFonts w:ascii="Times New Roman" w:eastAsia="Times New Roman" w:hAnsi="Times New Roman" w:cs="Times New Roman"/>
          <w:color w:val="000000"/>
          <w:kern w:val="0"/>
          <w:sz w:val="24"/>
          <w:szCs w:val="24"/>
          <w:lang w:eastAsia="en-AU"/>
          <w14:ligatures w14:val="none"/>
        </w:rPr>
        <w:t>This query retrieves data from the "Transaction," "</w:t>
      </w:r>
      <w:proofErr w:type="spellStart"/>
      <w:r w:rsidRPr="00D61E31">
        <w:rPr>
          <w:rFonts w:ascii="Times New Roman" w:eastAsia="Times New Roman" w:hAnsi="Times New Roman" w:cs="Times New Roman"/>
          <w:color w:val="000000"/>
          <w:kern w:val="0"/>
          <w:sz w:val="24"/>
          <w:szCs w:val="24"/>
          <w:lang w:eastAsia="en-AU"/>
          <w14:ligatures w14:val="none"/>
        </w:rPr>
        <w:t>GameTicket</w:t>
      </w:r>
      <w:proofErr w:type="spellEnd"/>
      <w:r w:rsidRPr="00D61E31">
        <w:rPr>
          <w:rFonts w:ascii="Times New Roman" w:eastAsia="Times New Roman" w:hAnsi="Times New Roman" w:cs="Times New Roman"/>
          <w:color w:val="000000"/>
          <w:kern w:val="0"/>
          <w:sz w:val="24"/>
          <w:szCs w:val="24"/>
          <w:lang w:eastAsia="en-AU"/>
          <w14:ligatures w14:val="none"/>
        </w:rPr>
        <w:t>," and "Game" tables, counting the number of customers who utilized the complimentary train service for each game. The results guide resource allocation for train services based on game-specific demand.</w:t>
      </w:r>
    </w:p>
    <w:p w14:paraId="4BE89413" w14:textId="77777777" w:rsidR="00D61E31" w:rsidRPr="00D61E31" w:rsidRDefault="00D61E31"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4"/>
          <w:szCs w:val="24"/>
          <w:lang w:eastAsia="en-AU"/>
          <w14:ligatures w14:val="none"/>
        </w:rPr>
      </w:pPr>
      <w:r w:rsidRPr="00D61E31">
        <w:rPr>
          <w:rFonts w:ascii="Times New Roman" w:eastAsia="Times New Roman" w:hAnsi="Times New Roman" w:cs="Times New Roman"/>
          <w:color w:val="000000"/>
          <w:kern w:val="0"/>
          <w:sz w:val="24"/>
          <w:szCs w:val="24"/>
          <w:lang w:eastAsia="en-AU"/>
          <w14:ligatures w14:val="none"/>
        </w:rPr>
        <w:t>These SQL queries empower us to extract valuable insights from the database, allowing us to make informed decisions and address organizational issues effectively.</w:t>
      </w:r>
    </w:p>
    <w:p w14:paraId="34858415" w14:textId="77777777" w:rsidR="00D61E31" w:rsidRPr="00D61E31" w:rsidRDefault="00000000" w:rsidP="0014457C">
      <w:pPr>
        <w:spacing w:before="720" w:after="100" w:line="240" w:lineRule="auto"/>
        <w:rPr>
          <w:rFonts w:ascii="Times New Roman" w:eastAsia="Times New Roman" w:hAnsi="Times New Roman" w:cs="Times New Roman"/>
          <w:color w:val="000000"/>
          <w:kern w:val="0"/>
          <w:sz w:val="24"/>
          <w:szCs w:val="24"/>
          <w:lang w:eastAsia="en-AU"/>
          <w14:ligatures w14:val="none"/>
        </w:rPr>
      </w:pPr>
      <w:r>
        <w:rPr>
          <w:rFonts w:ascii="Times New Roman" w:eastAsia="Times New Roman" w:hAnsi="Times New Roman" w:cs="Times New Roman"/>
          <w:color w:val="000000"/>
          <w:kern w:val="0"/>
          <w:sz w:val="24"/>
          <w:szCs w:val="24"/>
          <w:lang w:eastAsia="en-AU"/>
          <w14:ligatures w14:val="none"/>
        </w:rPr>
        <w:pict w14:anchorId="5FC76DE7">
          <v:rect id="_x0000_i1026" style="width:0;height:0" o:hralign="center" o:hrstd="t" o:hr="t" fillcolor="#a0a0a0" stroked="f"/>
        </w:pict>
      </w:r>
    </w:p>
    <w:p w14:paraId="0128DD25" w14:textId="77777777" w:rsidR="00D61E31" w:rsidRPr="00D61E31" w:rsidRDefault="00D61E31" w:rsidP="0014457C">
      <w:pPr>
        <w:pBdr>
          <w:bottom w:val="single" w:sz="6" w:space="1" w:color="auto"/>
        </w:pBdr>
        <w:spacing w:after="0" w:line="240" w:lineRule="auto"/>
        <w:jc w:val="center"/>
        <w:rPr>
          <w:rFonts w:ascii="Times New Roman" w:eastAsia="Times New Roman" w:hAnsi="Times New Roman" w:cs="Times New Roman"/>
          <w:vanish/>
          <w:kern w:val="0"/>
          <w:sz w:val="24"/>
          <w:szCs w:val="24"/>
          <w:lang w:eastAsia="en-AU"/>
          <w14:ligatures w14:val="none"/>
        </w:rPr>
      </w:pPr>
      <w:r w:rsidRPr="00D61E31">
        <w:rPr>
          <w:rFonts w:ascii="Times New Roman" w:eastAsia="Times New Roman" w:hAnsi="Times New Roman" w:cs="Times New Roman"/>
          <w:vanish/>
          <w:kern w:val="0"/>
          <w:sz w:val="24"/>
          <w:szCs w:val="24"/>
          <w:lang w:eastAsia="en-AU"/>
          <w14:ligatures w14:val="none"/>
        </w:rPr>
        <w:t>Top of Form</w:t>
      </w:r>
    </w:p>
    <w:p w14:paraId="50988EC9" w14:textId="77777777" w:rsidR="00D61E31" w:rsidRPr="0014457C" w:rsidRDefault="00D61E31" w:rsidP="001445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374151"/>
        </w:rPr>
      </w:pPr>
    </w:p>
    <w:p w14:paraId="1C05228B" w14:textId="77777777" w:rsidR="00AB50A7" w:rsidRPr="0014457C" w:rsidRDefault="00AB50A7" w:rsidP="0014457C">
      <w:pPr>
        <w:pStyle w:val="Heading1"/>
        <w:rPr>
          <w:rFonts w:ascii="Times New Roman" w:eastAsia="Times New Roman" w:hAnsi="Times New Roman" w:cs="Times New Roman"/>
          <w:sz w:val="24"/>
          <w:szCs w:val="24"/>
          <w:lang w:eastAsia="en-AU"/>
        </w:rPr>
      </w:pPr>
      <w:bookmarkStart w:id="24" w:name="_Toc146920989"/>
      <w:r w:rsidRPr="0014457C">
        <w:rPr>
          <w:rFonts w:ascii="Times New Roman" w:eastAsia="Times New Roman" w:hAnsi="Times New Roman" w:cs="Times New Roman"/>
          <w:sz w:val="24"/>
          <w:szCs w:val="24"/>
          <w:bdr w:val="single" w:sz="2" w:space="0" w:color="D9D9E3" w:frame="1"/>
          <w:lang w:eastAsia="en-AU"/>
        </w:rPr>
        <w:t>Recommendations for Optimization:</w:t>
      </w:r>
      <w:bookmarkEnd w:id="24"/>
    </w:p>
    <w:p w14:paraId="0C0B00C5" w14:textId="77777777"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Based on our analysis, I recommend the following actions to enhance the efficiency and effectiveness of the Qatar 2022 World Cup ticket selling system:</w:t>
      </w:r>
    </w:p>
    <w:p w14:paraId="1D2949FA"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25" w:name="_Toc146920990"/>
      <w:r w:rsidRPr="0014457C">
        <w:rPr>
          <w:rFonts w:ascii="Times New Roman" w:eastAsia="Times New Roman" w:hAnsi="Times New Roman" w:cs="Times New Roman"/>
          <w:sz w:val="24"/>
          <w:szCs w:val="24"/>
          <w:bdr w:val="single" w:sz="2" w:space="0" w:color="D9D9E3" w:frame="1"/>
          <w:lang w:eastAsia="en-AU"/>
        </w:rPr>
        <w:t>Allocate Additional Resources for High-Demand Games:</w:t>
      </w:r>
      <w:bookmarkEnd w:id="25"/>
    </w:p>
    <w:p w14:paraId="5407CF70"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To ensure a seamless fan experience, allocate additional resources such as transportation services and fan camp accommodations for games with the highest ticket demand.</w:t>
      </w:r>
    </w:p>
    <w:p w14:paraId="4AADF0CD"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26" w:name="_Toc146920991"/>
      <w:r w:rsidRPr="0014457C">
        <w:rPr>
          <w:rFonts w:ascii="Times New Roman" w:eastAsia="Times New Roman" w:hAnsi="Times New Roman" w:cs="Times New Roman"/>
          <w:sz w:val="24"/>
          <w:szCs w:val="24"/>
          <w:bdr w:val="single" w:sz="2" w:space="0" w:color="D9D9E3" w:frame="1"/>
          <w:lang w:eastAsia="en-AU"/>
        </w:rPr>
        <w:lastRenderedPageBreak/>
        <w:t>Continuous Monitoring of Fan Camp Occupancy:</w:t>
      </w:r>
      <w:bookmarkEnd w:id="26"/>
    </w:p>
    <w:p w14:paraId="0DFBBEA5"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Implement real-time monitoring of fan camp occupancy levels and adjust room availability accordingly to optimize resource utilization.</w:t>
      </w:r>
    </w:p>
    <w:p w14:paraId="0DCD6F13"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27" w:name="_Toc146920992"/>
      <w:r w:rsidRPr="0014457C">
        <w:rPr>
          <w:rFonts w:ascii="Times New Roman" w:eastAsia="Times New Roman" w:hAnsi="Times New Roman" w:cs="Times New Roman"/>
          <w:sz w:val="24"/>
          <w:szCs w:val="24"/>
          <w:bdr w:val="single" w:sz="2" w:space="0" w:color="D9D9E3" w:frame="1"/>
          <w:lang w:eastAsia="en-AU"/>
        </w:rPr>
        <w:t>Effective Resource Allocation Based on Ticket Sales Revenue:</w:t>
      </w:r>
      <w:bookmarkEnd w:id="27"/>
    </w:p>
    <w:p w14:paraId="1D2AE90C"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Plan and allocate resources effectively based on ticket sales revenue, ensuring that resources are directed where they are most needed.</w:t>
      </w:r>
    </w:p>
    <w:p w14:paraId="123B2D3B"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28" w:name="_Toc146920993"/>
      <w:r w:rsidRPr="0014457C">
        <w:rPr>
          <w:rFonts w:ascii="Times New Roman" w:eastAsia="Times New Roman" w:hAnsi="Times New Roman" w:cs="Times New Roman"/>
          <w:sz w:val="24"/>
          <w:szCs w:val="24"/>
          <w:bdr w:val="single" w:sz="2" w:space="0" w:color="D9D9E3" w:frame="1"/>
          <w:lang w:eastAsia="en-AU"/>
        </w:rPr>
        <w:t>Improved Transaction Success Rate:</w:t>
      </w:r>
      <w:bookmarkEnd w:id="28"/>
    </w:p>
    <w:p w14:paraId="0342E8EF"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Focus on improving the success rate of transactions and address issues for failed transactions promptly to enhance customer satisfaction.</w:t>
      </w:r>
    </w:p>
    <w:p w14:paraId="38EECAA7"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29" w:name="_Toc146920994"/>
      <w:r w:rsidRPr="0014457C">
        <w:rPr>
          <w:rFonts w:ascii="Times New Roman" w:eastAsia="Times New Roman" w:hAnsi="Times New Roman" w:cs="Times New Roman"/>
          <w:sz w:val="24"/>
          <w:szCs w:val="24"/>
          <w:bdr w:val="single" w:sz="2" w:space="0" w:color="D9D9E3" w:frame="1"/>
          <w:lang w:eastAsia="en-AU"/>
        </w:rPr>
        <w:t>Optimize Complimentary Train Ticket Utilization:</w:t>
      </w:r>
      <w:bookmarkEnd w:id="29"/>
    </w:p>
    <w:p w14:paraId="3BE13A7E"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Ensure that customers with successful transactions fully utilize their complimentary train tickets to enhance their event experience.</w:t>
      </w:r>
    </w:p>
    <w:p w14:paraId="4A8DCBBD"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30" w:name="_Toc146920995"/>
      <w:r w:rsidRPr="0014457C">
        <w:rPr>
          <w:rFonts w:ascii="Times New Roman" w:eastAsia="Times New Roman" w:hAnsi="Times New Roman" w:cs="Times New Roman"/>
          <w:sz w:val="24"/>
          <w:szCs w:val="24"/>
          <w:bdr w:val="single" w:sz="2" w:space="0" w:color="D9D9E3" w:frame="1"/>
          <w:lang w:eastAsia="en-AU"/>
        </w:rPr>
        <w:t>Maintain First-Come, First-Served Fan Camp Booking:</w:t>
      </w:r>
      <w:bookmarkEnd w:id="30"/>
    </w:p>
    <w:p w14:paraId="3CCDF4F1"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Continue the first-come, first-served basis for fan camp room bookings to accommodate high-priority customers effectively.</w:t>
      </w:r>
    </w:p>
    <w:p w14:paraId="443A8EE0"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31" w:name="_Toc146920996"/>
      <w:r w:rsidRPr="0014457C">
        <w:rPr>
          <w:rFonts w:ascii="Times New Roman" w:eastAsia="Times New Roman" w:hAnsi="Times New Roman" w:cs="Times New Roman"/>
          <w:sz w:val="24"/>
          <w:szCs w:val="24"/>
          <w:bdr w:val="single" w:sz="2" w:space="0" w:color="D9D9E3" w:frame="1"/>
          <w:lang w:eastAsia="en-AU"/>
        </w:rPr>
        <w:t>Monitor Train Capacity for Games:</w:t>
      </w:r>
      <w:bookmarkEnd w:id="31"/>
    </w:p>
    <w:p w14:paraId="1588129A"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Regularly monitor train capacity and allocate additional resources for games with higher ticket demand to ensure smooth transportation services.</w:t>
      </w:r>
    </w:p>
    <w:p w14:paraId="203E4EA7"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32" w:name="_Toc146920997"/>
      <w:r w:rsidRPr="0014457C">
        <w:rPr>
          <w:rFonts w:ascii="Times New Roman" w:eastAsia="Times New Roman" w:hAnsi="Times New Roman" w:cs="Times New Roman"/>
          <w:sz w:val="24"/>
          <w:szCs w:val="24"/>
          <w:bdr w:val="single" w:sz="2" w:space="0" w:color="D9D9E3" w:frame="1"/>
          <w:lang w:eastAsia="en-AU"/>
        </w:rPr>
        <w:t>Offer Diverse Fan Camp Room Options:</w:t>
      </w:r>
      <w:bookmarkEnd w:id="32"/>
    </w:p>
    <w:p w14:paraId="115C12B2"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Offer an appropriate mix of room types at the fan camp to meet fan preferences and maximize occupancy.</w:t>
      </w:r>
    </w:p>
    <w:p w14:paraId="1445E8B8"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33" w:name="_Toc146920998"/>
      <w:r w:rsidRPr="0014457C">
        <w:rPr>
          <w:rFonts w:ascii="Times New Roman" w:eastAsia="Times New Roman" w:hAnsi="Times New Roman" w:cs="Times New Roman"/>
          <w:sz w:val="24"/>
          <w:szCs w:val="24"/>
          <w:bdr w:val="single" w:sz="2" w:space="0" w:color="D9D9E3" w:frame="1"/>
          <w:lang w:eastAsia="en-AU"/>
        </w:rPr>
        <w:t>Sufficient Train Services for High-Demand Games:</w:t>
      </w:r>
      <w:bookmarkEnd w:id="33"/>
    </w:p>
    <w:p w14:paraId="58FD9B35"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Ensure sufficient train services for games with higher ticket demand, maintaining a positive fan experience.</w:t>
      </w:r>
    </w:p>
    <w:p w14:paraId="14381B38" w14:textId="77777777" w:rsidR="00AB50A7" w:rsidRPr="0014457C" w:rsidRDefault="00AB50A7" w:rsidP="0014457C">
      <w:pPr>
        <w:pStyle w:val="Heading2"/>
        <w:numPr>
          <w:ilvl w:val="0"/>
          <w:numId w:val="27"/>
        </w:numPr>
        <w:rPr>
          <w:rFonts w:ascii="Times New Roman" w:eastAsia="Times New Roman" w:hAnsi="Times New Roman" w:cs="Times New Roman"/>
          <w:sz w:val="24"/>
          <w:szCs w:val="24"/>
          <w:lang w:eastAsia="en-AU"/>
        </w:rPr>
      </w:pPr>
      <w:bookmarkStart w:id="34" w:name="_Toc146920999"/>
      <w:r w:rsidRPr="0014457C">
        <w:rPr>
          <w:rFonts w:ascii="Times New Roman" w:eastAsia="Times New Roman" w:hAnsi="Times New Roman" w:cs="Times New Roman"/>
          <w:sz w:val="24"/>
          <w:szCs w:val="24"/>
          <w:bdr w:val="single" w:sz="2" w:space="0" w:color="D9D9E3" w:frame="1"/>
          <w:lang w:eastAsia="en-AU"/>
        </w:rPr>
        <w:t>Personalized Incentives for High-Value Customers:</w:t>
      </w:r>
      <w:bookmarkEnd w:id="34"/>
    </w:p>
    <w:p w14:paraId="4778FA73" w14:textId="77777777" w:rsidR="00AB50A7" w:rsidRPr="0014457C" w:rsidRDefault="00AB50A7" w:rsidP="0014457C">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Identify high-value customers and offer personalized incentives and benefits to enhance their event experience and foster loyalty.</w:t>
      </w:r>
    </w:p>
    <w:p w14:paraId="072CF615" w14:textId="77777777" w:rsidR="00AB50A7" w:rsidRPr="0014457C" w:rsidRDefault="00AB50A7" w:rsidP="0014457C">
      <w:pPr>
        <w:pStyle w:val="Heading1"/>
        <w:rPr>
          <w:rFonts w:ascii="Times New Roman" w:eastAsia="Times New Roman" w:hAnsi="Times New Roman" w:cs="Times New Roman"/>
          <w:sz w:val="24"/>
          <w:szCs w:val="24"/>
          <w:lang w:eastAsia="en-AU"/>
        </w:rPr>
      </w:pPr>
      <w:bookmarkStart w:id="35" w:name="_Toc146921000"/>
      <w:r w:rsidRPr="0014457C">
        <w:rPr>
          <w:rFonts w:ascii="Times New Roman" w:eastAsia="Times New Roman" w:hAnsi="Times New Roman" w:cs="Times New Roman"/>
          <w:sz w:val="24"/>
          <w:szCs w:val="24"/>
          <w:bdr w:val="single" w:sz="2" w:space="0" w:color="D9D9E3" w:frame="1"/>
          <w:lang w:eastAsia="en-AU"/>
        </w:rPr>
        <w:t>Conclusion:</w:t>
      </w:r>
      <w:bookmarkEnd w:id="35"/>
    </w:p>
    <w:p w14:paraId="62E9311C" w14:textId="77777777"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In conclusion, this data analytics report provides a comprehensive overview of the Qatar 2022 World Cup ticket selling system. The SQL queries have played a pivotal role in extracting actionable insights. By implementing the recommended actions, we aim to minimize overhead, enhance transportation services, efficiently manage the fan camp, and ultimately contribute to the event's resounding success.</w:t>
      </w:r>
    </w:p>
    <w:p w14:paraId="270DE2D4" w14:textId="77777777" w:rsidR="00AB50A7" w:rsidRPr="0014457C" w:rsidRDefault="00AB50A7" w:rsidP="0014457C">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374151"/>
          <w:kern w:val="0"/>
          <w:sz w:val="24"/>
          <w:szCs w:val="24"/>
          <w:lang w:eastAsia="en-AU"/>
          <w14:ligatures w14:val="none"/>
        </w:rPr>
      </w:pPr>
      <w:r w:rsidRPr="0014457C">
        <w:rPr>
          <w:rFonts w:ascii="Times New Roman" w:eastAsia="Times New Roman" w:hAnsi="Times New Roman" w:cs="Times New Roman"/>
          <w:color w:val="374151"/>
          <w:kern w:val="0"/>
          <w:sz w:val="24"/>
          <w:szCs w:val="24"/>
          <w:lang w:eastAsia="en-AU"/>
          <w14:ligatures w14:val="none"/>
        </w:rPr>
        <w:t>The SQL queries, database structure, and data population details are included in the separate SQL code file for reference.</w:t>
      </w:r>
    </w:p>
    <w:p w14:paraId="1F71143A" w14:textId="77777777" w:rsidR="00AB50A7" w:rsidRPr="0014457C" w:rsidRDefault="00AB50A7" w:rsidP="0014457C">
      <w:pPr>
        <w:rPr>
          <w:sz w:val="24"/>
          <w:szCs w:val="24"/>
        </w:rPr>
      </w:pPr>
    </w:p>
    <w:sectPr w:rsidR="00AB50A7" w:rsidRPr="00144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6" style="width:0;height:0" o:hralign="center" o:bullet="t" o:hrstd="t" o:hr="t" fillcolor="#a0a0a0" stroked="f"/>
    </w:pict>
  </w:numPicBullet>
  <w:abstractNum w:abstractNumId="0" w15:restartNumberingAfterBreak="0">
    <w:nsid w:val="03DF339A"/>
    <w:multiLevelType w:val="multilevel"/>
    <w:tmpl w:val="A26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15091"/>
    <w:multiLevelType w:val="multilevel"/>
    <w:tmpl w:val="2BBE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106FC"/>
    <w:multiLevelType w:val="multilevel"/>
    <w:tmpl w:val="4948BE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02AC9"/>
    <w:multiLevelType w:val="multilevel"/>
    <w:tmpl w:val="478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55429"/>
    <w:multiLevelType w:val="multilevel"/>
    <w:tmpl w:val="BF3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5339A"/>
    <w:multiLevelType w:val="multilevel"/>
    <w:tmpl w:val="9282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C41D1"/>
    <w:multiLevelType w:val="hybridMultilevel"/>
    <w:tmpl w:val="5C6CF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D553C6"/>
    <w:multiLevelType w:val="multilevel"/>
    <w:tmpl w:val="1B22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1E4FB1"/>
    <w:multiLevelType w:val="multilevel"/>
    <w:tmpl w:val="D98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722D1"/>
    <w:multiLevelType w:val="multilevel"/>
    <w:tmpl w:val="D9E49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478DD"/>
    <w:multiLevelType w:val="multilevel"/>
    <w:tmpl w:val="292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077350"/>
    <w:multiLevelType w:val="multilevel"/>
    <w:tmpl w:val="17E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E2673"/>
    <w:multiLevelType w:val="multilevel"/>
    <w:tmpl w:val="7A7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385E09"/>
    <w:multiLevelType w:val="multilevel"/>
    <w:tmpl w:val="AEF4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D75F70"/>
    <w:multiLevelType w:val="hybridMultilevel"/>
    <w:tmpl w:val="25F0B69A"/>
    <w:lvl w:ilvl="0" w:tplc="AADC24C2">
      <w:start w:val="1"/>
      <w:numFmt w:val="bullet"/>
      <w:lvlText w:val=""/>
      <w:lvlPicBulletId w:val="0"/>
      <w:lvlJc w:val="left"/>
      <w:pPr>
        <w:tabs>
          <w:tab w:val="num" w:pos="720"/>
        </w:tabs>
        <w:ind w:left="720" w:hanging="360"/>
      </w:pPr>
      <w:rPr>
        <w:rFonts w:ascii="Symbol" w:hAnsi="Symbol" w:hint="default"/>
      </w:rPr>
    </w:lvl>
    <w:lvl w:ilvl="1" w:tplc="93640F4C" w:tentative="1">
      <w:start w:val="1"/>
      <w:numFmt w:val="bullet"/>
      <w:lvlText w:val=""/>
      <w:lvlJc w:val="left"/>
      <w:pPr>
        <w:tabs>
          <w:tab w:val="num" w:pos="1440"/>
        </w:tabs>
        <w:ind w:left="1440" w:hanging="360"/>
      </w:pPr>
      <w:rPr>
        <w:rFonts w:ascii="Symbol" w:hAnsi="Symbol" w:hint="default"/>
      </w:rPr>
    </w:lvl>
    <w:lvl w:ilvl="2" w:tplc="168C62C2" w:tentative="1">
      <w:start w:val="1"/>
      <w:numFmt w:val="bullet"/>
      <w:lvlText w:val=""/>
      <w:lvlJc w:val="left"/>
      <w:pPr>
        <w:tabs>
          <w:tab w:val="num" w:pos="2160"/>
        </w:tabs>
        <w:ind w:left="2160" w:hanging="360"/>
      </w:pPr>
      <w:rPr>
        <w:rFonts w:ascii="Symbol" w:hAnsi="Symbol" w:hint="default"/>
      </w:rPr>
    </w:lvl>
    <w:lvl w:ilvl="3" w:tplc="291ED786" w:tentative="1">
      <w:start w:val="1"/>
      <w:numFmt w:val="bullet"/>
      <w:lvlText w:val=""/>
      <w:lvlJc w:val="left"/>
      <w:pPr>
        <w:tabs>
          <w:tab w:val="num" w:pos="2880"/>
        </w:tabs>
        <w:ind w:left="2880" w:hanging="360"/>
      </w:pPr>
      <w:rPr>
        <w:rFonts w:ascii="Symbol" w:hAnsi="Symbol" w:hint="default"/>
      </w:rPr>
    </w:lvl>
    <w:lvl w:ilvl="4" w:tplc="D652C39A" w:tentative="1">
      <w:start w:val="1"/>
      <w:numFmt w:val="bullet"/>
      <w:lvlText w:val=""/>
      <w:lvlJc w:val="left"/>
      <w:pPr>
        <w:tabs>
          <w:tab w:val="num" w:pos="3600"/>
        </w:tabs>
        <w:ind w:left="3600" w:hanging="360"/>
      </w:pPr>
      <w:rPr>
        <w:rFonts w:ascii="Symbol" w:hAnsi="Symbol" w:hint="default"/>
      </w:rPr>
    </w:lvl>
    <w:lvl w:ilvl="5" w:tplc="9F10A18A" w:tentative="1">
      <w:start w:val="1"/>
      <w:numFmt w:val="bullet"/>
      <w:lvlText w:val=""/>
      <w:lvlJc w:val="left"/>
      <w:pPr>
        <w:tabs>
          <w:tab w:val="num" w:pos="4320"/>
        </w:tabs>
        <w:ind w:left="4320" w:hanging="360"/>
      </w:pPr>
      <w:rPr>
        <w:rFonts w:ascii="Symbol" w:hAnsi="Symbol" w:hint="default"/>
      </w:rPr>
    </w:lvl>
    <w:lvl w:ilvl="6" w:tplc="9F565376" w:tentative="1">
      <w:start w:val="1"/>
      <w:numFmt w:val="bullet"/>
      <w:lvlText w:val=""/>
      <w:lvlJc w:val="left"/>
      <w:pPr>
        <w:tabs>
          <w:tab w:val="num" w:pos="5040"/>
        </w:tabs>
        <w:ind w:left="5040" w:hanging="360"/>
      </w:pPr>
      <w:rPr>
        <w:rFonts w:ascii="Symbol" w:hAnsi="Symbol" w:hint="default"/>
      </w:rPr>
    </w:lvl>
    <w:lvl w:ilvl="7" w:tplc="453C6758" w:tentative="1">
      <w:start w:val="1"/>
      <w:numFmt w:val="bullet"/>
      <w:lvlText w:val=""/>
      <w:lvlJc w:val="left"/>
      <w:pPr>
        <w:tabs>
          <w:tab w:val="num" w:pos="5760"/>
        </w:tabs>
        <w:ind w:left="5760" w:hanging="360"/>
      </w:pPr>
      <w:rPr>
        <w:rFonts w:ascii="Symbol" w:hAnsi="Symbol" w:hint="default"/>
      </w:rPr>
    </w:lvl>
    <w:lvl w:ilvl="8" w:tplc="0DDABD5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81E426D"/>
    <w:multiLevelType w:val="hybridMultilevel"/>
    <w:tmpl w:val="05AC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BD2595"/>
    <w:multiLevelType w:val="multilevel"/>
    <w:tmpl w:val="EB7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01133"/>
    <w:multiLevelType w:val="multilevel"/>
    <w:tmpl w:val="F94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D660C"/>
    <w:multiLevelType w:val="hybridMultilevel"/>
    <w:tmpl w:val="47E224C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1C3CEA"/>
    <w:multiLevelType w:val="multilevel"/>
    <w:tmpl w:val="4B0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8548B"/>
    <w:multiLevelType w:val="multilevel"/>
    <w:tmpl w:val="1C1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620A0"/>
    <w:multiLevelType w:val="multilevel"/>
    <w:tmpl w:val="BE6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9D2723"/>
    <w:multiLevelType w:val="multilevel"/>
    <w:tmpl w:val="611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232632"/>
    <w:multiLevelType w:val="multilevel"/>
    <w:tmpl w:val="EFD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FC3928"/>
    <w:multiLevelType w:val="multilevel"/>
    <w:tmpl w:val="E8CC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D52B87"/>
    <w:multiLevelType w:val="multilevel"/>
    <w:tmpl w:val="118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24717"/>
    <w:multiLevelType w:val="multilevel"/>
    <w:tmpl w:val="FEC6A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004266">
    <w:abstractNumId w:val="1"/>
  </w:num>
  <w:num w:numId="2" w16cid:durableId="1963919645">
    <w:abstractNumId w:val="9"/>
  </w:num>
  <w:num w:numId="3" w16cid:durableId="1388533297">
    <w:abstractNumId w:val="26"/>
  </w:num>
  <w:num w:numId="4" w16cid:durableId="601299485">
    <w:abstractNumId w:val="25"/>
  </w:num>
  <w:num w:numId="5" w16cid:durableId="21788798">
    <w:abstractNumId w:val="15"/>
  </w:num>
  <w:num w:numId="6" w16cid:durableId="744645985">
    <w:abstractNumId w:val="5"/>
  </w:num>
  <w:num w:numId="7" w16cid:durableId="1688629270">
    <w:abstractNumId w:val="20"/>
  </w:num>
  <w:num w:numId="8" w16cid:durableId="1534925586">
    <w:abstractNumId w:val="21"/>
  </w:num>
  <w:num w:numId="9" w16cid:durableId="1103067055">
    <w:abstractNumId w:val="17"/>
  </w:num>
  <w:num w:numId="10" w16cid:durableId="2018313488">
    <w:abstractNumId w:val="2"/>
  </w:num>
  <w:num w:numId="11" w16cid:durableId="2139641967">
    <w:abstractNumId w:val="7"/>
  </w:num>
  <w:num w:numId="12" w16cid:durableId="1700005758">
    <w:abstractNumId w:val="8"/>
  </w:num>
  <w:num w:numId="13" w16cid:durableId="538661584">
    <w:abstractNumId w:val="13"/>
  </w:num>
  <w:num w:numId="14" w16cid:durableId="946810452">
    <w:abstractNumId w:val="11"/>
  </w:num>
  <w:num w:numId="15" w16cid:durableId="358362259">
    <w:abstractNumId w:val="16"/>
  </w:num>
  <w:num w:numId="16" w16cid:durableId="1322079154">
    <w:abstractNumId w:val="4"/>
  </w:num>
  <w:num w:numId="17" w16cid:durableId="399521396">
    <w:abstractNumId w:val="0"/>
  </w:num>
  <w:num w:numId="18" w16cid:durableId="1246762062">
    <w:abstractNumId w:val="3"/>
  </w:num>
  <w:num w:numId="19" w16cid:durableId="983974655">
    <w:abstractNumId w:val="10"/>
  </w:num>
  <w:num w:numId="20" w16cid:durableId="88088547">
    <w:abstractNumId w:val="23"/>
  </w:num>
  <w:num w:numId="21" w16cid:durableId="1852137136">
    <w:abstractNumId w:val="19"/>
  </w:num>
  <w:num w:numId="22" w16cid:durableId="1151214708">
    <w:abstractNumId w:val="24"/>
  </w:num>
  <w:num w:numId="23" w16cid:durableId="616451107">
    <w:abstractNumId w:val="12"/>
  </w:num>
  <w:num w:numId="24" w16cid:durableId="236138628">
    <w:abstractNumId w:val="22"/>
  </w:num>
  <w:num w:numId="25" w16cid:durableId="444159934">
    <w:abstractNumId w:val="14"/>
  </w:num>
  <w:num w:numId="26" w16cid:durableId="1305545804">
    <w:abstractNumId w:val="18"/>
  </w:num>
  <w:num w:numId="27" w16cid:durableId="1560824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A7"/>
    <w:rsid w:val="0002290B"/>
    <w:rsid w:val="0014457C"/>
    <w:rsid w:val="005E3CE1"/>
    <w:rsid w:val="006E4688"/>
    <w:rsid w:val="007E2130"/>
    <w:rsid w:val="00AB50A7"/>
    <w:rsid w:val="00D61E31"/>
    <w:rsid w:val="00DA0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E326"/>
  <w15:chartTrackingRefBased/>
  <w15:docId w15:val="{568706E1-7A03-4398-893C-BEB51847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0A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B50A7"/>
    <w:rPr>
      <w:b/>
      <w:bCs/>
    </w:rPr>
  </w:style>
  <w:style w:type="character" w:styleId="Emphasis">
    <w:name w:val="Emphasis"/>
    <w:basedOn w:val="DefaultParagraphFont"/>
    <w:uiPriority w:val="20"/>
    <w:qFormat/>
    <w:rsid w:val="00AB50A7"/>
    <w:rPr>
      <w:i/>
      <w:iCs/>
    </w:rPr>
  </w:style>
  <w:style w:type="paragraph" w:styleId="HTMLPreformatted">
    <w:name w:val="HTML Preformatted"/>
    <w:basedOn w:val="Normal"/>
    <w:link w:val="HTMLPreformattedChar"/>
    <w:uiPriority w:val="99"/>
    <w:semiHidden/>
    <w:unhideWhenUsed/>
    <w:rsid w:val="00AB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AB50A7"/>
    <w:rPr>
      <w:rFonts w:ascii="Courier New" w:eastAsia="Times New Roman" w:hAnsi="Courier New" w:cs="Courier New"/>
      <w:kern w:val="0"/>
      <w:sz w:val="20"/>
      <w:szCs w:val="20"/>
      <w:lang w:eastAsia="en-AU"/>
      <w14:ligatures w14:val="none"/>
    </w:rPr>
  </w:style>
  <w:style w:type="paragraph" w:styleId="ListParagraph">
    <w:name w:val="List Paragraph"/>
    <w:basedOn w:val="Normal"/>
    <w:uiPriority w:val="34"/>
    <w:qFormat/>
    <w:rsid w:val="00AB50A7"/>
    <w:pPr>
      <w:ind w:left="720"/>
      <w:contextualSpacing/>
    </w:pPr>
  </w:style>
  <w:style w:type="paragraph" w:styleId="z-TopofForm">
    <w:name w:val="HTML Top of Form"/>
    <w:basedOn w:val="Normal"/>
    <w:next w:val="Normal"/>
    <w:link w:val="z-TopofFormChar"/>
    <w:hidden/>
    <w:uiPriority w:val="99"/>
    <w:semiHidden/>
    <w:unhideWhenUsed/>
    <w:rsid w:val="00D61E31"/>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D61E31"/>
    <w:rPr>
      <w:rFonts w:ascii="Arial" w:eastAsia="Times New Roman" w:hAnsi="Arial" w:cs="Arial"/>
      <w:vanish/>
      <w:kern w:val="0"/>
      <w:sz w:val="16"/>
      <w:szCs w:val="16"/>
      <w:lang w:eastAsia="en-AU"/>
      <w14:ligatures w14:val="none"/>
    </w:rPr>
  </w:style>
  <w:style w:type="character" w:customStyle="1" w:styleId="Heading1Char">
    <w:name w:val="Heading 1 Char"/>
    <w:basedOn w:val="DefaultParagraphFont"/>
    <w:link w:val="Heading1"/>
    <w:uiPriority w:val="9"/>
    <w:rsid w:val="00DA0C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C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C5F"/>
    <w:pPr>
      <w:outlineLvl w:val="9"/>
    </w:pPr>
    <w:rPr>
      <w:kern w:val="0"/>
      <w:lang w:val="en-US"/>
      <w14:ligatures w14:val="none"/>
    </w:rPr>
  </w:style>
  <w:style w:type="paragraph" w:styleId="TOC1">
    <w:name w:val="toc 1"/>
    <w:basedOn w:val="Normal"/>
    <w:next w:val="Normal"/>
    <w:autoRedefine/>
    <w:uiPriority w:val="39"/>
    <w:unhideWhenUsed/>
    <w:rsid w:val="00DA0C5F"/>
    <w:pPr>
      <w:spacing w:after="100"/>
    </w:pPr>
  </w:style>
  <w:style w:type="paragraph" w:styleId="TOC2">
    <w:name w:val="toc 2"/>
    <w:basedOn w:val="Normal"/>
    <w:next w:val="Normal"/>
    <w:autoRedefine/>
    <w:uiPriority w:val="39"/>
    <w:unhideWhenUsed/>
    <w:rsid w:val="00DA0C5F"/>
    <w:pPr>
      <w:spacing w:after="100"/>
      <w:ind w:left="220"/>
    </w:pPr>
  </w:style>
  <w:style w:type="character" w:styleId="Hyperlink">
    <w:name w:val="Hyperlink"/>
    <w:basedOn w:val="DefaultParagraphFont"/>
    <w:uiPriority w:val="99"/>
    <w:unhideWhenUsed/>
    <w:rsid w:val="00DA0C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265">
      <w:bodyDiv w:val="1"/>
      <w:marLeft w:val="0"/>
      <w:marRight w:val="0"/>
      <w:marTop w:val="0"/>
      <w:marBottom w:val="0"/>
      <w:divBdr>
        <w:top w:val="none" w:sz="0" w:space="0" w:color="auto"/>
        <w:left w:val="none" w:sz="0" w:space="0" w:color="auto"/>
        <w:bottom w:val="none" w:sz="0" w:space="0" w:color="auto"/>
        <w:right w:val="none" w:sz="0" w:space="0" w:color="auto"/>
      </w:divBdr>
    </w:div>
    <w:div w:id="68158248">
      <w:bodyDiv w:val="1"/>
      <w:marLeft w:val="0"/>
      <w:marRight w:val="0"/>
      <w:marTop w:val="0"/>
      <w:marBottom w:val="0"/>
      <w:divBdr>
        <w:top w:val="none" w:sz="0" w:space="0" w:color="auto"/>
        <w:left w:val="none" w:sz="0" w:space="0" w:color="auto"/>
        <w:bottom w:val="none" w:sz="0" w:space="0" w:color="auto"/>
        <w:right w:val="none" w:sz="0" w:space="0" w:color="auto"/>
      </w:divBdr>
    </w:div>
    <w:div w:id="244413045">
      <w:bodyDiv w:val="1"/>
      <w:marLeft w:val="0"/>
      <w:marRight w:val="0"/>
      <w:marTop w:val="0"/>
      <w:marBottom w:val="0"/>
      <w:divBdr>
        <w:top w:val="none" w:sz="0" w:space="0" w:color="auto"/>
        <w:left w:val="none" w:sz="0" w:space="0" w:color="auto"/>
        <w:bottom w:val="none" w:sz="0" w:space="0" w:color="auto"/>
        <w:right w:val="none" w:sz="0" w:space="0" w:color="auto"/>
      </w:divBdr>
      <w:divsChild>
        <w:div w:id="2072535314">
          <w:marLeft w:val="0"/>
          <w:marRight w:val="0"/>
          <w:marTop w:val="0"/>
          <w:marBottom w:val="0"/>
          <w:divBdr>
            <w:top w:val="single" w:sz="2" w:space="0" w:color="D9D9E3"/>
            <w:left w:val="single" w:sz="2" w:space="0" w:color="D9D9E3"/>
            <w:bottom w:val="single" w:sz="2" w:space="0" w:color="D9D9E3"/>
            <w:right w:val="single" w:sz="2" w:space="0" w:color="D9D9E3"/>
          </w:divBdr>
          <w:divsChild>
            <w:div w:id="1510945739">
              <w:marLeft w:val="0"/>
              <w:marRight w:val="0"/>
              <w:marTop w:val="0"/>
              <w:marBottom w:val="0"/>
              <w:divBdr>
                <w:top w:val="single" w:sz="2" w:space="0" w:color="D9D9E3"/>
                <w:left w:val="single" w:sz="2" w:space="0" w:color="D9D9E3"/>
                <w:bottom w:val="single" w:sz="2" w:space="0" w:color="D9D9E3"/>
                <w:right w:val="single" w:sz="2" w:space="0" w:color="D9D9E3"/>
              </w:divBdr>
              <w:divsChild>
                <w:div w:id="1498695550">
                  <w:marLeft w:val="0"/>
                  <w:marRight w:val="0"/>
                  <w:marTop w:val="0"/>
                  <w:marBottom w:val="0"/>
                  <w:divBdr>
                    <w:top w:val="single" w:sz="2" w:space="0" w:color="D9D9E3"/>
                    <w:left w:val="single" w:sz="2" w:space="0" w:color="D9D9E3"/>
                    <w:bottom w:val="single" w:sz="2" w:space="0" w:color="D9D9E3"/>
                    <w:right w:val="single" w:sz="2" w:space="0" w:color="D9D9E3"/>
                  </w:divBdr>
                  <w:divsChild>
                    <w:div w:id="1498957581">
                      <w:marLeft w:val="0"/>
                      <w:marRight w:val="0"/>
                      <w:marTop w:val="0"/>
                      <w:marBottom w:val="0"/>
                      <w:divBdr>
                        <w:top w:val="single" w:sz="2" w:space="0" w:color="D9D9E3"/>
                        <w:left w:val="single" w:sz="2" w:space="0" w:color="D9D9E3"/>
                        <w:bottom w:val="single" w:sz="2" w:space="0" w:color="D9D9E3"/>
                        <w:right w:val="single" w:sz="2" w:space="0" w:color="D9D9E3"/>
                      </w:divBdr>
                      <w:divsChild>
                        <w:div w:id="1072317617">
                          <w:marLeft w:val="0"/>
                          <w:marRight w:val="0"/>
                          <w:marTop w:val="0"/>
                          <w:marBottom w:val="0"/>
                          <w:divBdr>
                            <w:top w:val="single" w:sz="2" w:space="0" w:color="auto"/>
                            <w:left w:val="single" w:sz="2" w:space="0" w:color="auto"/>
                            <w:bottom w:val="single" w:sz="6" w:space="0" w:color="auto"/>
                            <w:right w:val="single" w:sz="2" w:space="0" w:color="auto"/>
                          </w:divBdr>
                          <w:divsChild>
                            <w:div w:id="19708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87960">
                                  <w:marLeft w:val="0"/>
                                  <w:marRight w:val="0"/>
                                  <w:marTop w:val="0"/>
                                  <w:marBottom w:val="0"/>
                                  <w:divBdr>
                                    <w:top w:val="single" w:sz="2" w:space="0" w:color="D9D9E3"/>
                                    <w:left w:val="single" w:sz="2" w:space="0" w:color="D9D9E3"/>
                                    <w:bottom w:val="single" w:sz="2" w:space="0" w:color="D9D9E3"/>
                                    <w:right w:val="single" w:sz="2" w:space="0" w:color="D9D9E3"/>
                                  </w:divBdr>
                                  <w:divsChild>
                                    <w:div w:id="1177622139">
                                      <w:marLeft w:val="0"/>
                                      <w:marRight w:val="0"/>
                                      <w:marTop w:val="0"/>
                                      <w:marBottom w:val="0"/>
                                      <w:divBdr>
                                        <w:top w:val="single" w:sz="2" w:space="0" w:color="D9D9E3"/>
                                        <w:left w:val="single" w:sz="2" w:space="0" w:color="D9D9E3"/>
                                        <w:bottom w:val="single" w:sz="2" w:space="0" w:color="D9D9E3"/>
                                        <w:right w:val="single" w:sz="2" w:space="0" w:color="D9D9E3"/>
                                      </w:divBdr>
                                      <w:divsChild>
                                        <w:div w:id="1373966759">
                                          <w:marLeft w:val="0"/>
                                          <w:marRight w:val="0"/>
                                          <w:marTop w:val="0"/>
                                          <w:marBottom w:val="0"/>
                                          <w:divBdr>
                                            <w:top w:val="single" w:sz="2" w:space="0" w:color="D9D9E3"/>
                                            <w:left w:val="single" w:sz="2" w:space="0" w:color="D9D9E3"/>
                                            <w:bottom w:val="single" w:sz="2" w:space="0" w:color="D9D9E3"/>
                                            <w:right w:val="single" w:sz="2" w:space="0" w:color="D9D9E3"/>
                                          </w:divBdr>
                                          <w:divsChild>
                                            <w:div w:id="329796662">
                                              <w:marLeft w:val="0"/>
                                              <w:marRight w:val="0"/>
                                              <w:marTop w:val="0"/>
                                              <w:marBottom w:val="0"/>
                                              <w:divBdr>
                                                <w:top w:val="single" w:sz="2" w:space="0" w:color="D9D9E3"/>
                                                <w:left w:val="single" w:sz="2" w:space="0" w:color="D9D9E3"/>
                                                <w:bottom w:val="single" w:sz="2" w:space="0" w:color="D9D9E3"/>
                                                <w:right w:val="single" w:sz="2" w:space="0" w:color="D9D9E3"/>
                                              </w:divBdr>
                                              <w:divsChild>
                                                <w:div w:id="70825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4467913">
          <w:marLeft w:val="0"/>
          <w:marRight w:val="0"/>
          <w:marTop w:val="0"/>
          <w:marBottom w:val="0"/>
          <w:divBdr>
            <w:top w:val="none" w:sz="0" w:space="0" w:color="auto"/>
            <w:left w:val="none" w:sz="0" w:space="0" w:color="auto"/>
            <w:bottom w:val="none" w:sz="0" w:space="0" w:color="auto"/>
            <w:right w:val="none" w:sz="0" w:space="0" w:color="auto"/>
          </w:divBdr>
        </w:div>
      </w:divsChild>
    </w:div>
    <w:div w:id="279999290">
      <w:bodyDiv w:val="1"/>
      <w:marLeft w:val="0"/>
      <w:marRight w:val="0"/>
      <w:marTop w:val="0"/>
      <w:marBottom w:val="0"/>
      <w:divBdr>
        <w:top w:val="none" w:sz="0" w:space="0" w:color="auto"/>
        <w:left w:val="none" w:sz="0" w:space="0" w:color="auto"/>
        <w:bottom w:val="none" w:sz="0" w:space="0" w:color="auto"/>
        <w:right w:val="none" w:sz="0" w:space="0" w:color="auto"/>
      </w:divBdr>
    </w:div>
    <w:div w:id="374933360">
      <w:bodyDiv w:val="1"/>
      <w:marLeft w:val="0"/>
      <w:marRight w:val="0"/>
      <w:marTop w:val="0"/>
      <w:marBottom w:val="0"/>
      <w:divBdr>
        <w:top w:val="none" w:sz="0" w:space="0" w:color="auto"/>
        <w:left w:val="none" w:sz="0" w:space="0" w:color="auto"/>
        <w:bottom w:val="none" w:sz="0" w:space="0" w:color="auto"/>
        <w:right w:val="none" w:sz="0" w:space="0" w:color="auto"/>
      </w:divBdr>
    </w:div>
    <w:div w:id="418407663">
      <w:bodyDiv w:val="1"/>
      <w:marLeft w:val="0"/>
      <w:marRight w:val="0"/>
      <w:marTop w:val="0"/>
      <w:marBottom w:val="0"/>
      <w:divBdr>
        <w:top w:val="none" w:sz="0" w:space="0" w:color="auto"/>
        <w:left w:val="none" w:sz="0" w:space="0" w:color="auto"/>
        <w:bottom w:val="none" w:sz="0" w:space="0" w:color="auto"/>
        <w:right w:val="none" w:sz="0" w:space="0" w:color="auto"/>
      </w:divBdr>
    </w:div>
    <w:div w:id="595401055">
      <w:bodyDiv w:val="1"/>
      <w:marLeft w:val="0"/>
      <w:marRight w:val="0"/>
      <w:marTop w:val="0"/>
      <w:marBottom w:val="0"/>
      <w:divBdr>
        <w:top w:val="none" w:sz="0" w:space="0" w:color="auto"/>
        <w:left w:val="none" w:sz="0" w:space="0" w:color="auto"/>
        <w:bottom w:val="none" w:sz="0" w:space="0" w:color="auto"/>
        <w:right w:val="none" w:sz="0" w:space="0" w:color="auto"/>
      </w:divBdr>
    </w:div>
    <w:div w:id="629243102">
      <w:bodyDiv w:val="1"/>
      <w:marLeft w:val="0"/>
      <w:marRight w:val="0"/>
      <w:marTop w:val="0"/>
      <w:marBottom w:val="0"/>
      <w:divBdr>
        <w:top w:val="none" w:sz="0" w:space="0" w:color="auto"/>
        <w:left w:val="none" w:sz="0" w:space="0" w:color="auto"/>
        <w:bottom w:val="none" w:sz="0" w:space="0" w:color="auto"/>
        <w:right w:val="none" w:sz="0" w:space="0" w:color="auto"/>
      </w:divBdr>
    </w:div>
    <w:div w:id="664819972">
      <w:bodyDiv w:val="1"/>
      <w:marLeft w:val="0"/>
      <w:marRight w:val="0"/>
      <w:marTop w:val="0"/>
      <w:marBottom w:val="0"/>
      <w:divBdr>
        <w:top w:val="none" w:sz="0" w:space="0" w:color="auto"/>
        <w:left w:val="none" w:sz="0" w:space="0" w:color="auto"/>
        <w:bottom w:val="none" w:sz="0" w:space="0" w:color="auto"/>
        <w:right w:val="none" w:sz="0" w:space="0" w:color="auto"/>
      </w:divBdr>
      <w:divsChild>
        <w:div w:id="1232544114">
          <w:marLeft w:val="0"/>
          <w:marRight w:val="0"/>
          <w:marTop w:val="0"/>
          <w:marBottom w:val="0"/>
          <w:divBdr>
            <w:top w:val="single" w:sz="2" w:space="0" w:color="D9D9E3"/>
            <w:left w:val="single" w:sz="2" w:space="0" w:color="D9D9E3"/>
            <w:bottom w:val="single" w:sz="2" w:space="0" w:color="D9D9E3"/>
            <w:right w:val="single" w:sz="2" w:space="0" w:color="D9D9E3"/>
          </w:divBdr>
          <w:divsChild>
            <w:div w:id="208745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749460">
      <w:bodyDiv w:val="1"/>
      <w:marLeft w:val="0"/>
      <w:marRight w:val="0"/>
      <w:marTop w:val="0"/>
      <w:marBottom w:val="0"/>
      <w:divBdr>
        <w:top w:val="none" w:sz="0" w:space="0" w:color="auto"/>
        <w:left w:val="none" w:sz="0" w:space="0" w:color="auto"/>
        <w:bottom w:val="none" w:sz="0" w:space="0" w:color="auto"/>
        <w:right w:val="none" w:sz="0" w:space="0" w:color="auto"/>
      </w:divBdr>
    </w:div>
    <w:div w:id="824474921">
      <w:bodyDiv w:val="1"/>
      <w:marLeft w:val="0"/>
      <w:marRight w:val="0"/>
      <w:marTop w:val="0"/>
      <w:marBottom w:val="0"/>
      <w:divBdr>
        <w:top w:val="none" w:sz="0" w:space="0" w:color="auto"/>
        <w:left w:val="none" w:sz="0" w:space="0" w:color="auto"/>
        <w:bottom w:val="none" w:sz="0" w:space="0" w:color="auto"/>
        <w:right w:val="none" w:sz="0" w:space="0" w:color="auto"/>
      </w:divBdr>
    </w:div>
    <w:div w:id="1039669380">
      <w:bodyDiv w:val="1"/>
      <w:marLeft w:val="0"/>
      <w:marRight w:val="0"/>
      <w:marTop w:val="0"/>
      <w:marBottom w:val="0"/>
      <w:divBdr>
        <w:top w:val="none" w:sz="0" w:space="0" w:color="auto"/>
        <w:left w:val="none" w:sz="0" w:space="0" w:color="auto"/>
        <w:bottom w:val="none" w:sz="0" w:space="0" w:color="auto"/>
        <w:right w:val="none" w:sz="0" w:space="0" w:color="auto"/>
      </w:divBdr>
    </w:div>
    <w:div w:id="1131485864">
      <w:bodyDiv w:val="1"/>
      <w:marLeft w:val="0"/>
      <w:marRight w:val="0"/>
      <w:marTop w:val="0"/>
      <w:marBottom w:val="0"/>
      <w:divBdr>
        <w:top w:val="none" w:sz="0" w:space="0" w:color="auto"/>
        <w:left w:val="none" w:sz="0" w:space="0" w:color="auto"/>
        <w:bottom w:val="none" w:sz="0" w:space="0" w:color="auto"/>
        <w:right w:val="none" w:sz="0" w:space="0" w:color="auto"/>
      </w:divBdr>
      <w:divsChild>
        <w:div w:id="474416557">
          <w:marLeft w:val="0"/>
          <w:marRight w:val="0"/>
          <w:marTop w:val="0"/>
          <w:marBottom w:val="0"/>
          <w:divBdr>
            <w:top w:val="single" w:sz="2" w:space="0" w:color="D9D9E3"/>
            <w:left w:val="single" w:sz="2" w:space="0" w:color="D9D9E3"/>
            <w:bottom w:val="single" w:sz="2" w:space="0" w:color="D9D9E3"/>
            <w:right w:val="single" w:sz="2" w:space="0" w:color="D9D9E3"/>
          </w:divBdr>
          <w:divsChild>
            <w:div w:id="1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64375464">
                  <w:marLeft w:val="0"/>
                  <w:marRight w:val="0"/>
                  <w:marTop w:val="0"/>
                  <w:marBottom w:val="0"/>
                  <w:divBdr>
                    <w:top w:val="single" w:sz="2" w:space="0" w:color="D9D9E3"/>
                    <w:left w:val="single" w:sz="2" w:space="0" w:color="D9D9E3"/>
                    <w:bottom w:val="single" w:sz="2" w:space="0" w:color="D9D9E3"/>
                    <w:right w:val="single" w:sz="2" w:space="0" w:color="D9D9E3"/>
                  </w:divBdr>
                  <w:divsChild>
                    <w:div w:id="1972125725">
                      <w:marLeft w:val="0"/>
                      <w:marRight w:val="0"/>
                      <w:marTop w:val="0"/>
                      <w:marBottom w:val="0"/>
                      <w:divBdr>
                        <w:top w:val="single" w:sz="2" w:space="0" w:color="D9D9E3"/>
                        <w:left w:val="single" w:sz="2" w:space="0" w:color="D9D9E3"/>
                        <w:bottom w:val="single" w:sz="2" w:space="0" w:color="D9D9E3"/>
                        <w:right w:val="single" w:sz="2" w:space="0" w:color="D9D9E3"/>
                      </w:divBdr>
                      <w:divsChild>
                        <w:div w:id="1319769242">
                          <w:marLeft w:val="0"/>
                          <w:marRight w:val="0"/>
                          <w:marTop w:val="0"/>
                          <w:marBottom w:val="0"/>
                          <w:divBdr>
                            <w:top w:val="single" w:sz="2" w:space="0" w:color="auto"/>
                            <w:left w:val="single" w:sz="2" w:space="0" w:color="auto"/>
                            <w:bottom w:val="single" w:sz="6" w:space="0" w:color="auto"/>
                            <w:right w:val="single" w:sz="2" w:space="0" w:color="auto"/>
                          </w:divBdr>
                          <w:divsChild>
                            <w:div w:id="335231202">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47856">
                                  <w:marLeft w:val="0"/>
                                  <w:marRight w:val="0"/>
                                  <w:marTop w:val="0"/>
                                  <w:marBottom w:val="0"/>
                                  <w:divBdr>
                                    <w:top w:val="single" w:sz="2" w:space="0" w:color="D9D9E3"/>
                                    <w:left w:val="single" w:sz="2" w:space="0" w:color="D9D9E3"/>
                                    <w:bottom w:val="single" w:sz="2" w:space="0" w:color="D9D9E3"/>
                                    <w:right w:val="single" w:sz="2" w:space="0" w:color="D9D9E3"/>
                                  </w:divBdr>
                                  <w:divsChild>
                                    <w:div w:id="491797773">
                                      <w:marLeft w:val="0"/>
                                      <w:marRight w:val="0"/>
                                      <w:marTop w:val="0"/>
                                      <w:marBottom w:val="0"/>
                                      <w:divBdr>
                                        <w:top w:val="single" w:sz="2" w:space="0" w:color="D9D9E3"/>
                                        <w:left w:val="single" w:sz="2" w:space="0" w:color="D9D9E3"/>
                                        <w:bottom w:val="single" w:sz="2" w:space="0" w:color="D9D9E3"/>
                                        <w:right w:val="single" w:sz="2" w:space="0" w:color="D9D9E3"/>
                                      </w:divBdr>
                                      <w:divsChild>
                                        <w:div w:id="232273888">
                                          <w:marLeft w:val="0"/>
                                          <w:marRight w:val="0"/>
                                          <w:marTop w:val="0"/>
                                          <w:marBottom w:val="0"/>
                                          <w:divBdr>
                                            <w:top w:val="single" w:sz="2" w:space="0" w:color="D9D9E3"/>
                                            <w:left w:val="single" w:sz="2" w:space="0" w:color="D9D9E3"/>
                                            <w:bottom w:val="single" w:sz="2" w:space="0" w:color="D9D9E3"/>
                                            <w:right w:val="single" w:sz="2" w:space="0" w:color="D9D9E3"/>
                                          </w:divBdr>
                                          <w:divsChild>
                                            <w:div w:id="541551657">
                                              <w:marLeft w:val="0"/>
                                              <w:marRight w:val="0"/>
                                              <w:marTop w:val="0"/>
                                              <w:marBottom w:val="0"/>
                                              <w:divBdr>
                                                <w:top w:val="single" w:sz="2" w:space="0" w:color="D9D9E3"/>
                                                <w:left w:val="single" w:sz="2" w:space="0" w:color="D9D9E3"/>
                                                <w:bottom w:val="single" w:sz="2" w:space="0" w:color="D9D9E3"/>
                                                <w:right w:val="single" w:sz="2" w:space="0" w:color="D9D9E3"/>
                                              </w:divBdr>
                                              <w:divsChild>
                                                <w:div w:id="96620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6320005">
          <w:marLeft w:val="0"/>
          <w:marRight w:val="0"/>
          <w:marTop w:val="0"/>
          <w:marBottom w:val="0"/>
          <w:divBdr>
            <w:top w:val="none" w:sz="0" w:space="0" w:color="auto"/>
            <w:left w:val="none" w:sz="0" w:space="0" w:color="auto"/>
            <w:bottom w:val="none" w:sz="0" w:space="0" w:color="auto"/>
            <w:right w:val="none" w:sz="0" w:space="0" w:color="auto"/>
          </w:divBdr>
        </w:div>
      </w:divsChild>
    </w:div>
    <w:div w:id="1234391644">
      <w:bodyDiv w:val="1"/>
      <w:marLeft w:val="0"/>
      <w:marRight w:val="0"/>
      <w:marTop w:val="0"/>
      <w:marBottom w:val="0"/>
      <w:divBdr>
        <w:top w:val="none" w:sz="0" w:space="0" w:color="auto"/>
        <w:left w:val="none" w:sz="0" w:space="0" w:color="auto"/>
        <w:bottom w:val="none" w:sz="0" w:space="0" w:color="auto"/>
        <w:right w:val="none" w:sz="0" w:space="0" w:color="auto"/>
      </w:divBdr>
    </w:div>
    <w:div w:id="1352995578">
      <w:bodyDiv w:val="1"/>
      <w:marLeft w:val="0"/>
      <w:marRight w:val="0"/>
      <w:marTop w:val="0"/>
      <w:marBottom w:val="0"/>
      <w:divBdr>
        <w:top w:val="none" w:sz="0" w:space="0" w:color="auto"/>
        <w:left w:val="none" w:sz="0" w:space="0" w:color="auto"/>
        <w:bottom w:val="none" w:sz="0" w:space="0" w:color="auto"/>
        <w:right w:val="none" w:sz="0" w:space="0" w:color="auto"/>
      </w:divBdr>
      <w:divsChild>
        <w:div w:id="356395381">
          <w:marLeft w:val="0"/>
          <w:marRight w:val="0"/>
          <w:marTop w:val="0"/>
          <w:marBottom w:val="0"/>
          <w:divBdr>
            <w:top w:val="single" w:sz="2" w:space="0" w:color="D9D9E3"/>
            <w:left w:val="single" w:sz="2" w:space="0" w:color="D9D9E3"/>
            <w:bottom w:val="single" w:sz="2" w:space="0" w:color="D9D9E3"/>
            <w:right w:val="single" w:sz="2" w:space="0" w:color="D9D9E3"/>
          </w:divBdr>
          <w:divsChild>
            <w:div w:id="466944688">
              <w:marLeft w:val="0"/>
              <w:marRight w:val="0"/>
              <w:marTop w:val="0"/>
              <w:marBottom w:val="0"/>
              <w:divBdr>
                <w:top w:val="single" w:sz="2" w:space="0" w:color="D9D9E3"/>
                <w:left w:val="single" w:sz="2" w:space="0" w:color="D9D9E3"/>
                <w:bottom w:val="single" w:sz="2" w:space="0" w:color="D9D9E3"/>
                <w:right w:val="single" w:sz="2" w:space="0" w:color="D9D9E3"/>
              </w:divBdr>
              <w:divsChild>
                <w:div w:id="1671371348">
                  <w:marLeft w:val="0"/>
                  <w:marRight w:val="0"/>
                  <w:marTop w:val="0"/>
                  <w:marBottom w:val="0"/>
                  <w:divBdr>
                    <w:top w:val="single" w:sz="2" w:space="0" w:color="D9D9E3"/>
                    <w:left w:val="single" w:sz="2" w:space="0" w:color="D9D9E3"/>
                    <w:bottom w:val="single" w:sz="2" w:space="0" w:color="D9D9E3"/>
                    <w:right w:val="single" w:sz="2" w:space="0" w:color="D9D9E3"/>
                  </w:divBdr>
                  <w:divsChild>
                    <w:div w:id="1537544576">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40">
                          <w:marLeft w:val="0"/>
                          <w:marRight w:val="0"/>
                          <w:marTop w:val="0"/>
                          <w:marBottom w:val="0"/>
                          <w:divBdr>
                            <w:top w:val="single" w:sz="2" w:space="0" w:color="auto"/>
                            <w:left w:val="single" w:sz="2" w:space="0" w:color="auto"/>
                            <w:bottom w:val="single" w:sz="6" w:space="0" w:color="auto"/>
                            <w:right w:val="single" w:sz="2" w:space="0" w:color="auto"/>
                          </w:divBdr>
                          <w:divsChild>
                            <w:div w:id="86109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328750888">
                                  <w:marLeft w:val="0"/>
                                  <w:marRight w:val="0"/>
                                  <w:marTop w:val="0"/>
                                  <w:marBottom w:val="0"/>
                                  <w:divBdr>
                                    <w:top w:val="single" w:sz="2" w:space="0" w:color="D9D9E3"/>
                                    <w:left w:val="single" w:sz="2" w:space="0" w:color="D9D9E3"/>
                                    <w:bottom w:val="single" w:sz="2" w:space="0" w:color="D9D9E3"/>
                                    <w:right w:val="single" w:sz="2" w:space="0" w:color="D9D9E3"/>
                                  </w:divBdr>
                                  <w:divsChild>
                                    <w:div w:id="1556506959">
                                      <w:marLeft w:val="0"/>
                                      <w:marRight w:val="0"/>
                                      <w:marTop w:val="0"/>
                                      <w:marBottom w:val="0"/>
                                      <w:divBdr>
                                        <w:top w:val="single" w:sz="2" w:space="0" w:color="D9D9E3"/>
                                        <w:left w:val="single" w:sz="2" w:space="0" w:color="D9D9E3"/>
                                        <w:bottom w:val="single" w:sz="2" w:space="0" w:color="D9D9E3"/>
                                        <w:right w:val="single" w:sz="2" w:space="0" w:color="D9D9E3"/>
                                      </w:divBdr>
                                      <w:divsChild>
                                        <w:div w:id="699353042">
                                          <w:marLeft w:val="0"/>
                                          <w:marRight w:val="0"/>
                                          <w:marTop w:val="0"/>
                                          <w:marBottom w:val="0"/>
                                          <w:divBdr>
                                            <w:top w:val="single" w:sz="2" w:space="0" w:color="D9D9E3"/>
                                            <w:left w:val="single" w:sz="2" w:space="0" w:color="D9D9E3"/>
                                            <w:bottom w:val="single" w:sz="2" w:space="0" w:color="D9D9E3"/>
                                            <w:right w:val="single" w:sz="2" w:space="0" w:color="D9D9E3"/>
                                          </w:divBdr>
                                          <w:divsChild>
                                            <w:div w:id="426267678">
                                              <w:marLeft w:val="0"/>
                                              <w:marRight w:val="0"/>
                                              <w:marTop w:val="0"/>
                                              <w:marBottom w:val="0"/>
                                              <w:divBdr>
                                                <w:top w:val="single" w:sz="2" w:space="0" w:color="D9D9E3"/>
                                                <w:left w:val="single" w:sz="2" w:space="0" w:color="D9D9E3"/>
                                                <w:bottom w:val="single" w:sz="2" w:space="0" w:color="D9D9E3"/>
                                                <w:right w:val="single" w:sz="2" w:space="0" w:color="D9D9E3"/>
                                              </w:divBdr>
                                              <w:divsChild>
                                                <w:div w:id="789054321">
                                                  <w:marLeft w:val="0"/>
                                                  <w:marRight w:val="0"/>
                                                  <w:marTop w:val="0"/>
                                                  <w:marBottom w:val="0"/>
                                                  <w:divBdr>
                                                    <w:top w:val="single" w:sz="2" w:space="0" w:color="D9D9E3"/>
                                                    <w:left w:val="single" w:sz="2" w:space="0" w:color="D9D9E3"/>
                                                    <w:bottom w:val="single" w:sz="2" w:space="0" w:color="D9D9E3"/>
                                                    <w:right w:val="single" w:sz="2" w:space="0" w:color="D9D9E3"/>
                                                  </w:divBdr>
                                                  <w:divsChild>
                                                    <w:div w:id="1384912341">
                                                      <w:marLeft w:val="0"/>
                                                      <w:marRight w:val="0"/>
                                                      <w:marTop w:val="0"/>
                                                      <w:marBottom w:val="0"/>
                                                      <w:divBdr>
                                                        <w:top w:val="single" w:sz="2" w:space="0" w:color="D9D9E3"/>
                                                        <w:left w:val="single" w:sz="2" w:space="0" w:color="D9D9E3"/>
                                                        <w:bottom w:val="single" w:sz="2" w:space="0" w:color="D9D9E3"/>
                                                        <w:right w:val="single" w:sz="2" w:space="0" w:color="D9D9E3"/>
                                                      </w:divBdr>
                                                      <w:divsChild>
                                                        <w:div w:id="2034455233">
                                                          <w:marLeft w:val="0"/>
                                                          <w:marRight w:val="0"/>
                                                          <w:marTop w:val="0"/>
                                                          <w:marBottom w:val="0"/>
                                                          <w:divBdr>
                                                            <w:top w:val="single" w:sz="2" w:space="0" w:color="D9D9E3"/>
                                                            <w:left w:val="single" w:sz="2" w:space="0" w:color="D9D9E3"/>
                                                            <w:bottom w:val="single" w:sz="2" w:space="0" w:color="D9D9E3"/>
                                                            <w:right w:val="single" w:sz="2" w:space="0" w:color="D9D9E3"/>
                                                          </w:divBdr>
                                                        </w:div>
                                                        <w:div w:id="1193302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006066">
                                                      <w:marLeft w:val="0"/>
                                                      <w:marRight w:val="0"/>
                                                      <w:marTop w:val="0"/>
                                                      <w:marBottom w:val="0"/>
                                                      <w:divBdr>
                                                        <w:top w:val="single" w:sz="2" w:space="0" w:color="D9D9E3"/>
                                                        <w:left w:val="single" w:sz="2" w:space="0" w:color="D9D9E3"/>
                                                        <w:bottom w:val="single" w:sz="2" w:space="0" w:color="D9D9E3"/>
                                                        <w:right w:val="single" w:sz="2" w:space="0" w:color="D9D9E3"/>
                                                      </w:divBdr>
                                                      <w:divsChild>
                                                        <w:div w:id="394086185">
                                                          <w:marLeft w:val="0"/>
                                                          <w:marRight w:val="0"/>
                                                          <w:marTop w:val="0"/>
                                                          <w:marBottom w:val="0"/>
                                                          <w:divBdr>
                                                            <w:top w:val="single" w:sz="2" w:space="0" w:color="D9D9E3"/>
                                                            <w:left w:val="single" w:sz="2" w:space="0" w:color="D9D9E3"/>
                                                            <w:bottom w:val="single" w:sz="2" w:space="0" w:color="D9D9E3"/>
                                                            <w:right w:val="single" w:sz="2" w:space="0" w:color="D9D9E3"/>
                                                          </w:divBdr>
                                                        </w:div>
                                                        <w:div w:id="45614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401444">
                                                      <w:marLeft w:val="0"/>
                                                      <w:marRight w:val="0"/>
                                                      <w:marTop w:val="0"/>
                                                      <w:marBottom w:val="0"/>
                                                      <w:divBdr>
                                                        <w:top w:val="single" w:sz="2" w:space="0" w:color="D9D9E3"/>
                                                        <w:left w:val="single" w:sz="2" w:space="0" w:color="D9D9E3"/>
                                                        <w:bottom w:val="single" w:sz="2" w:space="0" w:color="D9D9E3"/>
                                                        <w:right w:val="single" w:sz="2" w:space="0" w:color="D9D9E3"/>
                                                      </w:divBdr>
                                                      <w:divsChild>
                                                        <w:div w:id="519782565">
                                                          <w:marLeft w:val="0"/>
                                                          <w:marRight w:val="0"/>
                                                          <w:marTop w:val="0"/>
                                                          <w:marBottom w:val="0"/>
                                                          <w:divBdr>
                                                            <w:top w:val="single" w:sz="2" w:space="0" w:color="D9D9E3"/>
                                                            <w:left w:val="single" w:sz="2" w:space="0" w:color="D9D9E3"/>
                                                            <w:bottom w:val="single" w:sz="2" w:space="0" w:color="D9D9E3"/>
                                                            <w:right w:val="single" w:sz="2" w:space="0" w:color="D9D9E3"/>
                                                          </w:divBdr>
                                                        </w:div>
                                                        <w:div w:id="67078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515701">
                                                      <w:marLeft w:val="0"/>
                                                      <w:marRight w:val="0"/>
                                                      <w:marTop w:val="0"/>
                                                      <w:marBottom w:val="0"/>
                                                      <w:divBdr>
                                                        <w:top w:val="single" w:sz="2" w:space="0" w:color="D9D9E3"/>
                                                        <w:left w:val="single" w:sz="2" w:space="0" w:color="D9D9E3"/>
                                                        <w:bottom w:val="single" w:sz="2" w:space="0" w:color="D9D9E3"/>
                                                        <w:right w:val="single" w:sz="2" w:space="0" w:color="D9D9E3"/>
                                                      </w:divBdr>
                                                      <w:divsChild>
                                                        <w:div w:id="231353674">
                                                          <w:marLeft w:val="0"/>
                                                          <w:marRight w:val="0"/>
                                                          <w:marTop w:val="0"/>
                                                          <w:marBottom w:val="0"/>
                                                          <w:divBdr>
                                                            <w:top w:val="single" w:sz="2" w:space="0" w:color="D9D9E3"/>
                                                            <w:left w:val="single" w:sz="2" w:space="0" w:color="D9D9E3"/>
                                                            <w:bottom w:val="single" w:sz="2" w:space="0" w:color="D9D9E3"/>
                                                            <w:right w:val="single" w:sz="2" w:space="0" w:color="D9D9E3"/>
                                                          </w:divBdr>
                                                        </w:div>
                                                        <w:div w:id="40777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190498">
                                                      <w:marLeft w:val="0"/>
                                                      <w:marRight w:val="0"/>
                                                      <w:marTop w:val="0"/>
                                                      <w:marBottom w:val="0"/>
                                                      <w:divBdr>
                                                        <w:top w:val="single" w:sz="2" w:space="0" w:color="D9D9E3"/>
                                                        <w:left w:val="single" w:sz="2" w:space="0" w:color="D9D9E3"/>
                                                        <w:bottom w:val="single" w:sz="2" w:space="0" w:color="D9D9E3"/>
                                                        <w:right w:val="single" w:sz="2" w:space="0" w:color="D9D9E3"/>
                                                      </w:divBdr>
                                                      <w:divsChild>
                                                        <w:div w:id="1772048073">
                                                          <w:marLeft w:val="0"/>
                                                          <w:marRight w:val="0"/>
                                                          <w:marTop w:val="0"/>
                                                          <w:marBottom w:val="0"/>
                                                          <w:divBdr>
                                                            <w:top w:val="single" w:sz="2" w:space="0" w:color="D9D9E3"/>
                                                            <w:left w:val="single" w:sz="2" w:space="0" w:color="D9D9E3"/>
                                                            <w:bottom w:val="single" w:sz="2" w:space="0" w:color="D9D9E3"/>
                                                            <w:right w:val="single" w:sz="2" w:space="0" w:color="D9D9E3"/>
                                                          </w:divBdr>
                                                        </w:div>
                                                        <w:div w:id="34066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230588">
                                                      <w:marLeft w:val="0"/>
                                                      <w:marRight w:val="0"/>
                                                      <w:marTop w:val="0"/>
                                                      <w:marBottom w:val="0"/>
                                                      <w:divBdr>
                                                        <w:top w:val="single" w:sz="2" w:space="0" w:color="D9D9E3"/>
                                                        <w:left w:val="single" w:sz="2" w:space="0" w:color="D9D9E3"/>
                                                        <w:bottom w:val="single" w:sz="2" w:space="0" w:color="D9D9E3"/>
                                                        <w:right w:val="single" w:sz="2" w:space="0" w:color="D9D9E3"/>
                                                      </w:divBdr>
                                                      <w:divsChild>
                                                        <w:div w:id="1490440883">
                                                          <w:marLeft w:val="0"/>
                                                          <w:marRight w:val="0"/>
                                                          <w:marTop w:val="0"/>
                                                          <w:marBottom w:val="0"/>
                                                          <w:divBdr>
                                                            <w:top w:val="single" w:sz="2" w:space="0" w:color="D9D9E3"/>
                                                            <w:left w:val="single" w:sz="2" w:space="0" w:color="D9D9E3"/>
                                                            <w:bottom w:val="single" w:sz="2" w:space="0" w:color="D9D9E3"/>
                                                            <w:right w:val="single" w:sz="2" w:space="0" w:color="D9D9E3"/>
                                                          </w:divBdr>
                                                        </w:div>
                                                        <w:div w:id="92106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01110327">
          <w:marLeft w:val="0"/>
          <w:marRight w:val="0"/>
          <w:marTop w:val="0"/>
          <w:marBottom w:val="0"/>
          <w:divBdr>
            <w:top w:val="none" w:sz="0" w:space="0" w:color="auto"/>
            <w:left w:val="none" w:sz="0" w:space="0" w:color="auto"/>
            <w:bottom w:val="none" w:sz="0" w:space="0" w:color="auto"/>
            <w:right w:val="none" w:sz="0" w:space="0" w:color="auto"/>
          </w:divBdr>
        </w:div>
      </w:divsChild>
    </w:div>
    <w:div w:id="1402828164">
      <w:bodyDiv w:val="1"/>
      <w:marLeft w:val="0"/>
      <w:marRight w:val="0"/>
      <w:marTop w:val="0"/>
      <w:marBottom w:val="0"/>
      <w:divBdr>
        <w:top w:val="none" w:sz="0" w:space="0" w:color="auto"/>
        <w:left w:val="none" w:sz="0" w:space="0" w:color="auto"/>
        <w:bottom w:val="none" w:sz="0" w:space="0" w:color="auto"/>
        <w:right w:val="none" w:sz="0" w:space="0" w:color="auto"/>
      </w:divBdr>
    </w:div>
    <w:div w:id="1551577133">
      <w:bodyDiv w:val="1"/>
      <w:marLeft w:val="0"/>
      <w:marRight w:val="0"/>
      <w:marTop w:val="0"/>
      <w:marBottom w:val="0"/>
      <w:divBdr>
        <w:top w:val="none" w:sz="0" w:space="0" w:color="auto"/>
        <w:left w:val="none" w:sz="0" w:space="0" w:color="auto"/>
        <w:bottom w:val="none" w:sz="0" w:space="0" w:color="auto"/>
        <w:right w:val="none" w:sz="0" w:space="0" w:color="auto"/>
      </w:divBdr>
    </w:div>
    <w:div w:id="1559125263">
      <w:bodyDiv w:val="1"/>
      <w:marLeft w:val="0"/>
      <w:marRight w:val="0"/>
      <w:marTop w:val="0"/>
      <w:marBottom w:val="0"/>
      <w:divBdr>
        <w:top w:val="none" w:sz="0" w:space="0" w:color="auto"/>
        <w:left w:val="none" w:sz="0" w:space="0" w:color="auto"/>
        <w:bottom w:val="none" w:sz="0" w:space="0" w:color="auto"/>
        <w:right w:val="none" w:sz="0" w:space="0" w:color="auto"/>
      </w:divBdr>
    </w:div>
    <w:div w:id="1935818339">
      <w:bodyDiv w:val="1"/>
      <w:marLeft w:val="0"/>
      <w:marRight w:val="0"/>
      <w:marTop w:val="0"/>
      <w:marBottom w:val="0"/>
      <w:divBdr>
        <w:top w:val="none" w:sz="0" w:space="0" w:color="auto"/>
        <w:left w:val="none" w:sz="0" w:space="0" w:color="auto"/>
        <w:bottom w:val="none" w:sz="0" w:space="0" w:color="auto"/>
        <w:right w:val="none" w:sz="0" w:space="0" w:color="auto"/>
      </w:divBdr>
    </w:div>
    <w:div w:id="20173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4A86-1685-45E9-886D-F611CA91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bangale</dc:creator>
  <cp:keywords/>
  <dc:description/>
  <cp:lastModifiedBy>om bangale</cp:lastModifiedBy>
  <cp:revision>2</cp:revision>
  <dcterms:created xsi:type="dcterms:W3CDTF">2023-09-29T13:03:00Z</dcterms:created>
  <dcterms:modified xsi:type="dcterms:W3CDTF">2023-09-29T13:03:00Z</dcterms:modified>
</cp:coreProperties>
</file>