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906ED" w14:textId="77777777" w:rsidR="00E17416" w:rsidRPr="00E17416" w:rsidRDefault="00E17416" w:rsidP="00E17416">
      <w:pPr>
        <w:pStyle w:val="Heading1"/>
        <w:spacing w:before="0" w:beforeAutospacing="0"/>
        <w:textAlignment w:val="center"/>
        <w:rPr>
          <w:sz w:val="32"/>
          <w:szCs w:val="32"/>
        </w:rPr>
      </w:pPr>
      <w:r w:rsidRPr="00E17416">
        <w:rPr>
          <w:sz w:val="32"/>
          <w:szCs w:val="32"/>
        </w:rPr>
        <w:br/>
      </w:r>
      <w:bookmarkStart w:id="0" w:name="_Toc149907885"/>
      <w:r w:rsidRPr="00E17416">
        <w:rPr>
          <w:sz w:val="32"/>
          <w:szCs w:val="32"/>
        </w:rPr>
        <w:t>BUSA8090 Data and Visualisation for Business</w:t>
      </w:r>
      <w:bookmarkEnd w:id="0"/>
    </w:p>
    <w:p w14:paraId="54790C24" w14:textId="77777777" w:rsidR="00E17416" w:rsidRDefault="00E17416" w:rsidP="00BF72A5">
      <w:pPr>
        <w:rPr>
          <w:rFonts w:ascii="Times New Roman" w:hAnsi="Times New Roman" w:cs="Times New Roman"/>
          <w:sz w:val="24"/>
          <w:szCs w:val="24"/>
        </w:rPr>
      </w:pPr>
      <w:r>
        <w:rPr>
          <w:rFonts w:ascii="Times New Roman" w:hAnsi="Times New Roman" w:cs="Times New Roman"/>
          <w:sz w:val="24"/>
          <w:szCs w:val="24"/>
        </w:rPr>
        <w:t xml:space="preserve">Assignment 2 </w:t>
      </w:r>
      <w:r>
        <w:rPr>
          <w:rFonts w:ascii="Times New Roman" w:hAnsi="Times New Roman" w:cs="Times New Roman"/>
          <w:sz w:val="24"/>
          <w:szCs w:val="24"/>
        </w:rPr>
        <w:br/>
      </w:r>
    </w:p>
    <w:sdt>
      <w:sdtPr>
        <w:id w:val="832805239"/>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1583053A" w14:textId="6C9C327E" w:rsidR="00E17416" w:rsidRDefault="00E17416">
          <w:pPr>
            <w:pStyle w:val="TOCHeading"/>
          </w:pPr>
          <w:r>
            <w:t>Contents</w:t>
          </w:r>
        </w:p>
        <w:p w14:paraId="1808F3EA" w14:textId="14E97EE8" w:rsidR="00E17416" w:rsidRDefault="00E17416">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49907885" w:history="1">
            <w:r w:rsidRPr="009029C1">
              <w:rPr>
                <w:rStyle w:val="Hyperlink"/>
                <w:noProof/>
              </w:rPr>
              <w:t>BUSA8090 Data and Visualisation for Business</w:t>
            </w:r>
            <w:r>
              <w:rPr>
                <w:noProof/>
                <w:webHidden/>
              </w:rPr>
              <w:tab/>
            </w:r>
            <w:r>
              <w:rPr>
                <w:noProof/>
                <w:webHidden/>
              </w:rPr>
              <w:fldChar w:fldCharType="begin"/>
            </w:r>
            <w:r>
              <w:rPr>
                <w:noProof/>
                <w:webHidden/>
              </w:rPr>
              <w:instrText xml:space="preserve"> PAGEREF _Toc149907885 \h </w:instrText>
            </w:r>
            <w:r>
              <w:rPr>
                <w:noProof/>
                <w:webHidden/>
              </w:rPr>
            </w:r>
            <w:r>
              <w:rPr>
                <w:noProof/>
                <w:webHidden/>
              </w:rPr>
              <w:fldChar w:fldCharType="separate"/>
            </w:r>
            <w:r>
              <w:rPr>
                <w:noProof/>
                <w:webHidden/>
              </w:rPr>
              <w:t>1</w:t>
            </w:r>
            <w:r>
              <w:rPr>
                <w:noProof/>
                <w:webHidden/>
              </w:rPr>
              <w:fldChar w:fldCharType="end"/>
            </w:r>
          </w:hyperlink>
        </w:p>
        <w:p w14:paraId="2A82208A" w14:textId="78A6CB30" w:rsidR="00E17416" w:rsidRDefault="00E17416">
          <w:pPr>
            <w:pStyle w:val="TOC1"/>
            <w:tabs>
              <w:tab w:val="right" w:leader="dot" w:pos="9016"/>
            </w:tabs>
            <w:rPr>
              <w:rFonts w:eastAsiaTheme="minorEastAsia"/>
              <w:noProof/>
              <w:lang w:eastAsia="en-AU"/>
            </w:rPr>
          </w:pPr>
          <w:hyperlink w:anchor="_Toc149907886" w:history="1">
            <w:r w:rsidRPr="009029C1">
              <w:rPr>
                <w:rStyle w:val="Hyperlink"/>
                <w:noProof/>
              </w:rPr>
              <w:t>Data Analytics Process for Data Governance:</w:t>
            </w:r>
            <w:r>
              <w:rPr>
                <w:noProof/>
                <w:webHidden/>
              </w:rPr>
              <w:tab/>
            </w:r>
            <w:r>
              <w:rPr>
                <w:noProof/>
                <w:webHidden/>
              </w:rPr>
              <w:fldChar w:fldCharType="begin"/>
            </w:r>
            <w:r>
              <w:rPr>
                <w:noProof/>
                <w:webHidden/>
              </w:rPr>
              <w:instrText xml:space="preserve"> PAGEREF _Toc149907886 \h </w:instrText>
            </w:r>
            <w:r>
              <w:rPr>
                <w:noProof/>
                <w:webHidden/>
              </w:rPr>
            </w:r>
            <w:r>
              <w:rPr>
                <w:noProof/>
                <w:webHidden/>
              </w:rPr>
              <w:fldChar w:fldCharType="separate"/>
            </w:r>
            <w:r>
              <w:rPr>
                <w:noProof/>
                <w:webHidden/>
              </w:rPr>
              <w:t>1</w:t>
            </w:r>
            <w:r>
              <w:rPr>
                <w:noProof/>
                <w:webHidden/>
              </w:rPr>
              <w:fldChar w:fldCharType="end"/>
            </w:r>
          </w:hyperlink>
        </w:p>
        <w:p w14:paraId="5D272160" w14:textId="29B8DF98" w:rsidR="00E17416" w:rsidRDefault="00E17416">
          <w:pPr>
            <w:pStyle w:val="TOC2"/>
            <w:tabs>
              <w:tab w:val="right" w:leader="dot" w:pos="9016"/>
            </w:tabs>
            <w:rPr>
              <w:noProof/>
            </w:rPr>
          </w:pPr>
          <w:hyperlink w:anchor="_Toc149907887" w:history="1">
            <w:r w:rsidRPr="009029C1">
              <w:rPr>
                <w:rStyle w:val="Hyperlink"/>
                <w:noProof/>
              </w:rPr>
              <w:t>Data Collection</w:t>
            </w:r>
            <w:r>
              <w:rPr>
                <w:noProof/>
                <w:webHidden/>
              </w:rPr>
              <w:tab/>
            </w:r>
            <w:r>
              <w:rPr>
                <w:noProof/>
                <w:webHidden/>
              </w:rPr>
              <w:fldChar w:fldCharType="begin"/>
            </w:r>
            <w:r>
              <w:rPr>
                <w:noProof/>
                <w:webHidden/>
              </w:rPr>
              <w:instrText xml:space="preserve"> PAGEREF _Toc149907887 \h </w:instrText>
            </w:r>
            <w:r>
              <w:rPr>
                <w:noProof/>
                <w:webHidden/>
              </w:rPr>
            </w:r>
            <w:r>
              <w:rPr>
                <w:noProof/>
                <w:webHidden/>
              </w:rPr>
              <w:fldChar w:fldCharType="separate"/>
            </w:r>
            <w:r>
              <w:rPr>
                <w:noProof/>
                <w:webHidden/>
              </w:rPr>
              <w:t>1</w:t>
            </w:r>
            <w:r>
              <w:rPr>
                <w:noProof/>
                <w:webHidden/>
              </w:rPr>
              <w:fldChar w:fldCharType="end"/>
            </w:r>
          </w:hyperlink>
        </w:p>
        <w:p w14:paraId="41385883" w14:textId="5FFBD85F" w:rsidR="00E17416" w:rsidRDefault="00E17416">
          <w:pPr>
            <w:pStyle w:val="TOC2"/>
            <w:tabs>
              <w:tab w:val="right" w:leader="dot" w:pos="9016"/>
            </w:tabs>
            <w:rPr>
              <w:noProof/>
            </w:rPr>
          </w:pPr>
          <w:hyperlink w:anchor="_Toc149907888" w:history="1">
            <w:r w:rsidRPr="009029C1">
              <w:rPr>
                <w:rStyle w:val="Hyperlink"/>
                <w:noProof/>
              </w:rPr>
              <w:t>Data Storage and Management</w:t>
            </w:r>
            <w:r>
              <w:rPr>
                <w:noProof/>
                <w:webHidden/>
              </w:rPr>
              <w:tab/>
            </w:r>
            <w:r>
              <w:rPr>
                <w:noProof/>
                <w:webHidden/>
              </w:rPr>
              <w:fldChar w:fldCharType="begin"/>
            </w:r>
            <w:r>
              <w:rPr>
                <w:noProof/>
                <w:webHidden/>
              </w:rPr>
              <w:instrText xml:space="preserve"> PAGEREF _Toc149907888 \h </w:instrText>
            </w:r>
            <w:r>
              <w:rPr>
                <w:noProof/>
                <w:webHidden/>
              </w:rPr>
            </w:r>
            <w:r>
              <w:rPr>
                <w:noProof/>
                <w:webHidden/>
              </w:rPr>
              <w:fldChar w:fldCharType="separate"/>
            </w:r>
            <w:r>
              <w:rPr>
                <w:noProof/>
                <w:webHidden/>
              </w:rPr>
              <w:t>1</w:t>
            </w:r>
            <w:r>
              <w:rPr>
                <w:noProof/>
                <w:webHidden/>
              </w:rPr>
              <w:fldChar w:fldCharType="end"/>
            </w:r>
          </w:hyperlink>
        </w:p>
        <w:p w14:paraId="29A85E00" w14:textId="0E0AB217" w:rsidR="00E17416" w:rsidRDefault="00E17416">
          <w:pPr>
            <w:pStyle w:val="TOC2"/>
            <w:tabs>
              <w:tab w:val="right" w:leader="dot" w:pos="9016"/>
            </w:tabs>
            <w:rPr>
              <w:noProof/>
            </w:rPr>
          </w:pPr>
          <w:hyperlink w:anchor="_Toc149907889" w:history="1">
            <w:r w:rsidRPr="009029C1">
              <w:rPr>
                <w:rStyle w:val="Hyperlink"/>
                <w:noProof/>
              </w:rPr>
              <w:t>Data Processing and Analysis</w:t>
            </w:r>
            <w:r>
              <w:rPr>
                <w:noProof/>
                <w:webHidden/>
              </w:rPr>
              <w:tab/>
            </w:r>
            <w:r>
              <w:rPr>
                <w:noProof/>
                <w:webHidden/>
              </w:rPr>
              <w:fldChar w:fldCharType="begin"/>
            </w:r>
            <w:r>
              <w:rPr>
                <w:noProof/>
                <w:webHidden/>
              </w:rPr>
              <w:instrText xml:space="preserve"> PAGEREF _Toc149907889 \h </w:instrText>
            </w:r>
            <w:r>
              <w:rPr>
                <w:noProof/>
                <w:webHidden/>
              </w:rPr>
            </w:r>
            <w:r>
              <w:rPr>
                <w:noProof/>
                <w:webHidden/>
              </w:rPr>
              <w:fldChar w:fldCharType="separate"/>
            </w:r>
            <w:r>
              <w:rPr>
                <w:noProof/>
                <w:webHidden/>
              </w:rPr>
              <w:t>2</w:t>
            </w:r>
            <w:r>
              <w:rPr>
                <w:noProof/>
                <w:webHidden/>
              </w:rPr>
              <w:fldChar w:fldCharType="end"/>
            </w:r>
          </w:hyperlink>
        </w:p>
        <w:p w14:paraId="3B2AF99F" w14:textId="321E87CB" w:rsidR="00E17416" w:rsidRDefault="00E17416">
          <w:pPr>
            <w:pStyle w:val="TOC2"/>
            <w:tabs>
              <w:tab w:val="right" w:leader="dot" w:pos="9016"/>
            </w:tabs>
            <w:rPr>
              <w:noProof/>
            </w:rPr>
          </w:pPr>
          <w:hyperlink w:anchor="_Toc149907890" w:history="1">
            <w:r w:rsidRPr="009029C1">
              <w:rPr>
                <w:rStyle w:val="Hyperlink"/>
                <w:noProof/>
              </w:rPr>
              <w:t>Data Monitoring and Compliance</w:t>
            </w:r>
            <w:r>
              <w:rPr>
                <w:noProof/>
                <w:webHidden/>
              </w:rPr>
              <w:tab/>
            </w:r>
            <w:r>
              <w:rPr>
                <w:noProof/>
                <w:webHidden/>
              </w:rPr>
              <w:fldChar w:fldCharType="begin"/>
            </w:r>
            <w:r>
              <w:rPr>
                <w:noProof/>
                <w:webHidden/>
              </w:rPr>
              <w:instrText xml:space="preserve"> PAGEREF _Toc149907890 \h </w:instrText>
            </w:r>
            <w:r>
              <w:rPr>
                <w:noProof/>
                <w:webHidden/>
              </w:rPr>
            </w:r>
            <w:r>
              <w:rPr>
                <w:noProof/>
                <w:webHidden/>
              </w:rPr>
              <w:fldChar w:fldCharType="separate"/>
            </w:r>
            <w:r>
              <w:rPr>
                <w:noProof/>
                <w:webHidden/>
              </w:rPr>
              <w:t>2</w:t>
            </w:r>
            <w:r>
              <w:rPr>
                <w:noProof/>
                <w:webHidden/>
              </w:rPr>
              <w:fldChar w:fldCharType="end"/>
            </w:r>
          </w:hyperlink>
        </w:p>
        <w:p w14:paraId="7AB71782" w14:textId="34A1BE0A" w:rsidR="00E17416" w:rsidRDefault="00E17416">
          <w:pPr>
            <w:pStyle w:val="TOC1"/>
            <w:tabs>
              <w:tab w:val="right" w:leader="dot" w:pos="9016"/>
            </w:tabs>
            <w:rPr>
              <w:rFonts w:eastAsiaTheme="minorEastAsia"/>
              <w:noProof/>
              <w:lang w:eastAsia="en-AU"/>
            </w:rPr>
          </w:pPr>
          <w:hyperlink w:anchor="_Toc149907891" w:history="1">
            <w:r w:rsidRPr="009029C1">
              <w:rPr>
                <w:rStyle w:val="Hyperlink"/>
                <w:noProof/>
              </w:rPr>
              <w:t>Features of Tableau for Visualization according to Data Governance Principles:</w:t>
            </w:r>
            <w:r>
              <w:rPr>
                <w:noProof/>
                <w:webHidden/>
              </w:rPr>
              <w:tab/>
            </w:r>
            <w:r>
              <w:rPr>
                <w:noProof/>
                <w:webHidden/>
              </w:rPr>
              <w:fldChar w:fldCharType="begin"/>
            </w:r>
            <w:r>
              <w:rPr>
                <w:noProof/>
                <w:webHidden/>
              </w:rPr>
              <w:instrText xml:space="preserve"> PAGEREF _Toc149907891 \h </w:instrText>
            </w:r>
            <w:r>
              <w:rPr>
                <w:noProof/>
                <w:webHidden/>
              </w:rPr>
            </w:r>
            <w:r>
              <w:rPr>
                <w:noProof/>
                <w:webHidden/>
              </w:rPr>
              <w:fldChar w:fldCharType="separate"/>
            </w:r>
            <w:r>
              <w:rPr>
                <w:noProof/>
                <w:webHidden/>
              </w:rPr>
              <w:t>2</w:t>
            </w:r>
            <w:r>
              <w:rPr>
                <w:noProof/>
                <w:webHidden/>
              </w:rPr>
              <w:fldChar w:fldCharType="end"/>
            </w:r>
          </w:hyperlink>
        </w:p>
        <w:p w14:paraId="5D0DD2C2" w14:textId="42351612" w:rsidR="00E17416" w:rsidRDefault="00E17416">
          <w:pPr>
            <w:pStyle w:val="TOC2"/>
            <w:tabs>
              <w:tab w:val="right" w:leader="dot" w:pos="9016"/>
            </w:tabs>
            <w:rPr>
              <w:noProof/>
            </w:rPr>
          </w:pPr>
          <w:hyperlink w:anchor="_Toc149907892" w:history="1">
            <w:r w:rsidRPr="009029C1">
              <w:rPr>
                <w:rStyle w:val="Hyperlink"/>
                <w:noProof/>
              </w:rPr>
              <w:t>Data Security</w:t>
            </w:r>
            <w:r>
              <w:rPr>
                <w:noProof/>
                <w:webHidden/>
              </w:rPr>
              <w:tab/>
            </w:r>
            <w:r>
              <w:rPr>
                <w:noProof/>
                <w:webHidden/>
              </w:rPr>
              <w:fldChar w:fldCharType="begin"/>
            </w:r>
            <w:r>
              <w:rPr>
                <w:noProof/>
                <w:webHidden/>
              </w:rPr>
              <w:instrText xml:space="preserve"> PAGEREF _Toc149907892 \h </w:instrText>
            </w:r>
            <w:r>
              <w:rPr>
                <w:noProof/>
                <w:webHidden/>
              </w:rPr>
            </w:r>
            <w:r>
              <w:rPr>
                <w:noProof/>
                <w:webHidden/>
              </w:rPr>
              <w:fldChar w:fldCharType="separate"/>
            </w:r>
            <w:r>
              <w:rPr>
                <w:noProof/>
                <w:webHidden/>
              </w:rPr>
              <w:t>2</w:t>
            </w:r>
            <w:r>
              <w:rPr>
                <w:noProof/>
                <w:webHidden/>
              </w:rPr>
              <w:fldChar w:fldCharType="end"/>
            </w:r>
          </w:hyperlink>
        </w:p>
        <w:p w14:paraId="765B321E" w14:textId="07D07550" w:rsidR="00E17416" w:rsidRDefault="00E17416">
          <w:pPr>
            <w:pStyle w:val="TOC2"/>
            <w:tabs>
              <w:tab w:val="right" w:leader="dot" w:pos="9016"/>
            </w:tabs>
            <w:rPr>
              <w:noProof/>
            </w:rPr>
          </w:pPr>
          <w:hyperlink w:anchor="_Toc149907893" w:history="1">
            <w:r w:rsidRPr="009029C1">
              <w:rPr>
                <w:rStyle w:val="Hyperlink"/>
                <w:noProof/>
              </w:rPr>
              <w:t>Data Governance Integration</w:t>
            </w:r>
            <w:r>
              <w:rPr>
                <w:noProof/>
                <w:webHidden/>
              </w:rPr>
              <w:tab/>
            </w:r>
            <w:r>
              <w:rPr>
                <w:noProof/>
                <w:webHidden/>
              </w:rPr>
              <w:fldChar w:fldCharType="begin"/>
            </w:r>
            <w:r>
              <w:rPr>
                <w:noProof/>
                <w:webHidden/>
              </w:rPr>
              <w:instrText xml:space="preserve"> PAGEREF _Toc149907893 \h </w:instrText>
            </w:r>
            <w:r>
              <w:rPr>
                <w:noProof/>
                <w:webHidden/>
              </w:rPr>
            </w:r>
            <w:r>
              <w:rPr>
                <w:noProof/>
                <w:webHidden/>
              </w:rPr>
              <w:fldChar w:fldCharType="separate"/>
            </w:r>
            <w:r>
              <w:rPr>
                <w:noProof/>
                <w:webHidden/>
              </w:rPr>
              <w:t>2</w:t>
            </w:r>
            <w:r>
              <w:rPr>
                <w:noProof/>
                <w:webHidden/>
              </w:rPr>
              <w:fldChar w:fldCharType="end"/>
            </w:r>
          </w:hyperlink>
        </w:p>
        <w:p w14:paraId="239E9A58" w14:textId="38B80197" w:rsidR="00E17416" w:rsidRDefault="00E17416">
          <w:pPr>
            <w:pStyle w:val="TOC2"/>
            <w:tabs>
              <w:tab w:val="right" w:leader="dot" w:pos="9016"/>
            </w:tabs>
            <w:rPr>
              <w:noProof/>
            </w:rPr>
          </w:pPr>
          <w:hyperlink w:anchor="_Toc149907894" w:history="1">
            <w:r w:rsidRPr="009029C1">
              <w:rPr>
                <w:rStyle w:val="Hyperlink"/>
                <w:noProof/>
              </w:rPr>
              <w:t>Data Connectivity</w:t>
            </w:r>
            <w:r>
              <w:rPr>
                <w:noProof/>
                <w:webHidden/>
              </w:rPr>
              <w:tab/>
            </w:r>
            <w:r>
              <w:rPr>
                <w:noProof/>
                <w:webHidden/>
              </w:rPr>
              <w:fldChar w:fldCharType="begin"/>
            </w:r>
            <w:r>
              <w:rPr>
                <w:noProof/>
                <w:webHidden/>
              </w:rPr>
              <w:instrText xml:space="preserve"> PAGEREF _Toc149907894 \h </w:instrText>
            </w:r>
            <w:r>
              <w:rPr>
                <w:noProof/>
                <w:webHidden/>
              </w:rPr>
            </w:r>
            <w:r>
              <w:rPr>
                <w:noProof/>
                <w:webHidden/>
              </w:rPr>
              <w:fldChar w:fldCharType="separate"/>
            </w:r>
            <w:r>
              <w:rPr>
                <w:noProof/>
                <w:webHidden/>
              </w:rPr>
              <w:t>2</w:t>
            </w:r>
            <w:r>
              <w:rPr>
                <w:noProof/>
                <w:webHidden/>
              </w:rPr>
              <w:fldChar w:fldCharType="end"/>
            </w:r>
          </w:hyperlink>
        </w:p>
        <w:p w14:paraId="1693D5BF" w14:textId="5FA2CF5F" w:rsidR="00E17416" w:rsidRDefault="00E17416">
          <w:pPr>
            <w:pStyle w:val="TOC2"/>
            <w:tabs>
              <w:tab w:val="right" w:leader="dot" w:pos="9016"/>
            </w:tabs>
            <w:rPr>
              <w:noProof/>
            </w:rPr>
          </w:pPr>
          <w:hyperlink w:anchor="_Toc149907895" w:history="1">
            <w:r w:rsidRPr="009029C1">
              <w:rPr>
                <w:rStyle w:val="Hyperlink"/>
                <w:noProof/>
              </w:rPr>
              <w:t>Customizable Dashboards</w:t>
            </w:r>
            <w:r>
              <w:rPr>
                <w:noProof/>
                <w:webHidden/>
              </w:rPr>
              <w:tab/>
            </w:r>
            <w:r>
              <w:rPr>
                <w:noProof/>
                <w:webHidden/>
              </w:rPr>
              <w:fldChar w:fldCharType="begin"/>
            </w:r>
            <w:r>
              <w:rPr>
                <w:noProof/>
                <w:webHidden/>
              </w:rPr>
              <w:instrText xml:space="preserve"> PAGEREF _Toc149907895 \h </w:instrText>
            </w:r>
            <w:r>
              <w:rPr>
                <w:noProof/>
                <w:webHidden/>
              </w:rPr>
            </w:r>
            <w:r>
              <w:rPr>
                <w:noProof/>
                <w:webHidden/>
              </w:rPr>
              <w:fldChar w:fldCharType="separate"/>
            </w:r>
            <w:r>
              <w:rPr>
                <w:noProof/>
                <w:webHidden/>
              </w:rPr>
              <w:t>2</w:t>
            </w:r>
            <w:r>
              <w:rPr>
                <w:noProof/>
                <w:webHidden/>
              </w:rPr>
              <w:fldChar w:fldCharType="end"/>
            </w:r>
          </w:hyperlink>
        </w:p>
        <w:p w14:paraId="407BC792" w14:textId="456C463E" w:rsidR="00E17416" w:rsidRDefault="00E17416">
          <w:pPr>
            <w:pStyle w:val="TOC1"/>
            <w:tabs>
              <w:tab w:val="right" w:leader="dot" w:pos="9016"/>
            </w:tabs>
            <w:rPr>
              <w:rFonts w:eastAsiaTheme="minorEastAsia"/>
              <w:noProof/>
              <w:lang w:eastAsia="en-AU"/>
            </w:rPr>
          </w:pPr>
          <w:hyperlink w:anchor="_Toc149907896" w:history="1">
            <w:r w:rsidRPr="009029C1">
              <w:rPr>
                <w:rStyle w:val="Hyperlink"/>
                <w:noProof/>
              </w:rPr>
              <w:t>Ethics in Data Visualization:</w:t>
            </w:r>
            <w:r>
              <w:rPr>
                <w:noProof/>
                <w:webHidden/>
              </w:rPr>
              <w:tab/>
            </w:r>
            <w:r>
              <w:rPr>
                <w:noProof/>
                <w:webHidden/>
              </w:rPr>
              <w:fldChar w:fldCharType="begin"/>
            </w:r>
            <w:r>
              <w:rPr>
                <w:noProof/>
                <w:webHidden/>
              </w:rPr>
              <w:instrText xml:space="preserve"> PAGEREF _Toc149907896 \h </w:instrText>
            </w:r>
            <w:r>
              <w:rPr>
                <w:noProof/>
                <w:webHidden/>
              </w:rPr>
            </w:r>
            <w:r>
              <w:rPr>
                <w:noProof/>
                <w:webHidden/>
              </w:rPr>
              <w:fldChar w:fldCharType="separate"/>
            </w:r>
            <w:r>
              <w:rPr>
                <w:noProof/>
                <w:webHidden/>
              </w:rPr>
              <w:t>2</w:t>
            </w:r>
            <w:r>
              <w:rPr>
                <w:noProof/>
                <w:webHidden/>
              </w:rPr>
              <w:fldChar w:fldCharType="end"/>
            </w:r>
          </w:hyperlink>
        </w:p>
        <w:p w14:paraId="67A3F4F1" w14:textId="7F7F725B" w:rsidR="00E17416" w:rsidRDefault="00E17416">
          <w:pPr>
            <w:pStyle w:val="TOC2"/>
            <w:tabs>
              <w:tab w:val="right" w:leader="dot" w:pos="9016"/>
            </w:tabs>
            <w:rPr>
              <w:noProof/>
            </w:rPr>
          </w:pPr>
          <w:hyperlink w:anchor="_Toc149907897" w:history="1">
            <w:r w:rsidRPr="009029C1">
              <w:rPr>
                <w:rStyle w:val="Hyperlink"/>
                <w:noProof/>
              </w:rPr>
              <w:t>Accuracy and Truthfulness</w:t>
            </w:r>
            <w:r>
              <w:rPr>
                <w:noProof/>
                <w:webHidden/>
              </w:rPr>
              <w:tab/>
            </w:r>
            <w:r>
              <w:rPr>
                <w:noProof/>
                <w:webHidden/>
              </w:rPr>
              <w:fldChar w:fldCharType="begin"/>
            </w:r>
            <w:r>
              <w:rPr>
                <w:noProof/>
                <w:webHidden/>
              </w:rPr>
              <w:instrText xml:space="preserve"> PAGEREF _Toc149907897 \h </w:instrText>
            </w:r>
            <w:r>
              <w:rPr>
                <w:noProof/>
                <w:webHidden/>
              </w:rPr>
            </w:r>
            <w:r>
              <w:rPr>
                <w:noProof/>
                <w:webHidden/>
              </w:rPr>
              <w:fldChar w:fldCharType="separate"/>
            </w:r>
            <w:r>
              <w:rPr>
                <w:noProof/>
                <w:webHidden/>
              </w:rPr>
              <w:t>2</w:t>
            </w:r>
            <w:r>
              <w:rPr>
                <w:noProof/>
                <w:webHidden/>
              </w:rPr>
              <w:fldChar w:fldCharType="end"/>
            </w:r>
          </w:hyperlink>
        </w:p>
        <w:p w14:paraId="17F8B7A4" w14:textId="02456F87" w:rsidR="00E17416" w:rsidRDefault="00E17416">
          <w:pPr>
            <w:pStyle w:val="TOC2"/>
            <w:tabs>
              <w:tab w:val="right" w:leader="dot" w:pos="9016"/>
            </w:tabs>
            <w:rPr>
              <w:noProof/>
            </w:rPr>
          </w:pPr>
          <w:hyperlink w:anchor="_Toc149907898" w:history="1">
            <w:r w:rsidRPr="009029C1">
              <w:rPr>
                <w:rStyle w:val="Hyperlink"/>
                <w:noProof/>
              </w:rPr>
              <w:t>Data Privacy and Anonymity:</w:t>
            </w:r>
            <w:r>
              <w:rPr>
                <w:noProof/>
                <w:webHidden/>
              </w:rPr>
              <w:tab/>
            </w:r>
            <w:r>
              <w:rPr>
                <w:noProof/>
                <w:webHidden/>
              </w:rPr>
              <w:fldChar w:fldCharType="begin"/>
            </w:r>
            <w:r>
              <w:rPr>
                <w:noProof/>
                <w:webHidden/>
              </w:rPr>
              <w:instrText xml:space="preserve"> PAGEREF _Toc149907898 \h </w:instrText>
            </w:r>
            <w:r>
              <w:rPr>
                <w:noProof/>
                <w:webHidden/>
              </w:rPr>
            </w:r>
            <w:r>
              <w:rPr>
                <w:noProof/>
                <w:webHidden/>
              </w:rPr>
              <w:fldChar w:fldCharType="separate"/>
            </w:r>
            <w:r>
              <w:rPr>
                <w:noProof/>
                <w:webHidden/>
              </w:rPr>
              <w:t>2</w:t>
            </w:r>
            <w:r>
              <w:rPr>
                <w:noProof/>
                <w:webHidden/>
              </w:rPr>
              <w:fldChar w:fldCharType="end"/>
            </w:r>
          </w:hyperlink>
        </w:p>
        <w:p w14:paraId="3BA9CC3F" w14:textId="09862CC4" w:rsidR="00E17416" w:rsidRDefault="00E17416">
          <w:pPr>
            <w:pStyle w:val="TOC2"/>
            <w:tabs>
              <w:tab w:val="right" w:leader="dot" w:pos="9016"/>
            </w:tabs>
            <w:rPr>
              <w:noProof/>
            </w:rPr>
          </w:pPr>
          <w:hyperlink w:anchor="_Toc149907899" w:history="1">
            <w:r w:rsidRPr="009029C1">
              <w:rPr>
                <w:rStyle w:val="Hyperlink"/>
                <w:noProof/>
              </w:rPr>
              <w:t>Transparency and Clarity</w:t>
            </w:r>
            <w:r>
              <w:rPr>
                <w:noProof/>
                <w:webHidden/>
              </w:rPr>
              <w:tab/>
            </w:r>
            <w:r>
              <w:rPr>
                <w:noProof/>
                <w:webHidden/>
              </w:rPr>
              <w:fldChar w:fldCharType="begin"/>
            </w:r>
            <w:r>
              <w:rPr>
                <w:noProof/>
                <w:webHidden/>
              </w:rPr>
              <w:instrText xml:space="preserve"> PAGEREF _Toc149907899 \h </w:instrText>
            </w:r>
            <w:r>
              <w:rPr>
                <w:noProof/>
                <w:webHidden/>
              </w:rPr>
            </w:r>
            <w:r>
              <w:rPr>
                <w:noProof/>
                <w:webHidden/>
              </w:rPr>
              <w:fldChar w:fldCharType="separate"/>
            </w:r>
            <w:r>
              <w:rPr>
                <w:noProof/>
                <w:webHidden/>
              </w:rPr>
              <w:t>2</w:t>
            </w:r>
            <w:r>
              <w:rPr>
                <w:noProof/>
                <w:webHidden/>
              </w:rPr>
              <w:fldChar w:fldCharType="end"/>
            </w:r>
          </w:hyperlink>
        </w:p>
        <w:p w14:paraId="7C0D532B" w14:textId="5F393806" w:rsidR="00E17416" w:rsidRDefault="00E17416">
          <w:pPr>
            <w:pStyle w:val="TOC1"/>
            <w:tabs>
              <w:tab w:val="right" w:leader="dot" w:pos="9016"/>
            </w:tabs>
            <w:rPr>
              <w:rFonts w:eastAsiaTheme="minorEastAsia"/>
              <w:noProof/>
              <w:lang w:eastAsia="en-AU"/>
            </w:rPr>
          </w:pPr>
          <w:hyperlink w:anchor="_Toc149907900" w:history="1">
            <w:r w:rsidRPr="009029C1">
              <w:rPr>
                <w:rStyle w:val="Hyperlink"/>
                <w:noProof/>
              </w:rPr>
              <w:t>Visualisations</w:t>
            </w:r>
            <w:r>
              <w:rPr>
                <w:noProof/>
                <w:webHidden/>
              </w:rPr>
              <w:tab/>
            </w:r>
            <w:r>
              <w:rPr>
                <w:noProof/>
                <w:webHidden/>
              </w:rPr>
              <w:fldChar w:fldCharType="begin"/>
            </w:r>
            <w:r>
              <w:rPr>
                <w:noProof/>
                <w:webHidden/>
              </w:rPr>
              <w:instrText xml:space="preserve"> PAGEREF _Toc149907900 \h </w:instrText>
            </w:r>
            <w:r>
              <w:rPr>
                <w:noProof/>
                <w:webHidden/>
              </w:rPr>
            </w:r>
            <w:r>
              <w:rPr>
                <w:noProof/>
                <w:webHidden/>
              </w:rPr>
              <w:fldChar w:fldCharType="separate"/>
            </w:r>
            <w:r>
              <w:rPr>
                <w:noProof/>
                <w:webHidden/>
              </w:rPr>
              <w:t>3</w:t>
            </w:r>
            <w:r>
              <w:rPr>
                <w:noProof/>
                <w:webHidden/>
              </w:rPr>
              <w:fldChar w:fldCharType="end"/>
            </w:r>
          </w:hyperlink>
        </w:p>
        <w:p w14:paraId="263C8100" w14:textId="3B1E656A" w:rsidR="00E17416" w:rsidRDefault="00E17416">
          <w:pPr>
            <w:pStyle w:val="TOC2"/>
            <w:tabs>
              <w:tab w:val="left" w:pos="660"/>
              <w:tab w:val="right" w:leader="dot" w:pos="9016"/>
            </w:tabs>
            <w:rPr>
              <w:noProof/>
            </w:rPr>
          </w:pPr>
          <w:hyperlink w:anchor="_Toc149907901" w:history="1">
            <w:r w:rsidRPr="009029C1">
              <w:rPr>
                <w:rStyle w:val="Hyperlink"/>
                <w:noProof/>
              </w:rPr>
              <w:t>1)</w:t>
            </w:r>
            <w:r>
              <w:rPr>
                <w:noProof/>
              </w:rPr>
              <w:tab/>
            </w:r>
            <w:r w:rsidRPr="009029C1">
              <w:rPr>
                <w:rStyle w:val="Hyperlink"/>
                <w:noProof/>
              </w:rPr>
              <w:t>Attribute analysis of top streaming songs</w:t>
            </w:r>
            <w:r>
              <w:rPr>
                <w:noProof/>
                <w:webHidden/>
              </w:rPr>
              <w:tab/>
            </w:r>
            <w:r>
              <w:rPr>
                <w:noProof/>
                <w:webHidden/>
              </w:rPr>
              <w:fldChar w:fldCharType="begin"/>
            </w:r>
            <w:r>
              <w:rPr>
                <w:noProof/>
                <w:webHidden/>
              </w:rPr>
              <w:instrText xml:space="preserve"> PAGEREF _Toc149907901 \h </w:instrText>
            </w:r>
            <w:r>
              <w:rPr>
                <w:noProof/>
                <w:webHidden/>
              </w:rPr>
            </w:r>
            <w:r>
              <w:rPr>
                <w:noProof/>
                <w:webHidden/>
              </w:rPr>
              <w:fldChar w:fldCharType="separate"/>
            </w:r>
            <w:r>
              <w:rPr>
                <w:noProof/>
                <w:webHidden/>
              </w:rPr>
              <w:t>3</w:t>
            </w:r>
            <w:r>
              <w:rPr>
                <w:noProof/>
                <w:webHidden/>
              </w:rPr>
              <w:fldChar w:fldCharType="end"/>
            </w:r>
          </w:hyperlink>
        </w:p>
        <w:p w14:paraId="7A2D9186" w14:textId="0A89B1C0" w:rsidR="00E17416" w:rsidRDefault="00E17416">
          <w:pPr>
            <w:pStyle w:val="TOC2"/>
            <w:tabs>
              <w:tab w:val="left" w:pos="660"/>
              <w:tab w:val="right" w:leader="dot" w:pos="9016"/>
            </w:tabs>
            <w:rPr>
              <w:noProof/>
            </w:rPr>
          </w:pPr>
          <w:hyperlink w:anchor="_Toc149907902" w:history="1">
            <w:r w:rsidRPr="009029C1">
              <w:rPr>
                <w:rStyle w:val="Hyperlink"/>
                <w:noProof/>
              </w:rPr>
              <w:t>2)</w:t>
            </w:r>
            <w:r>
              <w:rPr>
                <w:noProof/>
              </w:rPr>
              <w:tab/>
            </w:r>
            <w:r w:rsidRPr="009029C1">
              <w:rPr>
                <w:rStyle w:val="Hyperlink"/>
                <w:noProof/>
              </w:rPr>
              <w:t>Top streaming songs’s analysis on different charts</w:t>
            </w:r>
            <w:r>
              <w:rPr>
                <w:noProof/>
                <w:webHidden/>
              </w:rPr>
              <w:tab/>
            </w:r>
            <w:r>
              <w:rPr>
                <w:noProof/>
                <w:webHidden/>
              </w:rPr>
              <w:fldChar w:fldCharType="begin"/>
            </w:r>
            <w:r>
              <w:rPr>
                <w:noProof/>
                <w:webHidden/>
              </w:rPr>
              <w:instrText xml:space="preserve"> PAGEREF _Toc149907902 \h </w:instrText>
            </w:r>
            <w:r>
              <w:rPr>
                <w:noProof/>
                <w:webHidden/>
              </w:rPr>
            </w:r>
            <w:r>
              <w:rPr>
                <w:noProof/>
                <w:webHidden/>
              </w:rPr>
              <w:fldChar w:fldCharType="separate"/>
            </w:r>
            <w:r>
              <w:rPr>
                <w:noProof/>
                <w:webHidden/>
              </w:rPr>
              <w:t>3</w:t>
            </w:r>
            <w:r>
              <w:rPr>
                <w:noProof/>
                <w:webHidden/>
              </w:rPr>
              <w:fldChar w:fldCharType="end"/>
            </w:r>
          </w:hyperlink>
        </w:p>
        <w:p w14:paraId="4134A82F" w14:textId="4161C841" w:rsidR="00E17416" w:rsidRDefault="00E17416">
          <w:pPr>
            <w:pStyle w:val="TOC2"/>
            <w:tabs>
              <w:tab w:val="left" w:pos="660"/>
              <w:tab w:val="right" w:leader="dot" w:pos="9016"/>
            </w:tabs>
            <w:rPr>
              <w:noProof/>
            </w:rPr>
          </w:pPr>
          <w:hyperlink w:anchor="_Toc149907903" w:history="1">
            <w:r w:rsidRPr="009029C1">
              <w:rPr>
                <w:rStyle w:val="Hyperlink"/>
                <w:noProof/>
              </w:rPr>
              <w:t>3)</w:t>
            </w:r>
            <w:r>
              <w:rPr>
                <w:noProof/>
              </w:rPr>
              <w:tab/>
            </w:r>
            <w:r w:rsidRPr="009029C1">
              <w:rPr>
                <w:rStyle w:val="Hyperlink"/>
                <w:noProof/>
              </w:rPr>
              <w:t>Artist collab analysis</w:t>
            </w:r>
            <w:r>
              <w:rPr>
                <w:noProof/>
                <w:webHidden/>
              </w:rPr>
              <w:tab/>
            </w:r>
            <w:r>
              <w:rPr>
                <w:noProof/>
                <w:webHidden/>
              </w:rPr>
              <w:fldChar w:fldCharType="begin"/>
            </w:r>
            <w:r>
              <w:rPr>
                <w:noProof/>
                <w:webHidden/>
              </w:rPr>
              <w:instrText xml:space="preserve"> PAGEREF _Toc149907903 \h </w:instrText>
            </w:r>
            <w:r>
              <w:rPr>
                <w:noProof/>
                <w:webHidden/>
              </w:rPr>
            </w:r>
            <w:r>
              <w:rPr>
                <w:noProof/>
                <w:webHidden/>
              </w:rPr>
              <w:fldChar w:fldCharType="separate"/>
            </w:r>
            <w:r>
              <w:rPr>
                <w:noProof/>
                <w:webHidden/>
              </w:rPr>
              <w:t>4</w:t>
            </w:r>
            <w:r>
              <w:rPr>
                <w:noProof/>
                <w:webHidden/>
              </w:rPr>
              <w:fldChar w:fldCharType="end"/>
            </w:r>
          </w:hyperlink>
        </w:p>
        <w:p w14:paraId="1C24D922" w14:textId="7F828B1E" w:rsidR="00E17416" w:rsidRDefault="00E17416">
          <w:pPr>
            <w:pStyle w:val="TOC2"/>
            <w:tabs>
              <w:tab w:val="left" w:pos="660"/>
              <w:tab w:val="right" w:leader="dot" w:pos="9016"/>
            </w:tabs>
            <w:rPr>
              <w:noProof/>
            </w:rPr>
          </w:pPr>
          <w:hyperlink w:anchor="_Toc149907904" w:history="1">
            <w:r w:rsidRPr="009029C1">
              <w:rPr>
                <w:rStyle w:val="Hyperlink"/>
                <w:noProof/>
              </w:rPr>
              <w:t>4)</w:t>
            </w:r>
            <w:r>
              <w:rPr>
                <w:noProof/>
              </w:rPr>
              <w:tab/>
            </w:r>
            <w:r w:rsidRPr="009029C1">
              <w:rPr>
                <w:rStyle w:val="Hyperlink"/>
                <w:noProof/>
              </w:rPr>
              <w:t>Sentiment analysis of top streaming songs</w:t>
            </w:r>
            <w:r>
              <w:rPr>
                <w:noProof/>
                <w:webHidden/>
              </w:rPr>
              <w:tab/>
            </w:r>
            <w:r>
              <w:rPr>
                <w:noProof/>
                <w:webHidden/>
              </w:rPr>
              <w:fldChar w:fldCharType="begin"/>
            </w:r>
            <w:r>
              <w:rPr>
                <w:noProof/>
                <w:webHidden/>
              </w:rPr>
              <w:instrText xml:space="preserve"> PAGEREF _Toc149907904 \h </w:instrText>
            </w:r>
            <w:r>
              <w:rPr>
                <w:noProof/>
                <w:webHidden/>
              </w:rPr>
            </w:r>
            <w:r>
              <w:rPr>
                <w:noProof/>
                <w:webHidden/>
              </w:rPr>
              <w:fldChar w:fldCharType="separate"/>
            </w:r>
            <w:r>
              <w:rPr>
                <w:noProof/>
                <w:webHidden/>
              </w:rPr>
              <w:t>5</w:t>
            </w:r>
            <w:r>
              <w:rPr>
                <w:noProof/>
                <w:webHidden/>
              </w:rPr>
              <w:fldChar w:fldCharType="end"/>
            </w:r>
          </w:hyperlink>
        </w:p>
        <w:p w14:paraId="4CAAC0D2" w14:textId="5D4074F7" w:rsidR="00E17416" w:rsidRDefault="00E17416">
          <w:pPr>
            <w:pStyle w:val="TOC2"/>
            <w:tabs>
              <w:tab w:val="left" w:pos="660"/>
              <w:tab w:val="right" w:leader="dot" w:pos="9016"/>
            </w:tabs>
            <w:rPr>
              <w:noProof/>
            </w:rPr>
          </w:pPr>
          <w:hyperlink w:anchor="_Toc149907905" w:history="1">
            <w:r w:rsidRPr="009029C1">
              <w:rPr>
                <w:rStyle w:val="Hyperlink"/>
                <w:noProof/>
              </w:rPr>
              <w:t>5)</w:t>
            </w:r>
            <w:r>
              <w:rPr>
                <w:noProof/>
              </w:rPr>
              <w:tab/>
            </w:r>
            <w:r w:rsidRPr="009029C1">
              <w:rPr>
                <w:rStyle w:val="Hyperlink"/>
                <w:noProof/>
              </w:rPr>
              <w:t>Relevance of older artists</w:t>
            </w:r>
            <w:r>
              <w:rPr>
                <w:noProof/>
                <w:webHidden/>
              </w:rPr>
              <w:tab/>
            </w:r>
            <w:r>
              <w:rPr>
                <w:noProof/>
                <w:webHidden/>
              </w:rPr>
              <w:fldChar w:fldCharType="begin"/>
            </w:r>
            <w:r>
              <w:rPr>
                <w:noProof/>
                <w:webHidden/>
              </w:rPr>
              <w:instrText xml:space="preserve"> PAGEREF _Toc149907905 \h </w:instrText>
            </w:r>
            <w:r>
              <w:rPr>
                <w:noProof/>
                <w:webHidden/>
              </w:rPr>
            </w:r>
            <w:r>
              <w:rPr>
                <w:noProof/>
                <w:webHidden/>
              </w:rPr>
              <w:fldChar w:fldCharType="separate"/>
            </w:r>
            <w:r>
              <w:rPr>
                <w:noProof/>
                <w:webHidden/>
              </w:rPr>
              <w:t>5</w:t>
            </w:r>
            <w:r>
              <w:rPr>
                <w:noProof/>
                <w:webHidden/>
              </w:rPr>
              <w:fldChar w:fldCharType="end"/>
            </w:r>
          </w:hyperlink>
        </w:p>
        <w:p w14:paraId="5E6C438E" w14:textId="4DB41F77" w:rsidR="00E17416" w:rsidRDefault="00E17416">
          <w:r>
            <w:rPr>
              <w:b/>
              <w:bCs/>
              <w:noProof/>
            </w:rPr>
            <w:fldChar w:fldCharType="end"/>
          </w:r>
        </w:p>
      </w:sdtContent>
    </w:sdt>
    <w:p w14:paraId="0F7DFD47" w14:textId="77777777" w:rsidR="00E17416" w:rsidRDefault="00E17416" w:rsidP="00BF72A5">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5C3011B8" w14:textId="77777777" w:rsidR="00E17416" w:rsidRDefault="00E17416" w:rsidP="00BF72A5">
      <w:pPr>
        <w:rPr>
          <w:rFonts w:ascii="Times New Roman" w:hAnsi="Times New Roman" w:cs="Times New Roman"/>
          <w:sz w:val="24"/>
          <w:szCs w:val="24"/>
        </w:rPr>
      </w:pPr>
    </w:p>
    <w:p w14:paraId="0565290B" w14:textId="77777777" w:rsidR="00E17416" w:rsidRDefault="00E17416" w:rsidP="00BF72A5">
      <w:pPr>
        <w:rPr>
          <w:rFonts w:ascii="Times New Roman" w:hAnsi="Times New Roman" w:cs="Times New Roman"/>
          <w:sz w:val="24"/>
          <w:szCs w:val="24"/>
        </w:rPr>
      </w:pPr>
    </w:p>
    <w:p w14:paraId="14ECA63C" w14:textId="77777777" w:rsidR="00E17416" w:rsidRDefault="00E17416" w:rsidP="00BF72A5">
      <w:pPr>
        <w:rPr>
          <w:rFonts w:ascii="Times New Roman" w:hAnsi="Times New Roman" w:cs="Times New Roman"/>
          <w:sz w:val="24"/>
          <w:szCs w:val="24"/>
        </w:rPr>
      </w:pPr>
    </w:p>
    <w:p w14:paraId="27E2FA61" w14:textId="77777777" w:rsidR="00E17416" w:rsidRDefault="00E17416" w:rsidP="00BF72A5">
      <w:pPr>
        <w:rPr>
          <w:rFonts w:ascii="Times New Roman" w:hAnsi="Times New Roman" w:cs="Times New Roman"/>
          <w:sz w:val="24"/>
          <w:szCs w:val="24"/>
        </w:rPr>
      </w:pPr>
    </w:p>
    <w:p w14:paraId="3C7B57B7" w14:textId="55B1FA7A" w:rsidR="00BF72A5" w:rsidRPr="00E17416" w:rsidRDefault="00BF72A5" w:rsidP="00BF72A5">
      <w:pPr>
        <w:rPr>
          <w:rStyle w:val="Heading1Char"/>
          <w:rFonts w:eastAsiaTheme="minorHAnsi"/>
          <w:sz w:val="28"/>
          <w:szCs w:val="28"/>
        </w:rPr>
      </w:pPr>
      <w:r w:rsidRPr="00B16DDD">
        <w:rPr>
          <w:rFonts w:ascii="Times New Roman" w:hAnsi="Times New Roman" w:cs="Times New Roman"/>
          <w:sz w:val="24"/>
          <w:szCs w:val="24"/>
        </w:rPr>
        <w:lastRenderedPageBreak/>
        <w:br/>
      </w:r>
      <w:bookmarkStart w:id="1" w:name="_Toc149907886"/>
      <w:r w:rsidRPr="00E17416">
        <w:rPr>
          <w:rStyle w:val="Heading1Char"/>
          <w:rFonts w:eastAsiaTheme="minorHAnsi"/>
          <w:sz w:val="28"/>
          <w:szCs w:val="28"/>
        </w:rPr>
        <w:t>Data Analytics Process for Data Governance:</w:t>
      </w:r>
      <w:bookmarkEnd w:id="1"/>
    </w:p>
    <w:p w14:paraId="62E0CC6A" w14:textId="77777777" w:rsidR="00BF72A5" w:rsidRPr="00B16DDD" w:rsidRDefault="00BF72A5" w:rsidP="00BF72A5">
      <w:pPr>
        <w:rPr>
          <w:rFonts w:ascii="Times New Roman" w:hAnsi="Times New Roman" w:cs="Times New Roman"/>
          <w:sz w:val="24"/>
          <w:szCs w:val="24"/>
        </w:rPr>
      </w:pPr>
      <w:bookmarkStart w:id="2" w:name="_Toc149907887"/>
      <w:r w:rsidRPr="00E17416">
        <w:rPr>
          <w:rStyle w:val="Heading2Char"/>
        </w:rPr>
        <w:t>Data Collection</w:t>
      </w:r>
      <w:bookmarkEnd w:id="2"/>
      <w:r w:rsidRPr="00B16DDD">
        <w:rPr>
          <w:rFonts w:ascii="Times New Roman" w:hAnsi="Times New Roman" w:cs="Times New Roman"/>
          <w:sz w:val="24"/>
          <w:szCs w:val="24"/>
        </w:rPr>
        <w:t>: Involves gathering relevant data from various sources, ensuring its accuracy, completeness, and timeliness.</w:t>
      </w:r>
    </w:p>
    <w:p w14:paraId="650EDC8A" w14:textId="77777777" w:rsidR="00BF72A5" w:rsidRPr="00B16DDD" w:rsidRDefault="00BF72A5" w:rsidP="00BF72A5">
      <w:pPr>
        <w:rPr>
          <w:rFonts w:ascii="Times New Roman" w:hAnsi="Times New Roman" w:cs="Times New Roman"/>
          <w:sz w:val="24"/>
          <w:szCs w:val="24"/>
        </w:rPr>
      </w:pPr>
      <w:bookmarkStart w:id="3" w:name="_Toc149907888"/>
      <w:r w:rsidRPr="00E17416">
        <w:rPr>
          <w:rStyle w:val="Heading2Char"/>
        </w:rPr>
        <w:t>Data Storage and Management</w:t>
      </w:r>
      <w:bookmarkEnd w:id="3"/>
      <w:r w:rsidRPr="00B16DDD">
        <w:rPr>
          <w:rFonts w:ascii="Times New Roman" w:hAnsi="Times New Roman" w:cs="Times New Roman"/>
          <w:sz w:val="24"/>
          <w:szCs w:val="24"/>
        </w:rPr>
        <w:t>: Organizing and storing data securely, maintaining data quality, and ensuring data accessibility for authorized users.</w:t>
      </w:r>
    </w:p>
    <w:p w14:paraId="062F98C4" w14:textId="77777777" w:rsidR="00BF72A5" w:rsidRPr="00B16DDD" w:rsidRDefault="00BF72A5" w:rsidP="00BF72A5">
      <w:pPr>
        <w:rPr>
          <w:rFonts w:ascii="Times New Roman" w:hAnsi="Times New Roman" w:cs="Times New Roman"/>
          <w:sz w:val="24"/>
          <w:szCs w:val="24"/>
        </w:rPr>
      </w:pPr>
      <w:bookmarkStart w:id="4" w:name="_Toc149907889"/>
      <w:r w:rsidRPr="00E17416">
        <w:rPr>
          <w:rStyle w:val="Heading2Char"/>
        </w:rPr>
        <w:t>Data Processing and Analysis</w:t>
      </w:r>
      <w:bookmarkEnd w:id="4"/>
      <w:r w:rsidRPr="00B16DDD">
        <w:rPr>
          <w:rFonts w:ascii="Times New Roman" w:hAnsi="Times New Roman" w:cs="Times New Roman"/>
          <w:sz w:val="24"/>
          <w:szCs w:val="24"/>
        </w:rPr>
        <w:t>: Utilizing tools and techniques to process and analyze data, identify patterns, trends, and insights for informed decision-making.</w:t>
      </w:r>
    </w:p>
    <w:p w14:paraId="6B0449A1" w14:textId="77777777" w:rsidR="00BF72A5" w:rsidRPr="00B16DDD" w:rsidRDefault="00BF72A5" w:rsidP="00BF72A5">
      <w:pPr>
        <w:rPr>
          <w:rFonts w:ascii="Times New Roman" w:hAnsi="Times New Roman" w:cs="Times New Roman"/>
          <w:sz w:val="24"/>
          <w:szCs w:val="24"/>
        </w:rPr>
      </w:pPr>
      <w:bookmarkStart w:id="5" w:name="_Toc149907890"/>
      <w:r w:rsidRPr="00E17416">
        <w:rPr>
          <w:rStyle w:val="Heading2Char"/>
        </w:rPr>
        <w:t>Data Monitoring and Compliance</w:t>
      </w:r>
      <w:bookmarkEnd w:id="5"/>
      <w:r w:rsidRPr="00B16DDD">
        <w:rPr>
          <w:rFonts w:ascii="Times New Roman" w:hAnsi="Times New Roman" w:cs="Times New Roman"/>
          <w:sz w:val="24"/>
          <w:szCs w:val="24"/>
        </w:rPr>
        <w:t>: Regularly monitoring data usage, enforcing data governance policies, and ensuring compliance with data regulations and standards.</w:t>
      </w:r>
    </w:p>
    <w:p w14:paraId="228F5806" w14:textId="77777777" w:rsidR="004C1197" w:rsidRPr="00B16DDD" w:rsidRDefault="004C1197" w:rsidP="00BF72A5">
      <w:pPr>
        <w:rPr>
          <w:rFonts w:ascii="Times New Roman" w:hAnsi="Times New Roman" w:cs="Times New Roman"/>
          <w:sz w:val="24"/>
          <w:szCs w:val="24"/>
        </w:rPr>
      </w:pPr>
    </w:p>
    <w:p w14:paraId="1D4DDB06" w14:textId="22425491" w:rsidR="00BF72A5" w:rsidRPr="00E17416" w:rsidRDefault="00BF72A5" w:rsidP="00E17416">
      <w:pPr>
        <w:pStyle w:val="Heading1"/>
        <w:rPr>
          <w:sz w:val="28"/>
          <w:szCs w:val="28"/>
        </w:rPr>
      </w:pPr>
      <w:bookmarkStart w:id="6" w:name="_Toc149907891"/>
      <w:r w:rsidRPr="00E17416">
        <w:rPr>
          <w:sz w:val="28"/>
          <w:szCs w:val="28"/>
        </w:rPr>
        <w:t>Features of Tableau for Visualization according to Data Governance Principles:</w:t>
      </w:r>
      <w:bookmarkEnd w:id="6"/>
    </w:p>
    <w:p w14:paraId="4ED83E29" w14:textId="77777777" w:rsidR="00BF72A5" w:rsidRPr="00B16DDD" w:rsidRDefault="00BF72A5" w:rsidP="00BF72A5">
      <w:pPr>
        <w:rPr>
          <w:rFonts w:ascii="Times New Roman" w:hAnsi="Times New Roman" w:cs="Times New Roman"/>
          <w:sz w:val="24"/>
          <w:szCs w:val="24"/>
        </w:rPr>
      </w:pPr>
      <w:bookmarkStart w:id="7" w:name="_Toc149907892"/>
      <w:r w:rsidRPr="00E17416">
        <w:rPr>
          <w:rStyle w:val="Heading2Char"/>
        </w:rPr>
        <w:t>Data Security</w:t>
      </w:r>
      <w:bookmarkEnd w:id="7"/>
      <w:r w:rsidRPr="00B16DDD">
        <w:rPr>
          <w:rFonts w:ascii="Times New Roman" w:hAnsi="Times New Roman" w:cs="Times New Roman"/>
          <w:sz w:val="24"/>
          <w:szCs w:val="24"/>
        </w:rPr>
        <w:t>: Tableau offers data security features such as encryption, user authentication, and permission controls to ensure secure data visualization and access.</w:t>
      </w:r>
    </w:p>
    <w:p w14:paraId="58D58196" w14:textId="77777777" w:rsidR="00BF72A5" w:rsidRPr="00B16DDD" w:rsidRDefault="00BF72A5" w:rsidP="00BF72A5">
      <w:pPr>
        <w:rPr>
          <w:rFonts w:ascii="Times New Roman" w:hAnsi="Times New Roman" w:cs="Times New Roman"/>
          <w:sz w:val="24"/>
          <w:szCs w:val="24"/>
        </w:rPr>
      </w:pPr>
      <w:bookmarkStart w:id="8" w:name="_Toc149907893"/>
      <w:r w:rsidRPr="00E17416">
        <w:rPr>
          <w:rStyle w:val="Heading2Char"/>
        </w:rPr>
        <w:t>Data Governance Integration</w:t>
      </w:r>
      <w:bookmarkEnd w:id="8"/>
      <w:r w:rsidRPr="00B16DDD">
        <w:rPr>
          <w:rFonts w:ascii="Times New Roman" w:hAnsi="Times New Roman" w:cs="Times New Roman"/>
          <w:sz w:val="24"/>
          <w:szCs w:val="24"/>
        </w:rPr>
        <w:t>: Tableau allows integration with data governance tools to maintain data quality, standardization, and compliance with data policies.</w:t>
      </w:r>
    </w:p>
    <w:p w14:paraId="11D93767" w14:textId="77777777" w:rsidR="00BF72A5" w:rsidRPr="00B16DDD" w:rsidRDefault="00BF72A5" w:rsidP="00BF72A5">
      <w:pPr>
        <w:rPr>
          <w:rFonts w:ascii="Times New Roman" w:hAnsi="Times New Roman" w:cs="Times New Roman"/>
          <w:sz w:val="24"/>
          <w:szCs w:val="24"/>
        </w:rPr>
      </w:pPr>
      <w:bookmarkStart w:id="9" w:name="_Toc149907894"/>
      <w:r w:rsidRPr="00E17416">
        <w:rPr>
          <w:rStyle w:val="Heading2Char"/>
        </w:rPr>
        <w:t>Data Connectivity</w:t>
      </w:r>
      <w:bookmarkEnd w:id="9"/>
      <w:r w:rsidRPr="00B16DDD">
        <w:rPr>
          <w:rFonts w:ascii="Times New Roman" w:hAnsi="Times New Roman" w:cs="Times New Roman"/>
          <w:sz w:val="24"/>
          <w:szCs w:val="24"/>
        </w:rPr>
        <w:t>: Tableau provides connectivity to various data sources, enabling the visualization of data from multiple platforms while ensuring data accuracy and integrity.</w:t>
      </w:r>
    </w:p>
    <w:p w14:paraId="5CBF1D4D" w14:textId="31BD4BD2" w:rsidR="006E4688" w:rsidRPr="00B16DDD" w:rsidRDefault="00BF72A5" w:rsidP="00BF72A5">
      <w:pPr>
        <w:rPr>
          <w:rFonts w:ascii="Times New Roman" w:hAnsi="Times New Roman" w:cs="Times New Roman"/>
          <w:sz w:val="24"/>
          <w:szCs w:val="24"/>
        </w:rPr>
      </w:pPr>
      <w:bookmarkStart w:id="10" w:name="_Toc149907895"/>
      <w:r w:rsidRPr="00E17416">
        <w:rPr>
          <w:rStyle w:val="Heading2Char"/>
        </w:rPr>
        <w:t>Customizable Dashboards</w:t>
      </w:r>
      <w:bookmarkEnd w:id="10"/>
      <w:r w:rsidRPr="00B16DDD">
        <w:rPr>
          <w:rFonts w:ascii="Times New Roman" w:hAnsi="Times New Roman" w:cs="Times New Roman"/>
          <w:sz w:val="24"/>
          <w:szCs w:val="24"/>
        </w:rPr>
        <w:t>: Tableau's customizable dashboards and interactive visualizations allow users to create tailored views of data, supporting better decision-making while adhering to data governance principles.</w:t>
      </w:r>
      <w:r w:rsidRPr="00B16DDD">
        <w:rPr>
          <w:rFonts w:ascii="Times New Roman" w:hAnsi="Times New Roman" w:cs="Times New Roman"/>
          <w:sz w:val="24"/>
          <w:szCs w:val="24"/>
        </w:rPr>
        <w:br/>
      </w:r>
      <w:r w:rsidRPr="00B16DDD">
        <w:rPr>
          <w:rFonts w:ascii="Times New Roman" w:hAnsi="Times New Roman" w:cs="Times New Roman"/>
          <w:sz w:val="24"/>
          <w:szCs w:val="24"/>
        </w:rPr>
        <w:br/>
      </w:r>
    </w:p>
    <w:p w14:paraId="689C1578" w14:textId="77777777" w:rsidR="00914407" w:rsidRPr="00E17416" w:rsidRDefault="00914407" w:rsidP="00E17416">
      <w:pPr>
        <w:pStyle w:val="Heading1"/>
        <w:rPr>
          <w:sz w:val="28"/>
          <w:szCs w:val="28"/>
        </w:rPr>
      </w:pPr>
      <w:bookmarkStart w:id="11" w:name="_Toc149907896"/>
      <w:r w:rsidRPr="00E17416">
        <w:rPr>
          <w:sz w:val="28"/>
          <w:szCs w:val="28"/>
        </w:rPr>
        <w:t>Ethics in Data Visualization:</w:t>
      </w:r>
      <w:bookmarkEnd w:id="11"/>
    </w:p>
    <w:p w14:paraId="17ECED96" w14:textId="77777777" w:rsidR="00914407" w:rsidRPr="00B16DDD" w:rsidRDefault="00914407" w:rsidP="00914407">
      <w:pPr>
        <w:rPr>
          <w:rFonts w:ascii="Times New Roman" w:hAnsi="Times New Roman" w:cs="Times New Roman"/>
          <w:sz w:val="24"/>
          <w:szCs w:val="24"/>
        </w:rPr>
      </w:pPr>
      <w:r w:rsidRPr="00B16DDD">
        <w:rPr>
          <w:rFonts w:ascii="Times New Roman" w:hAnsi="Times New Roman" w:cs="Times New Roman"/>
          <w:sz w:val="24"/>
          <w:szCs w:val="24"/>
        </w:rPr>
        <w:t>Ethics in data visualization are essential for ensuring the responsible and ethical use of data. Some key ethics values to maintain include:</w:t>
      </w:r>
    </w:p>
    <w:p w14:paraId="3794FF08" w14:textId="77777777" w:rsidR="00914407" w:rsidRPr="00B16DDD" w:rsidRDefault="00914407" w:rsidP="00914407">
      <w:pPr>
        <w:rPr>
          <w:rFonts w:ascii="Times New Roman" w:hAnsi="Times New Roman" w:cs="Times New Roman"/>
          <w:sz w:val="24"/>
          <w:szCs w:val="24"/>
        </w:rPr>
      </w:pPr>
      <w:bookmarkStart w:id="12" w:name="_Toc149907897"/>
      <w:r w:rsidRPr="00E17416">
        <w:rPr>
          <w:rStyle w:val="Heading2Char"/>
        </w:rPr>
        <w:t>Accuracy and Truthfulness</w:t>
      </w:r>
      <w:bookmarkEnd w:id="12"/>
      <w:r w:rsidRPr="00B16DDD">
        <w:rPr>
          <w:rFonts w:ascii="Times New Roman" w:hAnsi="Times New Roman" w:cs="Times New Roman"/>
          <w:sz w:val="24"/>
          <w:szCs w:val="24"/>
        </w:rPr>
        <w:t>: Ensure that data representations are accurate and truthful, avoiding any misrepresentation or manipulation that could lead to false interpretations or misunderstandings.</w:t>
      </w:r>
    </w:p>
    <w:p w14:paraId="6AB83F24" w14:textId="77777777" w:rsidR="00914407" w:rsidRPr="00B16DDD" w:rsidRDefault="00914407" w:rsidP="00914407">
      <w:pPr>
        <w:rPr>
          <w:rFonts w:ascii="Times New Roman" w:hAnsi="Times New Roman" w:cs="Times New Roman"/>
          <w:sz w:val="24"/>
          <w:szCs w:val="24"/>
        </w:rPr>
      </w:pPr>
      <w:bookmarkStart w:id="13" w:name="_Toc149907898"/>
      <w:r w:rsidRPr="00E17416">
        <w:rPr>
          <w:rStyle w:val="Heading2Char"/>
        </w:rPr>
        <w:t>Data Privacy and Anonymity:</w:t>
      </w:r>
      <w:bookmarkEnd w:id="13"/>
      <w:r w:rsidRPr="00B16DDD">
        <w:rPr>
          <w:rFonts w:ascii="Times New Roman" w:hAnsi="Times New Roman" w:cs="Times New Roman"/>
          <w:sz w:val="24"/>
          <w:szCs w:val="24"/>
        </w:rPr>
        <w:t xml:space="preserve"> Safeguard sensitive information and respect individual privacy by anonymizing personal data whenever possible, and by adhering to relevant data protection laws and regulations.</w:t>
      </w:r>
    </w:p>
    <w:p w14:paraId="7D66CA08" w14:textId="08480135" w:rsidR="00914407" w:rsidRPr="00B16DDD" w:rsidRDefault="00914407" w:rsidP="00914407">
      <w:pPr>
        <w:rPr>
          <w:rFonts w:ascii="Times New Roman" w:hAnsi="Times New Roman" w:cs="Times New Roman"/>
          <w:sz w:val="24"/>
          <w:szCs w:val="24"/>
        </w:rPr>
      </w:pPr>
      <w:bookmarkStart w:id="14" w:name="_Toc149907899"/>
      <w:r w:rsidRPr="00E17416">
        <w:rPr>
          <w:rStyle w:val="Heading2Char"/>
        </w:rPr>
        <w:t>Transparency and Clarity</w:t>
      </w:r>
      <w:bookmarkEnd w:id="14"/>
      <w:r w:rsidRPr="00B16DDD">
        <w:rPr>
          <w:rFonts w:ascii="Times New Roman" w:hAnsi="Times New Roman" w:cs="Times New Roman"/>
          <w:sz w:val="24"/>
          <w:szCs w:val="24"/>
        </w:rPr>
        <w:t xml:space="preserve">: Provide clear explanations of the data sources, methodologies, and any assumptions made during the visualization process. I have tried to uphold ethics by </w:t>
      </w:r>
      <w:r w:rsidRPr="00B16DDD">
        <w:rPr>
          <w:rFonts w:ascii="Times New Roman" w:hAnsi="Times New Roman" w:cs="Times New Roman"/>
          <w:sz w:val="24"/>
          <w:szCs w:val="24"/>
        </w:rPr>
        <w:lastRenderedPageBreak/>
        <w:t>using the above points. Additionally, I have added references of my dataset in the story mode and maintained transparency and accuracy throughout the visualization process.</w:t>
      </w:r>
    </w:p>
    <w:p w14:paraId="7730E535" w14:textId="77777777" w:rsidR="00E17416" w:rsidRDefault="00914407" w:rsidP="00914407">
      <w:pPr>
        <w:rPr>
          <w:rFonts w:ascii="Times New Roman" w:hAnsi="Times New Roman" w:cs="Times New Roman"/>
          <w:sz w:val="24"/>
          <w:szCs w:val="24"/>
        </w:rPr>
      </w:pPr>
      <w:r w:rsidRPr="00B16DDD">
        <w:rPr>
          <w:rFonts w:ascii="Times New Roman" w:hAnsi="Times New Roman" w:cs="Times New Roman"/>
          <w:sz w:val="24"/>
          <w:szCs w:val="24"/>
        </w:rPr>
        <w:t>By upholding these ethics values, data visualization practitioners can maintain the integrity of their work and foster trust among their audience, ensuring that data is used in a responsible and ethical manner.</w:t>
      </w:r>
      <w:r w:rsidRPr="00B16DDD">
        <w:rPr>
          <w:rFonts w:ascii="Times New Roman" w:hAnsi="Times New Roman" w:cs="Times New Roman"/>
          <w:sz w:val="24"/>
          <w:szCs w:val="24"/>
        </w:rPr>
        <w:br/>
      </w:r>
      <w:r w:rsidRPr="00B16DDD">
        <w:rPr>
          <w:rFonts w:ascii="Times New Roman" w:hAnsi="Times New Roman" w:cs="Times New Roman"/>
          <w:sz w:val="24"/>
          <w:szCs w:val="24"/>
        </w:rPr>
        <w:br/>
      </w:r>
    </w:p>
    <w:p w14:paraId="0AB25187" w14:textId="77777777" w:rsidR="00E17416" w:rsidRDefault="00E17416" w:rsidP="00914407">
      <w:pPr>
        <w:rPr>
          <w:rFonts w:ascii="Times New Roman" w:hAnsi="Times New Roman" w:cs="Times New Roman"/>
          <w:sz w:val="24"/>
          <w:szCs w:val="24"/>
        </w:rPr>
      </w:pPr>
      <w:bookmarkStart w:id="15" w:name="_Toc149907900"/>
      <w:r w:rsidRPr="00E17416">
        <w:rPr>
          <w:rStyle w:val="Heading1Char"/>
          <w:rFonts w:eastAsiaTheme="minorHAnsi"/>
          <w:sz w:val="32"/>
          <w:szCs w:val="32"/>
        </w:rPr>
        <w:t>Visualisations</w:t>
      </w:r>
      <w:bookmarkEnd w:id="15"/>
    </w:p>
    <w:p w14:paraId="334CF317" w14:textId="671630F2" w:rsidR="004C1197" w:rsidRPr="00E17416" w:rsidRDefault="00E17416" w:rsidP="00E17416">
      <w:pPr>
        <w:pStyle w:val="ListParagraph"/>
        <w:numPr>
          <w:ilvl w:val="0"/>
          <w:numId w:val="1"/>
        </w:numPr>
        <w:rPr>
          <w:rFonts w:ascii="Times New Roman" w:hAnsi="Times New Roman" w:cs="Times New Roman"/>
          <w:sz w:val="24"/>
          <w:szCs w:val="24"/>
        </w:rPr>
      </w:pPr>
      <w:bookmarkStart w:id="16" w:name="_Toc149907901"/>
      <w:r w:rsidRPr="00E17416">
        <w:rPr>
          <w:rStyle w:val="Heading2Char"/>
        </w:rPr>
        <w:t>Attribute analysis of top streaming songs</w:t>
      </w:r>
      <w:bookmarkEnd w:id="16"/>
      <w:r w:rsidR="00914407" w:rsidRPr="00E17416">
        <w:rPr>
          <w:rFonts w:ascii="Times New Roman" w:hAnsi="Times New Roman" w:cs="Times New Roman"/>
          <w:sz w:val="24"/>
          <w:szCs w:val="24"/>
        </w:rPr>
        <w:br/>
      </w:r>
      <w:r w:rsidR="00402168" w:rsidRPr="00B16DDD">
        <w:rPr>
          <w:noProof/>
        </w:rPr>
        <w:drawing>
          <wp:inline distT="0" distB="0" distL="0" distR="0" wp14:anchorId="1902A361" wp14:editId="14C02998">
            <wp:extent cx="5731510" cy="2961640"/>
            <wp:effectExtent l="0" t="0" r="2540" b="0"/>
            <wp:docPr id="33302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29952"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inline>
        </w:drawing>
      </w:r>
    </w:p>
    <w:p w14:paraId="7E8D8D5B" w14:textId="77777777" w:rsidR="00402168" w:rsidRPr="00B16DDD" w:rsidRDefault="00402168" w:rsidP="00914407">
      <w:pPr>
        <w:rPr>
          <w:rFonts w:ascii="Times New Roman" w:hAnsi="Times New Roman" w:cs="Times New Roman"/>
          <w:sz w:val="24"/>
          <w:szCs w:val="24"/>
        </w:rPr>
      </w:pPr>
    </w:p>
    <w:p w14:paraId="09ADB312" w14:textId="721553AF" w:rsidR="00402168" w:rsidRPr="00B16DDD" w:rsidRDefault="00402168" w:rsidP="00CB1A28">
      <w:pPr>
        <w:pStyle w:val="NormalWeb"/>
        <w:spacing w:before="0" w:beforeAutospacing="0" w:after="0" w:afterAutospacing="0"/>
        <w:rPr>
          <w:color w:val="111111"/>
        </w:rPr>
      </w:pPr>
      <w:r w:rsidRPr="00B16DDD">
        <w:rPr>
          <w:color w:val="111111"/>
        </w:rPr>
        <w:t>The visualization can be used by a CMO of Sony Music to solve problems by analyzing the track attributes of different songs. The CMO can use this plot to understand which attributes are more popular among the listeners and which attributes are not.</w:t>
      </w:r>
      <w:r w:rsidR="00CB1A28">
        <w:rPr>
          <w:color w:val="111111"/>
        </w:rPr>
        <w:t xml:space="preserve"> </w:t>
      </w:r>
      <w:r w:rsidRPr="00B16DDD">
        <w:rPr>
          <w:color w:val="111111"/>
        </w:rPr>
        <w:t>For example, if the CMO finds that songs with high energy levels are more popular among listeners, they can focus on producing and promoting such songs.</w:t>
      </w:r>
    </w:p>
    <w:p w14:paraId="7974E52F" w14:textId="77777777" w:rsidR="00402168" w:rsidRDefault="00402168" w:rsidP="00914407">
      <w:pPr>
        <w:rPr>
          <w:rFonts w:ascii="Times New Roman" w:hAnsi="Times New Roman" w:cs="Times New Roman"/>
          <w:sz w:val="24"/>
          <w:szCs w:val="24"/>
        </w:rPr>
      </w:pPr>
    </w:p>
    <w:p w14:paraId="524D8971" w14:textId="2B56FF00" w:rsidR="00E17416" w:rsidRPr="00E17416" w:rsidRDefault="00E17416" w:rsidP="00E17416">
      <w:pPr>
        <w:pStyle w:val="Heading2"/>
        <w:numPr>
          <w:ilvl w:val="0"/>
          <w:numId w:val="1"/>
        </w:numPr>
      </w:pPr>
      <w:bookmarkStart w:id="17" w:name="_Toc149907902"/>
      <w:r>
        <w:lastRenderedPageBreak/>
        <w:t xml:space="preserve">Top streaming </w:t>
      </w:r>
      <w:proofErr w:type="spellStart"/>
      <w:r>
        <w:t>songs’s</w:t>
      </w:r>
      <w:proofErr w:type="spellEnd"/>
      <w:r>
        <w:t xml:space="preserve"> analysis on different charts</w:t>
      </w:r>
      <w:bookmarkEnd w:id="17"/>
    </w:p>
    <w:p w14:paraId="2DAD1007" w14:textId="1149D7FD" w:rsidR="00D02469" w:rsidRPr="00B16DDD" w:rsidRDefault="00E86AD7" w:rsidP="00914407">
      <w:pPr>
        <w:rPr>
          <w:rFonts w:ascii="Times New Roman" w:hAnsi="Times New Roman" w:cs="Times New Roman"/>
          <w:sz w:val="24"/>
          <w:szCs w:val="24"/>
        </w:rPr>
      </w:pPr>
      <w:r w:rsidRPr="00B16DDD">
        <w:rPr>
          <w:rFonts w:ascii="Times New Roman" w:hAnsi="Times New Roman" w:cs="Times New Roman"/>
          <w:noProof/>
          <w:sz w:val="24"/>
          <w:szCs w:val="24"/>
        </w:rPr>
        <w:drawing>
          <wp:inline distT="0" distB="0" distL="0" distR="0" wp14:anchorId="58EFC92B" wp14:editId="11E96000">
            <wp:extent cx="5731510" cy="3051175"/>
            <wp:effectExtent l="0" t="0" r="2540" b="0"/>
            <wp:docPr id="519752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2344" name="Picture 5197523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0A22C787" w14:textId="77A2EA76" w:rsidR="00494CC8" w:rsidRPr="00B16DDD" w:rsidRDefault="00D02469" w:rsidP="00914407">
      <w:pPr>
        <w:rPr>
          <w:rFonts w:ascii="Times New Roman" w:hAnsi="Times New Roman" w:cs="Times New Roman"/>
          <w:color w:val="111111"/>
          <w:sz w:val="24"/>
          <w:szCs w:val="24"/>
        </w:rPr>
      </w:pPr>
      <w:r w:rsidRPr="00B16DDD">
        <w:rPr>
          <w:rFonts w:ascii="Times New Roman" w:hAnsi="Times New Roman" w:cs="Times New Roman"/>
          <w:color w:val="111111"/>
          <w:sz w:val="24"/>
          <w:szCs w:val="24"/>
        </w:rPr>
        <w:t>A CMO of Sony could use this dashboard to understand how their artists are performing on different charts, which could help them make informed decisions about marketing and promotion strategies. For example, if an artist is performing well on the “Artist Monthly Listeners” chart but not on the “Artist Streams” chart, the CMO could consider promoting the artist on platforms that are more conducive to streaming, such as Spotify or Apple Music. </w:t>
      </w:r>
    </w:p>
    <w:p w14:paraId="08AD6F68" w14:textId="77777777" w:rsidR="0069238D" w:rsidRPr="00B16DDD" w:rsidRDefault="0069238D" w:rsidP="00914407">
      <w:pPr>
        <w:rPr>
          <w:rFonts w:ascii="Times New Roman" w:hAnsi="Times New Roman" w:cs="Times New Roman"/>
          <w:color w:val="111111"/>
          <w:sz w:val="24"/>
          <w:szCs w:val="24"/>
        </w:rPr>
      </w:pPr>
    </w:p>
    <w:p w14:paraId="52836AF6" w14:textId="77777777" w:rsidR="0069238D" w:rsidRPr="00B16DDD" w:rsidRDefault="0069238D" w:rsidP="00914407">
      <w:pPr>
        <w:rPr>
          <w:rFonts w:ascii="Times New Roman" w:hAnsi="Times New Roman" w:cs="Times New Roman"/>
          <w:color w:val="111111"/>
          <w:sz w:val="24"/>
          <w:szCs w:val="24"/>
        </w:rPr>
      </w:pPr>
    </w:p>
    <w:p w14:paraId="402655C1" w14:textId="072F482B" w:rsidR="0069238D" w:rsidRPr="00B16DDD" w:rsidRDefault="00E17416" w:rsidP="00E17416">
      <w:pPr>
        <w:pStyle w:val="Heading2"/>
        <w:numPr>
          <w:ilvl w:val="0"/>
          <w:numId w:val="1"/>
        </w:numPr>
      </w:pPr>
      <w:bookmarkStart w:id="18" w:name="_Toc149907903"/>
      <w:r>
        <w:t>Artist collab analysis</w:t>
      </w:r>
      <w:bookmarkEnd w:id="18"/>
    </w:p>
    <w:p w14:paraId="42A68E1D" w14:textId="3C5071D0" w:rsidR="0069238D" w:rsidRPr="00B16DDD" w:rsidRDefault="0069238D" w:rsidP="00914407">
      <w:pPr>
        <w:rPr>
          <w:rFonts w:ascii="Times New Roman" w:hAnsi="Times New Roman" w:cs="Times New Roman"/>
          <w:sz w:val="24"/>
          <w:szCs w:val="24"/>
        </w:rPr>
      </w:pPr>
      <w:r w:rsidRPr="00B16DDD">
        <w:rPr>
          <w:rFonts w:ascii="Times New Roman" w:hAnsi="Times New Roman" w:cs="Times New Roman"/>
          <w:noProof/>
          <w:sz w:val="24"/>
          <w:szCs w:val="24"/>
        </w:rPr>
        <w:drawing>
          <wp:inline distT="0" distB="0" distL="0" distR="0" wp14:anchorId="752B152C" wp14:editId="1AD59E1B">
            <wp:extent cx="5731510" cy="3014980"/>
            <wp:effectExtent l="0" t="0" r="2540" b="0"/>
            <wp:docPr id="1785815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15994" name="Picture 17858159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556B7E87" w14:textId="77777777" w:rsidR="00F87793" w:rsidRPr="00B16DDD" w:rsidRDefault="00F87793" w:rsidP="00914407">
      <w:pPr>
        <w:rPr>
          <w:rFonts w:ascii="Times New Roman" w:hAnsi="Times New Roman" w:cs="Times New Roman"/>
          <w:sz w:val="24"/>
          <w:szCs w:val="24"/>
        </w:rPr>
      </w:pPr>
    </w:p>
    <w:p w14:paraId="4D970D48" w14:textId="3FD6CEB3" w:rsidR="00F87793" w:rsidRPr="00B16DDD" w:rsidRDefault="00F87793" w:rsidP="00914407">
      <w:pPr>
        <w:rPr>
          <w:rFonts w:ascii="Times New Roman" w:hAnsi="Times New Roman" w:cs="Times New Roman"/>
          <w:color w:val="111111"/>
          <w:sz w:val="24"/>
          <w:szCs w:val="24"/>
        </w:rPr>
      </w:pPr>
      <w:r w:rsidRPr="00B16DDD">
        <w:rPr>
          <w:rFonts w:ascii="Times New Roman" w:hAnsi="Times New Roman" w:cs="Times New Roman"/>
          <w:color w:val="111111"/>
          <w:sz w:val="24"/>
          <w:szCs w:val="24"/>
        </w:rPr>
        <w:lastRenderedPageBreak/>
        <w:t xml:space="preserve">A CMO could use this treemap chart to visualize the success of their collaborations. The size of the rectangles represents the success of the collaboration, and the color of the rectangles represents the type of collaboration. The chart is divided into </w:t>
      </w:r>
      <w:r w:rsidR="00942B04" w:rsidRPr="00B16DDD">
        <w:rPr>
          <w:rFonts w:ascii="Times New Roman" w:hAnsi="Times New Roman" w:cs="Times New Roman"/>
          <w:color w:val="111111"/>
          <w:sz w:val="24"/>
          <w:szCs w:val="24"/>
        </w:rPr>
        <w:t>number of singers, and they are colour coded. Subsequently we can see that duets are the most successful and as you add more artists the songs keep doing worse</w:t>
      </w:r>
      <w:r w:rsidRPr="00B16DDD">
        <w:rPr>
          <w:rFonts w:ascii="Times New Roman" w:hAnsi="Times New Roman" w:cs="Times New Roman"/>
          <w:color w:val="111111"/>
          <w:sz w:val="24"/>
          <w:szCs w:val="24"/>
        </w:rPr>
        <w:t>.</w:t>
      </w:r>
    </w:p>
    <w:p w14:paraId="4BC3F08F" w14:textId="4DF649FE" w:rsidR="00500CA0" w:rsidRDefault="00500CA0" w:rsidP="00E17416">
      <w:pPr>
        <w:pStyle w:val="Heading2"/>
      </w:pPr>
    </w:p>
    <w:p w14:paraId="110492B6" w14:textId="09459835" w:rsidR="00E17416" w:rsidRPr="00E17416" w:rsidRDefault="00E17416" w:rsidP="00E17416">
      <w:pPr>
        <w:pStyle w:val="Heading2"/>
        <w:numPr>
          <w:ilvl w:val="0"/>
          <w:numId w:val="1"/>
        </w:numPr>
      </w:pPr>
      <w:bookmarkStart w:id="19" w:name="_Toc149907904"/>
      <w:r>
        <w:t>Sentiment analysis of top streaming songs</w:t>
      </w:r>
      <w:bookmarkEnd w:id="19"/>
    </w:p>
    <w:p w14:paraId="40A0C408" w14:textId="116AC2DF" w:rsidR="00500CA0" w:rsidRPr="00B16DDD" w:rsidRDefault="00BB3896" w:rsidP="00914407">
      <w:pPr>
        <w:rPr>
          <w:rFonts w:ascii="Times New Roman" w:hAnsi="Times New Roman" w:cs="Times New Roman"/>
          <w:sz w:val="24"/>
          <w:szCs w:val="24"/>
        </w:rPr>
      </w:pPr>
      <w:r w:rsidRPr="00B16DDD">
        <w:rPr>
          <w:rFonts w:ascii="Times New Roman" w:hAnsi="Times New Roman" w:cs="Times New Roman"/>
          <w:noProof/>
          <w:sz w:val="24"/>
          <w:szCs w:val="24"/>
        </w:rPr>
        <w:drawing>
          <wp:inline distT="0" distB="0" distL="0" distR="0" wp14:anchorId="47C29BEF" wp14:editId="18D4F26D">
            <wp:extent cx="5731510" cy="3039110"/>
            <wp:effectExtent l="0" t="0" r="2540" b="8890"/>
            <wp:docPr id="1140113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13781" name="Picture 11401137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2B1E7117" w14:textId="77777777" w:rsidR="003B7449" w:rsidRPr="00B16DDD" w:rsidRDefault="003B7449" w:rsidP="00914407">
      <w:pPr>
        <w:rPr>
          <w:rFonts w:ascii="Times New Roman" w:hAnsi="Times New Roman" w:cs="Times New Roman"/>
          <w:sz w:val="24"/>
          <w:szCs w:val="24"/>
        </w:rPr>
      </w:pPr>
    </w:p>
    <w:p w14:paraId="5DCAF324" w14:textId="427BECB2" w:rsidR="003B7449" w:rsidRPr="00B16DDD" w:rsidRDefault="003B7449" w:rsidP="00AD798C">
      <w:pPr>
        <w:pStyle w:val="NormalWeb"/>
        <w:spacing w:before="0" w:beforeAutospacing="0" w:after="0" w:afterAutospacing="0"/>
        <w:rPr>
          <w:color w:val="111111"/>
        </w:rPr>
      </w:pPr>
      <w:r w:rsidRPr="00B16DDD">
        <w:rPr>
          <w:color w:val="111111"/>
        </w:rPr>
        <w:t>This plot is a sentiment analysis of tracks. It shows the percentage of positive, negative, and neutral sentiment for each track. The plot shows that for eg </w:t>
      </w:r>
      <w:r w:rsidRPr="00B16DDD">
        <w:rPr>
          <w:rStyle w:val="Strong"/>
          <w:color w:val="111111"/>
        </w:rPr>
        <w:t>The Chainsmokers - Closer</w:t>
      </w:r>
      <w:r w:rsidRPr="00B16DDD">
        <w:rPr>
          <w:color w:val="111111"/>
        </w:rPr>
        <w:t> has the highest percentage of positive sentiment, while </w:t>
      </w:r>
      <w:r w:rsidRPr="00B16DDD">
        <w:rPr>
          <w:rStyle w:val="Strong"/>
          <w:color w:val="111111"/>
        </w:rPr>
        <w:t>The Chainsmokers - Don’t Let Me Down</w:t>
      </w:r>
      <w:r w:rsidRPr="00B16DDD">
        <w:rPr>
          <w:color w:val="111111"/>
        </w:rPr>
        <w:t> has the highest percentage of negative sentiment</w:t>
      </w:r>
      <w:r w:rsidR="00AD798C">
        <w:rPr>
          <w:color w:val="111111"/>
        </w:rPr>
        <w:t xml:space="preserve">. </w:t>
      </w:r>
      <w:r w:rsidRPr="00B16DDD">
        <w:rPr>
          <w:color w:val="111111"/>
        </w:rPr>
        <w:t xml:space="preserve">Based on this information, the CMO of Sony could make decisions about which tracks to promote more </w:t>
      </w:r>
      <w:r w:rsidR="00353D7C">
        <w:rPr>
          <w:color w:val="111111"/>
        </w:rPr>
        <w:t>.</w:t>
      </w:r>
      <w:r w:rsidRPr="00B16DDD">
        <w:rPr>
          <w:color w:val="111111"/>
        </w:rPr>
        <w:t>For example, they could focus on promoting </w:t>
      </w:r>
      <w:r w:rsidRPr="00B16DDD">
        <w:rPr>
          <w:rStyle w:val="Strong"/>
          <w:color w:val="111111"/>
        </w:rPr>
        <w:t>The Chainsmokers - Closer</w:t>
      </w:r>
      <w:r w:rsidRPr="00B16DDD">
        <w:rPr>
          <w:color w:val="111111"/>
        </w:rPr>
        <w:t> more heavily since it has a higher percentage of positive sentiment.</w:t>
      </w:r>
    </w:p>
    <w:p w14:paraId="797CDFCE" w14:textId="77777777" w:rsidR="003B7449" w:rsidRDefault="003B7449" w:rsidP="00914407">
      <w:pPr>
        <w:rPr>
          <w:rFonts w:ascii="Times New Roman" w:hAnsi="Times New Roman" w:cs="Times New Roman"/>
          <w:sz w:val="24"/>
          <w:szCs w:val="24"/>
        </w:rPr>
      </w:pPr>
    </w:p>
    <w:p w14:paraId="6005EBB6" w14:textId="45697D6E" w:rsidR="00E17416" w:rsidRPr="00E17416" w:rsidRDefault="00E17416" w:rsidP="00E17416">
      <w:pPr>
        <w:pStyle w:val="Heading2"/>
        <w:numPr>
          <w:ilvl w:val="0"/>
          <w:numId w:val="1"/>
        </w:numPr>
      </w:pPr>
      <w:bookmarkStart w:id="20" w:name="_Toc149907905"/>
      <w:r>
        <w:lastRenderedPageBreak/>
        <w:t>Relevance of older artists</w:t>
      </w:r>
      <w:bookmarkEnd w:id="20"/>
    </w:p>
    <w:p w14:paraId="29C4DEE7" w14:textId="393A88DE" w:rsidR="0059294E" w:rsidRPr="00B16DDD" w:rsidRDefault="0086704E" w:rsidP="00914407">
      <w:pPr>
        <w:rPr>
          <w:rFonts w:ascii="Times New Roman" w:hAnsi="Times New Roman" w:cs="Times New Roman"/>
          <w:sz w:val="24"/>
          <w:szCs w:val="24"/>
        </w:rPr>
      </w:pPr>
      <w:r w:rsidRPr="00B16DDD">
        <w:rPr>
          <w:rFonts w:ascii="Times New Roman" w:hAnsi="Times New Roman" w:cs="Times New Roman"/>
          <w:noProof/>
          <w:sz w:val="24"/>
          <w:szCs w:val="24"/>
        </w:rPr>
        <w:drawing>
          <wp:inline distT="0" distB="0" distL="0" distR="0" wp14:anchorId="15A17568" wp14:editId="2B48DB79">
            <wp:extent cx="5731510" cy="3048000"/>
            <wp:effectExtent l="0" t="0" r="2540" b="0"/>
            <wp:docPr id="1338189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89332" name="Picture 13381893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65A0E770" w14:textId="77777777" w:rsidR="0086704E" w:rsidRPr="00B16DDD" w:rsidRDefault="0086704E" w:rsidP="00914407">
      <w:pPr>
        <w:rPr>
          <w:rFonts w:ascii="Times New Roman" w:hAnsi="Times New Roman" w:cs="Times New Roman"/>
          <w:sz w:val="24"/>
          <w:szCs w:val="24"/>
        </w:rPr>
      </w:pPr>
    </w:p>
    <w:p w14:paraId="7E6637C9" w14:textId="48FC7C1D" w:rsidR="00B16DDD" w:rsidRPr="00B16DDD" w:rsidRDefault="00B16DDD" w:rsidP="00B16DDD">
      <w:pPr>
        <w:pStyle w:val="NormalWeb"/>
        <w:spacing w:before="0" w:beforeAutospacing="0" w:after="0" w:afterAutospacing="0"/>
        <w:rPr>
          <w:color w:val="111111"/>
        </w:rPr>
      </w:pPr>
      <w:r w:rsidRPr="00B16DDD">
        <w:rPr>
          <w:color w:val="111111"/>
        </w:rPr>
        <w:t>The chart is titled “Old artists relevance” and is sorted in descending order of relevance.</w:t>
      </w:r>
    </w:p>
    <w:p w14:paraId="4C386A0A" w14:textId="74C38DCC" w:rsidR="0086704E" w:rsidRPr="001D4A04" w:rsidRDefault="00B16DDD" w:rsidP="001D4A04">
      <w:pPr>
        <w:pStyle w:val="NormalWeb"/>
        <w:spacing w:before="180" w:beforeAutospacing="0" w:after="0" w:afterAutospacing="0"/>
        <w:rPr>
          <w:color w:val="111111"/>
        </w:rPr>
      </w:pPr>
      <w:r w:rsidRPr="00B16DDD">
        <w:rPr>
          <w:color w:val="111111"/>
        </w:rPr>
        <w:t>A CMO of Sony can use this chart to understand which artists are more relevant in the industry and which are less relevant. This can help them make better decisions about which artists to invest in and which artists to let go. For example, if an artist is not very relevant, Sony could choose not to renew their contract or invest less in their music. On the other hand, if an artist is very relevant, Sony could invest more in their music or try to sign them to a contract.</w:t>
      </w:r>
    </w:p>
    <w:sectPr w:rsidR="0086704E" w:rsidRPr="001D4A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C406E"/>
    <w:multiLevelType w:val="hybridMultilevel"/>
    <w:tmpl w:val="DFAE9338"/>
    <w:lvl w:ilvl="0" w:tplc="15D62D80">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9181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FDC"/>
    <w:rsid w:val="001D4A04"/>
    <w:rsid w:val="00353D7C"/>
    <w:rsid w:val="003B7449"/>
    <w:rsid w:val="00402168"/>
    <w:rsid w:val="00494CC8"/>
    <w:rsid w:val="004C1197"/>
    <w:rsid w:val="00500CA0"/>
    <w:rsid w:val="0059294E"/>
    <w:rsid w:val="0069238D"/>
    <w:rsid w:val="006E4688"/>
    <w:rsid w:val="008278AB"/>
    <w:rsid w:val="0086704E"/>
    <w:rsid w:val="00914407"/>
    <w:rsid w:val="00942B04"/>
    <w:rsid w:val="00AD798C"/>
    <w:rsid w:val="00B12776"/>
    <w:rsid w:val="00B16DDD"/>
    <w:rsid w:val="00BB3896"/>
    <w:rsid w:val="00BF72A5"/>
    <w:rsid w:val="00CB1A28"/>
    <w:rsid w:val="00D02469"/>
    <w:rsid w:val="00D31FDC"/>
    <w:rsid w:val="00E17416"/>
    <w:rsid w:val="00E86AD7"/>
    <w:rsid w:val="00F73A97"/>
    <w:rsid w:val="00F877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CEA6"/>
  <w15:chartTrackingRefBased/>
  <w15:docId w15:val="{7B58F723-E70D-4233-9977-524FB025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74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14:ligatures w14:val="none"/>
    </w:rPr>
  </w:style>
  <w:style w:type="paragraph" w:styleId="Heading2">
    <w:name w:val="heading 2"/>
    <w:basedOn w:val="Normal"/>
    <w:next w:val="Normal"/>
    <w:link w:val="Heading2Char"/>
    <w:uiPriority w:val="9"/>
    <w:unhideWhenUsed/>
    <w:qFormat/>
    <w:rsid w:val="00E174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2168"/>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3B7449"/>
    <w:rPr>
      <w:b/>
      <w:bCs/>
    </w:rPr>
  </w:style>
  <w:style w:type="character" w:customStyle="1" w:styleId="Heading1Char">
    <w:name w:val="Heading 1 Char"/>
    <w:basedOn w:val="DefaultParagraphFont"/>
    <w:link w:val="Heading1"/>
    <w:uiPriority w:val="9"/>
    <w:rsid w:val="00E17416"/>
    <w:rPr>
      <w:rFonts w:ascii="Times New Roman" w:eastAsia="Times New Roman" w:hAnsi="Times New Roman" w:cs="Times New Roman"/>
      <w:b/>
      <w:bCs/>
      <w:kern w:val="36"/>
      <w:sz w:val="48"/>
      <w:szCs w:val="48"/>
      <w:lang w:eastAsia="en-AU"/>
      <w14:ligatures w14:val="none"/>
    </w:rPr>
  </w:style>
  <w:style w:type="paragraph" w:styleId="TOCHeading">
    <w:name w:val="TOC Heading"/>
    <w:basedOn w:val="Heading1"/>
    <w:next w:val="Normal"/>
    <w:uiPriority w:val="39"/>
    <w:unhideWhenUsed/>
    <w:qFormat/>
    <w:rsid w:val="00E1741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17416"/>
    <w:pPr>
      <w:spacing w:after="100"/>
    </w:pPr>
  </w:style>
  <w:style w:type="character" w:styleId="Hyperlink">
    <w:name w:val="Hyperlink"/>
    <w:basedOn w:val="DefaultParagraphFont"/>
    <w:uiPriority w:val="99"/>
    <w:unhideWhenUsed/>
    <w:rsid w:val="00E17416"/>
    <w:rPr>
      <w:color w:val="0563C1" w:themeColor="hyperlink"/>
      <w:u w:val="single"/>
    </w:rPr>
  </w:style>
  <w:style w:type="character" w:customStyle="1" w:styleId="Heading2Char">
    <w:name w:val="Heading 2 Char"/>
    <w:basedOn w:val="DefaultParagraphFont"/>
    <w:link w:val="Heading2"/>
    <w:uiPriority w:val="9"/>
    <w:rsid w:val="00E1741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17416"/>
    <w:pPr>
      <w:ind w:left="720"/>
      <w:contextualSpacing/>
    </w:pPr>
  </w:style>
  <w:style w:type="paragraph" w:styleId="TOC2">
    <w:name w:val="toc 2"/>
    <w:basedOn w:val="Normal"/>
    <w:next w:val="Normal"/>
    <w:autoRedefine/>
    <w:uiPriority w:val="39"/>
    <w:unhideWhenUsed/>
    <w:rsid w:val="00E174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88932">
      <w:bodyDiv w:val="1"/>
      <w:marLeft w:val="0"/>
      <w:marRight w:val="0"/>
      <w:marTop w:val="0"/>
      <w:marBottom w:val="0"/>
      <w:divBdr>
        <w:top w:val="none" w:sz="0" w:space="0" w:color="auto"/>
        <w:left w:val="none" w:sz="0" w:space="0" w:color="auto"/>
        <w:bottom w:val="none" w:sz="0" w:space="0" w:color="auto"/>
        <w:right w:val="none" w:sz="0" w:space="0" w:color="auto"/>
      </w:divBdr>
    </w:div>
    <w:div w:id="342778887">
      <w:bodyDiv w:val="1"/>
      <w:marLeft w:val="0"/>
      <w:marRight w:val="0"/>
      <w:marTop w:val="0"/>
      <w:marBottom w:val="0"/>
      <w:divBdr>
        <w:top w:val="none" w:sz="0" w:space="0" w:color="auto"/>
        <w:left w:val="none" w:sz="0" w:space="0" w:color="auto"/>
        <w:bottom w:val="none" w:sz="0" w:space="0" w:color="auto"/>
        <w:right w:val="none" w:sz="0" w:space="0" w:color="auto"/>
      </w:divBdr>
      <w:divsChild>
        <w:div w:id="32775699">
          <w:marLeft w:val="0"/>
          <w:marRight w:val="0"/>
          <w:marTop w:val="0"/>
          <w:marBottom w:val="0"/>
          <w:divBdr>
            <w:top w:val="none" w:sz="0" w:space="0" w:color="auto"/>
            <w:left w:val="none" w:sz="0" w:space="0" w:color="auto"/>
            <w:bottom w:val="none" w:sz="0" w:space="0" w:color="auto"/>
            <w:right w:val="none" w:sz="0" w:space="0" w:color="auto"/>
          </w:divBdr>
          <w:divsChild>
            <w:div w:id="602806554">
              <w:marLeft w:val="0"/>
              <w:marRight w:val="0"/>
              <w:marTop w:val="0"/>
              <w:marBottom w:val="0"/>
              <w:divBdr>
                <w:top w:val="none" w:sz="0" w:space="0" w:color="auto"/>
                <w:left w:val="none" w:sz="0" w:space="0" w:color="auto"/>
                <w:bottom w:val="none" w:sz="0" w:space="0" w:color="auto"/>
                <w:right w:val="none" w:sz="0" w:space="0" w:color="auto"/>
              </w:divBdr>
              <w:divsChild>
                <w:div w:id="780417222">
                  <w:marLeft w:val="0"/>
                  <w:marRight w:val="0"/>
                  <w:marTop w:val="0"/>
                  <w:marBottom w:val="0"/>
                  <w:divBdr>
                    <w:top w:val="none" w:sz="0" w:space="0" w:color="auto"/>
                    <w:left w:val="none" w:sz="0" w:space="0" w:color="auto"/>
                    <w:bottom w:val="none" w:sz="0" w:space="0" w:color="auto"/>
                    <w:right w:val="none" w:sz="0" w:space="0" w:color="auto"/>
                  </w:divBdr>
                  <w:divsChild>
                    <w:div w:id="1060834466">
                      <w:marLeft w:val="0"/>
                      <w:marRight w:val="0"/>
                      <w:marTop w:val="0"/>
                      <w:marBottom w:val="0"/>
                      <w:divBdr>
                        <w:top w:val="none" w:sz="0" w:space="0" w:color="auto"/>
                        <w:left w:val="none" w:sz="0" w:space="0" w:color="auto"/>
                        <w:bottom w:val="none" w:sz="0" w:space="0" w:color="auto"/>
                        <w:right w:val="none" w:sz="0" w:space="0" w:color="auto"/>
                      </w:divBdr>
                      <w:divsChild>
                        <w:div w:id="923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578720">
      <w:bodyDiv w:val="1"/>
      <w:marLeft w:val="0"/>
      <w:marRight w:val="0"/>
      <w:marTop w:val="0"/>
      <w:marBottom w:val="0"/>
      <w:divBdr>
        <w:top w:val="none" w:sz="0" w:space="0" w:color="auto"/>
        <w:left w:val="none" w:sz="0" w:space="0" w:color="auto"/>
        <w:bottom w:val="none" w:sz="0" w:space="0" w:color="auto"/>
        <w:right w:val="none" w:sz="0" w:space="0" w:color="auto"/>
      </w:divBdr>
    </w:div>
    <w:div w:id="1547140683">
      <w:bodyDiv w:val="1"/>
      <w:marLeft w:val="0"/>
      <w:marRight w:val="0"/>
      <w:marTop w:val="0"/>
      <w:marBottom w:val="0"/>
      <w:divBdr>
        <w:top w:val="none" w:sz="0" w:space="0" w:color="auto"/>
        <w:left w:val="none" w:sz="0" w:space="0" w:color="auto"/>
        <w:bottom w:val="none" w:sz="0" w:space="0" w:color="auto"/>
        <w:right w:val="none" w:sz="0" w:space="0" w:color="auto"/>
      </w:divBdr>
    </w:div>
    <w:div w:id="1548487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CF6A6-940E-4731-AACE-1844814AD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1099</Words>
  <Characters>6267</Characters>
  <Application>Microsoft Office Word</Application>
  <DocSecurity>4</DocSecurity>
  <Lines>52</Lines>
  <Paragraphs>14</Paragraphs>
  <ScaleCrop>false</ScaleCrop>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bangale</dc:creator>
  <cp:keywords/>
  <dc:description/>
  <cp:lastModifiedBy>om bangale</cp:lastModifiedBy>
  <cp:revision>2</cp:revision>
  <dcterms:created xsi:type="dcterms:W3CDTF">2023-11-03T01:45:00Z</dcterms:created>
  <dcterms:modified xsi:type="dcterms:W3CDTF">2023-11-03T01:45:00Z</dcterms:modified>
</cp:coreProperties>
</file>