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500" w:type="dxa"/>
        <w:gridCol w:w="5800" w:type="dxa"/>
        <w:gridCol w:w="2000" w:type="dxa"/>
      </w:tblGrid>
      <w:tblPr>
        <w:jc w:val="left"/>
        <w:tblW w:w="0" w:type="auto"/>
        <w:tblLayout w:type="autofit"/>
        <w:bidiVisual w:val="0"/>
      </w:tblPr>
      <w:tr>
        <w:trPr/>
        <w:tc>
          <w:tcPr>
            <w:tcW w:w="2500" w:type="dxa"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Name and surname : </w:t>
            </w:r>
          </w:p>
        </w:tc>
        <w:tc>
          <w:tcPr>
            <w:tcW w:w="5800" w:type="dxa"/>
          </w:tcPr>
          <w:p>
            <w:pPr/>
            <w:r>
              <w:rPr>
                <w:sz w:val="22"/>
                <w:szCs w:val="22"/>
                <w:b w:val="0"/>
                <w:bCs w:val="0"/>
              </w:rPr>
              <w:t xml:space="preserve">Bhubaneswar Mishra</w:t>
            </w:r>
          </w:p>
        </w:tc>
        <w:tc>
          <w:tcPr>
            <w:tcW w:w="2000" w:type="dxa"/>
            <w:vMerge w:val="restart"/>
          </w:tcPr>
          <w:p>
            <w:pPr/>
            <w:r>
              <w:pict>
                <v:shape type="#_x0000_t75" stroked="f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Email Address : </w:t>
            </w:r>
          </w:p>
        </w:tc>
        <w:tc>
          <w:tcPr>
            <w:tcW w:w="5800" w:type="dxa"/>
          </w:tcPr>
          <w:p>
            <w:pPr/>
            <w:r>
              <w:rPr>
                <w:sz w:val="22"/>
                <w:szCs w:val="22"/>
                <w:b w:val="0"/>
                <w:bCs w:val="0"/>
              </w:rPr>
              <w:t xml:space="preserve">gibbons3@gmail.com</w:t>
            </w:r>
          </w:p>
        </w:tc>
        <w:tc>
          <w:tcPr>
            <w:vMerge w:val="continue"/>
          </w:tcPr>
          <w:p/>
        </w:tc>
      </w:tr>
      <w:tr>
        <w:trPr/>
        <w:tc>
          <w:tcPr>
            <w:tcW w:w="2500" w:type="dxa"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Phone Number : </w:t>
            </w:r>
          </w:p>
        </w:tc>
        <w:tc>
          <w:tcPr>
            <w:tcW w:w="5800" w:type="dxa"/>
          </w:tcPr>
          <w:p>
            <w:pPr/>
            <w:r>
              <w:rPr>
                <w:sz w:val="22"/>
                <w:szCs w:val="22"/>
                <w:b w:val="0"/>
                <w:bCs w:val="0"/>
              </w:rPr>
              <w:t xml:space="preserve">9994455421</w:t>
            </w:r>
          </w:p>
        </w:tc>
        <w:tc>
          <w:tcPr>
            <w:vMerge w:val="continue"/>
          </w:tcPr>
          <w:p/>
        </w:tc>
      </w:tr>
      <w:tr>
        <w:trPr/>
        <w:tc>
          <w:tcPr>
            <w:tcW w:w="2500" w:type="dxa"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Address : </w:t>
            </w:r>
          </w:p>
        </w:tc>
        <w:tc>
          <w:tcPr>
            <w:tcW w:w="5800" w:type="dxa"/>
          </w:tcPr>
          <w:p>
            <w:pPr/>
            <w:r>
              <w:rPr>
                <w:sz w:val="22"/>
                <w:szCs w:val="22"/>
                <w:b w:val="0"/>
                <w:bCs w:val="0"/>
              </w:rPr>
              <w:t xml:space="preserve">Mumbai, Maharashtra, India</w:t>
            </w:r>
          </w:p>
        </w:tc>
        <w:tc>
          <w:tcPr>
            <w:vMerge w:val="continue"/>
          </w:tcPr>
          <w:p/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tbl>
      <w:tblGrid>
        <w:gridCol w:w="450" w:type="dxa"/>
        <w:gridCol w:w="8000" w:type="dxa"/>
      </w:tblGrid>
      <w:tblPr>
        <w:tblW w:w="0" w:type="auto"/>
        <w:tblLayout w:type="autofit"/>
        <w:bidiVisual w:val="0"/>
      </w:tblPr>
      <w:tr>
        <w:trPr/>
        <w:tc>
          <w:tcPr>
            <w:tcW w:w="8000" w:type="dxa"/>
            <w:gridSpan w:val="2"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EXPERIENCE</w:t>
            </w:r>
          </w:p>
        </w:tc>
      </w:tr>
      <w:tr>
        <w:trPr/>
        <w:tc>
          <w:tcPr>
            <w:tcW w:w="450" w:type="dxa"/>
          </w:tcPr>
          <w:p/>
        </w:tc>
        <w:tc>
          <w:tcPr>
            <w:tcW w:w="8000" w:type="dxa"/>
          </w:tcPr>
          <w:p>
            <w:pPr>
              <w:jc w:val="left"/>
              <w:spacing w:after="4"/>
            </w:pPr>
            <w:r>
              <w:rPr>
                <w:sz w:val="22"/>
                <w:szCs w:val="22"/>
              </w:rPr>
              <w:t xml:space="preserve">May-2016 to September-2017 - L12</w:t>
            </w:r>
          </w:p>
        </w:tc>
      </w:tr>
      <w:tr>
        <w:trPr/>
        <w:tc>
          <w:tcPr>
            <w:tcW w:w="450" w:type="dxa"/>
          </w:tcPr>
          <w:p/>
        </w:tc>
        <w:tc>
          <w:tcPr>
            <w:tcW w:w="8000" w:type="dxa"/>
          </w:tcPr>
          <w:p>
            <w:pPr/>
            <w:r>
              <w:rPr>
                <w:sz w:val="22"/>
                <w:szCs w:val="22"/>
              </w:rPr>
              <w:t xml:space="preserve">Network Engineer</w:t>
            </w:r>
          </w:p>
        </w:tc>
      </w:tr>
      <w:tr>
        <w:trPr/>
        <w:tc>
          <w:tcPr>
            <w:tcW w:w="450" w:type="dxa"/>
          </w:tcPr>
          <w:p/>
        </w:tc>
        <w:tc>
          <w:tcPr>
            <w:tcW w:w="8000" w:type="dxa"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8000" w:type="dxa"/>
            <w:gridSpan w:val="2"/>
          </w:tcPr>
          <w:p/>
        </w:tc>
      </w:tr>
      <w:tr>
        <w:trPr/>
        <w:tc>
          <w:tcPr>
            <w:tcW w:w="450" w:type="dxa"/>
          </w:tcPr>
          <w:p/>
        </w:tc>
        <w:tc>
          <w:tcPr>
            <w:tcW w:w="8000" w:type="dxa"/>
          </w:tcPr>
          <w:p>
            <w:pPr>
              <w:jc w:val="left"/>
              <w:spacing w:after="4"/>
            </w:pPr>
            <w:r>
              <w:rPr>
                <w:sz w:val="22"/>
                <w:szCs w:val="22"/>
              </w:rPr>
              <w:t xml:space="preserve">Febuary-2019 to May-2021 - ggfhgfh</w:t>
            </w:r>
          </w:p>
        </w:tc>
      </w:tr>
      <w:tr>
        <w:trPr/>
        <w:tc>
          <w:tcPr>
            <w:tcW w:w="450" w:type="dxa"/>
          </w:tcPr>
          <w:p/>
        </w:tc>
        <w:tc>
          <w:tcPr>
            <w:tcW w:w="8000" w:type="dxa"/>
          </w:tcPr>
          <w:p>
            <w:pPr/>
            <w:r>
              <w:rPr>
                <w:sz w:val="22"/>
                <w:szCs w:val="22"/>
              </w:rPr>
              <w:t xml:space="preserve">hhh</w:t>
            </w:r>
          </w:p>
        </w:tc>
      </w:tr>
      <w:tr>
        <w:trPr/>
        <w:tc>
          <w:tcPr>
            <w:tcW w:w="450" w:type="dxa"/>
          </w:tcPr>
          <w:p/>
        </w:tc>
        <w:tc>
          <w:tcPr>
            <w:tcW w:w="8000" w:type="dxa"/>
          </w:tcPr>
          <w:p>
            <w:pPr/>
            <w:r>
              <w:rPr>
                <w:sz w:val="22"/>
                <w:szCs w:val="22"/>
              </w:rPr>
              <w:t xml:space="preserve">hfghfghfg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tbl>
      <w:tblGrid>
        <w:gridCol w:w="400" w:type="dxa"/>
        <w:gridCol w:w="8000" w:type="dxa"/>
      </w:tblGrid>
      <w:tblPr>
        <w:tblW w:w="0" w:type="auto"/>
        <w:tblLayout w:type="autofit"/>
        <w:bidiVisual w:val="0"/>
      </w:tblPr>
      <w:tr>
        <w:trPr/>
        <w:tc>
          <w:tcPr>
            <w:tcW w:w="8000" w:type="dxa"/>
            <w:gridSpan w:val="2"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EDUCATION SPECIALIZATION</w:t>
            </w:r>
          </w:p>
        </w:tc>
      </w:tr>
      <w:tr>
        <w:trPr/>
        <w:tc>
          <w:tcPr>
            <w:tcW w:w="400" w:type="dxa"/>
          </w:tcPr>
          <w:p/>
        </w:tc>
        <w:tc>
          <w:tcPr>
            <w:tcW w:w="8000" w:type="dxa"/>
          </w:tcPr>
          <w:p>
            <w:pPr/>
            <w:r>
              <w:rPr>
                <w:sz w:val="22"/>
                <w:szCs w:val="22"/>
              </w:rPr>
              <w:t xml:space="preserve">2020 – University</w:t>
            </w:r>
          </w:p>
        </w:tc>
      </w:tr>
      <w:tr>
        <w:trPr/>
        <w:tc>
          <w:tcPr>
            <w:tcW w:w="400" w:type="dxa"/>
          </w:tcPr>
          <w:p/>
        </w:tc>
        <w:tc>
          <w:tcPr>
            <w:tcW w:w="8000" w:type="dxa"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8000" w:type="dxa"/>
            <w:gridSpan w:val="2"/>
          </w:tcPr>
          <w:p/>
        </w:tc>
      </w:tr>
      <w:tr>
        <w:trPr/>
        <w:tc>
          <w:tcPr>
            <w:tcW w:w="400" w:type="dxa"/>
          </w:tcPr>
          <w:p/>
        </w:tc>
        <w:tc>
          <w:tcPr>
            <w:tcW w:w="8000" w:type="dxa"/>
          </w:tcPr>
          <w:p>
            <w:pPr/>
            <w:r>
              <w:rPr>
                <w:sz w:val="22"/>
                <w:szCs w:val="22"/>
              </w:rPr>
              <w:t xml:space="preserve">2023 – University</w:t>
            </w:r>
          </w:p>
        </w:tc>
      </w:tr>
      <w:tr>
        <w:trPr/>
        <w:tc>
          <w:tcPr>
            <w:tcW w:w="400" w:type="dxa"/>
          </w:tcPr>
          <w:p/>
        </w:tc>
        <w:tc>
          <w:tcPr>
            <w:tcW w:w="8000" w:type="dxa"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tbl>
      <w:tblGrid>
        <w:gridCol w:w="6000" w:type="dxa"/>
      </w:tblGrid>
      <w:tblPr>
        <w:tblW w:w="0" w:type="auto"/>
        <w:tblLayout w:type="autofit"/>
        <w:bidiVisual w:val="0"/>
      </w:tblPr>
      <w:tr>
        <w:trPr/>
        <w:tc>
          <w:tcPr>
            <w:tcW w:w="6000" w:type="dxa"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SKILLS</w:t>
            </w:r>
          </w:p>
        </w:tc>
      </w:tr>
      <w:tr>
        <w:trPr/>
        <w:tc>
          <w:tcPr>
            <w:tcW w:w="6000" w:type="dxa"/>
          </w:tcPr>
          <w:p>
            <w:pPr>
              <w:numPr>
                <w:ilvl w:val="0"/>
                <w:numId w:val="2"/>
              </w:numPr>
            </w:pPr>
            <w:r>
              <w:rPr>
                <w:sz w:val="22"/>
                <w:szCs w:val="22"/>
              </w:rPr>
              <w:t xml:space="preserve">EFIS/Glass Cockpit</w:t>
            </w:r>
          </w:p>
        </w:tc>
      </w:tr>
      <w:tr>
        <w:trPr/>
        <w:tc>
          <w:tcPr>
            <w:tcW w:w="6000" w:type="dxa"/>
          </w:tcPr>
          <w:p>
            <w:pPr>
              <w:numPr>
                <w:ilvl w:val="0"/>
                <w:numId w:val="2"/>
              </w:numPr>
            </w:pPr>
            <w:r>
              <w:rPr>
                <w:sz w:val="22"/>
                <w:szCs w:val="22"/>
              </w:rPr>
              <w:t xml:space="preserve">International</w:t>
            </w:r>
          </w:p>
        </w:tc>
      </w:tr>
      <w:tr>
        <w:trPr/>
        <w:tc>
          <w:tcPr>
            <w:tcW w:w="6000" w:type="dxa"/>
          </w:tcPr>
          <w:p>
            <w:pPr>
              <w:numPr>
                <w:ilvl w:val="0"/>
                <w:numId w:val="2"/>
              </w:numPr>
            </w:pPr>
            <w:r>
              <w:rPr>
                <w:sz w:val="22"/>
                <w:szCs w:val="22"/>
              </w:rPr>
              <w:t xml:space="preserve">HF Radio</w:t>
            </w:r>
          </w:p>
        </w:tc>
      </w:tr>
      <w:tr>
        <w:trPr/>
        <w:tc>
          <w:tcPr>
            <w:tcW w:w="6000" w:type="dxa"/>
          </w:tcPr>
          <w:p>
            <w:pPr>
              <w:numPr>
                <w:ilvl w:val="0"/>
                <w:numId w:val="2"/>
              </w:numPr>
            </w:pPr>
            <w:r>
              <w:rPr>
                <w:sz w:val="22"/>
                <w:szCs w:val="22"/>
              </w:rPr>
              <w:t xml:space="preserve">Computers - iPhone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sectPr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968B98E7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D3D5C420"/>
    <w:multiLevelType w:val="hybridMultilevel"/>
    <w:lvl w:ilvl="0">
      <w:start w:val="1"/>
      <w:numFmt w:val="bullet"/>
      <w:suff w:val="tab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2023-11-23T15:32:19+00:00</dcterms:created>
  <dcterms:modified xsi:type="dcterms:W3CDTF">2023-11-23T15:32:19+00:00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