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577A" w:rsidRPr="00490AA7" w:rsidRDefault="00490AA7" w:rsidP="00490AA7">
      <w:pPr>
        <w:pStyle w:val="Title"/>
        <w:jc w:val="center"/>
        <w:rPr>
          <w:sz w:val="96"/>
        </w:rPr>
      </w:pPr>
      <w:r w:rsidRPr="00490AA7">
        <w:rPr>
          <w:sz w:val="96"/>
        </w:rPr>
        <w:t>Digital Logic and Design</w:t>
      </w:r>
    </w:p>
    <w:p w:rsidR="00490AA7" w:rsidRPr="00490AA7" w:rsidRDefault="00490AA7" w:rsidP="00490AA7">
      <w:pPr>
        <w:pStyle w:val="Title"/>
        <w:jc w:val="center"/>
        <w:rPr>
          <w:sz w:val="96"/>
        </w:rPr>
      </w:pPr>
      <w:r w:rsidRPr="00490AA7">
        <w:rPr>
          <w:sz w:val="96"/>
        </w:rPr>
        <w:t>Assignment 3</w:t>
      </w:r>
    </w:p>
    <w:p w:rsidR="00490AA7" w:rsidRPr="00490AA7" w:rsidRDefault="00490AA7" w:rsidP="00490AA7">
      <w:pPr>
        <w:jc w:val="center"/>
        <w:rPr>
          <w:sz w:val="32"/>
        </w:rPr>
      </w:pPr>
    </w:p>
    <w:p w:rsidR="00490AA7" w:rsidRPr="00490AA7" w:rsidRDefault="00490AA7" w:rsidP="00490AA7">
      <w:pPr>
        <w:pStyle w:val="Heading1"/>
        <w:jc w:val="center"/>
        <w:rPr>
          <w:sz w:val="48"/>
          <w:u w:val="single"/>
        </w:rPr>
      </w:pPr>
      <w:r w:rsidRPr="00490AA7">
        <w:rPr>
          <w:sz w:val="48"/>
          <w:u w:val="single"/>
        </w:rPr>
        <w:t>Challenging Task</w:t>
      </w:r>
    </w:p>
    <w:p w:rsidR="00490AA7" w:rsidRDefault="00490AA7" w:rsidP="00490AA7"/>
    <w:p w:rsidR="00490AA7" w:rsidRPr="00490AA7" w:rsidRDefault="00490AA7" w:rsidP="00490AA7">
      <w:pPr>
        <w:rPr>
          <w:rFonts w:ascii="Times New Roman" w:hAnsi="Times New Roman" w:cs="Times New Roman"/>
          <w:sz w:val="28"/>
        </w:rPr>
      </w:pPr>
      <w:r w:rsidRPr="00490AA7">
        <w:rPr>
          <w:rFonts w:ascii="Times New Roman" w:hAnsi="Times New Roman" w:cs="Times New Roman"/>
          <w:sz w:val="28"/>
        </w:rPr>
        <w:t xml:space="preserve">Name: Om </w:t>
      </w:r>
      <w:proofErr w:type="spellStart"/>
      <w:r w:rsidRPr="00490AA7">
        <w:rPr>
          <w:rFonts w:ascii="Times New Roman" w:hAnsi="Times New Roman" w:cs="Times New Roman"/>
          <w:sz w:val="28"/>
        </w:rPr>
        <w:t>Ashish</w:t>
      </w:r>
      <w:proofErr w:type="spellEnd"/>
      <w:r w:rsidRPr="00490AA7">
        <w:rPr>
          <w:rFonts w:ascii="Times New Roman" w:hAnsi="Times New Roman" w:cs="Times New Roman"/>
          <w:sz w:val="28"/>
        </w:rPr>
        <w:t xml:space="preserve"> </w:t>
      </w:r>
      <w:proofErr w:type="spellStart"/>
      <w:r w:rsidRPr="00490AA7">
        <w:rPr>
          <w:rFonts w:ascii="Times New Roman" w:hAnsi="Times New Roman" w:cs="Times New Roman"/>
          <w:sz w:val="28"/>
        </w:rPr>
        <w:t>Mishra</w:t>
      </w:r>
      <w:proofErr w:type="spellEnd"/>
    </w:p>
    <w:p w:rsidR="00490AA7" w:rsidRPr="00490AA7" w:rsidRDefault="00490AA7" w:rsidP="00490AA7">
      <w:pPr>
        <w:rPr>
          <w:rFonts w:ascii="Times New Roman" w:hAnsi="Times New Roman" w:cs="Times New Roman"/>
          <w:sz w:val="28"/>
        </w:rPr>
      </w:pPr>
      <w:r w:rsidRPr="00490AA7">
        <w:rPr>
          <w:rFonts w:ascii="Times New Roman" w:hAnsi="Times New Roman" w:cs="Times New Roman"/>
          <w:sz w:val="28"/>
        </w:rPr>
        <w:t>Registration Number: 16BCE0789</w:t>
      </w:r>
    </w:p>
    <w:p w:rsidR="00490AA7" w:rsidRDefault="00490AA7" w:rsidP="00490AA7">
      <w:pPr>
        <w:rPr>
          <w:rFonts w:ascii="Times New Roman" w:hAnsi="Times New Roman" w:cs="Times New Roman"/>
          <w:sz w:val="28"/>
        </w:rPr>
      </w:pPr>
      <w:r w:rsidRPr="00490AA7">
        <w:rPr>
          <w:rFonts w:ascii="Times New Roman" w:hAnsi="Times New Roman" w:cs="Times New Roman"/>
          <w:sz w:val="28"/>
        </w:rPr>
        <w:t>Slot: B2</w:t>
      </w:r>
    </w:p>
    <w:p w:rsidR="00490AA7" w:rsidRDefault="00490AA7" w:rsidP="00490AA7">
      <w:pPr>
        <w:rPr>
          <w:rFonts w:ascii="Times New Roman" w:hAnsi="Times New Roman" w:cs="Times New Roman"/>
          <w:sz w:val="28"/>
        </w:rPr>
      </w:pPr>
    </w:p>
    <w:p w:rsidR="00490AA7" w:rsidRDefault="00490AA7" w:rsidP="00490AA7">
      <w:pPr>
        <w:rPr>
          <w:rFonts w:ascii="Times New Roman" w:hAnsi="Times New Roman" w:cs="Times New Roman"/>
          <w:sz w:val="28"/>
        </w:rPr>
      </w:pPr>
    </w:p>
    <w:p w:rsidR="00490AA7" w:rsidRDefault="00490AA7" w:rsidP="00490AA7">
      <w:pPr>
        <w:rPr>
          <w:rFonts w:ascii="Times New Roman" w:hAnsi="Times New Roman" w:cs="Times New Roman"/>
          <w:sz w:val="28"/>
        </w:rPr>
      </w:pPr>
    </w:p>
    <w:p w:rsidR="00490AA7" w:rsidRDefault="00490AA7" w:rsidP="00490AA7">
      <w:pPr>
        <w:rPr>
          <w:rFonts w:ascii="Times New Roman" w:hAnsi="Times New Roman" w:cs="Times New Roman"/>
          <w:sz w:val="28"/>
        </w:rPr>
      </w:pPr>
    </w:p>
    <w:p w:rsidR="00490AA7" w:rsidRDefault="00490AA7" w:rsidP="00490AA7">
      <w:pPr>
        <w:rPr>
          <w:rFonts w:ascii="Times New Roman" w:hAnsi="Times New Roman" w:cs="Times New Roman"/>
          <w:sz w:val="28"/>
        </w:rPr>
      </w:pPr>
    </w:p>
    <w:p w:rsidR="00490AA7" w:rsidRDefault="00490AA7" w:rsidP="00490AA7">
      <w:pPr>
        <w:rPr>
          <w:rFonts w:ascii="Times New Roman" w:hAnsi="Times New Roman" w:cs="Times New Roman"/>
          <w:sz w:val="28"/>
        </w:rPr>
      </w:pPr>
    </w:p>
    <w:p w:rsidR="00490AA7" w:rsidRDefault="00490AA7" w:rsidP="00490AA7">
      <w:pPr>
        <w:rPr>
          <w:rFonts w:ascii="Times New Roman" w:hAnsi="Times New Roman" w:cs="Times New Roman"/>
          <w:sz w:val="28"/>
        </w:rPr>
      </w:pPr>
    </w:p>
    <w:p w:rsidR="00490AA7" w:rsidRDefault="00490AA7" w:rsidP="00490AA7">
      <w:pPr>
        <w:rPr>
          <w:rFonts w:ascii="Times New Roman" w:hAnsi="Times New Roman" w:cs="Times New Roman"/>
          <w:sz w:val="28"/>
        </w:rPr>
      </w:pPr>
    </w:p>
    <w:p w:rsidR="00490AA7" w:rsidRDefault="00490AA7" w:rsidP="00490AA7">
      <w:pPr>
        <w:rPr>
          <w:rFonts w:ascii="Times New Roman" w:hAnsi="Times New Roman" w:cs="Times New Roman"/>
          <w:sz w:val="28"/>
        </w:rPr>
      </w:pPr>
    </w:p>
    <w:p w:rsidR="00015297" w:rsidRDefault="00015297" w:rsidP="00490AA7">
      <w:pPr>
        <w:rPr>
          <w:rFonts w:ascii="Times New Roman" w:hAnsi="Times New Roman" w:cs="Times New Roman"/>
          <w:sz w:val="28"/>
        </w:rPr>
      </w:pPr>
      <w:r>
        <w:rPr>
          <w:rFonts w:ascii="Times New Roman" w:hAnsi="Times New Roman" w:cs="Times New Roman"/>
          <w:sz w:val="28"/>
        </w:rPr>
        <w:lastRenderedPageBreak/>
        <w:t>The Journal used is:-</w:t>
      </w:r>
    </w:p>
    <w:p w:rsidR="00015297" w:rsidRDefault="00015297" w:rsidP="00490AA7">
      <w:pPr>
        <w:rPr>
          <w:rFonts w:ascii="Times New Roman" w:hAnsi="Times New Roman" w:cs="Times New Roman"/>
          <w:sz w:val="28"/>
        </w:rPr>
      </w:pPr>
      <w:r>
        <w:rPr>
          <w:rFonts w:ascii="Times New Roman" w:hAnsi="Times New Roman" w:cs="Times New Roman"/>
          <w:noProof/>
          <w:sz w:val="28"/>
        </w:rPr>
        <w:drawing>
          <wp:inline distT="0" distB="0" distL="0" distR="0">
            <wp:extent cx="6144081" cy="2809875"/>
            <wp:effectExtent l="38100" t="57150" r="123369"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205" t="18234" r="23558" b="22222"/>
                    <a:stretch>
                      <a:fillRect/>
                    </a:stretch>
                  </pic:blipFill>
                  <pic:spPr bwMode="auto">
                    <a:xfrm>
                      <a:off x="0" y="0"/>
                      <a:ext cx="6144081"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5297" w:rsidRDefault="00015297" w:rsidP="00490AA7">
      <w:pPr>
        <w:rPr>
          <w:rFonts w:ascii="Times New Roman" w:hAnsi="Times New Roman" w:cs="Times New Roman"/>
          <w:sz w:val="28"/>
        </w:rPr>
      </w:pPr>
      <w:r>
        <w:rPr>
          <w:rFonts w:ascii="Times New Roman" w:hAnsi="Times New Roman" w:cs="Times New Roman"/>
          <w:sz w:val="28"/>
        </w:rPr>
        <w:t>Gates used:</w:t>
      </w:r>
    </w:p>
    <w:p w:rsidR="00015297" w:rsidRDefault="00015297" w:rsidP="00490AA7">
      <w:pPr>
        <w:rPr>
          <w:rFonts w:ascii="Times New Roman" w:hAnsi="Times New Roman" w:cs="Times New Roman"/>
          <w:sz w:val="28"/>
        </w:rPr>
      </w:pPr>
      <w:r>
        <w:rPr>
          <w:rFonts w:ascii="Times New Roman" w:hAnsi="Times New Roman" w:cs="Times New Roman"/>
          <w:sz w:val="28"/>
        </w:rPr>
        <w:t>There are many reversible logic gates of different sizes available which are developed base on the function that has to be realized. The gates used in realizing the proposed designs are being described. Quantum representations and Truth Tables of respective gates are also mentioned.</w:t>
      </w:r>
    </w:p>
    <w:p w:rsidR="00015297" w:rsidRDefault="00015297" w:rsidP="00015297">
      <w:pPr>
        <w:pStyle w:val="ListParagraph"/>
        <w:numPr>
          <w:ilvl w:val="0"/>
          <w:numId w:val="1"/>
        </w:numPr>
        <w:rPr>
          <w:rFonts w:ascii="Times New Roman" w:hAnsi="Times New Roman" w:cs="Times New Roman"/>
          <w:sz w:val="28"/>
        </w:rPr>
      </w:pPr>
      <w:r>
        <w:rPr>
          <w:rFonts w:ascii="Times New Roman" w:hAnsi="Times New Roman" w:cs="Times New Roman"/>
          <w:sz w:val="28"/>
        </w:rPr>
        <w:t>Feynman gates(FG)</w:t>
      </w:r>
    </w:p>
    <w:p w:rsidR="00015297" w:rsidRDefault="00015297" w:rsidP="00015297">
      <w:pPr>
        <w:pStyle w:val="ListParagraph"/>
        <w:numPr>
          <w:ilvl w:val="0"/>
          <w:numId w:val="2"/>
        </w:numPr>
        <w:rPr>
          <w:rFonts w:ascii="Times New Roman" w:hAnsi="Times New Roman" w:cs="Times New Roman"/>
          <w:sz w:val="28"/>
        </w:rPr>
      </w:pPr>
      <w:r>
        <w:rPr>
          <w:rFonts w:ascii="Times New Roman" w:hAnsi="Times New Roman" w:cs="Times New Roman"/>
          <w:sz w:val="28"/>
        </w:rPr>
        <w:t>The basic reversible logic gate.</w:t>
      </w:r>
    </w:p>
    <w:p w:rsidR="00015297" w:rsidRDefault="00015297" w:rsidP="00015297">
      <w:pPr>
        <w:pStyle w:val="ListParagraph"/>
        <w:numPr>
          <w:ilvl w:val="0"/>
          <w:numId w:val="2"/>
        </w:numPr>
        <w:rPr>
          <w:rFonts w:ascii="Times New Roman" w:hAnsi="Times New Roman" w:cs="Times New Roman"/>
          <w:sz w:val="28"/>
        </w:rPr>
      </w:pPr>
      <w:r>
        <w:rPr>
          <w:rFonts w:ascii="Times New Roman" w:hAnsi="Times New Roman" w:cs="Times New Roman"/>
          <w:sz w:val="28"/>
        </w:rPr>
        <w:t>Size – 2x2.</w:t>
      </w:r>
    </w:p>
    <w:p w:rsidR="00015297" w:rsidRDefault="00015297" w:rsidP="00015297">
      <w:pPr>
        <w:pStyle w:val="ListParagraph"/>
        <w:numPr>
          <w:ilvl w:val="0"/>
          <w:numId w:val="2"/>
        </w:numPr>
        <w:rPr>
          <w:rFonts w:ascii="Times New Roman" w:hAnsi="Times New Roman" w:cs="Times New Roman"/>
          <w:sz w:val="28"/>
        </w:rPr>
      </w:pPr>
      <w:r>
        <w:rPr>
          <w:rFonts w:ascii="Times New Roman" w:hAnsi="Times New Roman" w:cs="Times New Roman"/>
          <w:sz w:val="28"/>
        </w:rPr>
        <w:t>Otherwise called as Controlled-NOT gate.</w:t>
      </w:r>
    </w:p>
    <w:p w:rsidR="00015297" w:rsidRDefault="00015297" w:rsidP="00015297">
      <w:pPr>
        <w:pStyle w:val="ListParagraph"/>
        <w:numPr>
          <w:ilvl w:val="0"/>
          <w:numId w:val="2"/>
        </w:numPr>
        <w:rPr>
          <w:rFonts w:ascii="Times New Roman" w:hAnsi="Times New Roman" w:cs="Times New Roman"/>
          <w:sz w:val="28"/>
        </w:rPr>
      </w:pPr>
      <w:r>
        <w:rPr>
          <w:rFonts w:ascii="Times New Roman" w:hAnsi="Times New Roman" w:cs="Times New Roman"/>
          <w:sz w:val="28"/>
        </w:rPr>
        <w:t>Quantum cost is 1.</w:t>
      </w:r>
    </w:p>
    <w:p w:rsidR="00015297" w:rsidRDefault="00015297" w:rsidP="00015297">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As </w:t>
      </w:r>
      <w:r w:rsidR="001F02A6">
        <w:rPr>
          <w:rFonts w:ascii="Times New Roman" w:hAnsi="Times New Roman" w:cs="Times New Roman"/>
          <w:sz w:val="28"/>
        </w:rPr>
        <w:t>Fan-out is prohibited in reversible computing, Feynman gate acts as copying gate.</w:t>
      </w:r>
    </w:p>
    <w:p w:rsidR="001F02A6" w:rsidRDefault="001F02A6" w:rsidP="001F02A6">
      <w:pPr>
        <w:pStyle w:val="ListParagraph"/>
        <w:ind w:left="1440"/>
        <w:rPr>
          <w:rFonts w:ascii="Times New Roman" w:hAnsi="Times New Roman" w:cs="Times New Roman"/>
          <w:sz w:val="28"/>
        </w:rPr>
      </w:pPr>
      <w:r>
        <w:rPr>
          <w:rFonts w:ascii="Times New Roman" w:hAnsi="Times New Roman" w:cs="Times New Roman"/>
          <w:noProof/>
          <w:sz w:val="28"/>
        </w:rPr>
        <w:drawing>
          <wp:inline distT="0" distB="0" distL="0" distR="0">
            <wp:extent cx="4214468" cy="1590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8269" t="15954" r="40545" b="56411"/>
                    <a:stretch>
                      <a:fillRect/>
                    </a:stretch>
                  </pic:blipFill>
                  <pic:spPr bwMode="auto">
                    <a:xfrm>
                      <a:off x="0" y="0"/>
                      <a:ext cx="4225127" cy="1594698"/>
                    </a:xfrm>
                    <a:prstGeom prst="rect">
                      <a:avLst/>
                    </a:prstGeom>
                    <a:noFill/>
                    <a:ln w="9525">
                      <a:noFill/>
                      <a:miter lim="800000"/>
                      <a:headEnd/>
                      <a:tailEnd/>
                    </a:ln>
                  </pic:spPr>
                </pic:pic>
              </a:graphicData>
            </a:graphic>
          </wp:inline>
        </w:drawing>
      </w:r>
    </w:p>
    <w:p w:rsidR="00015297" w:rsidRDefault="001F02A6" w:rsidP="001F02A6">
      <w:pPr>
        <w:pStyle w:val="ListParagraph"/>
        <w:numPr>
          <w:ilvl w:val="0"/>
          <w:numId w:val="1"/>
        </w:numPr>
        <w:rPr>
          <w:rFonts w:ascii="Times New Roman" w:hAnsi="Times New Roman" w:cs="Times New Roman"/>
          <w:sz w:val="28"/>
        </w:rPr>
      </w:pPr>
      <w:r>
        <w:rPr>
          <w:rFonts w:ascii="Times New Roman" w:hAnsi="Times New Roman" w:cs="Times New Roman"/>
          <w:sz w:val="28"/>
        </w:rPr>
        <w:lastRenderedPageBreak/>
        <w:t>Double Feynman gate(FD):</w:t>
      </w:r>
    </w:p>
    <w:p w:rsidR="001F02A6" w:rsidRDefault="001F02A6" w:rsidP="001F02A6">
      <w:pPr>
        <w:pStyle w:val="ListParagraph"/>
        <w:numPr>
          <w:ilvl w:val="0"/>
          <w:numId w:val="3"/>
        </w:numPr>
        <w:rPr>
          <w:rFonts w:ascii="Times New Roman" w:hAnsi="Times New Roman" w:cs="Times New Roman"/>
          <w:sz w:val="28"/>
        </w:rPr>
      </w:pPr>
      <w:r>
        <w:rPr>
          <w:rFonts w:ascii="Times New Roman" w:hAnsi="Times New Roman" w:cs="Times New Roman"/>
          <w:sz w:val="28"/>
        </w:rPr>
        <w:t>Feynman gate with an extra input and output becomes FD.</w:t>
      </w:r>
    </w:p>
    <w:p w:rsidR="001F02A6" w:rsidRDefault="001F02A6" w:rsidP="001F02A6">
      <w:pPr>
        <w:pStyle w:val="ListParagraph"/>
        <w:numPr>
          <w:ilvl w:val="0"/>
          <w:numId w:val="3"/>
        </w:numPr>
        <w:rPr>
          <w:rFonts w:ascii="Times New Roman" w:hAnsi="Times New Roman" w:cs="Times New Roman"/>
          <w:sz w:val="28"/>
        </w:rPr>
      </w:pPr>
      <w:r>
        <w:rPr>
          <w:rFonts w:ascii="Times New Roman" w:hAnsi="Times New Roman" w:cs="Times New Roman"/>
          <w:sz w:val="28"/>
        </w:rPr>
        <w:t xml:space="preserve">Size – 3x3 </w:t>
      </w:r>
      <w:proofErr w:type="gramStart"/>
      <w:r>
        <w:rPr>
          <w:rFonts w:ascii="Times New Roman" w:hAnsi="Times New Roman" w:cs="Times New Roman"/>
          <w:sz w:val="28"/>
        </w:rPr>
        <w:t>gate</w:t>
      </w:r>
      <w:proofErr w:type="gramEnd"/>
      <w:r>
        <w:rPr>
          <w:rFonts w:ascii="Times New Roman" w:hAnsi="Times New Roman" w:cs="Times New Roman"/>
          <w:sz w:val="28"/>
        </w:rPr>
        <w:t>.</w:t>
      </w:r>
    </w:p>
    <w:p w:rsidR="001F02A6" w:rsidRDefault="001F02A6" w:rsidP="001F02A6">
      <w:pPr>
        <w:pStyle w:val="ListParagraph"/>
        <w:numPr>
          <w:ilvl w:val="0"/>
          <w:numId w:val="3"/>
        </w:numPr>
        <w:rPr>
          <w:rFonts w:ascii="Times New Roman" w:hAnsi="Times New Roman" w:cs="Times New Roman"/>
          <w:sz w:val="28"/>
        </w:rPr>
      </w:pPr>
      <w:r>
        <w:rPr>
          <w:rFonts w:ascii="Times New Roman" w:hAnsi="Times New Roman" w:cs="Times New Roman"/>
          <w:sz w:val="28"/>
        </w:rPr>
        <w:t>Quantum cost – 2.</w:t>
      </w:r>
    </w:p>
    <w:p w:rsidR="001F02A6" w:rsidRPr="001F02A6" w:rsidRDefault="001F02A6" w:rsidP="001F02A6">
      <w:pPr>
        <w:rPr>
          <w:rFonts w:ascii="Times New Roman" w:hAnsi="Times New Roman" w:cs="Times New Roman"/>
          <w:sz w:val="28"/>
        </w:rPr>
      </w:pPr>
    </w:p>
    <w:p w:rsidR="001F02A6" w:rsidRDefault="001F02A6" w:rsidP="001F02A6">
      <w:pPr>
        <w:pStyle w:val="ListParagraph"/>
        <w:ind w:left="1440"/>
        <w:rPr>
          <w:rFonts w:ascii="Times New Roman" w:hAnsi="Times New Roman" w:cs="Times New Roman"/>
          <w:sz w:val="28"/>
        </w:rPr>
      </w:pPr>
      <w:r>
        <w:rPr>
          <w:rFonts w:ascii="Times New Roman" w:hAnsi="Times New Roman" w:cs="Times New Roman"/>
          <w:noProof/>
          <w:sz w:val="28"/>
        </w:rPr>
        <w:drawing>
          <wp:inline distT="0" distB="0" distL="0" distR="0">
            <wp:extent cx="3723984" cy="239138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25321" t="56410" r="41987" b="6268"/>
                    <a:stretch>
                      <a:fillRect/>
                    </a:stretch>
                  </pic:blipFill>
                  <pic:spPr bwMode="auto">
                    <a:xfrm>
                      <a:off x="0" y="0"/>
                      <a:ext cx="3724284" cy="2391574"/>
                    </a:xfrm>
                    <a:prstGeom prst="rect">
                      <a:avLst/>
                    </a:prstGeom>
                    <a:noFill/>
                    <a:ln w="9525">
                      <a:noFill/>
                      <a:miter lim="800000"/>
                      <a:headEnd/>
                      <a:tailEnd/>
                    </a:ln>
                  </pic:spPr>
                </pic:pic>
              </a:graphicData>
            </a:graphic>
          </wp:inline>
        </w:drawing>
      </w:r>
    </w:p>
    <w:p w:rsidR="001F02A6" w:rsidRDefault="001F02A6" w:rsidP="001F02A6">
      <w:pPr>
        <w:pStyle w:val="ListParagraph"/>
        <w:numPr>
          <w:ilvl w:val="0"/>
          <w:numId w:val="1"/>
        </w:numPr>
        <w:rPr>
          <w:rFonts w:ascii="Times New Roman" w:hAnsi="Times New Roman" w:cs="Times New Roman"/>
          <w:sz w:val="28"/>
        </w:rPr>
      </w:pPr>
      <w:r>
        <w:rPr>
          <w:rFonts w:ascii="Times New Roman" w:hAnsi="Times New Roman" w:cs="Times New Roman"/>
          <w:sz w:val="28"/>
        </w:rPr>
        <w:t>MUX gate(MG)</w:t>
      </w:r>
    </w:p>
    <w:p w:rsidR="001F02A6" w:rsidRDefault="001F02A6" w:rsidP="001F02A6">
      <w:pPr>
        <w:pStyle w:val="ListParagraph"/>
        <w:numPr>
          <w:ilvl w:val="0"/>
          <w:numId w:val="4"/>
        </w:numPr>
        <w:rPr>
          <w:rFonts w:ascii="Times New Roman" w:hAnsi="Times New Roman" w:cs="Times New Roman"/>
          <w:sz w:val="28"/>
        </w:rPr>
      </w:pPr>
      <w:r>
        <w:rPr>
          <w:rFonts w:ascii="Times New Roman" w:hAnsi="Times New Roman" w:cs="Times New Roman"/>
          <w:sz w:val="28"/>
        </w:rPr>
        <w:t>3x3 gate with outputs p=</w:t>
      </w:r>
      <w:proofErr w:type="spellStart"/>
      <w:r>
        <w:rPr>
          <w:rFonts w:ascii="Times New Roman" w:hAnsi="Times New Roman" w:cs="Times New Roman"/>
          <w:sz w:val="28"/>
        </w:rPr>
        <w:t>a</w:t>
      </w:r>
      <w:proofErr w:type="gramStart"/>
      <w:r>
        <w:rPr>
          <w:rFonts w:ascii="Times New Roman" w:hAnsi="Times New Roman" w:cs="Times New Roman"/>
          <w:sz w:val="28"/>
        </w:rPr>
        <w:t>,q</w:t>
      </w:r>
      <w:proofErr w:type="spellEnd"/>
      <w:proofErr w:type="gramEnd"/>
      <w:r>
        <w:rPr>
          <w:rFonts w:ascii="Times New Roman" w:hAnsi="Times New Roman" w:cs="Times New Roman"/>
          <w:sz w:val="28"/>
        </w:rPr>
        <w:t>=</w:t>
      </w:r>
      <w:proofErr w:type="spellStart"/>
      <w:r>
        <w:rPr>
          <w:rFonts w:ascii="Times New Roman" w:hAnsi="Times New Roman" w:cs="Times New Roman"/>
          <w:sz w:val="28"/>
        </w:rPr>
        <w:t>a^b^c,r</w:t>
      </w:r>
      <w:proofErr w:type="spellEnd"/>
      <w:r>
        <w:rPr>
          <w:rFonts w:ascii="Times New Roman" w:hAnsi="Times New Roman" w:cs="Times New Roman"/>
          <w:sz w:val="28"/>
        </w:rPr>
        <w:t>=</w:t>
      </w:r>
      <w:proofErr w:type="spellStart"/>
      <w:r>
        <w:rPr>
          <w:rFonts w:ascii="Times New Roman" w:hAnsi="Times New Roman" w:cs="Times New Roman"/>
          <w:sz w:val="28"/>
        </w:rPr>
        <w:t>ab^a’c</w:t>
      </w:r>
      <w:proofErr w:type="spellEnd"/>
      <w:r>
        <w:rPr>
          <w:rFonts w:ascii="Times New Roman" w:hAnsi="Times New Roman" w:cs="Times New Roman"/>
          <w:sz w:val="28"/>
        </w:rPr>
        <w:t>.</w:t>
      </w:r>
    </w:p>
    <w:p w:rsidR="001F02A6" w:rsidRDefault="001F02A6" w:rsidP="001F02A6">
      <w:pPr>
        <w:pStyle w:val="ListParagraph"/>
        <w:numPr>
          <w:ilvl w:val="0"/>
          <w:numId w:val="4"/>
        </w:numPr>
        <w:rPr>
          <w:rFonts w:ascii="Times New Roman" w:hAnsi="Times New Roman" w:cs="Times New Roman"/>
          <w:sz w:val="28"/>
        </w:rPr>
      </w:pPr>
      <w:r>
        <w:rPr>
          <w:rFonts w:ascii="Times New Roman" w:hAnsi="Times New Roman" w:cs="Times New Roman"/>
          <w:sz w:val="28"/>
        </w:rPr>
        <w:t>Quantum cost – 4.</w:t>
      </w:r>
    </w:p>
    <w:p w:rsidR="001F02A6" w:rsidRDefault="001F02A6" w:rsidP="001F02A6">
      <w:pPr>
        <w:pStyle w:val="ListParagraph"/>
        <w:ind w:left="1440"/>
        <w:rPr>
          <w:rFonts w:ascii="Times New Roman" w:hAnsi="Times New Roman" w:cs="Times New Roman"/>
          <w:sz w:val="28"/>
        </w:rPr>
      </w:pPr>
      <w:r>
        <w:rPr>
          <w:rFonts w:ascii="Times New Roman" w:hAnsi="Times New Roman" w:cs="Times New Roman"/>
          <w:noProof/>
          <w:sz w:val="28"/>
        </w:rPr>
        <w:drawing>
          <wp:inline distT="0" distB="0" distL="0" distR="0">
            <wp:extent cx="2976889" cy="18573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21955" t="17949" r="59295" b="61253"/>
                    <a:stretch>
                      <a:fillRect/>
                    </a:stretch>
                  </pic:blipFill>
                  <pic:spPr bwMode="auto">
                    <a:xfrm>
                      <a:off x="0" y="0"/>
                      <a:ext cx="2976889" cy="1857375"/>
                    </a:xfrm>
                    <a:prstGeom prst="rect">
                      <a:avLst/>
                    </a:prstGeom>
                    <a:noFill/>
                    <a:ln w="9525">
                      <a:noFill/>
                      <a:miter lim="800000"/>
                      <a:headEnd/>
                      <a:tailEnd/>
                    </a:ln>
                  </pic:spPr>
                </pic:pic>
              </a:graphicData>
            </a:graphic>
          </wp:inline>
        </w:drawing>
      </w:r>
    </w:p>
    <w:p w:rsidR="001F02A6" w:rsidRDefault="001F02A6" w:rsidP="001F02A6">
      <w:pPr>
        <w:pStyle w:val="ListParagraph"/>
        <w:numPr>
          <w:ilvl w:val="0"/>
          <w:numId w:val="1"/>
        </w:numPr>
        <w:rPr>
          <w:rFonts w:ascii="Times New Roman" w:hAnsi="Times New Roman" w:cs="Times New Roman"/>
          <w:sz w:val="28"/>
        </w:rPr>
      </w:pPr>
      <w:r>
        <w:rPr>
          <w:rFonts w:ascii="Times New Roman" w:hAnsi="Times New Roman" w:cs="Times New Roman"/>
          <w:sz w:val="28"/>
        </w:rPr>
        <w:t>Peres gate(PG)</w:t>
      </w:r>
    </w:p>
    <w:p w:rsidR="001F02A6" w:rsidRDefault="001F02A6" w:rsidP="001F02A6">
      <w:pPr>
        <w:pStyle w:val="ListParagraph"/>
        <w:numPr>
          <w:ilvl w:val="0"/>
          <w:numId w:val="5"/>
        </w:numPr>
        <w:rPr>
          <w:rFonts w:ascii="Times New Roman" w:hAnsi="Times New Roman" w:cs="Times New Roman"/>
          <w:sz w:val="28"/>
        </w:rPr>
      </w:pPr>
      <w:r>
        <w:rPr>
          <w:rFonts w:ascii="Times New Roman" w:hAnsi="Times New Roman" w:cs="Times New Roman"/>
          <w:sz w:val="28"/>
        </w:rPr>
        <w:t xml:space="preserve">3*3 gate with combination of </w:t>
      </w:r>
      <w:proofErr w:type="spellStart"/>
      <w:r>
        <w:rPr>
          <w:rFonts w:ascii="Times New Roman" w:hAnsi="Times New Roman" w:cs="Times New Roman"/>
          <w:sz w:val="28"/>
        </w:rPr>
        <w:t>Toffoli</w:t>
      </w:r>
      <w:proofErr w:type="spellEnd"/>
      <w:r>
        <w:rPr>
          <w:rFonts w:ascii="Times New Roman" w:hAnsi="Times New Roman" w:cs="Times New Roman"/>
          <w:sz w:val="28"/>
        </w:rPr>
        <w:t xml:space="preserve"> </w:t>
      </w:r>
      <w:proofErr w:type="gramStart"/>
      <w:r>
        <w:rPr>
          <w:rFonts w:ascii="Times New Roman" w:hAnsi="Times New Roman" w:cs="Times New Roman"/>
          <w:sz w:val="28"/>
        </w:rPr>
        <w:t>gate[</w:t>
      </w:r>
      <w:proofErr w:type="gramEnd"/>
      <w:r>
        <w:rPr>
          <w:rFonts w:ascii="Times New Roman" w:hAnsi="Times New Roman" w:cs="Times New Roman"/>
          <w:sz w:val="28"/>
        </w:rPr>
        <w:t xml:space="preserve">9] and </w:t>
      </w:r>
      <w:proofErr w:type="spellStart"/>
      <w:r>
        <w:rPr>
          <w:rFonts w:ascii="Times New Roman" w:hAnsi="Times New Roman" w:cs="Times New Roman"/>
          <w:sz w:val="28"/>
        </w:rPr>
        <w:t>Feynmen</w:t>
      </w:r>
      <w:proofErr w:type="spellEnd"/>
      <w:r>
        <w:rPr>
          <w:rFonts w:ascii="Times New Roman" w:hAnsi="Times New Roman" w:cs="Times New Roman"/>
          <w:sz w:val="28"/>
        </w:rPr>
        <w:t xml:space="preserve"> gate outputs.</w:t>
      </w:r>
    </w:p>
    <w:p w:rsidR="001F02A6" w:rsidRDefault="001F02A6" w:rsidP="001F02A6">
      <w:pPr>
        <w:pStyle w:val="ListParagraph"/>
        <w:numPr>
          <w:ilvl w:val="0"/>
          <w:numId w:val="5"/>
        </w:numPr>
        <w:rPr>
          <w:rFonts w:ascii="Times New Roman" w:hAnsi="Times New Roman" w:cs="Times New Roman"/>
          <w:sz w:val="28"/>
        </w:rPr>
      </w:pPr>
      <w:r>
        <w:rPr>
          <w:rFonts w:ascii="Times New Roman" w:hAnsi="Times New Roman" w:cs="Times New Roman"/>
          <w:sz w:val="28"/>
        </w:rPr>
        <w:t>Quantum cost is 4.</w:t>
      </w:r>
    </w:p>
    <w:p w:rsidR="001F02A6" w:rsidRDefault="001F02A6" w:rsidP="001F02A6">
      <w:pPr>
        <w:pStyle w:val="ListParagraph"/>
        <w:numPr>
          <w:ilvl w:val="0"/>
          <w:numId w:val="5"/>
        </w:numPr>
        <w:rPr>
          <w:rFonts w:ascii="Times New Roman" w:hAnsi="Times New Roman" w:cs="Times New Roman"/>
          <w:sz w:val="28"/>
        </w:rPr>
      </w:pPr>
      <w:r>
        <w:rPr>
          <w:rFonts w:ascii="Times New Roman" w:hAnsi="Times New Roman" w:cs="Times New Roman"/>
          <w:sz w:val="28"/>
        </w:rPr>
        <w:t>Output vector is O</w:t>
      </w:r>
      <w:r>
        <w:rPr>
          <w:rFonts w:ascii="Times New Roman" w:hAnsi="Times New Roman" w:cs="Times New Roman"/>
          <w:sz w:val="28"/>
          <w:vertAlign w:val="subscript"/>
        </w:rPr>
        <w:t>V</w:t>
      </w:r>
      <w:proofErr w:type="gramStart"/>
      <w:r>
        <w:rPr>
          <w:rFonts w:ascii="Times New Roman" w:hAnsi="Times New Roman" w:cs="Times New Roman"/>
          <w:sz w:val="28"/>
        </w:rPr>
        <w:t>={</w:t>
      </w:r>
      <w:proofErr w:type="gramEnd"/>
      <w:r>
        <w:rPr>
          <w:rFonts w:ascii="Times New Roman" w:hAnsi="Times New Roman" w:cs="Times New Roman"/>
          <w:sz w:val="28"/>
        </w:rPr>
        <w:t>A,AA^B,AB^C}.</w:t>
      </w:r>
    </w:p>
    <w:p w:rsidR="001F02A6" w:rsidRDefault="001F02A6" w:rsidP="001F02A6">
      <w:pPr>
        <w:pStyle w:val="ListParagraph"/>
        <w:ind w:left="1440"/>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3419475" cy="2474091"/>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21635" t="34473" r="51122" b="30484"/>
                    <a:stretch>
                      <a:fillRect/>
                    </a:stretch>
                  </pic:blipFill>
                  <pic:spPr bwMode="auto">
                    <a:xfrm>
                      <a:off x="0" y="0"/>
                      <a:ext cx="3422107" cy="2475995"/>
                    </a:xfrm>
                    <a:prstGeom prst="rect">
                      <a:avLst/>
                    </a:prstGeom>
                    <a:noFill/>
                    <a:ln w="9525">
                      <a:noFill/>
                      <a:miter lim="800000"/>
                      <a:headEnd/>
                      <a:tailEnd/>
                    </a:ln>
                  </pic:spPr>
                </pic:pic>
              </a:graphicData>
            </a:graphic>
          </wp:inline>
        </w:drawing>
      </w:r>
    </w:p>
    <w:p w:rsidR="001F02A6" w:rsidRDefault="001F02A6" w:rsidP="001F02A6">
      <w:pPr>
        <w:pStyle w:val="ListParagraph"/>
        <w:ind w:left="1440"/>
        <w:rPr>
          <w:rFonts w:ascii="Times New Roman" w:hAnsi="Times New Roman" w:cs="Times New Roman"/>
          <w:sz w:val="28"/>
        </w:rPr>
      </w:pPr>
    </w:p>
    <w:p w:rsidR="001F02A6" w:rsidRPr="008A577A" w:rsidRDefault="008A577A" w:rsidP="008A577A">
      <w:pPr>
        <w:pStyle w:val="ListParagraph"/>
        <w:numPr>
          <w:ilvl w:val="0"/>
          <w:numId w:val="7"/>
        </w:numPr>
        <w:rPr>
          <w:rFonts w:ascii="Times New Roman" w:hAnsi="Times New Roman" w:cs="Times New Roman"/>
          <w:sz w:val="28"/>
        </w:rPr>
      </w:pPr>
      <w:r w:rsidRPr="008A577A">
        <w:rPr>
          <w:rFonts w:ascii="Times New Roman" w:hAnsi="Times New Roman" w:cs="Times New Roman"/>
          <w:sz w:val="28"/>
        </w:rPr>
        <w:t>The design of</w:t>
      </w:r>
      <w:r>
        <w:rPr>
          <w:rFonts w:ascii="Times New Roman" w:hAnsi="Times New Roman" w:cs="Times New Roman"/>
          <w:sz w:val="28"/>
        </w:rPr>
        <w:t xml:space="preserve"> T flip-</w:t>
      </w:r>
      <w:r w:rsidRPr="008A577A">
        <w:rPr>
          <w:rFonts w:ascii="Times New Roman" w:hAnsi="Times New Roman" w:cs="Times New Roman"/>
          <w:sz w:val="28"/>
        </w:rPr>
        <w:t>flop:</w:t>
      </w:r>
    </w:p>
    <w:p w:rsidR="008A577A" w:rsidRDefault="008A577A" w:rsidP="008A577A">
      <w:pPr>
        <w:pStyle w:val="ListParagraph"/>
        <w:ind w:left="1800"/>
        <w:rPr>
          <w:rFonts w:ascii="Times New Roman" w:hAnsi="Times New Roman" w:cs="Times New Roman"/>
          <w:sz w:val="28"/>
        </w:rPr>
      </w:pPr>
    </w:p>
    <w:p w:rsidR="001F02A6" w:rsidRDefault="008A577A" w:rsidP="001F02A6">
      <w:pPr>
        <w:pStyle w:val="ListParagraph"/>
        <w:rPr>
          <w:rFonts w:ascii="Times New Roman" w:hAnsi="Times New Roman" w:cs="Times New Roman"/>
          <w:sz w:val="28"/>
        </w:rPr>
      </w:pPr>
      <w:r>
        <w:rPr>
          <w:rFonts w:ascii="Times New Roman" w:hAnsi="Times New Roman" w:cs="Times New Roman"/>
          <w:sz w:val="28"/>
        </w:rPr>
        <w:t xml:space="preserve">The characteristic equation </w:t>
      </w:r>
      <w:proofErr w:type="spellStart"/>
      <w:r>
        <w:rPr>
          <w:rFonts w:ascii="Times New Roman" w:hAnsi="Times New Roman" w:cs="Times New Roman"/>
          <w:sz w:val="28"/>
        </w:rPr>
        <w:t>iof</w:t>
      </w:r>
      <w:proofErr w:type="spellEnd"/>
      <w:r>
        <w:rPr>
          <w:rFonts w:ascii="Times New Roman" w:hAnsi="Times New Roman" w:cs="Times New Roman"/>
          <w:sz w:val="28"/>
        </w:rPr>
        <w:t xml:space="preserve"> T flip flop is </w:t>
      </w:r>
      <w:proofErr w:type="spellStart"/>
      <w:proofErr w:type="gramStart"/>
      <w:r>
        <w:rPr>
          <w:rFonts w:ascii="Times New Roman" w:hAnsi="Times New Roman" w:cs="Times New Roman"/>
          <w:sz w:val="28"/>
        </w:rPr>
        <w:t>Clk</w:t>
      </w:r>
      <w:proofErr w:type="spellEnd"/>
      <w:r>
        <w:rPr>
          <w:rFonts w:ascii="Times New Roman" w:hAnsi="Times New Roman" w:cs="Times New Roman"/>
          <w:sz w:val="28"/>
        </w:rPr>
        <w:t>(</w:t>
      </w:r>
      <w:proofErr w:type="gramEnd"/>
      <w:r>
        <w:rPr>
          <w:rFonts w:ascii="Times New Roman" w:hAnsi="Times New Roman" w:cs="Times New Roman"/>
          <w:sz w:val="28"/>
        </w:rPr>
        <w:t>T^Q)+</w:t>
      </w:r>
      <w:proofErr w:type="spellStart"/>
      <w:r>
        <w:rPr>
          <w:rFonts w:ascii="Times New Roman" w:hAnsi="Times New Roman" w:cs="Times New Roman"/>
          <w:sz w:val="28"/>
        </w:rPr>
        <w:t>Clk</w:t>
      </w:r>
      <w:proofErr w:type="spellEnd"/>
      <w:r>
        <w:rPr>
          <w:rFonts w:ascii="Times New Roman" w:hAnsi="Times New Roman" w:cs="Times New Roman"/>
          <w:sz w:val="28"/>
        </w:rPr>
        <w:t>’(Q).</w:t>
      </w:r>
      <w:r w:rsidR="00E64489">
        <w:rPr>
          <w:rFonts w:ascii="Times New Roman" w:hAnsi="Times New Roman" w:cs="Times New Roman"/>
          <w:sz w:val="28"/>
        </w:rPr>
        <w:t xml:space="preserve"> In designing T flip flop, a MUX gate is used in combination with double Feynman gate.</w:t>
      </w:r>
    </w:p>
    <w:p w:rsidR="00E64489" w:rsidRDefault="00E64489" w:rsidP="001F02A6">
      <w:pPr>
        <w:pStyle w:val="ListParagraph"/>
        <w:rPr>
          <w:rFonts w:ascii="Times New Roman" w:hAnsi="Times New Roman" w:cs="Times New Roman"/>
          <w:sz w:val="28"/>
        </w:rPr>
      </w:pPr>
    </w:p>
    <w:p w:rsidR="00E64489" w:rsidRDefault="00E64489" w:rsidP="001F02A6">
      <w:pPr>
        <w:pStyle w:val="ListParagraph"/>
        <w:rPr>
          <w:rFonts w:ascii="Times New Roman" w:hAnsi="Times New Roman" w:cs="Times New Roman"/>
          <w:sz w:val="28"/>
        </w:rPr>
      </w:pPr>
      <w:r>
        <w:rPr>
          <w:rFonts w:ascii="Times New Roman" w:hAnsi="Times New Roman" w:cs="Times New Roman"/>
          <w:noProof/>
          <w:sz w:val="28"/>
        </w:rPr>
        <w:drawing>
          <wp:inline distT="0" distB="0" distL="0" distR="0">
            <wp:extent cx="4295775" cy="3900564"/>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l="4006" t="17949" r="55929" b="17379"/>
                    <a:stretch>
                      <a:fillRect/>
                    </a:stretch>
                  </pic:blipFill>
                  <pic:spPr bwMode="auto">
                    <a:xfrm>
                      <a:off x="0" y="0"/>
                      <a:ext cx="4295775" cy="3900564"/>
                    </a:xfrm>
                    <a:prstGeom prst="rect">
                      <a:avLst/>
                    </a:prstGeom>
                    <a:noFill/>
                    <a:ln w="9525">
                      <a:noFill/>
                      <a:miter lim="800000"/>
                      <a:headEnd/>
                      <a:tailEnd/>
                    </a:ln>
                  </pic:spPr>
                </pic:pic>
              </a:graphicData>
            </a:graphic>
          </wp:inline>
        </w:drawing>
      </w:r>
    </w:p>
    <w:p w:rsidR="00E64489" w:rsidRDefault="00E64489" w:rsidP="001F02A6">
      <w:pPr>
        <w:pStyle w:val="ListParagraph"/>
        <w:rPr>
          <w:rFonts w:ascii="Times New Roman" w:hAnsi="Times New Roman" w:cs="Times New Roman"/>
          <w:sz w:val="28"/>
        </w:rPr>
      </w:pPr>
    </w:p>
    <w:p w:rsidR="00E64489" w:rsidRDefault="00E64489" w:rsidP="00E64489">
      <w:pPr>
        <w:pStyle w:val="ListParagraph"/>
        <w:numPr>
          <w:ilvl w:val="0"/>
          <w:numId w:val="7"/>
        </w:numPr>
        <w:rPr>
          <w:rFonts w:ascii="Times New Roman" w:hAnsi="Times New Roman" w:cs="Times New Roman"/>
          <w:sz w:val="28"/>
        </w:rPr>
      </w:pPr>
      <w:r>
        <w:rPr>
          <w:rFonts w:ascii="Times New Roman" w:hAnsi="Times New Roman" w:cs="Times New Roman"/>
          <w:sz w:val="28"/>
        </w:rPr>
        <w:lastRenderedPageBreak/>
        <w:t>Design of Synchronous up/down counter:</w:t>
      </w:r>
    </w:p>
    <w:p w:rsidR="00E64489" w:rsidRDefault="00E64489" w:rsidP="00E64489">
      <w:pPr>
        <w:pStyle w:val="ListParagraph"/>
        <w:rPr>
          <w:rFonts w:ascii="Times New Roman" w:hAnsi="Times New Roman" w:cs="Times New Roman"/>
          <w:sz w:val="28"/>
        </w:rPr>
      </w:pPr>
      <w:r>
        <w:rPr>
          <w:rFonts w:ascii="Times New Roman" w:hAnsi="Times New Roman" w:cs="Times New Roman"/>
          <w:sz w:val="28"/>
        </w:rPr>
        <w:t>In designing 4 bit Synchronous up/down counter, 4 T flip flops are needed. Clock drives all the flip flops simultaneously.</w:t>
      </w:r>
    </w:p>
    <w:p w:rsidR="00E64489" w:rsidRDefault="00E64489" w:rsidP="00E64489">
      <w:pPr>
        <w:pStyle w:val="ListParagraph"/>
        <w:rPr>
          <w:rFonts w:ascii="Times New Roman" w:hAnsi="Times New Roman" w:cs="Times New Roman"/>
          <w:sz w:val="28"/>
        </w:rPr>
      </w:pPr>
      <w:r>
        <w:rPr>
          <w:rFonts w:ascii="Times New Roman" w:hAnsi="Times New Roman" w:cs="Times New Roman"/>
          <w:noProof/>
          <w:sz w:val="28"/>
        </w:rPr>
        <w:drawing>
          <wp:inline distT="0" distB="0" distL="0" distR="0">
            <wp:extent cx="5848350" cy="32071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l="23397" t="33333" r="21955" b="13390"/>
                    <a:stretch>
                      <a:fillRect/>
                    </a:stretch>
                  </pic:blipFill>
                  <pic:spPr bwMode="auto">
                    <a:xfrm>
                      <a:off x="0" y="0"/>
                      <a:ext cx="5848350" cy="3207160"/>
                    </a:xfrm>
                    <a:prstGeom prst="rect">
                      <a:avLst/>
                    </a:prstGeom>
                    <a:noFill/>
                    <a:ln w="9525">
                      <a:noFill/>
                      <a:miter lim="800000"/>
                      <a:headEnd/>
                      <a:tailEnd/>
                    </a:ln>
                  </pic:spPr>
                </pic:pic>
              </a:graphicData>
            </a:graphic>
          </wp:inline>
        </w:drawing>
      </w:r>
    </w:p>
    <w:p w:rsidR="00E64489" w:rsidRDefault="00E64489" w:rsidP="00E64489">
      <w:pPr>
        <w:pStyle w:val="ListParagraph"/>
        <w:rPr>
          <w:rFonts w:ascii="Times New Roman" w:hAnsi="Times New Roman" w:cs="Times New Roman"/>
          <w:sz w:val="28"/>
        </w:rPr>
      </w:pPr>
      <w:r>
        <w:rPr>
          <w:rFonts w:ascii="Times New Roman" w:hAnsi="Times New Roman" w:cs="Times New Roman"/>
          <w:noProof/>
          <w:sz w:val="28"/>
        </w:rPr>
        <w:drawing>
          <wp:inline distT="0" distB="0" distL="0" distR="0">
            <wp:extent cx="6017998" cy="2295525"/>
            <wp:effectExtent l="19050" t="0" r="180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l="3365" t="37607" r="50000" b="30769"/>
                    <a:stretch>
                      <a:fillRect/>
                    </a:stretch>
                  </pic:blipFill>
                  <pic:spPr bwMode="auto">
                    <a:xfrm>
                      <a:off x="0" y="0"/>
                      <a:ext cx="6017998" cy="2295525"/>
                    </a:xfrm>
                    <a:prstGeom prst="rect">
                      <a:avLst/>
                    </a:prstGeom>
                    <a:noFill/>
                    <a:ln w="9525">
                      <a:noFill/>
                      <a:miter lim="800000"/>
                      <a:headEnd/>
                      <a:tailEnd/>
                    </a:ln>
                  </pic:spPr>
                </pic:pic>
              </a:graphicData>
            </a:graphic>
          </wp:inline>
        </w:drawing>
      </w:r>
    </w:p>
    <w:p w:rsidR="00E64489" w:rsidRDefault="00E64489" w:rsidP="00E64489">
      <w:pPr>
        <w:rPr>
          <w:rFonts w:ascii="Times New Roman" w:hAnsi="Times New Roman" w:cs="Times New Roman"/>
          <w:sz w:val="28"/>
        </w:rPr>
      </w:pPr>
      <w:r>
        <w:rPr>
          <w:rFonts w:ascii="Times New Roman" w:hAnsi="Times New Roman" w:cs="Times New Roman"/>
          <w:sz w:val="28"/>
        </w:rPr>
        <w:t>Results:</w:t>
      </w:r>
    </w:p>
    <w:p w:rsidR="00E64489" w:rsidRDefault="00E64489" w:rsidP="00E64489">
      <w:pPr>
        <w:rPr>
          <w:rFonts w:ascii="Times New Roman" w:hAnsi="Times New Roman" w:cs="Times New Roman"/>
          <w:sz w:val="28"/>
        </w:rPr>
      </w:pPr>
      <w:r>
        <w:rPr>
          <w:rFonts w:ascii="Times New Roman" w:hAnsi="Times New Roman" w:cs="Times New Roman"/>
          <w:sz w:val="28"/>
        </w:rPr>
        <w:t xml:space="preserve">The designs are coded using </w:t>
      </w:r>
      <w:proofErr w:type="spellStart"/>
      <w:r>
        <w:rPr>
          <w:rFonts w:ascii="Times New Roman" w:hAnsi="Times New Roman" w:cs="Times New Roman"/>
          <w:sz w:val="28"/>
        </w:rPr>
        <w:t>Qua</w:t>
      </w:r>
      <w:r w:rsidR="00D41BD3">
        <w:rPr>
          <w:rFonts w:ascii="Times New Roman" w:hAnsi="Times New Roman" w:cs="Times New Roman"/>
          <w:sz w:val="28"/>
        </w:rPr>
        <w:t>tarus</w:t>
      </w:r>
      <w:proofErr w:type="spellEnd"/>
      <w:r w:rsidR="00D41BD3">
        <w:rPr>
          <w:rFonts w:ascii="Times New Roman" w:hAnsi="Times New Roman" w:cs="Times New Roman"/>
          <w:sz w:val="28"/>
        </w:rPr>
        <w:t xml:space="preserve"> II and validated using </w:t>
      </w:r>
      <w:proofErr w:type="spellStart"/>
      <w:r w:rsidR="00D41BD3">
        <w:rPr>
          <w:rFonts w:ascii="Times New Roman" w:hAnsi="Times New Roman" w:cs="Times New Roman"/>
          <w:sz w:val="28"/>
        </w:rPr>
        <w:t>ModelSim</w:t>
      </w:r>
      <w:proofErr w:type="spellEnd"/>
      <w:r w:rsidR="00D41BD3">
        <w:rPr>
          <w:rFonts w:ascii="Times New Roman" w:hAnsi="Times New Roman" w:cs="Times New Roman"/>
          <w:sz w:val="28"/>
        </w:rPr>
        <w:t xml:space="preserve"> </w:t>
      </w:r>
      <w:proofErr w:type="spellStart"/>
      <w:r w:rsidR="00D41BD3">
        <w:rPr>
          <w:rFonts w:ascii="Times New Roman" w:hAnsi="Times New Roman" w:cs="Times New Roman"/>
          <w:sz w:val="28"/>
        </w:rPr>
        <w:t>Altera</w:t>
      </w:r>
      <w:proofErr w:type="spellEnd"/>
      <w:r w:rsidR="00D41BD3">
        <w:rPr>
          <w:rFonts w:ascii="Times New Roman" w:hAnsi="Times New Roman" w:cs="Times New Roman"/>
          <w:sz w:val="28"/>
        </w:rPr>
        <w:t>. The stimulated waveform of proposed in T flip-flop.</w:t>
      </w:r>
    </w:p>
    <w:p w:rsidR="00D41BD3" w:rsidRDefault="00D41BD3" w:rsidP="004E0D15">
      <w:pPr>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4638675" cy="28003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l="10999" t="22792" r="53281" b="38827"/>
                    <a:stretch>
                      <a:fillRect/>
                    </a:stretch>
                  </pic:blipFill>
                  <pic:spPr bwMode="auto">
                    <a:xfrm>
                      <a:off x="0" y="0"/>
                      <a:ext cx="4638675" cy="2800350"/>
                    </a:xfrm>
                    <a:prstGeom prst="rect">
                      <a:avLst/>
                    </a:prstGeom>
                    <a:noFill/>
                    <a:ln w="9525">
                      <a:noFill/>
                      <a:miter lim="800000"/>
                      <a:headEnd/>
                      <a:tailEnd/>
                    </a:ln>
                  </pic:spPr>
                </pic:pic>
              </a:graphicData>
            </a:graphic>
          </wp:inline>
        </w:drawing>
      </w:r>
    </w:p>
    <w:p w:rsidR="00D41BD3" w:rsidRDefault="00D41BD3" w:rsidP="004E0D15">
      <w:pPr>
        <w:jc w:val="center"/>
        <w:rPr>
          <w:rFonts w:ascii="Times New Roman" w:hAnsi="Times New Roman" w:cs="Times New Roman"/>
          <w:noProof/>
          <w:sz w:val="28"/>
        </w:rPr>
      </w:pPr>
      <w:r>
        <w:rPr>
          <w:rFonts w:ascii="Times New Roman" w:hAnsi="Times New Roman" w:cs="Times New Roman"/>
          <w:noProof/>
          <w:sz w:val="28"/>
        </w:rPr>
        <w:t xml:space="preserve">Fig: The simulated waveforms of proposed 4 </w:t>
      </w:r>
      <w:r w:rsidR="004E0D15">
        <w:rPr>
          <w:rFonts w:ascii="Times New Roman" w:hAnsi="Times New Roman" w:cs="Times New Roman"/>
          <w:noProof/>
          <w:sz w:val="28"/>
        </w:rPr>
        <w:t>bit synchronous up/down counter uisnig T flip-flop.</w:t>
      </w:r>
    </w:p>
    <w:p w:rsidR="00D41BD3" w:rsidRDefault="00D41BD3" w:rsidP="00D41BD3">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514975" cy="321894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l="8333" t="23932" r="52404" b="35327"/>
                    <a:stretch>
                      <a:fillRect/>
                    </a:stretch>
                  </pic:blipFill>
                  <pic:spPr bwMode="auto">
                    <a:xfrm>
                      <a:off x="0" y="0"/>
                      <a:ext cx="5514975" cy="3218945"/>
                    </a:xfrm>
                    <a:prstGeom prst="rect">
                      <a:avLst/>
                    </a:prstGeom>
                    <a:noFill/>
                    <a:ln w="9525">
                      <a:noFill/>
                      <a:miter lim="800000"/>
                      <a:headEnd/>
                      <a:tailEnd/>
                    </a:ln>
                  </pic:spPr>
                </pic:pic>
              </a:graphicData>
            </a:graphic>
          </wp:inline>
        </w:drawing>
      </w:r>
    </w:p>
    <w:p w:rsidR="00D41BD3" w:rsidRDefault="00D41BD3" w:rsidP="00D41BD3">
      <w:pPr>
        <w:jc w:val="center"/>
        <w:rPr>
          <w:rFonts w:ascii="Times New Roman" w:hAnsi="Times New Roman" w:cs="Times New Roman"/>
          <w:sz w:val="28"/>
        </w:rPr>
      </w:pPr>
      <w:r>
        <w:rPr>
          <w:rFonts w:ascii="Times New Roman" w:hAnsi="Times New Roman" w:cs="Times New Roman"/>
          <w:sz w:val="28"/>
        </w:rPr>
        <w:t>Fig: Synchronous counter counting UP</w:t>
      </w:r>
    </w:p>
    <w:p w:rsidR="00D41BD3" w:rsidRDefault="00D41BD3" w:rsidP="00D41BD3">
      <w:pPr>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4713012" cy="2676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9295" t="26496" r="51763" b="34188"/>
                    <a:stretch>
                      <a:fillRect/>
                    </a:stretch>
                  </pic:blipFill>
                  <pic:spPr bwMode="auto">
                    <a:xfrm>
                      <a:off x="0" y="0"/>
                      <a:ext cx="4713012" cy="2676525"/>
                    </a:xfrm>
                    <a:prstGeom prst="rect">
                      <a:avLst/>
                    </a:prstGeom>
                    <a:noFill/>
                    <a:ln w="9525">
                      <a:noFill/>
                      <a:miter lim="800000"/>
                      <a:headEnd/>
                      <a:tailEnd/>
                    </a:ln>
                  </pic:spPr>
                </pic:pic>
              </a:graphicData>
            </a:graphic>
          </wp:inline>
        </w:drawing>
      </w:r>
    </w:p>
    <w:p w:rsidR="00D41BD3" w:rsidRDefault="00D41BD3" w:rsidP="00D41BD3">
      <w:pPr>
        <w:jc w:val="center"/>
        <w:rPr>
          <w:rFonts w:ascii="Times New Roman" w:hAnsi="Times New Roman" w:cs="Times New Roman"/>
          <w:sz w:val="28"/>
        </w:rPr>
      </w:pPr>
      <w:r>
        <w:rPr>
          <w:rFonts w:ascii="Times New Roman" w:hAnsi="Times New Roman" w:cs="Times New Roman"/>
          <w:sz w:val="28"/>
        </w:rPr>
        <w:t>Fig: Synchronous counter counting DOWN.</w:t>
      </w:r>
    </w:p>
    <w:p w:rsidR="00D41BD3" w:rsidRDefault="00D41BD3" w:rsidP="00D41BD3">
      <w:pPr>
        <w:jc w:val="center"/>
        <w:rPr>
          <w:rFonts w:ascii="Times New Roman" w:hAnsi="Times New Roman" w:cs="Times New Roman"/>
          <w:sz w:val="28"/>
        </w:rPr>
      </w:pPr>
      <w:r>
        <w:rPr>
          <w:rFonts w:ascii="Times New Roman" w:hAnsi="Times New Roman" w:cs="Times New Roman"/>
          <w:noProof/>
          <w:sz w:val="28"/>
        </w:rPr>
        <w:drawing>
          <wp:inline distT="0" distB="0" distL="0" distR="0">
            <wp:extent cx="4629150" cy="273359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l="10256" t="32194" r="52564" b="28775"/>
                    <a:stretch>
                      <a:fillRect/>
                    </a:stretch>
                  </pic:blipFill>
                  <pic:spPr bwMode="auto">
                    <a:xfrm>
                      <a:off x="0" y="0"/>
                      <a:ext cx="4643580" cy="2742113"/>
                    </a:xfrm>
                    <a:prstGeom prst="rect">
                      <a:avLst/>
                    </a:prstGeom>
                    <a:noFill/>
                    <a:ln w="9525">
                      <a:noFill/>
                      <a:miter lim="800000"/>
                      <a:headEnd/>
                      <a:tailEnd/>
                    </a:ln>
                  </pic:spPr>
                </pic:pic>
              </a:graphicData>
            </a:graphic>
          </wp:inline>
        </w:drawing>
      </w:r>
    </w:p>
    <w:p w:rsidR="00D41BD3" w:rsidRDefault="00D41BD3" w:rsidP="00D41BD3">
      <w:pPr>
        <w:jc w:val="center"/>
        <w:rPr>
          <w:rFonts w:ascii="Times New Roman" w:hAnsi="Times New Roman" w:cs="Times New Roman"/>
          <w:sz w:val="28"/>
        </w:rPr>
      </w:pPr>
      <w:r>
        <w:rPr>
          <w:rFonts w:ascii="Times New Roman" w:hAnsi="Times New Roman" w:cs="Times New Roman"/>
          <w:sz w:val="28"/>
        </w:rPr>
        <w:t>Fig: Synchronous counter counting DOWN and UP.</w:t>
      </w:r>
    </w:p>
    <w:p w:rsidR="003452DF" w:rsidRDefault="003452DF" w:rsidP="00D41BD3">
      <w:pPr>
        <w:rPr>
          <w:rFonts w:ascii="Times New Roman" w:hAnsi="Times New Roman" w:cs="Times New Roman"/>
          <w:sz w:val="28"/>
        </w:rPr>
      </w:pPr>
    </w:p>
    <w:p w:rsidR="003452DF" w:rsidRDefault="003452DF" w:rsidP="00D41BD3">
      <w:pPr>
        <w:rPr>
          <w:rFonts w:ascii="Times New Roman" w:hAnsi="Times New Roman" w:cs="Times New Roman"/>
          <w:sz w:val="28"/>
        </w:rPr>
      </w:pPr>
    </w:p>
    <w:p w:rsidR="003452DF" w:rsidRDefault="003452DF" w:rsidP="00D41BD3">
      <w:pPr>
        <w:rPr>
          <w:rFonts w:ascii="Times New Roman" w:hAnsi="Times New Roman" w:cs="Times New Roman"/>
          <w:sz w:val="28"/>
        </w:rPr>
      </w:pPr>
    </w:p>
    <w:p w:rsidR="003452DF" w:rsidRDefault="003452DF" w:rsidP="00D41BD3">
      <w:pPr>
        <w:rPr>
          <w:rFonts w:ascii="Times New Roman" w:hAnsi="Times New Roman" w:cs="Times New Roman"/>
          <w:sz w:val="28"/>
        </w:rPr>
      </w:pPr>
    </w:p>
    <w:p w:rsidR="003452DF" w:rsidRDefault="003452DF" w:rsidP="00D41BD3">
      <w:pPr>
        <w:rPr>
          <w:rFonts w:ascii="Times New Roman" w:hAnsi="Times New Roman" w:cs="Times New Roman"/>
          <w:sz w:val="28"/>
        </w:rPr>
      </w:pPr>
    </w:p>
    <w:p w:rsidR="00D41BD3" w:rsidRDefault="00D41BD3" w:rsidP="003452DF">
      <w:pPr>
        <w:rPr>
          <w:rFonts w:ascii="Times New Roman" w:hAnsi="Times New Roman" w:cs="Times New Roman"/>
          <w:sz w:val="28"/>
        </w:rPr>
      </w:pPr>
      <w:r>
        <w:rPr>
          <w:rFonts w:ascii="Times New Roman" w:hAnsi="Times New Roman" w:cs="Times New Roman"/>
          <w:sz w:val="28"/>
        </w:rPr>
        <w:lastRenderedPageBreak/>
        <w:t>Conclusion:</w:t>
      </w:r>
    </w:p>
    <w:p w:rsidR="003452DF" w:rsidRDefault="003452DF" w:rsidP="003452DF">
      <w:pPr>
        <w:rPr>
          <w:rFonts w:ascii="Times New Roman" w:hAnsi="Times New Roman" w:cs="Times New Roman"/>
          <w:sz w:val="28"/>
        </w:rPr>
      </w:pPr>
      <w:r>
        <w:rPr>
          <w:rFonts w:ascii="Times New Roman" w:hAnsi="Times New Roman" w:cs="Times New Roman"/>
          <w:noProof/>
          <w:sz w:val="28"/>
        </w:rPr>
        <w:drawing>
          <wp:inline distT="0" distB="0" distL="0" distR="0">
            <wp:extent cx="6359912" cy="1104900"/>
            <wp:effectExtent l="19050" t="0" r="278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l="11699" t="16524" r="12660" b="60114"/>
                    <a:stretch>
                      <a:fillRect/>
                    </a:stretch>
                  </pic:blipFill>
                  <pic:spPr bwMode="auto">
                    <a:xfrm>
                      <a:off x="0" y="0"/>
                      <a:ext cx="6359912" cy="1104900"/>
                    </a:xfrm>
                    <a:prstGeom prst="rect">
                      <a:avLst/>
                    </a:prstGeom>
                    <a:noFill/>
                    <a:ln w="9525">
                      <a:noFill/>
                      <a:miter lim="800000"/>
                      <a:headEnd/>
                      <a:tailEnd/>
                    </a:ln>
                  </pic:spPr>
                </pic:pic>
              </a:graphicData>
            </a:graphic>
          </wp:inline>
        </w:drawing>
      </w:r>
    </w:p>
    <w:p w:rsidR="003452DF" w:rsidRDefault="003452DF" w:rsidP="003452DF">
      <w:pPr>
        <w:rPr>
          <w:rFonts w:ascii="Times New Roman" w:hAnsi="Times New Roman" w:cs="Times New Roman"/>
          <w:sz w:val="28"/>
        </w:rPr>
      </w:pPr>
      <w:r>
        <w:rPr>
          <w:rFonts w:ascii="Times New Roman" w:hAnsi="Times New Roman" w:cs="Times New Roman"/>
          <w:sz w:val="28"/>
        </w:rPr>
        <w:t>Reference:</w:t>
      </w:r>
    </w:p>
    <w:p w:rsidR="003452DF" w:rsidRPr="00E64489" w:rsidRDefault="003452DF" w:rsidP="003452DF">
      <w:pPr>
        <w:rPr>
          <w:rFonts w:ascii="Times New Roman" w:hAnsi="Times New Roman" w:cs="Times New Roman"/>
          <w:sz w:val="28"/>
        </w:rPr>
      </w:pPr>
      <w:r>
        <w:rPr>
          <w:rFonts w:ascii="Times New Roman" w:hAnsi="Times New Roman" w:cs="Times New Roman"/>
          <w:noProof/>
          <w:sz w:val="28"/>
        </w:rPr>
        <w:drawing>
          <wp:inline distT="0" distB="0" distL="0" distR="0">
            <wp:extent cx="6393702" cy="2171700"/>
            <wp:effectExtent l="19050" t="0" r="709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l="11699" t="47578" r="12340" b="6553"/>
                    <a:stretch>
                      <a:fillRect/>
                    </a:stretch>
                  </pic:blipFill>
                  <pic:spPr bwMode="auto">
                    <a:xfrm>
                      <a:off x="0" y="0"/>
                      <a:ext cx="6397782" cy="2173086"/>
                    </a:xfrm>
                    <a:prstGeom prst="rect">
                      <a:avLst/>
                    </a:prstGeom>
                    <a:noFill/>
                    <a:ln w="9525">
                      <a:noFill/>
                      <a:miter lim="800000"/>
                      <a:headEnd/>
                      <a:tailEnd/>
                    </a:ln>
                  </pic:spPr>
                </pic:pic>
              </a:graphicData>
            </a:graphic>
          </wp:inline>
        </w:drawing>
      </w:r>
    </w:p>
    <w:sectPr w:rsidR="003452DF" w:rsidRPr="00E64489" w:rsidSect="00490AA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E27FB"/>
    <w:multiLevelType w:val="hybridMultilevel"/>
    <w:tmpl w:val="E64A4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34E3291"/>
    <w:multiLevelType w:val="hybridMultilevel"/>
    <w:tmpl w:val="854646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C530E7"/>
    <w:multiLevelType w:val="hybridMultilevel"/>
    <w:tmpl w:val="1A663926"/>
    <w:lvl w:ilvl="0" w:tplc="88DAB82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4DE63C15"/>
    <w:multiLevelType w:val="hybridMultilevel"/>
    <w:tmpl w:val="753CE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1600759"/>
    <w:multiLevelType w:val="hybridMultilevel"/>
    <w:tmpl w:val="170C7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3C37782"/>
    <w:multiLevelType w:val="hybridMultilevel"/>
    <w:tmpl w:val="09541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C7C6772"/>
    <w:multiLevelType w:val="hybridMultilevel"/>
    <w:tmpl w:val="2FDA4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90AA7"/>
    <w:rsid w:val="00015297"/>
    <w:rsid w:val="001F02A6"/>
    <w:rsid w:val="003452DF"/>
    <w:rsid w:val="00490AA7"/>
    <w:rsid w:val="004E0D15"/>
    <w:rsid w:val="006D2588"/>
    <w:rsid w:val="007D2BBF"/>
    <w:rsid w:val="008A577A"/>
    <w:rsid w:val="00D41BD3"/>
    <w:rsid w:val="00E644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0A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0AA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0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0AA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90AA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90AA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5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297"/>
    <w:rPr>
      <w:rFonts w:ascii="Tahoma" w:hAnsi="Tahoma" w:cs="Tahoma"/>
      <w:sz w:val="16"/>
      <w:szCs w:val="16"/>
    </w:rPr>
  </w:style>
  <w:style w:type="paragraph" w:styleId="ListParagraph">
    <w:name w:val="List Paragraph"/>
    <w:basedOn w:val="Normal"/>
    <w:uiPriority w:val="34"/>
    <w:qFormat/>
    <w:rsid w:val="0001529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8</Pages>
  <Words>260</Words>
  <Characters>1484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dc:description/>
  <cp:lastModifiedBy>OM</cp:lastModifiedBy>
  <cp:revision>6</cp:revision>
  <dcterms:created xsi:type="dcterms:W3CDTF">2017-04-25T15:35:00Z</dcterms:created>
  <dcterms:modified xsi:type="dcterms:W3CDTF">2017-04-25T16:50:00Z</dcterms:modified>
</cp:coreProperties>
</file>