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58" w:rsidRDefault="003245FC">
      <w:bookmarkStart w:id="0" w:name="_GoBack"/>
      <w:bookmarkEnd w:id="0"/>
      <w:r>
        <w:t xml:space="preserve">The following are the review documents of a movie </w:t>
      </w:r>
      <w:r w:rsidR="004124C4">
        <w:t>which are us</w:t>
      </w:r>
      <w:r>
        <w:t xml:space="preserve">ed as training sample for naïve Bayes classifier. Classify the document with </w:t>
      </w:r>
      <w:r w:rsidR="004124C4">
        <w:t xml:space="preserve">text </w:t>
      </w:r>
      <w:r>
        <w:t xml:space="preserve">“I Hated poor Acting </w:t>
      </w:r>
      <w:r w:rsidR="00F3200F">
        <w:t>“into</w:t>
      </w:r>
      <w:r>
        <w:t xml:space="preserve"> class + or -.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2765"/>
        <w:gridCol w:w="771"/>
      </w:tblGrid>
      <w:tr w:rsidR="003245FC" w:rsidTr="0088631F">
        <w:trPr>
          <w:jc w:val="center"/>
        </w:trPr>
        <w:tc>
          <w:tcPr>
            <w:tcW w:w="670" w:type="dxa"/>
          </w:tcPr>
          <w:p w:rsidR="003245FC" w:rsidRDefault="003245FC">
            <w:r>
              <w:t>Doc</w:t>
            </w:r>
          </w:p>
        </w:tc>
        <w:tc>
          <w:tcPr>
            <w:tcW w:w="2765" w:type="dxa"/>
          </w:tcPr>
          <w:p w:rsidR="003245FC" w:rsidRDefault="003245FC">
            <w:r>
              <w:t>Text</w:t>
            </w:r>
          </w:p>
        </w:tc>
        <w:tc>
          <w:tcPr>
            <w:tcW w:w="771" w:type="dxa"/>
          </w:tcPr>
          <w:p w:rsidR="003245FC" w:rsidRDefault="003245FC">
            <w:r>
              <w:t>Class</w:t>
            </w:r>
          </w:p>
        </w:tc>
      </w:tr>
      <w:tr w:rsidR="003245FC" w:rsidTr="0088631F">
        <w:trPr>
          <w:jc w:val="center"/>
        </w:trPr>
        <w:tc>
          <w:tcPr>
            <w:tcW w:w="670" w:type="dxa"/>
          </w:tcPr>
          <w:p w:rsidR="003245FC" w:rsidRDefault="003245FC">
            <w:r>
              <w:t>1</w:t>
            </w:r>
          </w:p>
        </w:tc>
        <w:tc>
          <w:tcPr>
            <w:tcW w:w="2765" w:type="dxa"/>
          </w:tcPr>
          <w:p w:rsidR="003245FC" w:rsidRDefault="003245FC">
            <w:r>
              <w:t xml:space="preserve">I loved </w:t>
            </w:r>
            <w:r w:rsidR="0088631F">
              <w:t>the movie</w:t>
            </w:r>
          </w:p>
        </w:tc>
        <w:tc>
          <w:tcPr>
            <w:tcW w:w="771" w:type="dxa"/>
          </w:tcPr>
          <w:p w:rsidR="003245FC" w:rsidRDefault="0088631F">
            <w:r>
              <w:t>+</w:t>
            </w:r>
          </w:p>
        </w:tc>
      </w:tr>
      <w:tr w:rsidR="003245FC" w:rsidTr="0088631F">
        <w:trPr>
          <w:jc w:val="center"/>
        </w:trPr>
        <w:tc>
          <w:tcPr>
            <w:tcW w:w="670" w:type="dxa"/>
          </w:tcPr>
          <w:p w:rsidR="003245FC" w:rsidRDefault="003245FC">
            <w:r>
              <w:t>2</w:t>
            </w:r>
          </w:p>
        </w:tc>
        <w:tc>
          <w:tcPr>
            <w:tcW w:w="2765" w:type="dxa"/>
          </w:tcPr>
          <w:p w:rsidR="003245FC" w:rsidRDefault="0088631F">
            <w:r>
              <w:t>I hated the movie</w:t>
            </w:r>
          </w:p>
        </w:tc>
        <w:tc>
          <w:tcPr>
            <w:tcW w:w="771" w:type="dxa"/>
          </w:tcPr>
          <w:p w:rsidR="003245FC" w:rsidRDefault="0088631F">
            <w:r>
              <w:t>-</w:t>
            </w:r>
          </w:p>
        </w:tc>
      </w:tr>
      <w:tr w:rsidR="003245FC" w:rsidTr="0088631F">
        <w:trPr>
          <w:jc w:val="center"/>
        </w:trPr>
        <w:tc>
          <w:tcPr>
            <w:tcW w:w="670" w:type="dxa"/>
          </w:tcPr>
          <w:p w:rsidR="003245FC" w:rsidRDefault="003245FC">
            <w:r>
              <w:t>3</w:t>
            </w:r>
          </w:p>
        </w:tc>
        <w:tc>
          <w:tcPr>
            <w:tcW w:w="2765" w:type="dxa"/>
          </w:tcPr>
          <w:p w:rsidR="003245FC" w:rsidRDefault="0088631F">
            <w:r>
              <w:t>A great movie. Good movie</w:t>
            </w:r>
          </w:p>
        </w:tc>
        <w:tc>
          <w:tcPr>
            <w:tcW w:w="771" w:type="dxa"/>
          </w:tcPr>
          <w:p w:rsidR="003245FC" w:rsidRDefault="0088631F">
            <w:r>
              <w:t>+</w:t>
            </w:r>
          </w:p>
        </w:tc>
      </w:tr>
      <w:tr w:rsidR="003245FC" w:rsidTr="0088631F">
        <w:trPr>
          <w:jc w:val="center"/>
        </w:trPr>
        <w:tc>
          <w:tcPr>
            <w:tcW w:w="670" w:type="dxa"/>
          </w:tcPr>
          <w:p w:rsidR="003245FC" w:rsidRDefault="003245FC">
            <w:r>
              <w:t>4</w:t>
            </w:r>
          </w:p>
        </w:tc>
        <w:tc>
          <w:tcPr>
            <w:tcW w:w="2765" w:type="dxa"/>
          </w:tcPr>
          <w:p w:rsidR="003245FC" w:rsidRDefault="0088631F">
            <w:r>
              <w:t>Poor acting</w:t>
            </w:r>
          </w:p>
        </w:tc>
        <w:tc>
          <w:tcPr>
            <w:tcW w:w="771" w:type="dxa"/>
          </w:tcPr>
          <w:p w:rsidR="003245FC" w:rsidRDefault="0088631F">
            <w:r>
              <w:t>-</w:t>
            </w:r>
          </w:p>
        </w:tc>
      </w:tr>
      <w:tr w:rsidR="003245FC" w:rsidTr="0088631F">
        <w:trPr>
          <w:jc w:val="center"/>
        </w:trPr>
        <w:tc>
          <w:tcPr>
            <w:tcW w:w="670" w:type="dxa"/>
          </w:tcPr>
          <w:p w:rsidR="003245FC" w:rsidRDefault="003245FC">
            <w:r>
              <w:t>5</w:t>
            </w:r>
          </w:p>
        </w:tc>
        <w:tc>
          <w:tcPr>
            <w:tcW w:w="2765" w:type="dxa"/>
          </w:tcPr>
          <w:p w:rsidR="003245FC" w:rsidRDefault="0088631F">
            <w:r>
              <w:t>Great acting. A good movie</w:t>
            </w:r>
          </w:p>
        </w:tc>
        <w:tc>
          <w:tcPr>
            <w:tcW w:w="771" w:type="dxa"/>
          </w:tcPr>
          <w:p w:rsidR="003245FC" w:rsidRDefault="0088631F">
            <w:r>
              <w:t>+</w:t>
            </w:r>
          </w:p>
        </w:tc>
      </w:tr>
    </w:tbl>
    <w:p w:rsidR="003245FC" w:rsidRDefault="003245FC"/>
    <w:p w:rsidR="0088631F" w:rsidRPr="00F3200F" w:rsidRDefault="00F3200F">
      <w:pPr>
        <w:rPr>
          <w:b/>
        </w:rPr>
      </w:pPr>
      <w:r w:rsidRPr="00F3200F">
        <w:rPr>
          <w:b/>
        </w:rPr>
        <w:t>Key:</w:t>
      </w:r>
    </w:p>
    <w:p w:rsidR="0088631F" w:rsidRDefault="0088631F">
      <w:r>
        <w:t>Words: I, loved, the, movie, hated, a, great,</w:t>
      </w:r>
      <w:r w:rsidR="00240767">
        <w:t xml:space="preserve"> good, poor, acting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765"/>
        <w:gridCol w:w="770"/>
        <w:gridCol w:w="768"/>
        <w:gridCol w:w="780"/>
        <w:gridCol w:w="770"/>
        <w:gridCol w:w="765"/>
        <w:gridCol w:w="769"/>
        <w:gridCol w:w="769"/>
        <w:gridCol w:w="769"/>
        <w:gridCol w:w="780"/>
        <w:gridCol w:w="770"/>
      </w:tblGrid>
      <w:tr w:rsidR="00240767" w:rsidTr="00240767">
        <w:tc>
          <w:tcPr>
            <w:tcW w:w="770" w:type="dxa"/>
          </w:tcPr>
          <w:p w:rsidR="00240767" w:rsidRDefault="00240767">
            <w:r>
              <w:t>Doc</w:t>
            </w:r>
          </w:p>
        </w:tc>
        <w:tc>
          <w:tcPr>
            <w:tcW w:w="770" w:type="dxa"/>
          </w:tcPr>
          <w:p w:rsidR="00240767" w:rsidRDefault="0001059C">
            <w:r>
              <w:t>I</w:t>
            </w:r>
          </w:p>
        </w:tc>
        <w:tc>
          <w:tcPr>
            <w:tcW w:w="770" w:type="dxa"/>
          </w:tcPr>
          <w:p w:rsidR="00240767" w:rsidRDefault="0001059C">
            <w:r>
              <w:t>Loved</w:t>
            </w:r>
          </w:p>
        </w:tc>
        <w:tc>
          <w:tcPr>
            <w:tcW w:w="770" w:type="dxa"/>
          </w:tcPr>
          <w:p w:rsidR="00240767" w:rsidRDefault="0001059C">
            <w:r>
              <w:t xml:space="preserve">The </w:t>
            </w:r>
          </w:p>
        </w:tc>
        <w:tc>
          <w:tcPr>
            <w:tcW w:w="770" w:type="dxa"/>
          </w:tcPr>
          <w:p w:rsidR="00240767" w:rsidRDefault="0001059C">
            <w:r>
              <w:t>Movie</w:t>
            </w:r>
          </w:p>
        </w:tc>
        <w:tc>
          <w:tcPr>
            <w:tcW w:w="770" w:type="dxa"/>
          </w:tcPr>
          <w:p w:rsidR="00240767" w:rsidRDefault="0001059C">
            <w:r>
              <w:t>Hated</w:t>
            </w:r>
          </w:p>
        </w:tc>
        <w:tc>
          <w:tcPr>
            <w:tcW w:w="770" w:type="dxa"/>
          </w:tcPr>
          <w:p w:rsidR="00240767" w:rsidRDefault="0001059C">
            <w:r>
              <w:t>A</w:t>
            </w:r>
          </w:p>
        </w:tc>
        <w:tc>
          <w:tcPr>
            <w:tcW w:w="770" w:type="dxa"/>
          </w:tcPr>
          <w:p w:rsidR="00240767" w:rsidRDefault="0001059C">
            <w:r>
              <w:t>Great</w:t>
            </w:r>
          </w:p>
        </w:tc>
        <w:tc>
          <w:tcPr>
            <w:tcW w:w="770" w:type="dxa"/>
          </w:tcPr>
          <w:p w:rsidR="00240767" w:rsidRDefault="0001059C">
            <w:r>
              <w:t>Good</w:t>
            </w:r>
          </w:p>
        </w:tc>
        <w:tc>
          <w:tcPr>
            <w:tcW w:w="770" w:type="dxa"/>
          </w:tcPr>
          <w:p w:rsidR="00240767" w:rsidRDefault="0001059C">
            <w:r>
              <w:t>Poor</w:t>
            </w:r>
          </w:p>
        </w:tc>
        <w:tc>
          <w:tcPr>
            <w:tcW w:w="771" w:type="dxa"/>
          </w:tcPr>
          <w:p w:rsidR="00240767" w:rsidRDefault="0001059C">
            <w:r>
              <w:t>Acting</w:t>
            </w:r>
          </w:p>
        </w:tc>
        <w:tc>
          <w:tcPr>
            <w:tcW w:w="771" w:type="dxa"/>
          </w:tcPr>
          <w:p w:rsidR="00240767" w:rsidRDefault="0001059C">
            <w:r>
              <w:t>class</w:t>
            </w:r>
          </w:p>
        </w:tc>
      </w:tr>
      <w:tr w:rsidR="00240767" w:rsidTr="00240767">
        <w:tc>
          <w:tcPr>
            <w:tcW w:w="770" w:type="dxa"/>
          </w:tcPr>
          <w:p w:rsidR="00240767" w:rsidRDefault="0001059C">
            <w:r>
              <w:t>1</w:t>
            </w:r>
          </w:p>
        </w:tc>
        <w:tc>
          <w:tcPr>
            <w:tcW w:w="770" w:type="dxa"/>
          </w:tcPr>
          <w:p w:rsidR="00240767" w:rsidRDefault="0001059C">
            <w:r>
              <w:t>1</w:t>
            </w:r>
          </w:p>
        </w:tc>
        <w:tc>
          <w:tcPr>
            <w:tcW w:w="770" w:type="dxa"/>
          </w:tcPr>
          <w:p w:rsidR="00240767" w:rsidRDefault="0001059C">
            <w:r>
              <w:t>1</w:t>
            </w:r>
          </w:p>
        </w:tc>
        <w:tc>
          <w:tcPr>
            <w:tcW w:w="770" w:type="dxa"/>
          </w:tcPr>
          <w:p w:rsidR="00240767" w:rsidRDefault="0001059C">
            <w:r>
              <w:t>1</w:t>
            </w:r>
          </w:p>
        </w:tc>
        <w:tc>
          <w:tcPr>
            <w:tcW w:w="770" w:type="dxa"/>
          </w:tcPr>
          <w:p w:rsidR="00240767" w:rsidRDefault="0001059C">
            <w:r>
              <w:t>1</w:t>
            </w:r>
          </w:p>
        </w:tc>
        <w:tc>
          <w:tcPr>
            <w:tcW w:w="770" w:type="dxa"/>
          </w:tcPr>
          <w:p w:rsidR="00240767" w:rsidRDefault="00240767"/>
        </w:tc>
        <w:tc>
          <w:tcPr>
            <w:tcW w:w="770" w:type="dxa"/>
          </w:tcPr>
          <w:p w:rsidR="00240767" w:rsidRDefault="00240767"/>
        </w:tc>
        <w:tc>
          <w:tcPr>
            <w:tcW w:w="770" w:type="dxa"/>
          </w:tcPr>
          <w:p w:rsidR="00240767" w:rsidRDefault="00240767"/>
        </w:tc>
        <w:tc>
          <w:tcPr>
            <w:tcW w:w="770" w:type="dxa"/>
          </w:tcPr>
          <w:p w:rsidR="00240767" w:rsidRDefault="00240767"/>
        </w:tc>
        <w:tc>
          <w:tcPr>
            <w:tcW w:w="770" w:type="dxa"/>
          </w:tcPr>
          <w:p w:rsidR="00240767" w:rsidRDefault="00240767"/>
        </w:tc>
        <w:tc>
          <w:tcPr>
            <w:tcW w:w="771" w:type="dxa"/>
          </w:tcPr>
          <w:p w:rsidR="00240767" w:rsidRDefault="00240767"/>
        </w:tc>
        <w:tc>
          <w:tcPr>
            <w:tcW w:w="771" w:type="dxa"/>
          </w:tcPr>
          <w:p w:rsidR="00240767" w:rsidRDefault="0001059C">
            <w:r>
              <w:t>+</w:t>
            </w:r>
          </w:p>
        </w:tc>
      </w:tr>
      <w:tr w:rsidR="0001059C" w:rsidTr="00240767">
        <w:tc>
          <w:tcPr>
            <w:tcW w:w="770" w:type="dxa"/>
          </w:tcPr>
          <w:p w:rsidR="0001059C" w:rsidRDefault="0001059C">
            <w:r>
              <w:t>2</w:t>
            </w:r>
          </w:p>
        </w:tc>
        <w:tc>
          <w:tcPr>
            <w:tcW w:w="770" w:type="dxa"/>
          </w:tcPr>
          <w:p w:rsidR="0001059C" w:rsidRDefault="0001059C">
            <w:r>
              <w:t>1</w:t>
            </w:r>
          </w:p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>
            <w:r>
              <w:t>1</w:t>
            </w:r>
          </w:p>
        </w:tc>
        <w:tc>
          <w:tcPr>
            <w:tcW w:w="770" w:type="dxa"/>
          </w:tcPr>
          <w:p w:rsidR="0001059C" w:rsidRDefault="0001059C">
            <w:r>
              <w:t>1</w:t>
            </w:r>
          </w:p>
        </w:tc>
        <w:tc>
          <w:tcPr>
            <w:tcW w:w="770" w:type="dxa"/>
          </w:tcPr>
          <w:p w:rsidR="0001059C" w:rsidRDefault="0001059C">
            <w:r>
              <w:t>1</w:t>
            </w:r>
          </w:p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1" w:type="dxa"/>
          </w:tcPr>
          <w:p w:rsidR="0001059C" w:rsidRDefault="0001059C"/>
        </w:tc>
        <w:tc>
          <w:tcPr>
            <w:tcW w:w="771" w:type="dxa"/>
          </w:tcPr>
          <w:p w:rsidR="0001059C" w:rsidRDefault="0001059C">
            <w:r>
              <w:t>-</w:t>
            </w:r>
          </w:p>
        </w:tc>
      </w:tr>
      <w:tr w:rsidR="0001059C" w:rsidTr="00240767">
        <w:tc>
          <w:tcPr>
            <w:tcW w:w="770" w:type="dxa"/>
          </w:tcPr>
          <w:p w:rsidR="0001059C" w:rsidRDefault="0001059C">
            <w:r>
              <w:t>3</w:t>
            </w:r>
          </w:p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>
            <w:r>
              <w:t>2</w:t>
            </w:r>
          </w:p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>
            <w:r>
              <w:t>1</w:t>
            </w:r>
          </w:p>
        </w:tc>
        <w:tc>
          <w:tcPr>
            <w:tcW w:w="770" w:type="dxa"/>
          </w:tcPr>
          <w:p w:rsidR="0001059C" w:rsidRDefault="0001059C">
            <w:r>
              <w:t>1</w:t>
            </w:r>
          </w:p>
        </w:tc>
        <w:tc>
          <w:tcPr>
            <w:tcW w:w="770" w:type="dxa"/>
          </w:tcPr>
          <w:p w:rsidR="0001059C" w:rsidRDefault="0001059C">
            <w:r>
              <w:t>1</w:t>
            </w:r>
          </w:p>
        </w:tc>
        <w:tc>
          <w:tcPr>
            <w:tcW w:w="770" w:type="dxa"/>
          </w:tcPr>
          <w:p w:rsidR="0001059C" w:rsidRDefault="0001059C"/>
        </w:tc>
        <w:tc>
          <w:tcPr>
            <w:tcW w:w="771" w:type="dxa"/>
          </w:tcPr>
          <w:p w:rsidR="0001059C" w:rsidRDefault="0001059C"/>
        </w:tc>
        <w:tc>
          <w:tcPr>
            <w:tcW w:w="771" w:type="dxa"/>
          </w:tcPr>
          <w:p w:rsidR="0001059C" w:rsidRDefault="0001059C">
            <w:r>
              <w:t>+</w:t>
            </w:r>
          </w:p>
        </w:tc>
      </w:tr>
      <w:tr w:rsidR="0001059C" w:rsidTr="00240767">
        <w:tc>
          <w:tcPr>
            <w:tcW w:w="770" w:type="dxa"/>
          </w:tcPr>
          <w:p w:rsidR="0001059C" w:rsidRDefault="0001059C">
            <w:r>
              <w:t>4</w:t>
            </w:r>
          </w:p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>
            <w:r>
              <w:t>1</w:t>
            </w:r>
          </w:p>
        </w:tc>
        <w:tc>
          <w:tcPr>
            <w:tcW w:w="771" w:type="dxa"/>
          </w:tcPr>
          <w:p w:rsidR="0001059C" w:rsidRDefault="0001059C">
            <w:r>
              <w:t>1</w:t>
            </w:r>
          </w:p>
        </w:tc>
        <w:tc>
          <w:tcPr>
            <w:tcW w:w="771" w:type="dxa"/>
          </w:tcPr>
          <w:p w:rsidR="0001059C" w:rsidRDefault="0001059C">
            <w:r>
              <w:t>-</w:t>
            </w:r>
          </w:p>
        </w:tc>
      </w:tr>
      <w:tr w:rsidR="0001059C" w:rsidTr="00240767">
        <w:tc>
          <w:tcPr>
            <w:tcW w:w="770" w:type="dxa"/>
          </w:tcPr>
          <w:p w:rsidR="0001059C" w:rsidRDefault="0001059C">
            <w:r>
              <w:t>5</w:t>
            </w:r>
          </w:p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>
            <w:r>
              <w:t>1</w:t>
            </w:r>
          </w:p>
        </w:tc>
        <w:tc>
          <w:tcPr>
            <w:tcW w:w="770" w:type="dxa"/>
          </w:tcPr>
          <w:p w:rsidR="0001059C" w:rsidRDefault="0001059C"/>
        </w:tc>
        <w:tc>
          <w:tcPr>
            <w:tcW w:w="770" w:type="dxa"/>
          </w:tcPr>
          <w:p w:rsidR="0001059C" w:rsidRDefault="0001059C">
            <w:r>
              <w:t>1</w:t>
            </w:r>
          </w:p>
        </w:tc>
        <w:tc>
          <w:tcPr>
            <w:tcW w:w="770" w:type="dxa"/>
          </w:tcPr>
          <w:p w:rsidR="0001059C" w:rsidRDefault="0001059C">
            <w:r>
              <w:t>1</w:t>
            </w:r>
          </w:p>
        </w:tc>
        <w:tc>
          <w:tcPr>
            <w:tcW w:w="770" w:type="dxa"/>
          </w:tcPr>
          <w:p w:rsidR="0001059C" w:rsidRDefault="0001059C">
            <w:r>
              <w:t>1</w:t>
            </w:r>
          </w:p>
        </w:tc>
        <w:tc>
          <w:tcPr>
            <w:tcW w:w="770" w:type="dxa"/>
          </w:tcPr>
          <w:p w:rsidR="0001059C" w:rsidRDefault="0001059C"/>
        </w:tc>
        <w:tc>
          <w:tcPr>
            <w:tcW w:w="771" w:type="dxa"/>
          </w:tcPr>
          <w:p w:rsidR="0001059C" w:rsidRDefault="0001059C">
            <w:r>
              <w:t>1</w:t>
            </w:r>
          </w:p>
        </w:tc>
        <w:tc>
          <w:tcPr>
            <w:tcW w:w="771" w:type="dxa"/>
          </w:tcPr>
          <w:p w:rsidR="0001059C" w:rsidRDefault="0001059C">
            <w:r>
              <w:t>+</w:t>
            </w:r>
          </w:p>
        </w:tc>
      </w:tr>
    </w:tbl>
    <w:p w:rsidR="00240767" w:rsidRDefault="00240767"/>
    <w:p w:rsidR="00AB329D" w:rsidRDefault="0049692D">
      <w:r>
        <w:t>Compute p(+|doc)= p(I|+)p(Hated|+)p(poor|+)p(Acting|+)p(+)</w:t>
      </w:r>
    </w:p>
    <w:p w:rsidR="0049692D" w:rsidRPr="0049692D" w:rsidRDefault="0049692D">
      <w:r>
        <w:t>P(+)=3/5=0.6 p(w</w:t>
      </w:r>
      <w:r>
        <w:rPr>
          <w:vertAlign w:val="subscript"/>
        </w:rPr>
        <w:t>k</w:t>
      </w:r>
      <w:r>
        <w:t>|+)=</w:t>
      </w:r>
      <w:r w:rsidR="00BA300C" w:rsidRPr="0049692D">
        <w:rPr>
          <w:position w:val="-32"/>
        </w:rPr>
        <w:object w:dxaOrig="16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6pt" o:ole="">
            <v:imagedata r:id="rId4" o:title=""/>
          </v:shape>
          <o:OLEObject Type="Embed" ProgID="Equation.3" ShapeID="_x0000_i1025" DrawAspect="Content" ObjectID="_1600674107" r:id="rId5"/>
        </w:object>
      </w:r>
    </w:p>
    <w:p w:rsidR="0049692D" w:rsidRDefault="0049692D" w:rsidP="0049692D">
      <w:r>
        <w:t>p(I|+)=(1+1)/(14+10)</w:t>
      </w:r>
      <w:r w:rsidR="00BA300C">
        <w:t>=0.0833</w:t>
      </w:r>
    </w:p>
    <w:p w:rsidR="0049692D" w:rsidRDefault="0049692D" w:rsidP="0049692D">
      <w:r>
        <w:t>p(Hated|+)=(</w:t>
      </w:r>
      <w:r w:rsidR="00BA300C">
        <w:t>0+1)/</w:t>
      </w:r>
      <w:r w:rsidR="00BA300C" w:rsidRPr="00BA300C">
        <w:t xml:space="preserve"> </w:t>
      </w:r>
      <w:r w:rsidR="00BA300C">
        <w:t>(14+10)=0.0417</w:t>
      </w:r>
    </w:p>
    <w:p w:rsidR="00BA300C" w:rsidRDefault="0049692D" w:rsidP="00BA300C">
      <w:r>
        <w:t>p(poor|+)</w:t>
      </w:r>
      <w:r w:rsidR="00BA300C">
        <w:t>=(0+1)/</w:t>
      </w:r>
      <w:r w:rsidR="00BA300C" w:rsidRPr="00BA300C">
        <w:t xml:space="preserve"> </w:t>
      </w:r>
      <w:r w:rsidR="00BA300C">
        <w:t>(14+10)=</w:t>
      </w:r>
      <w:r w:rsidR="00BA300C" w:rsidRPr="00BA300C">
        <w:t xml:space="preserve"> </w:t>
      </w:r>
      <w:r w:rsidR="00BA300C">
        <w:t>0.0417</w:t>
      </w:r>
    </w:p>
    <w:p w:rsidR="0049692D" w:rsidRDefault="0049692D" w:rsidP="0049692D">
      <w:r>
        <w:t>p(Acting|+)</w:t>
      </w:r>
      <w:r w:rsidR="00BA300C">
        <w:t>=(1+1)/</w:t>
      </w:r>
      <w:r w:rsidR="00BA300C" w:rsidRPr="00BA300C">
        <w:t xml:space="preserve"> </w:t>
      </w:r>
      <w:r w:rsidR="00BA300C">
        <w:t>(14+10)=</w:t>
      </w:r>
      <w:r w:rsidR="00BA300C" w:rsidRPr="00BA300C">
        <w:t xml:space="preserve"> </w:t>
      </w:r>
      <w:r w:rsidR="00BA300C">
        <w:t>0.0833</w:t>
      </w:r>
    </w:p>
    <w:p w:rsidR="007410CC" w:rsidRDefault="007410CC" w:rsidP="007410CC">
      <w:r>
        <w:t>Compute p(-|doc)= p(I|-)p(Hated|-)p(poor|-)p(Acting|-)p(-)</w:t>
      </w:r>
    </w:p>
    <w:p w:rsidR="007410CC" w:rsidRPr="0049692D" w:rsidRDefault="007410CC" w:rsidP="007410CC">
      <w:r>
        <w:t>P(-)=2/5=0.4 p(w</w:t>
      </w:r>
      <w:r>
        <w:rPr>
          <w:vertAlign w:val="subscript"/>
        </w:rPr>
        <w:t>k</w:t>
      </w:r>
      <w:r>
        <w:t>|+)=</w:t>
      </w:r>
      <w:r w:rsidRPr="0049692D">
        <w:rPr>
          <w:position w:val="-32"/>
        </w:rPr>
        <w:object w:dxaOrig="1620" w:dyaOrig="720">
          <v:shape id="_x0000_i1026" type="#_x0000_t75" style="width:81pt;height:36pt" o:ole="">
            <v:imagedata r:id="rId4" o:title=""/>
          </v:shape>
          <o:OLEObject Type="Embed" ProgID="Equation.3" ShapeID="_x0000_i1026" DrawAspect="Content" ObjectID="_1600674108" r:id="rId6"/>
        </w:object>
      </w:r>
    </w:p>
    <w:p w:rsidR="007410CC" w:rsidRDefault="007410CC" w:rsidP="007410CC">
      <w:r>
        <w:t>p(I|-)=(1+1)/(6+10)=0.125</w:t>
      </w:r>
    </w:p>
    <w:p w:rsidR="007410CC" w:rsidRDefault="007410CC" w:rsidP="007410CC">
      <w:r>
        <w:t>p(Hated|-)=(1+1)/</w:t>
      </w:r>
      <w:r w:rsidRPr="00BA300C">
        <w:t xml:space="preserve"> </w:t>
      </w:r>
      <w:r>
        <w:t>(6+10)=</w:t>
      </w:r>
      <w:r w:rsidRPr="007410CC">
        <w:t xml:space="preserve"> </w:t>
      </w:r>
      <w:r>
        <w:t>0.125</w:t>
      </w:r>
    </w:p>
    <w:p w:rsidR="007410CC" w:rsidRDefault="007410CC" w:rsidP="007410CC">
      <w:r>
        <w:t>p(poor|-)=(1+1)/</w:t>
      </w:r>
      <w:r w:rsidRPr="00BA300C">
        <w:t xml:space="preserve"> </w:t>
      </w:r>
      <w:r>
        <w:t>(6+10)=</w:t>
      </w:r>
      <w:r w:rsidRPr="00BA300C">
        <w:t xml:space="preserve"> </w:t>
      </w:r>
      <w:r>
        <w:t>0.125</w:t>
      </w:r>
    </w:p>
    <w:p w:rsidR="007410CC" w:rsidRDefault="007410CC" w:rsidP="007410CC">
      <w:r>
        <w:t>p(Acting|-)=(1+1)/</w:t>
      </w:r>
      <w:r w:rsidRPr="00BA300C">
        <w:t xml:space="preserve"> </w:t>
      </w:r>
      <w:r>
        <w:t>(6+10)=</w:t>
      </w:r>
      <w:r w:rsidRPr="00BA300C">
        <w:t xml:space="preserve"> </w:t>
      </w:r>
      <w:r>
        <w:t>0.125</w:t>
      </w:r>
    </w:p>
    <w:p w:rsidR="00AD682C" w:rsidRDefault="00226AF5" w:rsidP="007410CC">
      <w:r>
        <w:t>p(+|Doc</w:t>
      </w:r>
      <w:r w:rsidR="00AD682C">
        <w:t>)=(0.0833)(0.0417)(0.0417)(0.0833)(0.6)=0.0000072</w:t>
      </w:r>
    </w:p>
    <w:p w:rsidR="00AD682C" w:rsidRDefault="00AD682C" w:rsidP="007410CC">
      <w:r>
        <w:t>p(-|</w:t>
      </w:r>
      <w:r w:rsidR="00226AF5">
        <w:t>Doc</w:t>
      </w:r>
      <w:r>
        <w:t>)=(0.125)</w:t>
      </w:r>
      <w:r w:rsidRPr="00AD682C">
        <w:t xml:space="preserve"> </w:t>
      </w:r>
      <w:r>
        <w:t>(0.125) (0.125)</w:t>
      </w:r>
      <w:r w:rsidRPr="00AD682C">
        <w:t xml:space="preserve"> </w:t>
      </w:r>
      <w:r>
        <w:t>(0.125) (0.4) = 0.00009765</w:t>
      </w:r>
    </w:p>
    <w:p w:rsidR="007410CC" w:rsidRDefault="00226AF5" w:rsidP="007410CC">
      <w:pPr>
        <w:pBdr>
          <w:bottom w:val="single" w:sz="6" w:space="1" w:color="auto"/>
        </w:pBdr>
      </w:pPr>
      <w:r>
        <w:rPr>
          <w:b/>
        </w:rPr>
        <w:lastRenderedPageBreak/>
        <w:t>p(-|Doc</w:t>
      </w:r>
      <w:r w:rsidRPr="00226AF5">
        <w:rPr>
          <w:b/>
        </w:rPr>
        <w:t>)</w:t>
      </w:r>
      <w:r>
        <w:rPr>
          <w:b/>
        </w:rPr>
        <w:t xml:space="preserve">  </w:t>
      </w:r>
      <w:r w:rsidRPr="00226AF5">
        <w:t>&gt;  p(+|Doc)</w:t>
      </w:r>
    </w:p>
    <w:p w:rsidR="00625A5F" w:rsidRPr="00226AF5" w:rsidRDefault="00625A5F" w:rsidP="007410CC">
      <w:pPr>
        <w:pBdr>
          <w:bottom w:val="single" w:sz="6" w:space="1" w:color="auto"/>
        </w:pBdr>
        <w:rPr>
          <w:b/>
        </w:rPr>
      </w:pPr>
    </w:p>
    <w:p w:rsidR="00625A5F" w:rsidRDefault="00C81D17" w:rsidP="0049692D">
      <w:r>
        <w:t xml:space="preserve">From the TFDF values of the documents, construct Naïve Bayes model to classify the </w:t>
      </w:r>
      <w:r w:rsidR="00841366">
        <w:t xml:space="preserve">document </w:t>
      </w:r>
      <w:r w:rsidR="001D249D">
        <w:t>“comedy</w:t>
      </w:r>
      <w:r w:rsidR="00841366">
        <w:t>, adventure, thriller, fiction“</w:t>
      </w:r>
      <w:r>
        <w:t xml:space="preserve"> into Class A or Class B.</w:t>
      </w:r>
      <w:r w:rsidR="001D249D">
        <w:t xml:space="preserve"> </w:t>
      </w:r>
      <w:r w:rsidR="00C81385">
        <w:t xml:space="preserve"> [note: Use </w:t>
      </w:r>
      <w:r w:rsidR="001D249D">
        <w:t>multinomial</w:t>
      </w:r>
      <w:r w:rsidR="00C81385">
        <w:t xml:space="preserve"> distribution]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4"/>
        <w:gridCol w:w="1155"/>
        <w:gridCol w:w="1155"/>
        <w:gridCol w:w="1159"/>
        <w:gridCol w:w="1154"/>
        <w:gridCol w:w="1155"/>
        <w:gridCol w:w="1155"/>
      </w:tblGrid>
      <w:tr w:rsidR="00C81D17" w:rsidTr="006373E4">
        <w:tc>
          <w:tcPr>
            <w:tcW w:w="1155" w:type="dxa"/>
          </w:tcPr>
          <w:p w:rsidR="00C81D17" w:rsidRDefault="00C81D17" w:rsidP="0049692D">
            <w:r>
              <w:t>TFIFD</w:t>
            </w:r>
          </w:p>
        </w:tc>
        <w:tc>
          <w:tcPr>
            <w:tcW w:w="1154" w:type="dxa"/>
          </w:tcPr>
          <w:p w:rsidR="00C81D17" w:rsidRDefault="00C81D17" w:rsidP="0049692D">
            <w:r>
              <w:t>Action</w:t>
            </w:r>
          </w:p>
        </w:tc>
        <w:tc>
          <w:tcPr>
            <w:tcW w:w="1155" w:type="dxa"/>
          </w:tcPr>
          <w:p w:rsidR="00C81D17" w:rsidRDefault="00C81D17" w:rsidP="0049692D">
            <w:r>
              <w:t>Comedy</w:t>
            </w:r>
          </w:p>
        </w:tc>
        <w:tc>
          <w:tcPr>
            <w:tcW w:w="1155" w:type="dxa"/>
          </w:tcPr>
          <w:p w:rsidR="00C81D17" w:rsidRDefault="00C81D17" w:rsidP="0049692D">
            <w:r>
              <w:t>Romantic</w:t>
            </w:r>
          </w:p>
        </w:tc>
        <w:tc>
          <w:tcPr>
            <w:tcW w:w="1159" w:type="dxa"/>
          </w:tcPr>
          <w:p w:rsidR="00C81D17" w:rsidRDefault="00C81D17" w:rsidP="0049692D">
            <w:r>
              <w:t>Adventure</w:t>
            </w:r>
          </w:p>
        </w:tc>
        <w:tc>
          <w:tcPr>
            <w:tcW w:w="1154" w:type="dxa"/>
          </w:tcPr>
          <w:p w:rsidR="00C81D17" w:rsidRDefault="00C81D17" w:rsidP="0049692D">
            <w:r>
              <w:t>thriller</w:t>
            </w:r>
          </w:p>
        </w:tc>
        <w:tc>
          <w:tcPr>
            <w:tcW w:w="1155" w:type="dxa"/>
          </w:tcPr>
          <w:p w:rsidR="00C81D17" w:rsidRDefault="00C81D17" w:rsidP="0049692D">
            <w:r>
              <w:t>Fiction</w:t>
            </w:r>
          </w:p>
        </w:tc>
        <w:tc>
          <w:tcPr>
            <w:tcW w:w="1155" w:type="dxa"/>
          </w:tcPr>
          <w:p w:rsidR="00C81D17" w:rsidRDefault="00C81D17" w:rsidP="0049692D">
            <w:r>
              <w:t>Class</w:t>
            </w:r>
          </w:p>
        </w:tc>
      </w:tr>
      <w:tr w:rsidR="00C81D17" w:rsidTr="006373E4">
        <w:tc>
          <w:tcPr>
            <w:tcW w:w="1155" w:type="dxa"/>
          </w:tcPr>
          <w:p w:rsidR="00C81D17" w:rsidRDefault="00C81D17" w:rsidP="0049692D">
            <w:r>
              <w:t>D1</w:t>
            </w:r>
          </w:p>
        </w:tc>
        <w:tc>
          <w:tcPr>
            <w:tcW w:w="1154" w:type="dxa"/>
          </w:tcPr>
          <w:p w:rsidR="00C81D17" w:rsidRDefault="00C81D17" w:rsidP="0049692D">
            <w:r>
              <w:t>0</w:t>
            </w:r>
          </w:p>
        </w:tc>
        <w:tc>
          <w:tcPr>
            <w:tcW w:w="1155" w:type="dxa"/>
          </w:tcPr>
          <w:p w:rsidR="00C81D17" w:rsidRDefault="00230846" w:rsidP="0049692D">
            <w:r>
              <w:t>2</w:t>
            </w:r>
          </w:p>
        </w:tc>
        <w:tc>
          <w:tcPr>
            <w:tcW w:w="1155" w:type="dxa"/>
          </w:tcPr>
          <w:p w:rsidR="00C81D17" w:rsidRDefault="00230846" w:rsidP="00C81D17">
            <w:r>
              <w:t>4</w:t>
            </w:r>
          </w:p>
        </w:tc>
        <w:tc>
          <w:tcPr>
            <w:tcW w:w="1159" w:type="dxa"/>
          </w:tcPr>
          <w:p w:rsidR="00C81D17" w:rsidRDefault="00C81D17" w:rsidP="0049692D">
            <w:r>
              <w:t>0</w:t>
            </w:r>
          </w:p>
        </w:tc>
        <w:tc>
          <w:tcPr>
            <w:tcW w:w="1154" w:type="dxa"/>
          </w:tcPr>
          <w:p w:rsidR="00C81D17" w:rsidRDefault="00C81D17" w:rsidP="0049692D">
            <w:r>
              <w:t>0</w:t>
            </w:r>
          </w:p>
        </w:tc>
        <w:tc>
          <w:tcPr>
            <w:tcW w:w="1155" w:type="dxa"/>
          </w:tcPr>
          <w:p w:rsidR="00C81D17" w:rsidRDefault="00C81D17" w:rsidP="0049692D">
            <w:r>
              <w:t>0</w:t>
            </w:r>
          </w:p>
        </w:tc>
        <w:tc>
          <w:tcPr>
            <w:tcW w:w="1155" w:type="dxa"/>
          </w:tcPr>
          <w:p w:rsidR="00C81D17" w:rsidRDefault="00C81D17" w:rsidP="0049692D">
            <w:r>
              <w:t>A</w:t>
            </w:r>
          </w:p>
        </w:tc>
      </w:tr>
      <w:tr w:rsidR="00C81D17" w:rsidTr="006373E4">
        <w:tc>
          <w:tcPr>
            <w:tcW w:w="1155" w:type="dxa"/>
          </w:tcPr>
          <w:p w:rsidR="00C81D17" w:rsidRDefault="00C81D17" w:rsidP="0049692D">
            <w:r>
              <w:t>D2</w:t>
            </w:r>
          </w:p>
        </w:tc>
        <w:tc>
          <w:tcPr>
            <w:tcW w:w="1154" w:type="dxa"/>
          </w:tcPr>
          <w:p w:rsidR="00C81D17" w:rsidRDefault="00230846" w:rsidP="0049692D">
            <w:r>
              <w:t>3</w:t>
            </w:r>
          </w:p>
        </w:tc>
        <w:tc>
          <w:tcPr>
            <w:tcW w:w="1155" w:type="dxa"/>
          </w:tcPr>
          <w:p w:rsidR="00C81D17" w:rsidRDefault="00230846" w:rsidP="0049692D">
            <w:r>
              <w:t>1</w:t>
            </w:r>
          </w:p>
        </w:tc>
        <w:tc>
          <w:tcPr>
            <w:tcW w:w="1155" w:type="dxa"/>
          </w:tcPr>
          <w:p w:rsidR="00C81D17" w:rsidRDefault="00151617" w:rsidP="0049692D">
            <w:r>
              <w:t>0</w:t>
            </w:r>
          </w:p>
        </w:tc>
        <w:tc>
          <w:tcPr>
            <w:tcW w:w="1159" w:type="dxa"/>
          </w:tcPr>
          <w:p w:rsidR="00C81D17" w:rsidRDefault="00230846" w:rsidP="0049692D">
            <w:r>
              <w:t>4</w:t>
            </w:r>
          </w:p>
        </w:tc>
        <w:tc>
          <w:tcPr>
            <w:tcW w:w="1154" w:type="dxa"/>
          </w:tcPr>
          <w:p w:rsidR="00C81D17" w:rsidRDefault="00230846" w:rsidP="0049692D">
            <w:r>
              <w:t>2</w:t>
            </w:r>
          </w:p>
        </w:tc>
        <w:tc>
          <w:tcPr>
            <w:tcW w:w="1155" w:type="dxa"/>
          </w:tcPr>
          <w:p w:rsidR="00C81D17" w:rsidRDefault="00C81D17" w:rsidP="0049692D">
            <w:r>
              <w:t>0</w:t>
            </w:r>
          </w:p>
        </w:tc>
        <w:tc>
          <w:tcPr>
            <w:tcW w:w="1155" w:type="dxa"/>
          </w:tcPr>
          <w:p w:rsidR="00C81D17" w:rsidRDefault="00C81D17" w:rsidP="0049692D">
            <w:r>
              <w:t>B</w:t>
            </w:r>
          </w:p>
        </w:tc>
      </w:tr>
      <w:tr w:rsidR="00C81D17" w:rsidTr="006373E4">
        <w:tc>
          <w:tcPr>
            <w:tcW w:w="1155" w:type="dxa"/>
          </w:tcPr>
          <w:p w:rsidR="00C81D17" w:rsidRDefault="00C81D17" w:rsidP="0049692D">
            <w:r>
              <w:t>D3</w:t>
            </w:r>
          </w:p>
        </w:tc>
        <w:tc>
          <w:tcPr>
            <w:tcW w:w="1154" w:type="dxa"/>
          </w:tcPr>
          <w:p w:rsidR="00C81D17" w:rsidRDefault="00151617" w:rsidP="0049692D">
            <w:r>
              <w:t>0</w:t>
            </w:r>
          </w:p>
        </w:tc>
        <w:tc>
          <w:tcPr>
            <w:tcW w:w="1155" w:type="dxa"/>
          </w:tcPr>
          <w:p w:rsidR="00C81D17" w:rsidRDefault="00151617" w:rsidP="0049692D">
            <w:r>
              <w:t>0</w:t>
            </w:r>
          </w:p>
        </w:tc>
        <w:tc>
          <w:tcPr>
            <w:tcW w:w="1155" w:type="dxa"/>
          </w:tcPr>
          <w:p w:rsidR="00C81D17" w:rsidRDefault="00230846" w:rsidP="0049692D">
            <w:r>
              <w:t>3</w:t>
            </w:r>
          </w:p>
        </w:tc>
        <w:tc>
          <w:tcPr>
            <w:tcW w:w="1159" w:type="dxa"/>
          </w:tcPr>
          <w:p w:rsidR="00C81D17" w:rsidRDefault="00151617" w:rsidP="0049692D">
            <w:r>
              <w:t>0</w:t>
            </w:r>
          </w:p>
        </w:tc>
        <w:tc>
          <w:tcPr>
            <w:tcW w:w="1154" w:type="dxa"/>
          </w:tcPr>
          <w:p w:rsidR="00C81D17" w:rsidRDefault="00230846" w:rsidP="0049692D">
            <w:r>
              <w:t>1</w:t>
            </w:r>
          </w:p>
        </w:tc>
        <w:tc>
          <w:tcPr>
            <w:tcW w:w="1155" w:type="dxa"/>
          </w:tcPr>
          <w:p w:rsidR="00C81D17" w:rsidRDefault="00230846" w:rsidP="0049692D">
            <w:r>
              <w:t>2</w:t>
            </w:r>
          </w:p>
        </w:tc>
        <w:tc>
          <w:tcPr>
            <w:tcW w:w="1155" w:type="dxa"/>
          </w:tcPr>
          <w:p w:rsidR="00C81D17" w:rsidRDefault="00C81D17" w:rsidP="0049692D">
            <w:r>
              <w:t>A</w:t>
            </w:r>
          </w:p>
        </w:tc>
      </w:tr>
      <w:tr w:rsidR="00C81D17" w:rsidTr="006373E4">
        <w:tc>
          <w:tcPr>
            <w:tcW w:w="1155" w:type="dxa"/>
          </w:tcPr>
          <w:p w:rsidR="00C81D17" w:rsidRDefault="00C81D17" w:rsidP="0049692D">
            <w:r>
              <w:t>D4</w:t>
            </w:r>
          </w:p>
        </w:tc>
        <w:tc>
          <w:tcPr>
            <w:tcW w:w="1154" w:type="dxa"/>
          </w:tcPr>
          <w:p w:rsidR="00C81D17" w:rsidRDefault="00230846" w:rsidP="0049692D">
            <w:r>
              <w:t>3</w:t>
            </w:r>
          </w:p>
        </w:tc>
        <w:tc>
          <w:tcPr>
            <w:tcW w:w="1155" w:type="dxa"/>
          </w:tcPr>
          <w:p w:rsidR="00C81D17" w:rsidRDefault="008562D9" w:rsidP="0049692D">
            <w:r>
              <w:t>0</w:t>
            </w:r>
          </w:p>
        </w:tc>
        <w:tc>
          <w:tcPr>
            <w:tcW w:w="1155" w:type="dxa"/>
          </w:tcPr>
          <w:p w:rsidR="00C81D17" w:rsidRDefault="00230846" w:rsidP="0049692D">
            <w:r>
              <w:t>4</w:t>
            </w:r>
          </w:p>
        </w:tc>
        <w:tc>
          <w:tcPr>
            <w:tcW w:w="1159" w:type="dxa"/>
          </w:tcPr>
          <w:p w:rsidR="00C81D17" w:rsidRDefault="00230846" w:rsidP="0049692D">
            <w:r>
              <w:t>3</w:t>
            </w:r>
          </w:p>
        </w:tc>
        <w:tc>
          <w:tcPr>
            <w:tcW w:w="1154" w:type="dxa"/>
          </w:tcPr>
          <w:p w:rsidR="00C81D17" w:rsidRDefault="00230846" w:rsidP="0049692D">
            <w:r>
              <w:t>2</w:t>
            </w:r>
          </w:p>
        </w:tc>
        <w:tc>
          <w:tcPr>
            <w:tcW w:w="1155" w:type="dxa"/>
          </w:tcPr>
          <w:p w:rsidR="00C81D17" w:rsidRDefault="00151617" w:rsidP="0049692D">
            <w:r>
              <w:t>0</w:t>
            </w:r>
          </w:p>
        </w:tc>
        <w:tc>
          <w:tcPr>
            <w:tcW w:w="1155" w:type="dxa"/>
          </w:tcPr>
          <w:p w:rsidR="00C81D17" w:rsidRDefault="00C81D17" w:rsidP="0049692D">
            <w:r>
              <w:t>B</w:t>
            </w:r>
          </w:p>
        </w:tc>
      </w:tr>
      <w:tr w:rsidR="00C81D17" w:rsidTr="006373E4">
        <w:tc>
          <w:tcPr>
            <w:tcW w:w="1155" w:type="dxa"/>
          </w:tcPr>
          <w:p w:rsidR="00C81D17" w:rsidRDefault="00C81D17" w:rsidP="0049692D">
            <w:r>
              <w:t>D5</w:t>
            </w:r>
          </w:p>
        </w:tc>
        <w:tc>
          <w:tcPr>
            <w:tcW w:w="1154" w:type="dxa"/>
          </w:tcPr>
          <w:p w:rsidR="00C81D17" w:rsidRDefault="00230846" w:rsidP="0049692D">
            <w:r>
              <w:t>4</w:t>
            </w:r>
          </w:p>
        </w:tc>
        <w:tc>
          <w:tcPr>
            <w:tcW w:w="1155" w:type="dxa"/>
          </w:tcPr>
          <w:p w:rsidR="00C81D17" w:rsidRDefault="00230846" w:rsidP="0049692D">
            <w:r>
              <w:t>2</w:t>
            </w:r>
          </w:p>
        </w:tc>
        <w:tc>
          <w:tcPr>
            <w:tcW w:w="1155" w:type="dxa"/>
          </w:tcPr>
          <w:p w:rsidR="00C81D17" w:rsidRDefault="00151617" w:rsidP="0049692D">
            <w:r>
              <w:t>0</w:t>
            </w:r>
          </w:p>
        </w:tc>
        <w:tc>
          <w:tcPr>
            <w:tcW w:w="1159" w:type="dxa"/>
          </w:tcPr>
          <w:p w:rsidR="00C81D17" w:rsidRDefault="00230846" w:rsidP="0049692D">
            <w:r>
              <w:t>1</w:t>
            </w:r>
          </w:p>
        </w:tc>
        <w:tc>
          <w:tcPr>
            <w:tcW w:w="1154" w:type="dxa"/>
          </w:tcPr>
          <w:p w:rsidR="00C81D17" w:rsidRDefault="00151617" w:rsidP="0049692D">
            <w:r>
              <w:t>0</w:t>
            </w:r>
          </w:p>
        </w:tc>
        <w:tc>
          <w:tcPr>
            <w:tcW w:w="1155" w:type="dxa"/>
          </w:tcPr>
          <w:p w:rsidR="00C81D17" w:rsidRDefault="00230846" w:rsidP="0049692D">
            <w:r>
              <w:t>1</w:t>
            </w:r>
          </w:p>
        </w:tc>
        <w:tc>
          <w:tcPr>
            <w:tcW w:w="1155" w:type="dxa"/>
          </w:tcPr>
          <w:p w:rsidR="00C81D17" w:rsidRDefault="00C81D17" w:rsidP="0049692D">
            <w:r>
              <w:t>B</w:t>
            </w:r>
          </w:p>
        </w:tc>
      </w:tr>
      <w:tr w:rsidR="00C81385" w:rsidTr="006373E4">
        <w:tc>
          <w:tcPr>
            <w:tcW w:w="1155" w:type="dxa"/>
          </w:tcPr>
          <w:p w:rsidR="00C81385" w:rsidRDefault="00C81385" w:rsidP="0049692D">
            <w:r>
              <w:t>D6</w:t>
            </w:r>
          </w:p>
        </w:tc>
        <w:tc>
          <w:tcPr>
            <w:tcW w:w="1154" w:type="dxa"/>
          </w:tcPr>
          <w:p w:rsidR="00C81385" w:rsidRDefault="00C81385" w:rsidP="0049692D"/>
        </w:tc>
        <w:tc>
          <w:tcPr>
            <w:tcW w:w="1155" w:type="dxa"/>
          </w:tcPr>
          <w:p w:rsidR="00C81385" w:rsidRDefault="00C81385" w:rsidP="0049692D">
            <w:r>
              <w:t>3</w:t>
            </w:r>
          </w:p>
        </w:tc>
        <w:tc>
          <w:tcPr>
            <w:tcW w:w="1155" w:type="dxa"/>
          </w:tcPr>
          <w:p w:rsidR="00C81385" w:rsidRDefault="00C81385" w:rsidP="0049692D"/>
        </w:tc>
        <w:tc>
          <w:tcPr>
            <w:tcW w:w="1159" w:type="dxa"/>
          </w:tcPr>
          <w:p w:rsidR="00C81385" w:rsidRDefault="00C81385" w:rsidP="0049692D">
            <w:r>
              <w:t>2</w:t>
            </w:r>
          </w:p>
        </w:tc>
        <w:tc>
          <w:tcPr>
            <w:tcW w:w="1154" w:type="dxa"/>
          </w:tcPr>
          <w:p w:rsidR="00C81385" w:rsidRDefault="00C81385" w:rsidP="0049692D">
            <w:r>
              <w:t>2</w:t>
            </w:r>
          </w:p>
        </w:tc>
        <w:tc>
          <w:tcPr>
            <w:tcW w:w="1155" w:type="dxa"/>
          </w:tcPr>
          <w:p w:rsidR="00C81385" w:rsidRDefault="00C81385" w:rsidP="0049692D">
            <w:r>
              <w:t>3</w:t>
            </w:r>
          </w:p>
        </w:tc>
        <w:tc>
          <w:tcPr>
            <w:tcW w:w="1155" w:type="dxa"/>
          </w:tcPr>
          <w:p w:rsidR="00C81385" w:rsidRPr="00C81385" w:rsidRDefault="00C81385" w:rsidP="0049692D">
            <w:pPr>
              <w:rPr>
                <w:b/>
              </w:rPr>
            </w:pPr>
            <w:r w:rsidRPr="00C81385">
              <w:rPr>
                <w:b/>
              </w:rPr>
              <w:t>?</w:t>
            </w:r>
          </w:p>
        </w:tc>
      </w:tr>
    </w:tbl>
    <w:p w:rsidR="00C81D17" w:rsidRDefault="00C81D17" w:rsidP="0049692D"/>
    <w:p w:rsidR="00822566" w:rsidRDefault="00822566" w:rsidP="0049692D">
      <w:pPr>
        <w:rPr>
          <w:b/>
        </w:rPr>
      </w:pPr>
      <w:r w:rsidRPr="00B32CED">
        <w:rPr>
          <w:b/>
        </w:rPr>
        <w:t>Key:</w:t>
      </w:r>
    </w:p>
    <w:p w:rsidR="001D249D" w:rsidRPr="00B32CED" w:rsidRDefault="001D249D" w:rsidP="0049692D">
      <w:pPr>
        <w:rPr>
          <w:b/>
        </w:rPr>
      </w:pPr>
    </w:p>
    <w:p w:rsidR="00822566" w:rsidRDefault="00D6146D" w:rsidP="0049692D">
      <w:r>
        <w:t>P(comedy|A)= (2+1)/(12+2)</w:t>
      </w:r>
      <w:r w:rsidR="009801A4">
        <w:t>= 0.2143</w:t>
      </w:r>
    </w:p>
    <w:p w:rsidR="00D6146D" w:rsidRDefault="00D6146D" w:rsidP="0049692D">
      <w:r>
        <w:t>P(Adventure|A)= (0+1)/(12+2)</w:t>
      </w:r>
      <w:r w:rsidR="009801A4">
        <w:t>=0.0714</w:t>
      </w:r>
    </w:p>
    <w:p w:rsidR="00D6146D" w:rsidRDefault="00D6146D" w:rsidP="0049692D">
      <w:r>
        <w:t>P(Thriller|A)</w:t>
      </w:r>
      <w:r w:rsidRPr="00D6146D">
        <w:t xml:space="preserve"> </w:t>
      </w:r>
      <w:r>
        <w:t>)= (1+1)/(12+2)</w:t>
      </w:r>
      <w:r w:rsidR="009801A4">
        <w:t>=0.1429</w:t>
      </w:r>
    </w:p>
    <w:p w:rsidR="00D6146D" w:rsidRDefault="00D6146D" w:rsidP="0049692D">
      <w:r>
        <w:t>P(Fiction|A)</w:t>
      </w:r>
      <w:r w:rsidRPr="00D6146D">
        <w:t xml:space="preserve"> </w:t>
      </w:r>
      <w:r>
        <w:t>)= (2+1)/(12+2)</w:t>
      </w:r>
      <w:r w:rsidR="009801A4">
        <w:t>=0.2143</w:t>
      </w:r>
    </w:p>
    <w:p w:rsidR="00D6146D" w:rsidRDefault="00D6146D" w:rsidP="00D6146D">
      <w:r>
        <w:t>P(comedy|B)= (3+1)/(30+2)</w:t>
      </w:r>
      <w:r w:rsidR="009801A4">
        <w:t>= 0.125</w:t>
      </w:r>
    </w:p>
    <w:p w:rsidR="00D6146D" w:rsidRDefault="00D6146D" w:rsidP="00D6146D">
      <w:r>
        <w:t>P(Adventure|B)= (8+1)/(30+2)</w:t>
      </w:r>
      <w:r w:rsidR="009801A4">
        <w:t>=0.2812</w:t>
      </w:r>
    </w:p>
    <w:p w:rsidR="00D6146D" w:rsidRDefault="00D6146D" w:rsidP="00D6146D">
      <w:r>
        <w:t>P(Thriller|B)</w:t>
      </w:r>
      <w:r w:rsidRPr="00D6146D">
        <w:t xml:space="preserve"> </w:t>
      </w:r>
      <w:r>
        <w:t>= (4+1)/(30+2)</w:t>
      </w:r>
      <w:r w:rsidR="009801A4">
        <w:t>=0.1562</w:t>
      </w:r>
    </w:p>
    <w:p w:rsidR="00D6146D" w:rsidRDefault="00D6146D" w:rsidP="00D6146D">
      <w:r>
        <w:t>P(Fiction|B)= (1+1)/(30+2)</w:t>
      </w:r>
      <w:r w:rsidR="009801A4">
        <w:t>=0.059</w:t>
      </w:r>
    </w:p>
    <w:p w:rsidR="00D6146D" w:rsidRPr="00577E9A" w:rsidRDefault="00577E9A" w:rsidP="0049692D">
      <w:r>
        <w:t>P(D6|A)=10!X (0.2143)</w:t>
      </w:r>
      <w:r>
        <w:rPr>
          <w:vertAlign w:val="superscript"/>
        </w:rPr>
        <w:t>3</w:t>
      </w:r>
      <w:r>
        <w:t>/3!X(0.0714)</w:t>
      </w:r>
      <w:r>
        <w:rPr>
          <w:vertAlign w:val="superscript"/>
        </w:rPr>
        <w:t>2</w:t>
      </w:r>
      <w:r>
        <w:t>/2!X(0.1429)</w:t>
      </w:r>
      <w:r>
        <w:rPr>
          <w:vertAlign w:val="superscript"/>
        </w:rPr>
        <w:t>2</w:t>
      </w:r>
      <w:r>
        <w:t>/2!X(0.2143)</w:t>
      </w:r>
      <w:r>
        <w:rPr>
          <w:vertAlign w:val="superscript"/>
        </w:rPr>
        <w:t>3</w:t>
      </w:r>
      <w:r>
        <w:t>/3!</w:t>
      </w:r>
      <w:r w:rsidR="00590550">
        <w:t>=</w:t>
      </w:r>
      <w:r w:rsidR="0014629D">
        <w:t>0.000254</w:t>
      </w:r>
    </w:p>
    <w:p w:rsidR="00577E9A" w:rsidRPr="00577E9A" w:rsidRDefault="00577E9A" w:rsidP="0049692D">
      <w:pPr>
        <w:rPr>
          <w:vertAlign w:val="superscript"/>
        </w:rPr>
      </w:pPr>
      <w:r>
        <w:t>P(D6|B)=</w:t>
      </w:r>
      <w:r w:rsidRPr="00577E9A">
        <w:t xml:space="preserve"> </w:t>
      </w:r>
      <w:r>
        <w:t>10!X (0.125)</w:t>
      </w:r>
      <w:r>
        <w:rPr>
          <w:vertAlign w:val="superscript"/>
        </w:rPr>
        <w:t>3</w:t>
      </w:r>
      <w:r>
        <w:t>/3!X(0.2812)</w:t>
      </w:r>
      <w:r>
        <w:rPr>
          <w:vertAlign w:val="superscript"/>
        </w:rPr>
        <w:t>2</w:t>
      </w:r>
      <w:r>
        <w:t>/2!X(0.1562)</w:t>
      </w:r>
      <w:r>
        <w:rPr>
          <w:vertAlign w:val="superscript"/>
        </w:rPr>
        <w:t>2</w:t>
      </w:r>
      <w:r>
        <w:t>/2!X(0.059)</w:t>
      </w:r>
      <w:r>
        <w:rPr>
          <w:vertAlign w:val="superscript"/>
        </w:rPr>
        <w:t>3</w:t>
      </w:r>
      <w:r>
        <w:t>/3!</w:t>
      </w:r>
      <w:r w:rsidR="0014629D">
        <w:t>=0.0000195</w:t>
      </w:r>
    </w:p>
    <w:sectPr w:rsidR="00577E9A" w:rsidRPr="00577E9A" w:rsidSect="00625A5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FC"/>
    <w:rsid w:val="0001059C"/>
    <w:rsid w:val="0014629D"/>
    <w:rsid w:val="00151617"/>
    <w:rsid w:val="001D249D"/>
    <w:rsid w:val="00226AF5"/>
    <w:rsid w:val="00230846"/>
    <w:rsid w:val="00240767"/>
    <w:rsid w:val="003245FC"/>
    <w:rsid w:val="003C22EB"/>
    <w:rsid w:val="004124C4"/>
    <w:rsid w:val="0049692D"/>
    <w:rsid w:val="00577E9A"/>
    <w:rsid w:val="00590550"/>
    <w:rsid w:val="005D7A58"/>
    <w:rsid w:val="00625A5F"/>
    <w:rsid w:val="006373E4"/>
    <w:rsid w:val="007410CC"/>
    <w:rsid w:val="00822566"/>
    <w:rsid w:val="00841366"/>
    <w:rsid w:val="008562D9"/>
    <w:rsid w:val="00885DA9"/>
    <w:rsid w:val="0088631F"/>
    <w:rsid w:val="009801A4"/>
    <w:rsid w:val="00AB329D"/>
    <w:rsid w:val="00AD682C"/>
    <w:rsid w:val="00B10903"/>
    <w:rsid w:val="00B32CED"/>
    <w:rsid w:val="00BA300C"/>
    <w:rsid w:val="00C81385"/>
    <w:rsid w:val="00C81D17"/>
    <w:rsid w:val="00D6146D"/>
    <w:rsid w:val="00D63A49"/>
    <w:rsid w:val="00F3200F"/>
    <w:rsid w:val="00FE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0EFEB-A471-4FC8-808D-C2355A23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2018-10-10T05:25:00Z</dcterms:created>
  <dcterms:modified xsi:type="dcterms:W3CDTF">2018-10-10T05:25:00Z</dcterms:modified>
</cp:coreProperties>
</file>