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Practical - 1</w:t>
      </w:r>
    </w:p>
    <w:p w:rsidR="00000000" w:rsidDel="00000000" w:rsidP="00000000" w:rsidRDefault="00000000" w:rsidRPr="00000000" w14:paraId="00000002">
      <w:pPr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1claxloowbty" w:id="0"/>
      <w:bookmarkEnd w:id="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Case Study: Resource Availability in IT Development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Objective:</w:t>
      </w:r>
      <w:r w:rsidDel="00000000" w:rsidR="00000000" w:rsidRPr="00000000">
        <w:rPr>
          <w:b w:val="1"/>
          <w:sz w:val="32"/>
          <w:szCs w:val="32"/>
          <w:rtl w:val="0"/>
        </w:rPr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To evaluate and identify the availability of hardware, software, and database resources required for efficient IT development.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ypbx75dz959a" w:id="1"/>
      <w:bookmarkEnd w:id="1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Module 1: Hardware Resources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Assess the physical infrastructure including servers, workstations, and network equipment.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Components: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Server Capacity:</w:t>
      </w:r>
      <w:r w:rsidDel="00000000" w:rsidR="00000000" w:rsidRPr="00000000">
        <w:rPr>
          <w:sz w:val="32"/>
          <w:szCs w:val="32"/>
          <w:rtl w:val="0"/>
        </w:rPr>
        <w:t xml:space="preserve"> Evaluation of current server specifications, performance, and load.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Workstations:</w:t>
      </w:r>
      <w:r w:rsidDel="00000000" w:rsidR="00000000" w:rsidRPr="00000000">
        <w:rPr>
          <w:sz w:val="32"/>
          <w:szCs w:val="32"/>
          <w:rtl w:val="0"/>
        </w:rPr>
        <w:t xml:space="preserve"> Assessment of developer workstations, their specifications, and adequacy for development tasks.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Networking Equipment:</w:t>
      </w:r>
      <w:r w:rsidDel="00000000" w:rsidR="00000000" w:rsidRPr="00000000">
        <w:rPr>
          <w:sz w:val="32"/>
          <w:szCs w:val="32"/>
          <w:rtl w:val="0"/>
        </w:rPr>
        <w:t xml:space="preserve"> Review of routers, switches, and firewalls, including their capacity and reliability.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Methodology: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Inventory of current hardware assets.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Performance benchmarking.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Gap analysis between current hardware and project requirements.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n54tjmkznn9e" w:id="2"/>
      <w:bookmarkEnd w:id="2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Module 2: Software Resources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Identify and evaluate the software tools and applications required for development.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Components: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Development Tools:</w:t>
      </w:r>
      <w:r w:rsidDel="00000000" w:rsidR="00000000" w:rsidRPr="00000000">
        <w:rPr>
          <w:sz w:val="32"/>
          <w:szCs w:val="32"/>
          <w:rtl w:val="0"/>
        </w:rPr>
        <w:t xml:space="preserve"> Analysis of IDEs, compilers, and other development tools.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Version Control Systems:</w:t>
      </w:r>
      <w:r w:rsidDel="00000000" w:rsidR="00000000" w:rsidRPr="00000000">
        <w:rPr>
          <w:sz w:val="32"/>
          <w:szCs w:val="32"/>
          <w:rtl w:val="0"/>
        </w:rPr>
        <w:t xml:space="preserve"> Review of tools like Git, SVN, and their configuration.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Collaboration Software:</w:t>
      </w:r>
      <w:r w:rsidDel="00000000" w:rsidR="00000000" w:rsidRPr="00000000">
        <w:rPr>
          <w:sz w:val="32"/>
          <w:szCs w:val="32"/>
          <w:rtl w:val="0"/>
        </w:rPr>
        <w:t xml:space="preserve"> Assessment of tools like JIRA, Confluence, or Slack for project management and team communication.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Methodology: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Inventory of licensed and unlicensed software.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Compatibility check with development requirements.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User feedback on software effectiveness.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svj4d2fxazo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9otlk2h6lic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op97p1p8f6p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hwott9fthb2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trcaqg5xw8f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h1kc41uxz4v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gihgxeldm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nubhq6jy82zl" w:id="10"/>
      <w:bookmarkEnd w:id="1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Module 3: Database Resources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Assess the database systems and their adequacy for the development projects.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Components: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Database Servers:</w:t>
      </w:r>
      <w:r w:rsidDel="00000000" w:rsidR="00000000" w:rsidRPr="00000000">
        <w:rPr>
          <w:sz w:val="32"/>
          <w:szCs w:val="32"/>
          <w:rtl w:val="0"/>
        </w:rPr>
        <w:t xml:space="preserve"> Evaluation of database server specifications and performance.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Database Management Systems (DBMS):</w:t>
      </w:r>
      <w:r w:rsidDel="00000000" w:rsidR="00000000" w:rsidRPr="00000000">
        <w:rPr>
          <w:sz w:val="32"/>
          <w:szCs w:val="32"/>
          <w:rtl w:val="0"/>
        </w:rPr>
        <w:t xml:space="preserve"> Review of DBMS types (e.g., SQL, NoSQL) and their suitability.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Storage:</w:t>
      </w:r>
      <w:r w:rsidDel="00000000" w:rsidR="00000000" w:rsidRPr="00000000">
        <w:rPr>
          <w:sz w:val="32"/>
          <w:szCs w:val="32"/>
          <w:rtl w:val="0"/>
        </w:rPr>
        <w:t xml:space="preserve"> Assessment of storage capacity and data backup solutions.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Methodology: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Inventory of database systems and their configurations.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Performance analysis of current database setups.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Backup and recovery process evaluation.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ptqyyij6btvc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cog06gsyl0fv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eufaq8x704zf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77dxl9sos14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tosyvb73i0yt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8dt33q5p1r6m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qtfrj0arxeak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fz2rqhz5atot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aybnt6dhfm7u" w:id="19"/>
      <w:bookmarkEnd w:id="19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Module 4: Human Resources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Identify the human resources available and their skills for development tasks.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Components: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Developer Skillset:</w:t>
      </w:r>
      <w:r w:rsidDel="00000000" w:rsidR="00000000" w:rsidRPr="00000000">
        <w:rPr>
          <w:sz w:val="32"/>
          <w:szCs w:val="32"/>
          <w:rtl w:val="0"/>
        </w:rPr>
        <w:t xml:space="preserve"> Assessment of developers' skills and expertise.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Management:</w:t>
      </w:r>
      <w:r w:rsidDel="00000000" w:rsidR="00000000" w:rsidRPr="00000000">
        <w:rPr>
          <w:sz w:val="32"/>
          <w:szCs w:val="32"/>
          <w:rtl w:val="0"/>
        </w:rPr>
        <w:t xml:space="preserve"> Evaluation of project managers’ capabilities.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Training Needs:</w:t>
      </w:r>
      <w:r w:rsidDel="00000000" w:rsidR="00000000" w:rsidRPr="00000000">
        <w:rPr>
          <w:sz w:val="32"/>
          <w:szCs w:val="32"/>
          <w:rtl w:val="0"/>
        </w:rPr>
        <w:t xml:space="preserve"> Identification of additional training or upskilling requirements.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Methodology: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0" w:afterAutospacing="0" w:before="24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Skills inventory and gap analysis.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Assessment of project management methodologies and their effectiveness.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240" w:before="0" w:beforeAutospacing="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Training needs assessment.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iqbqev3cq2n9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mk5q1f4a9qry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wvjlb8uxxhva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lo62im8cp6m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zd2jrz92u17w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wpv2wm3vd711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iu82sdn379ne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5a8x5f5hbcx6" w:id="27"/>
      <w:bookmarkEnd w:id="27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Module 5: Budget and Financial Resources</w:t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Evaluate the budgetary constraints and financial resources available for development.</w:t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Components: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Budget Allocation:</w:t>
      </w:r>
      <w:r w:rsidDel="00000000" w:rsidR="00000000" w:rsidRPr="00000000">
        <w:rPr>
          <w:sz w:val="32"/>
          <w:szCs w:val="32"/>
          <w:rtl w:val="0"/>
        </w:rPr>
        <w:t xml:space="preserve"> Review of current budget for hardware, software, and human resources.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Cost-Benefit Analysis:</w:t>
      </w:r>
      <w:r w:rsidDel="00000000" w:rsidR="00000000" w:rsidRPr="00000000">
        <w:rPr>
          <w:sz w:val="32"/>
          <w:szCs w:val="32"/>
          <w:rtl w:val="0"/>
        </w:rPr>
        <w:t xml:space="preserve"> Evaluation of the cost-effectiveness of resources.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Financial Planning:</w:t>
      </w:r>
      <w:r w:rsidDel="00000000" w:rsidR="00000000" w:rsidRPr="00000000">
        <w:rPr>
          <w:sz w:val="32"/>
          <w:szCs w:val="32"/>
          <w:rtl w:val="0"/>
        </w:rPr>
        <w:t xml:space="preserve"> Analysis of future financial needs and budget adjustments.</w:t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Methodology: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afterAutospacing="0" w:before="24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Review of financial records and budget allocation.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Cost-benefit analysis for resource investments.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240" w:before="0" w:beforeAutospacing="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Financial forecasting and planning.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6x1ts7xzqkzs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m1yz6tbfg3ks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gl041qjpt6mk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8ukxffb87zmx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ptulddep82oq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y0ddygou8djt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a4d35otdvv9y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dhh7t17zgh8t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sxxlo57xdyvj" w:id="36"/>
      <w:bookmarkEnd w:id="36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Module 6: Compliance and Security Resources</w:t>
      </w:r>
    </w:p>
    <w:p w:rsidR="00000000" w:rsidDel="00000000" w:rsidP="00000000" w:rsidRDefault="00000000" w:rsidRPr="00000000" w14:paraId="00000058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Assess compliance with industry standards and security measures in place.</w:t>
      </w:r>
    </w:p>
    <w:p w:rsidR="00000000" w:rsidDel="00000000" w:rsidP="00000000" w:rsidRDefault="00000000" w:rsidRPr="00000000" w14:paraId="00000059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Components: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Compliance Requirements:</w:t>
      </w:r>
      <w:r w:rsidDel="00000000" w:rsidR="00000000" w:rsidRPr="00000000">
        <w:rPr>
          <w:sz w:val="32"/>
          <w:szCs w:val="32"/>
          <w:rtl w:val="0"/>
        </w:rPr>
        <w:t xml:space="preserve"> Review of industry standards and regulations.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Security Measures:</w:t>
      </w:r>
      <w:r w:rsidDel="00000000" w:rsidR="00000000" w:rsidRPr="00000000">
        <w:rPr>
          <w:sz w:val="32"/>
          <w:szCs w:val="32"/>
          <w:rtl w:val="0"/>
        </w:rPr>
        <w:t xml:space="preserve"> Assessment of security protocols and tools.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Risk Management:</w:t>
      </w:r>
      <w:r w:rsidDel="00000000" w:rsidR="00000000" w:rsidRPr="00000000">
        <w:rPr>
          <w:sz w:val="32"/>
          <w:szCs w:val="32"/>
          <w:rtl w:val="0"/>
        </w:rPr>
        <w:t xml:space="preserve"> Evaluation of risk management practices and mitigation strategies.</w:t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Methodology: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Compliance audits and reviews.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Security assessments and vulnerability scans.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Risk management and mitigation strategies evaluation.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aqeicsl379ie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32"/>
          <w:szCs w:val="32"/>
        </w:rPr>
      </w:pPr>
      <w:bookmarkStart w:colFirst="0" w:colLast="0" w:name="_k86gf0lyo2pu" w:id="38"/>
      <w:bookmarkEnd w:id="38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Conclusion</w:t>
      </w:r>
    </w:p>
    <w:p w:rsidR="00000000" w:rsidDel="00000000" w:rsidP="00000000" w:rsidRDefault="00000000" w:rsidRPr="00000000" w14:paraId="00000063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case study aims to provide a comprehensive understanding of the resource availability in an IT development context. By evaluating hardware, software, database resources, human resources, financial resources, and compliance/security aspects, the company can ensure it has the necessary infrastructure to support efficient and effective development processes.</w:t>
      </w:r>
    </w:p>
    <w:p w:rsidR="00000000" w:rsidDel="00000000" w:rsidP="00000000" w:rsidRDefault="00000000" w:rsidRPr="00000000" w14:paraId="00000064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