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DAB" w:rsidRDefault="006F5BCE">
      <w:pPr>
        <w:pStyle w:val="Title"/>
        <w:rPr>
          <w:rFonts w:ascii="Times New Roman" w:hAnsi="Times New Roman" w:cs="Times New Roman"/>
        </w:rPr>
      </w:pPr>
      <w:r w:rsidRPr="00464F12">
        <w:rPr>
          <w:rFonts w:ascii="Times New Roman" w:hAnsi="Times New Roman" w:cs="Times New Roman"/>
        </w:rPr>
        <w:t>Lab</w:t>
      </w:r>
      <w:r w:rsidRPr="00464F12">
        <w:rPr>
          <w:rFonts w:ascii="Times New Roman" w:hAnsi="Times New Roman" w:cs="Times New Roman"/>
          <w:spacing w:val="-2"/>
        </w:rPr>
        <w:t xml:space="preserve"> </w:t>
      </w:r>
      <w:r w:rsidRPr="00464F12">
        <w:rPr>
          <w:rFonts w:ascii="Times New Roman" w:hAnsi="Times New Roman" w:cs="Times New Roman"/>
        </w:rPr>
        <w:t>-</w:t>
      </w:r>
      <w:r w:rsidRPr="00464F12">
        <w:rPr>
          <w:rFonts w:ascii="Times New Roman" w:hAnsi="Times New Roman" w:cs="Times New Roman"/>
          <w:spacing w:val="-2"/>
        </w:rPr>
        <w:t xml:space="preserve"> </w:t>
      </w:r>
      <w:r w:rsidRPr="00464F12">
        <w:rPr>
          <w:rFonts w:ascii="Times New Roman" w:hAnsi="Times New Roman" w:cs="Times New Roman"/>
        </w:rPr>
        <w:t>2</w:t>
      </w:r>
    </w:p>
    <w:p w:rsidR="00690EDE" w:rsidRPr="00464F12" w:rsidRDefault="00690EDE">
      <w:pPr>
        <w:pStyle w:val="Title"/>
        <w:rPr>
          <w:rFonts w:ascii="Times New Roman" w:hAnsi="Times New Roman" w:cs="Times New Roman"/>
        </w:rPr>
      </w:pPr>
    </w:p>
    <w:p w:rsidR="00875DAB" w:rsidRPr="00690EDE" w:rsidRDefault="00096467">
      <w:pPr>
        <w:pStyle w:val="BodyText"/>
        <w:spacing w:before="3"/>
        <w:rPr>
          <w:rFonts w:ascii="Times New Roman" w:hAnsi="Times New Roman" w:cs="Times New Roman"/>
          <w:b/>
          <w:bCs/>
          <w:szCs w:val="32"/>
        </w:rPr>
      </w:pPr>
      <w:r>
        <w:rPr>
          <w:rFonts w:ascii="Times New Roman" w:hAnsi="Times New Roman" w:cs="Times New Roman"/>
          <w:b/>
          <w:bCs/>
          <w:szCs w:val="32"/>
        </w:rPr>
        <w:t>Aim</w:t>
      </w:r>
      <w:bookmarkStart w:id="0" w:name="_GoBack"/>
      <w:bookmarkEnd w:id="0"/>
      <w:r w:rsidR="00690EDE" w:rsidRPr="00690EDE">
        <w:rPr>
          <w:rFonts w:ascii="Times New Roman" w:hAnsi="Times New Roman" w:cs="Times New Roman"/>
          <w:b/>
          <w:bCs/>
          <w:szCs w:val="32"/>
        </w:rPr>
        <w:t>: "Configuring and experiencing Hadoop Single node cluster. Start/stop script and monitoring."</w:t>
      </w:r>
    </w:p>
    <w:p w:rsidR="00690EDE" w:rsidRDefault="00690EDE">
      <w:pPr>
        <w:pStyle w:val="BodyText"/>
        <w:spacing w:before="3"/>
        <w:rPr>
          <w:rFonts w:ascii="Times New Roman" w:hAnsi="Times New Roman" w:cs="Times New Roman"/>
          <w:b/>
          <w:bCs/>
          <w:sz w:val="24"/>
        </w:rPr>
      </w:pPr>
    </w:p>
    <w:p w:rsidR="00690EDE" w:rsidRDefault="00690EDE" w:rsidP="00690EDE">
      <w:pPr>
        <w:pStyle w:val="BodyText"/>
        <w:spacing w:before="76" w:line="276" w:lineRule="auto"/>
        <w:ind w:left="100" w:right="8066"/>
        <w:rPr>
          <w:rFonts w:ascii="Times New Roman" w:hAnsi="Times New Roman" w:cs="Times New Roman"/>
        </w:rPr>
      </w:pPr>
      <w:r w:rsidRPr="00690EDE">
        <w:rPr>
          <w:rFonts w:ascii="Times New Roman" w:hAnsi="Times New Roman" w:cs="Times New Roman"/>
        </w:rPr>
        <w:t>Rahil Acharya</w:t>
      </w:r>
    </w:p>
    <w:p w:rsidR="00690EDE" w:rsidRDefault="00690EDE" w:rsidP="00690EDE">
      <w:pPr>
        <w:pStyle w:val="BodyText"/>
        <w:spacing w:before="76" w:line="276" w:lineRule="auto"/>
        <w:ind w:left="100" w:right="8066"/>
        <w:rPr>
          <w:rFonts w:ascii="Times New Roman" w:hAnsi="Times New Roman" w:cs="Times New Roman"/>
          <w:spacing w:val="-1"/>
        </w:rPr>
      </w:pPr>
      <w:r>
        <w:rPr>
          <w:rFonts w:ascii="Times New Roman" w:hAnsi="Times New Roman" w:cs="Times New Roman"/>
        </w:rPr>
        <w:t>CE 00</w:t>
      </w:r>
      <w:r w:rsidRPr="00464F12">
        <w:rPr>
          <w:rFonts w:ascii="Times New Roman" w:hAnsi="Times New Roman" w:cs="Times New Roman"/>
        </w:rPr>
        <w:t>4</w:t>
      </w:r>
      <w:r w:rsidRPr="00464F12">
        <w:rPr>
          <w:rFonts w:ascii="Times New Roman" w:hAnsi="Times New Roman" w:cs="Times New Roman"/>
          <w:spacing w:val="1"/>
        </w:rPr>
        <w:t xml:space="preserve"> </w:t>
      </w:r>
    </w:p>
    <w:p w:rsidR="00690EDE" w:rsidRPr="00464F12" w:rsidRDefault="00690EDE" w:rsidP="00690EDE">
      <w:pPr>
        <w:pStyle w:val="BodyText"/>
        <w:spacing w:before="76" w:line="276" w:lineRule="auto"/>
        <w:ind w:left="100" w:right="80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20CEUOD004</w:t>
      </w:r>
    </w:p>
    <w:p w:rsidR="00690EDE" w:rsidRPr="00690EDE" w:rsidRDefault="00690EDE">
      <w:pPr>
        <w:pStyle w:val="BodyText"/>
        <w:spacing w:before="3"/>
        <w:rPr>
          <w:rFonts w:ascii="Times New Roman" w:hAnsi="Times New Roman" w:cs="Times New Roman"/>
          <w:b/>
          <w:bCs/>
          <w:sz w:val="24"/>
        </w:rPr>
      </w:pPr>
    </w:p>
    <w:p w:rsidR="00875DAB" w:rsidRPr="00641287" w:rsidRDefault="006F5BCE" w:rsidP="00641287">
      <w:pPr>
        <w:tabs>
          <w:tab w:val="left" w:pos="412"/>
        </w:tabs>
        <w:spacing w:before="91" w:line="276" w:lineRule="auto"/>
        <w:ind w:right="1044"/>
        <w:rPr>
          <w:rFonts w:ascii="Times New Roman" w:hAnsi="Times New Roman" w:cs="Times New Roman"/>
          <w:sz w:val="28"/>
        </w:rPr>
      </w:pPr>
      <w:r w:rsidRPr="00641287">
        <w:rPr>
          <w:rFonts w:ascii="Times New Roman" w:hAnsi="Times New Roman" w:cs="Times New Roman"/>
          <w:sz w:val="28"/>
        </w:rPr>
        <w:t>Change the URL of HDFS Web UI to localhost:51234 instead of</w:t>
      </w:r>
      <w:r w:rsidRPr="00641287">
        <w:rPr>
          <w:rFonts w:ascii="Times New Roman" w:hAnsi="Times New Roman" w:cs="Times New Roman"/>
          <w:spacing w:val="1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localhost:50070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and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the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access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the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web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UI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using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new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URL.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[Hint: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refer</w:t>
      </w:r>
      <w:r w:rsidRPr="00641287">
        <w:rPr>
          <w:rFonts w:ascii="Times New Roman" w:hAnsi="Times New Roman" w:cs="Times New Roman"/>
          <w:spacing w:val="-74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configuration files] [Know that traditionally configuration based servers</w:t>
      </w:r>
      <w:r w:rsidRPr="00641287">
        <w:rPr>
          <w:rFonts w:ascii="Times New Roman" w:hAnsi="Times New Roman" w:cs="Times New Roman"/>
          <w:spacing w:val="1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need</w:t>
      </w:r>
      <w:r w:rsidRPr="00641287">
        <w:rPr>
          <w:rFonts w:ascii="Times New Roman" w:hAnsi="Times New Roman" w:cs="Times New Roman"/>
          <w:spacing w:val="-3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to</w:t>
      </w:r>
      <w:r w:rsidRPr="00641287">
        <w:rPr>
          <w:rFonts w:ascii="Times New Roman" w:hAnsi="Times New Roman" w:cs="Times New Roman"/>
          <w:spacing w:val="-3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be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restarted</w:t>
      </w:r>
      <w:r w:rsidRPr="00641287">
        <w:rPr>
          <w:rFonts w:ascii="Times New Roman" w:hAnsi="Times New Roman" w:cs="Times New Roman"/>
          <w:spacing w:val="-3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after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any</w:t>
      </w:r>
      <w:r w:rsidRPr="00641287">
        <w:rPr>
          <w:rFonts w:ascii="Times New Roman" w:hAnsi="Times New Roman" w:cs="Times New Roman"/>
          <w:spacing w:val="-3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server</w:t>
      </w:r>
      <w:r w:rsidRPr="00641287">
        <w:rPr>
          <w:rFonts w:ascii="Times New Roman" w:hAnsi="Times New Roman" w:cs="Times New Roman"/>
          <w:spacing w:val="-3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configuration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change.]</w:t>
      </w:r>
    </w:p>
    <w:p w:rsidR="00464F12" w:rsidRPr="00464F12" w:rsidRDefault="00464F12" w:rsidP="00464F12">
      <w:pPr>
        <w:pStyle w:val="ListParagraph"/>
        <w:tabs>
          <w:tab w:val="left" w:pos="412"/>
        </w:tabs>
        <w:spacing w:before="91" w:line="276" w:lineRule="auto"/>
        <w:ind w:right="1044"/>
        <w:rPr>
          <w:rFonts w:ascii="Times New Roman" w:hAnsi="Times New Roman" w:cs="Times New Roman"/>
          <w:sz w:val="28"/>
        </w:rPr>
      </w:pPr>
      <w:r>
        <w:rPr>
          <w:noProof/>
          <w:lang w:val="en-IN" w:eastAsia="en-IN" w:bidi="gu-IN"/>
        </w:rPr>
        <w:drawing>
          <wp:inline distT="0" distB="0" distL="0" distR="0" wp14:anchorId="6D94E19A" wp14:editId="3A3722EF">
            <wp:extent cx="413385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Default="00464F12">
      <w:pPr>
        <w:pStyle w:val="BodyText"/>
        <w:rPr>
          <w:rFonts w:ascii="Times New Roman" w:hAnsi="Times New Roman" w:cs="Times New Roman"/>
          <w:sz w:val="20"/>
        </w:rPr>
      </w:pPr>
      <w:r>
        <w:rPr>
          <w:noProof/>
          <w:lang w:val="en-IN" w:eastAsia="en-IN" w:bidi="gu-IN"/>
        </w:rPr>
        <w:drawing>
          <wp:inline distT="0" distB="0" distL="0" distR="0" wp14:anchorId="66650AA0" wp14:editId="6486E049">
            <wp:extent cx="401955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12" w:rsidRPr="00464F12" w:rsidRDefault="00464F12">
      <w:pPr>
        <w:pStyle w:val="BodyText"/>
        <w:rPr>
          <w:rFonts w:ascii="Times New Roman" w:hAnsi="Times New Roman" w:cs="Times New Roman"/>
          <w:sz w:val="20"/>
        </w:rPr>
      </w:pPr>
      <w:r>
        <w:rPr>
          <w:noProof/>
          <w:lang w:val="en-IN" w:eastAsia="en-IN" w:bidi="gu-IN"/>
        </w:rPr>
        <w:lastRenderedPageBreak/>
        <w:drawing>
          <wp:inline distT="0" distB="0" distL="0" distR="0" wp14:anchorId="1E27C58B" wp14:editId="13786806">
            <wp:extent cx="6299200" cy="34664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Pr="00464F12" w:rsidRDefault="00875DAB">
      <w:pPr>
        <w:rPr>
          <w:rFonts w:ascii="Times New Roman" w:hAnsi="Times New Roman" w:cs="Times New Roman"/>
        </w:rPr>
        <w:sectPr w:rsidR="00875DAB" w:rsidRPr="00464F12">
          <w:type w:val="continuous"/>
          <w:pgSz w:w="11920" w:h="16840"/>
          <w:pgMar w:top="1380" w:right="660" w:bottom="280" w:left="1340" w:header="720" w:footer="720" w:gutter="0"/>
          <w:cols w:space="720"/>
        </w:sectPr>
      </w:pPr>
    </w:p>
    <w:p w:rsidR="00875DAB" w:rsidRPr="00464F12" w:rsidRDefault="006F5BCE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464F12">
        <w:rPr>
          <w:rFonts w:ascii="Times New Roman" w:hAnsi="Times New Roman" w:cs="Times New Roman"/>
          <w:noProof/>
          <w:sz w:val="20"/>
          <w:lang w:val="en-IN" w:eastAsia="en-IN" w:bidi="gu-IN"/>
        </w:rPr>
        <w:lastRenderedPageBreak/>
        <w:drawing>
          <wp:inline distT="0" distB="0" distL="0" distR="0">
            <wp:extent cx="6185668" cy="38576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668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Pr="00464F12" w:rsidRDefault="006F5BCE">
      <w:pPr>
        <w:pStyle w:val="BodyText"/>
        <w:spacing w:before="4"/>
        <w:rPr>
          <w:rFonts w:ascii="Times New Roman" w:hAnsi="Times New Roman" w:cs="Times New Roman"/>
          <w:sz w:val="16"/>
        </w:rPr>
      </w:pPr>
      <w:r w:rsidRPr="00464F12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144729</wp:posOffset>
            </wp:positionV>
            <wp:extent cx="6031305" cy="37719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30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DAB" w:rsidRPr="00464F12" w:rsidRDefault="00875DAB">
      <w:pPr>
        <w:rPr>
          <w:rFonts w:ascii="Times New Roman" w:hAnsi="Times New Roman" w:cs="Times New Roman"/>
          <w:sz w:val="16"/>
        </w:rPr>
        <w:sectPr w:rsidR="00875DAB" w:rsidRPr="00464F12">
          <w:pgSz w:w="11920" w:h="16840"/>
          <w:pgMar w:top="1460" w:right="660" w:bottom="280" w:left="1340" w:header="720" w:footer="720" w:gutter="0"/>
          <w:cols w:space="720"/>
        </w:sectPr>
      </w:pPr>
    </w:p>
    <w:p w:rsidR="00875DAB" w:rsidRPr="00464F12" w:rsidRDefault="006F5BCE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464F12">
        <w:rPr>
          <w:rFonts w:ascii="Times New Roman" w:hAnsi="Times New Roman" w:cs="Times New Roman"/>
          <w:noProof/>
          <w:sz w:val="20"/>
          <w:lang w:val="en-IN" w:eastAsia="en-IN" w:bidi="gu-IN"/>
        </w:rPr>
        <w:lastRenderedPageBreak/>
        <w:drawing>
          <wp:inline distT="0" distB="0" distL="0" distR="0">
            <wp:extent cx="6031259" cy="37719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5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Pr="00464F12" w:rsidRDefault="006F5BCE" w:rsidP="00641287">
      <w:pPr>
        <w:pStyle w:val="ListParagraph"/>
        <w:tabs>
          <w:tab w:val="left" w:pos="412"/>
        </w:tabs>
        <w:spacing w:before="213"/>
        <w:ind w:left="411"/>
        <w:rPr>
          <w:rFonts w:ascii="Times New Roman" w:hAnsi="Times New Roman" w:cs="Times New Roman"/>
          <w:sz w:val="28"/>
        </w:rPr>
      </w:pPr>
      <w:r w:rsidRPr="00464F12">
        <w:rPr>
          <w:rFonts w:ascii="Times New Roman" w:hAnsi="Times New Roman" w:cs="Times New Roman"/>
          <w:sz w:val="28"/>
        </w:rPr>
        <w:t>Undo</w:t>
      </w:r>
      <w:r w:rsidRPr="00464F12">
        <w:rPr>
          <w:rFonts w:ascii="Times New Roman" w:hAnsi="Times New Roman" w:cs="Times New Roman"/>
          <w:spacing w:val="-5"/>
          <w:sz w:val="28"/>
        </w:rPr>
        <w:t xml:space="preserve"> </w:t>
      </w:r>
      <w:r w:rsidRPr="00464F12">
        <w:rPr>
          <w:rFonts w:ascii="Times New Roman" w:hAnsi="Times New Roman" w:cs="Times New Roman"/>
          <w:sz w:val="28"/>
        </w:rPr>
        <w:t>changes</w:t>
      </w:r>
      <w:r w:rsidRPr="00464F12">
        <w:rPr>
          <w:rFonts w:ascii="Times New Roman" w:hAnsi="Times New Roman" w:cs="Times New Roman"/>
          <w:spacing w:val="-4"/>
          <w:sz w:val="28"/>
        </w:rPr>
        <w:t xml:space="preserve"> </w:t>
      </w:r>
      <w:r w:rsidRPr="00464F12">
        <w:rPr>
          <w:rFonts w:ascii="Times New Roman" w:hAnsi="Times New Roman" w:cs="Times New Roman"/>
          <w:sz w:val="28"/>
        </w:rPr>
        <w:t>done</w:t>
      </w:r>
      <w:r w:rsidRPr="00464F12">
        <w:rPr>
          <w:rFonts w:ascii="Times New Roman" w:hAnsi="Times New Roman" w:cs="Times New Roman"/>
          <w:spacing w:val="-5"/>
          <w:sz w:val="28"/>
        </w:rPr>
        <w:t xml:space="preserve"> </w:t>
      </w:r>
      <w:r w:rsidRPr="00464F12">
        <w:rPr>
          <w:rFonts w:ascii="Times New Roman" w:hAnsi="Times New Roman" w:cs="Times New Roman"/>
          <w:sz w:val="28"/>
        </w:rPr>
        <w:t>in</w:t>
      </w:r>
      <w:r w:rsidRPr="00464F12">
        <w:rPr>
          <w:rFonts w:ascii="Times New Roman" w:hAnsi="Times New Roman" w:cs="Times New Roman"/>
          <w:spacing w:val="-4"/>
          <w:sz w:val="28"/>
        </w:rPr>
        <w:t xml:space="preserve"> </w:t>
      </w:r>
      <w:r w:rsidRPr="00464F12">
        <w:rPr>
          <w:rFonts w:ascii="Times New Roman" w:hAnsi="Times New Roman" w:cs="Times New Roman"/>
          <w:sz w:val="28"/>
        </w:rPr>
        <w:t>task1.</w:t>
      </w: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Pr="00464F12" w:rsidRDefault="006F5BCE">
      <w:pPr>
        <w:pStyle w:val="BodyText"/>
        <w:spacing w:before="7"/>
        <w:rPr>
          <w:rFonts w:ascii="Times New Roman" w:hAnsi="Times New Roman" w:cs="Times New Roman"/>
          <w:sz w:val="15"/>
        </w:rPr>
      </w:pPr>
      <w:r w:rsidRPr="00464F12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138942</wp:posOffset>
            </wp:positionV>
            <wp:extent cx="6035040" cy="37719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DAB" w:rsidRPr="00464F12" w:rsidRDefault="00875DAB">
      <w:pPr>
        <w:rPr>
          <w:rFonts w:ascii="Times New Roman" w:hAnsi="Times New Roman" w:cs="Times New Roman"/>
          <w:sz w:val="15"/>
        </w:rPr>
        <w:sectPr w:rsidR="00875DAB" w:rsidRPr="00464F12">
          <w:pgSz w:w="11920" w:h="16840"/>
          <w:pgMar w:top="1460" w:right="660" w:bottom="280" w:left="1340" w:header="720" w:footer="720" w:gutter="0"/>
          <w:cols w:space="720"/>
        </w:sectPr>
      </w:pPr>
    </w:p>
    <w:p w:rsidR="00875DAB" w:rsidRPr="00641287" w:rsidRDefault="006F5BCE" w:rsidP="00641287">
      <w:pPr>
        <w:tabs>
          <w:tab w:val="left" w:pos="412"/>
        </w:tabs>
        <w:spacing w:line="276" w:lineRule="auto"/>
        <w:ind w:left="-212" w:right="998"/>
        <w:rPr>
          <w:rFonts w:ascii="Times New Roman" w:hAnsi="Times New Roman" w:cs="Times New Roman"/>
          <w:sz w:val="28"/>
        </w:rPr>
      </w:pPr>
      <w:r w:rsidRPr="00641287">
        <w:rPr>
          <w:rFonts w:ascii="Times New Roman" w:hAnsi="Times New Roman" w:cs="Times New Roman"/>
          <w:sz w:val="28"/>
        </w:rPr>
        <w:lastRenderedPageBreak/>
        <w:t>Find out what is current location of namenode and datanode storage</w:t>
      </w:r>
      <w:r w:rsidRPr="00641287">
        <w:rPr>
          <w:rFonts w:ascii="Times New Roman" w:hAnsi="Times New Roman" w:cs="Times New Roman"/>
          <w:spacing w:val="-7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directories.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Normally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whenever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cleanup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is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required,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tmp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folder</w:t>
      </w:r>
      <w:r w:rsidRPr="00641287">
        <w:rPr>
          <w:rFonts w:ascii="Times New Roman" w:hAnsi="Times New Roman" w:cs="Times New Roman"/>
          <w:spacing w:val="-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is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one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to</w:t>
      </w:r>
      <w:r w:rsidRPr="00641287">
        <w:rPr>
          <w:rFonts w:ascii="Times New Roman" w:hAnsi="Times New Roman" w:cs="Times New Roman"/>
          <w:spacing w:val="-7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be emptied up (not to confuse with formatting file system). Hence, it is</w:t>
      </w:r>
      <w:r w:rsidRPr="00641287">
        <w:rPr>
          <w:rFonts w:ascii="Times New Roman" w:hAnsi="Times New Roman" w:cs="Times New Roman"/>
          <w:spacing w:val="1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advised</w:t>
      </w:r>
      <w:r w:rsidRPr="00641287">
        <w:rPr>
          <w:rFonts w:ascii="Times New Roman" w:hAnsi="Times New Roman" w:cs="Times New Roman"/>
          <w:spacing w:val="-3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data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and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metadata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better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be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outside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tmp.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Do</w:t>
      </w:r>
      <w:r w:rsidRPr="00641287">
        <w:rPr>
          <w:rFonts w:ascii="Times New Roman" w:hAnsi="Times New Roman" w:cs="Times New Roman"/>
          <w:spacing w:val="-2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the</w:t>
      </w:r>
    </w:p>
    <w:p w:rsidR="00875DAB" w:rsidRPr="00464F12" w:rsidRDefault="006F5BCE">
      <w:pPr>
        <w:pStyle w:val="BodyText"/>
        <w:spacing w:line="276" w:lineRule="auto"/>
        <w:ind w:left="100" w:right="336"/>
        <w:rPr>
          <w:rFonts w:ascii="Times New Roman" w:hAnsi="Times New Roman" w:cs="Times New Roman"/>
        </w:rPr>
      </w:pPr>
      <w:r w:rsidRPr="00464F12">
        <w:rPr>
          <w:rFonts w:ascii="Times New Roman" w:hAnsi="Times New Roman" w:cs="Times New Roman"/>
        </w:rPr>
        <w:t>needful</w:t>
      </w:r>
      <w:r w:rsidRPr="00464F12">
        <w:rPr>
          <w:rFonts w:ascii="Times New Roman" w:hAnsi="Times New Roman" w:cs="Times New Roman"/>
          <w:spacing w:val="-7"/>
        </w:rPr>
        <w:t xml:space="preserve"> </w:t>
      </w:r>
      <w:r w:rsidRPr="00464F12">
        <w:rPr>
          <w:rFonts w:ascii="Times New Roman" w:hAnsi="Times New Roman" w:cs="Times New Roman"/>
        </w:rPr>
        <w:t>to</w:t>
      </w:r>
      <w:r w:rsidRPr="00464F12">
        <w:rPr>
          <w:rFonts w:ascii="Times New Roman" w:hAnsi="Times New Roman" w:cs="Times New Roman"/>
          <w:spacing w:val="-6"/>
        </w:rPr>
        <w:t xml:space="preserve"> </w:t>
      </w:r>
      <w:r w:rsidRPr="00464F12">
        <w:rPr>
          <w:rFonts w:ascii="Times New Roman" w:hAnsi="Times New Roman" w:cs="Times New Roman"/>
        </w:rPr>
        <w:t>have</w:t>
      </w:r>
      <w:r w:rsidRPr="00464F12">
        <w:rPr>
          <w:rFonts w:ascii="Times New Roman" w:hAnsi="Times New Roman" w:cs="Times New Roman"/>
          <w:spacing w:val="-6"/>
        </w:rPr>
        <w:t xml:space="preserve"> </w:t>
      </w:r>
      <w:r w:rsidRPr="00464F12">
        <w:rPr>
          <w:rFonts w:ascii="Times New Roman" w:hAnsi="Times New Roman" w:cs="Times New Roman"/>
        </w:rPr>
        <w:t>namenode</w:t>
      </w:r>
      <w:r w:rsidRPr="00464F12">
        <w:rPr>
          <w:rFonts w:ascii="Times New Roman" w:hAnsi="Times New Roman" w:cs="Times New Roman"/>
          <w:spacing w:val="-6"/>
        </w:rPr>
        <w:t xml:space="preserve"> </w:t>
      </w:r>
      <w:r w:rsidRPr="00464F12">
        <w:rPr>
          <w:rFonts w:ascii="Times New Roman" w:hAnsi="Times New Roman" w:cs="Times New Roman"/>
        </w:rPr>
        <w:t>and</w:t>
      </w:r>
      <w:r w:rsidRPr="00464F12">
        <w:rPr>
          <w:rFonts w:ascii="Times New Roman" w:hAnsi="Times New Roman" w:cs="Times New Roman"/>
          <w:spacing w:val="-6"/>
        </w:rPr>
        <w:t xml:space="preserve"> </w:t>
      </w:r>
      <w:r w:rsidRPr="00464F12">
        <w:rPr>
          <w:rFonts w:ascii="Times New Roman" w:hAnsi="Times New Roman" w:cs="Times New Roman"/>
        </w:rPr>
        <w:t>datenode</w:t>
      </w:r>
      <w:r w:rsidRPr="00464F12">
        <w:rPr>
          <w:rFonts w:ascii="Times New Roman" w:hAnsi="Times New Roman" w:cs="Times New Roman"/>
          <w:spacing w:val="-6"/>
        </w:rPr>
        <w:t xml:space="preserve"> </w:t>
      </w:r>
      <w:r w:rsidRPr="00464F12">
        <w:rPr>
          <w:rFonts w:ascii="Times New Roman" w:hAnsi="Times New Roman" w:cs="Times New Roman"/>
        </w:rPr>
        <w:t>directories</w:t>
      </w:r>
      <w:r w:rsidRPr="00464F12">
        <w:rPr>
          <w:rFonts w:ascii="Times New Roman" w:hAnsi="Times New Roman" w:cs="Times New Roman"/>
          <w:spacing w:val="-6"/>
        </w:rPr>
        <w:t xml:space="preserve"> </w:t>
      </w:r>
      <w:r w:rsidRPr="00464F12">
        <w:rPr>
          <w:rFonts w:ascii="Times New Roman" w:hAnsi="Times New Roman" w:cs="Times New Roman"/>
        </w:rPr>
        <w:t>in</w:t>
      </w:r>
      <w:r w:rsidRPr="00464F12">
        <w:rPr>
          <w:rFonts w:ascii="Times New Roman" w:hAnsi="Times New Roman" w:cs="Times New Roman"/>
          <w:spacing w:val="-6"/>
        </w:rPr>
        <w:t xml:space="preserve"> </w:t>
      </w:r>
      <w:r w:rsidRPr="00464F12">
        <w:rPr>
          <w:rFonts w:ascii="Times New Roman" w:hAnsi="Times New Roman" w:cs="Times New Roman"/>
        </w:rPr>
        <w:t>/opt/hadoop,</w:t>
      </w:r>
      <w:r w:rsidRPr="00464F12">
        <w:rPr>
          <w:rFonts w:ascii="Times New Roman" w:hAnsi="Times New Roman" w:cs="Times New Roman"/>
          <w:spacing w:val="-6"/>
        </w:rPr>
        <w:t xml:space="preserve"> </w:t>
      </w:r>
      <w:r w:rsidRPr="00464F12">
        <w:rPr>
          <w:rFonts w:ascii="Times New Roman" w:hAnsi="Times New Roman" w:cs="Times New Roman"/>
        </w:rPr>
        <w:t>if</w:t>
      </w:r>
      <w:r w:rsidRPr="00464F12">
        <w:rPr>
          <w:rFonts w:ascii="Times New Roman" w:hAnsi="Times New Roman" w:cs="Times New Roman"/>
          <w:spacing w:val="-75"/>
        </w:rPr>
        <w:t xml:space="preserve"> </w:t>
      </w:r>
      <w:r w:rsidRPr="00464F12">
        <w:rPr>
          <w:rFonts w:ascii="Times New Roman" w:hAnsi="Times New Roman" w:cs="Times New Roman"/>
        </w:rPr>
        <w:t>present</w:t>
      </w:r>
      <w:r w:rsidRPr="00464F12">
        <w:rPr>
          <w:rFonts w:ascii="Times New Roman" w:hAnsi="Times New Roman" w:cs="Times New Roman"/>
          <w:spacing w:val="-2"/>
        </w:rPr>
        <w:t xml:space="preserve"> </w:t>
      </w:r>
      <w:r w:rsidRPr="00464F12">
        <w:rPr>
          <w:rFonts w:ascii="Times New Roman" w:hAnsi="Times New Roman" w:cs="Times New Roman"/>
        </w:rPr>
        <w:t>within</w:t>
      </w:r>
      <w:r w:rsidRPr="00464F12">
        <w:rPr>
          <w:rFonts w:ascii="Times New Roman" w:hAnsi="Times New Roman" w:cs="Times New Roman"/>
          <w:spacing w:val="-1"/>
        </w:rPr>
        <w:t xml:space="preserve"> </w:t>
      </w:r>
      <w:r w:rsidRPr="00464F12">
        <w:rPr>
          <w:rFonts w:ascii="Times New Roman" w:hAnsi="Times New Roman" w:cs="Times New Roman"/>
        </w:rPr>
        <w:t>tmp.</w:t>
      </w:r>
    </w:p>
    <w:p w:rsidR="00875DAB" w:rsidRPr="00464F12" w:rsidRDefault="00875DAB">
      <w:pPr>
        <w:pStyle w:val="BodyText"/>
        <w:rPr>
          <w:rFonts w:ascii="Times New Roman" w:hAnsi="Times New Roman" w:cs="Times New Roman"/>
          <w:sz w:val="20"/>
        </w:rPr>
      </w:pPr>
    </w:p>
    <w:p w:rsidR="00875DAB" w:rsidRPr="00464F12" w:rsidRDefault="006F5BCE">
      <w:pPr>
        <w:pStyle w:val="BodyText"/>
        <w:spacing w:before="4"/>
        <w:rPr>
          <w:rFonts w:ascii="Times New Roman" w:hAnsi="Times New Roman" w:cs="Times New Roman"/>
          <w:sz w:val="11"/>
        </w:rPr>
      </w:pPr>
      <w:r w:rsidRPr="00464F12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108132</wp:posOffset>
            </wp:positionV>
            <wp:extent cx="6035040" cy="37719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DAB" w:rsidRPr="00464F12" w:rsidRDefault="00875DAB">
      <w:pPr>
        <w:pStyle w:val="BodyText"/>
        <w:rPr>
          <w:rFonts w:ascii="Times New Roman" w:hAnsi="Times New Roman" w:cs="Times New Roman"/>
          <w:sz w:val="30"/>
        </w:rPr>
      </w:pPr>
    </w:p>
    <w:p w:rsidR="00875DAB" w:rsidRPr="00464F12" w:rsidRDefault="00875DAB">
      <w:pPr>
        <w:pStyle w:val="BodyText"/>
        <w:rPr>
          <w:rFonts w:ascii="Times New Roman" w:hAnsi="Times New Roman" w:cs="Times New Roman"/>
          <w:sz w:val="30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641287" w:rsidRDefault="00641287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</w:p>
    <w:p w:rsidR="00875DAB" w:rsidRPr="00641287" w:rsidRDefault="006F5BCE" w:rsidP="00641287">
      <w:pPr>
        <w:tabs>
          <w:tab w:val="left" w:pos="396"/>
        </w:tabs>
        <w:spacing w:before="189" w:line="276" w:lineRule="auto"/>
        <w:ind w:left="-212" w:right="2599"/>
        <w:rPr>
          <w:rFonts w:ascii="Times New Roman" w:hAnsi="Times New Roman" w:cs="Times New Roman"/>
          <w:sz w:val="28"/>
        </w:rPr>
      </w:pPr>
      <w:r w:rsidRPr="00641287">
        <w:rPr>
          <w:rFonts w:ascii="Times New Roman" w:hAnsi="Times New Roman" w:cs="Times New Roman"/>
          <w:sz w:val="28"/>
        </w:rPr>
        <w:lastRenderedPageBreak/>
        <w:t>Analyze the output of following command:</w:t>
      </w:r>
      <w:r w:rsidRPr="00641287">
        <w:rPr>
          <w:rFonts w:ascii="Times New Roman" w:hAnsi="Times New Roman" w:cs="Times New Roman"/>
          <w:spacing w:val="1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[hadoop@hadoop-clone</w:t>
      </w:r>
      <w:r w:rsidRPr="00641287">
        <w:rPr>
          <w:rFonts w:ascii="Times New Roman" w:hAnsi="Times New Roman" w:cs="Times New Roman"/>
          <w:spacing w:val="-9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hadoop]$</w:t>
      </w:r>
      <w:r w:rsidRPr="00641287">
        <w:rPr>
          <w:rFonts w:ascii="Times New Roman" w:hAnsi="Times New Roman" w:cs="Times New Roman"/>
          <w:spacing w:val="-8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ps</w:t>
      </w:r>
      <w:r w:rsidRPr="00641287">
        <w:rPr>
          <w:rFonts w:ascii="Times New Roman" w:hAnsi="Times New Roman" w:cs="Times New Roman"/>
          <w:spacing w:val="-8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-ef</w:t>
      </w:r>
      <w:r w:rsidRPr="00641287">
        <w:rPr>
          <w:rFonts w:ascii="Times New Roman" w:hAnsi="Times New Roman" w:cs="Times New Roman"/>
          <w:spacing w:val="-8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|grep</w:t>
      </w:r>
      <w:r w:rsidRPr="00641287">
        <w:rPr>
          <w:rFonts w:ascii="Times New Roman" w:hAnsi="Times New Roman" w:cs="Times New Roman"/>
          <w:spacing w:val="-8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NameNode</w:t>
      </w:r>
      <w:r w:rsidRPr="00641287">
        <w:rPr>
          <w:rFonts w:ascii="Times New Roman" w:hAnsi="Times New Roman" w:cs="Times New Roman"/>
          <w:spacing w:val="-75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[hadoop@hadoop-clone</w:t>
      </w:r>
      <w:r w:rsidRPr="00641287">
        <w:rPr>
          <w:rFonts w:ascii="Times New Roman" w:hAnsi="Times New Roman" w:cs="Times New Roman"/>
          <w:spacing w:val="-7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hadoop]$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ps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-ef</w:t>
      </w:r>
      <w:r w:rsidRPr="00641287">
        <w:rPr>
          <w:rFonts w:ascii="Times New Roman" w:hAnsi="Times New Roman" w:cs="Times New Roman"/>
          <w:spacing w:val="-7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|grep</w:t>
      </w:r>
      <w:r w:rsidRPr="00641287">
        <w:rPr>
          <w:rFonts w:ascii="Times New Roman" w:hAnsi="Times New Roman" w:cs="Times New Roman"/>
          <w:spacing w:val="-6"/>
          <w:sz w:val="28"/>
        </w:rPr>
        <w:t xml:space="preserve"> </w:t>
      </w:r>
      <w:r w:rsidRPr="00641287">
        <w:rPr>
          <w:rFonts w:ascii="Times New Roman" w:hAnsi="Times New Roman" w:cs="Times New Roman"/>
          <w:sz w:val="28"/>
        </w:rPr>
        <w:t>DataNode</w:t>
      </w:r>
    </w:p>
    <w:p w:rsidR="00641287" w:rsidRDefault="00641287" w:rsidP="00641287">
      <w:pPr>
        <w:tabs>
          <w:tab w:val="left" w:pos="24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875DAB" w:rsidRPr="00641287" w:rsidRDefault="00641287" w:rsidP="00641287">
      <w:pPr>
        <w:tabs>
          <w:tab w:val="left" w:pos="1395"/>
        </w:tabs>
        <w:rPr>
          <w:rFonts w:ascii="Times New Roman" w:hAnsi="Times New Roman" w:cs="Times New Roman"/>
          <w:sz w:val="28"/>
        </w:rPr>
        <w:sectPr w:rsidR="00875DAB" w:rsidRPr="00641287">
          <w:pgSz w:w="11920" w:h="16840"/>
          <w:pgMar w:top="1360" w:right="660" w:bottom="280" w:left="1340" w:header="720" w:footer="720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  <w:r w:rsidRPr="00464F12">
        <w:rPr>
          <w:rFonts w:ascii="Times New Roman" w:hAnsi="Times New Roman" w:cs="Times New Roman"/>
          <w:noProof/>
          <w:sz w:val="20"/>
          <w:lang w:val="en-IN" w:eastAsia="en-IN" w:bidi="gu-IN"/>
        </w:rPr>
        <w:drawing>
          <wp:inline distT="0" distB="0" distL="0" distR="0" wp14:anchorId="46D7F3DD" wp14:editId="65B33C20">
            <wp:extent cx="6027458" cy="37719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58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87" w:rsidRPr="00464F12" w:rsidRDefault="006F5BCE" w:rsidP="00641287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464F12">
        <w:rPr>
          <w:rFonts w:ascii="Times New Roman" w:hAnsi="Times New Roman" w:cs="Times New Roman"/>
          <w:noProof/>
          <w:sz w:val="20"/>
          <w:lang w:val="en-IN" w:eastAsia="en-IN" w:bidi="gu-IN"/>
        </w:rPr>
        <w:lastRenderedPageBreak/>
        <w:drawing>
          <wp:inline distT="0" distB="0" distL="0" distR="0" wp14:anchorId="1928BDE3" wp14:editId="4B097A91">
            <wp:extent cx="5962650" cy="3726656"/>
            <wp:effectExtent l="0" t="0" r="0" b="762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71" cy="37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AB" w:rsidRPr="00464F12" w:rsidRDefault="00875DAB" w:rsidP="00641287">
      <w:pPr>
        <w:pStyle w:val="BodyText"/>
        <w:rPr>
          <w:rFonts w:ascii="Times New Roman" w:hAnsi="Times New Roman" w:cs="Times New Roman"/>
          <w:sz w:val="20"/>
        </w:rPr>
      </w:pPr>
    </w:p>
    <w:sectPr w:rsidR="00875DAB" w:rsidRPr="00464F12">
      <w:pgSz w:w="11920" w:h="16840"/>
      <w:pgMar w:top="1460" w:right="6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5535A"/>
    <w:multiLevelType w:val="hybridMultilevel"/>
    <w:tmpl w:val="CA501480"/>
    <w:lvl w:ilvl="0" w:tplc="DB56063C">
      <w:start w:val="3"/>
      <w:numFmt w:val="decimal"/>
      <w:lvlText w:val="%1."/>
      <w:lvlJc w:val="left"/>
      <w:pPr>
        <w:ind w:left="100" w:hanging="312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7602929E">
      <w:numFmt w:val="bullet"/>
      <w:lvlText w:val="•"/>
      <w:lvlJc w:val="left"/>
      <w:pPr>
        <w:ind w:left="1082" w:hanging="312"/>
      </w:pPr>
      <w:rPr>
        <w:rFonts w:hint="default"/>
        <w:lang w:val="en-US" w:eastAsia="en-US" w:bidi="ar-SA"/>
      </w:rPr>
    </w:lvl>
    <w:lvl w:ilvl="2" w:tplc="2968C122">
      <w:numFmt w:val="bullet"/>
      <w:lvlText w:val="•"/>
      <w:lvlJc w:val="left"/>
      <w:pPr>
        <w:ind w:left="2064" w:hanging="312"/>
      </w:pPr>
      <w:rPr>
        <w:rFonts w:hint="default"/>
        <w:lang w:val="en-US" w:eastAsia="en-US" w:bidi="ar-SA"/>
      </w:rPr>
    </w:lvl>
    <w:lvl w:ilvl="3" w:tplc="ED1CD7A4">
      <w:numFmt w:val="bullet"/>
      <w:lvlText w:val="•"/>
      <w:lvlJc w:val="left"/>
      <w:pPr>
        <w:ind w:left="3046" w:hanging="312"/>
      </w:pPr>
      <w:rPr>
        <w:rFonts w:hint="default"/>
        <w:lang w:val="en-US" w:eastAsia="en-US" w:bidi="ar-SA"/>
      </w:rPr>
    </w:lvl>
    <w:lvl w:ilvl="4" w:tplc="3EF2493A">
      <w:numFmt w:val="bullet"/>
      <w:lvlText w:val="•"/>
      <w:lvlJc w:val="left"/>
      <w:pPr>
        <w:ind w:left="4028" w:hanging="312"/>
      </w:pPr>
      <w:rPr>
        <w:rFonts w:hint="default"/>
        <w:lang w:val="en-US" w:eastAsia="en-US" w:bidi="ar-SA"/>
      </w:rPr>
    </w:lvl>
    <w:lvl w:ilvl="5" w:tplc="979CEB40">
      <w:numFmt w:val="bullet"/>
      <w:lvlText w:val="•"/>
      <w:lvlJc w:val="left"/>
      <w:pPr>
        <w:ind w:left="5010" w:hanging="312"/>
      </w:pPr>
      <w:rPr>
        <w:rFonts w:hint="default"/>
        <w:lang w:val="en-US" w:eastAsia="en-US" w:bidi="ar-SA"/>
      </w:rPr>
    </w:lvl>
    <w:lvl w:ilvl="6" w:tplc="8A08D80C">
      <w:numFmt w:val="bullet"/>
      <w:lvlText w:val="•"/>
      <w:lvlJc w:val="left"/>
      <w:pPr>
        <w:ind w:left="5992" w:hanging="312"/>
      </w:pPr>
      <w:rPr>
        <w:rFonts w:hint="default"/>
        <w:lang w:val="en-US" w:eastAsia="en-US" w:bidi="ar-SA"/>
      </w:rPr>
    </w:lvl>
    <w:lvl w:ilvl="7" w:tplc="CE809550">
      <w:numFmt w:val="bullet"/>
      <w:lvlText w:val="•"/>
      <w:lvlJc w:val="left"/>
      <w:pPr>
        <w:ind w:left="6974" w:hanging="312"/>
      </w:pPr>
      <w:rPr>
        <w:rFonts w:hint="default"/>
        <w:lang w:val="en-US" w:eastAsia="en-US" w:bidi="ar-SA"/>
      </w:rPr>
    </w:lvl>
    <w:lvl w:ilvl="8" w:tplc="ADA05B36">
      <w:numFmt w:val="bullet"/>
      <w:lvlText w:val="•"/>
      <w:lvlJc w:val="left"/>
      <w:pPr>
        <w:ind w:left="7956" w:hanging="31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DAB"/>
    <w:rsid w:val="00096467"/>
    <w:rsid w:val="003B3D9B"/>
    <w:rsid w:val="00464F12"/>
    <w:rsid w:val="00641287"/>
    <w:rsid w:val="00690EDE"/>
    <w:rsid w:val="006F5BCE"/>
    <w:rsid w:val="0087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112C5"/>
  <w15:docId w15:val="{E38635AA-D8E5-40DA-A288-F6E99625D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0"/>
      <w:ind w:left="3887" w:right="4579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80"/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690EDE"/>
    <w:rPr>
      <w:rFonts w:ascii="Arial MT" w:eastAsia="Arial MT" w:hAnsi="Arial MT" w:cs="Arial MT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3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BDA_lab2</vt:lpstr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BDA_lab2</dc:title>
  <dc:creator>rahil</dc:creator>
  <cp:lastModifiedBy>rahil</cp:lastModifiedBy>
  <cp:revision>6</cp:revision>
  <dcterms:created xsi:type="dcterms:W3CDTF">2022-07-29T12:15:00Z</dcterms:created>
  <dcterms:modified xsi:type="dcterms:W3CDTF">2022-09-28T16:20:00Z</dcterms:modified>
</cp:coreProperties>
</file>