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95" w:tblpY="2596"/>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5"/>
        <w:gridCol w:w="2535"/>
        <w:gridCol w:w="2085"/>
        <w:gridCol w:w="2080"/>
      </w:tblGrid>
      <w:tr w:rsidR="00D44175" w:rsidRPr="000A4938" w14:paraId="64749AE5" w14:textId="77777777" w:rsidTr="00F727AD">
        <w:trPr>
          <w:trHeight w:val="611"/>
        </w:trPr>
        <w:tc>
          <w:tcPr>
            <w:tcW w:w="3825" w:type="dxa"/>
            <w:vMerge w:val="restart"/>
            <w:tcBorders>
              <w:top w:val="single" w:sz="4" w:space="0" w:color="auto"/>
              <w:left w:val="single" w:sz="4" w:space="0" w:color="auto"/>
              <w:right w:val="single" w:sz="4" w:space="0" w:color="auto"/>
            </w:tcBorders>
            <w:vAlign w:val="center"/>
          </w:tcPr>
          <w:p w14:paraId="311354AB" w14:textId="28372464" w:rsidR="00D44175" w:rsidRPr="00D44175" w:rsidRDefault="00AB60B1" w:rsidP="00F727AD">
            <w:pPr>
              <w:jc w:val="center"/>
            </w:pPr>
            <w:r>
              <w:t xml:space="preserve">Integrated </w:t>
            </w:r>
            <w:r w:rsidR="00B04AA8">
              <w:t>Granulation Line</w:t>
            </w:r>
          </w:p>
        </w:tc>
        <w:tc>
          <w:tcPr>
            <w:tcW w:w="2535" w:type="dxa"/>
            <w:tcBorders>
              <w:top w:val="single" w:sz="4" w:space="0" w:color="auto"/>
              <w:left w:val="single" w:sz="4" w:space="0" w:color="auto"/>
              <w:right w:val="single" w:sz="4" w:space="0" w:color="auto"/>
            </w:tcBorders>
            <w:vAlign w:val="center"/>
          </w:tcPr>
          <w:p w14:paraId="4DA3F5A4" w14:textId="5A344FDB" w:rsidR="00D44175" w:rsidRPr="00D44175" w:rsidRDefault="00D44175" w:rsidP="00F727AD">
            <w:r w:rsidRPr="00D44175">
              <w:t>URS No.:</w:t>
            </w:r>
            <w:r w:rsidR="00FB672B">
              <w:t xml:space="preserve">  </w:t>
            </w:r>
            <w:r w:rsidR="001374E4">
              <w:t xml:space="preserve"> URSPD</w:t>
            </w:r>
            <w:r w:rsidR="00B06FD0">
              <w:t>02</w:t>
            </w:r>
            <w:r w:rsidR="005045A9">
              <w:t>3</w:t>
            </w:r>
          </w:p>
        </w:tc>
        <w:tc>
          <w:tcPr>
            <w:tcW w:w="2085" w:type="dxa"/>
            <w:tcBorders>
              <w:top w:val="single" w:sz="4" w:space="0" w:color="auto"/>
              <w:left w:val="single" w:sz="4" w:space="0" w:color="auto"/>
              <w:right w:val="single" w:sz="4" w:space="0" w:color="auto"/>
            </w:tcBorders>
            <w:vAlign w:val="center"/>
          </w:tcPr>
          <w:p w14:paraId="26138665" w14:textId="77777777" w:rsidR="00D44175" w:rsidRPr="00D44175" w:rsidRDefault="00D44175" w:rsidP="00F727AD">
            <w:r w:rsidRPr="00D44175">
              <w:t>Supersedes:</w:t>
            </w:r>
          </w:p>
        </w:tc>
        <w:tc>
          <w:tcPr>
            <w:tcW w:w="2080" w:type="dxa"/>
            <w:tcBorders>
              <w:top w:val="single" w:sz="4" w:space="0" w:color="auto"/>
              <w:left w:val="single" w:sz="4" w:space="0" w:color="auto"/>
              <w:right w:val="single" w:sz="4" w:space="0" w:color="auto"/>
            </w:tcBorders>
            <w:vAlign w:val="center"/>
          </w:tcPr>
          <w:p w14:paraId="5617A728" w14:textId="5B134AA1" w:rsidR="00D44175" w:rsidRPr="000A4938" w:rsidRDefault="00FB672B" w:rsidP="00F727AD">
            <w:pPr>
              <w:jc w:val="center"/>
            </w:pPr>
            <w:r>
              <w:t xml:space="preserve"> </w:t>
            </w:r>
            <w:r w:rsidR="00BA650D">
              <w:t>N/A</w:t>
            </w:r>
          </w:p>
        </w:tc>
      </w:tr>
      <w:tr w:rsidR="00D44175" w:rsidRPr="000A4938" w14:paraId="24B36894" w14:textId="77777777" w:rsidTr="00F727AD">
        <w:trPr>
          <w:trHeight w:val="395"/>
        </w:trPr>
        <w:tc>
          <w:tcPr>
            <w:tcW w:w="3825" w:type="dxa"/>
            <w:vMerge/>
            <w:tcBorders>
              <w:left w:val="single" w:sz="4" w:space="0" w:color="auto"/>
              <w:right w:val="single" w:sz="4" w:space="0" w:color="auto"/>
            </w:tcBorders>
            <w:vAlign w:val="center"/>
          </w:tcPr>
          <w:p w14:paraId="68673C93" w14:textId="77777777" w:rsidR="00D44175" w:rsidRPr="00D44175" w:rsidRDefault="00D44175" w:rsidP="00F727AD"/>
        </w:tc>
        <w:tc>
          <w:tcPr>
            <w:tcW w:w="2535" w:type="dxa"/>
            <w:tcBorders>
              <w:top w:val="single" w:sz="4" w:space="0" w:color="auto"/>
              <w:left w:val="single" w:sz="4" w:space="0" w:color="auto"/>
              <w:right w:val="single" w:sz="4" w:space="0" w:color="auto"/>
            </w:tcBorders>
            <w:vAlign w:val="center"/>
          </w:tcPr>
          <w:p w14:paraId="5B8BB721" w14:textId="3B530013" w:rsidR="00D44175" w:rsidRPr="00D44175" w:rsidRDefault="00D44175" w:rsidP="00F727AD">
            <w:r w:rsidRPr="00D44175">
              <w:t>Rev</w:t>
            </w:r>
            <w:r>
              <w:t>:</w:t>
            </w:r>
            <w:r w:rsidR="00FB672B">
              <w:t xml:space="preserve"> 00</w:t>
            </w:r>
          </w:p>
        </w:tc>
        <w:tc>
          <w:tcPr>
            <w:tcW w:w="2085" w:type="dxa"/>
            <w:tcBorders>
              <w:top w:val="single" w:sz="4" w:space="0" w:color="auto"/>
              <w:left w:val="single" w:sz="4" w:space="0" w:color="auto"/>
              <w:right w:val="single" w:sz="4" w:space="0" w:color="auto"/>
            </w:tcBorders>
            <w:vAlign w:val="center"/>
          </w:tcPr>
          <w:p w14:paraId="19FD6420" w14:textId="77777777" w:rsidR="00D44175" w:rsidRPr="00D44175" w:rsidRDefault="00D44175" w:rsidP="00F727AD">
            <w:r w:rsidRPr="00D44175">
              <w:t>Effective Date:</w:t>
            </w:r>
          </w:p>
        </w:tc>
        <w:tc>
          <w:tcPr>
            <w:tcW w:w="2080" w:type="dxa"/>
            <w:tcBorders>
              <w:top w:val="single" w:sz="4" w:space="0" w:color="auto"/>
              <w:left w:val="single" w:sz="4" w:space="0" w:color="auto"/>
              <w:right w:val="single" w:sz="4" w:space="0" w:color="auto"/>
            </w:tcBorders>
            <w:vAlign w:val="center"/>
          </w:tcPr>
          <w:p w14:paraId="28F6F21F" w14:textId="77777777" w:rsidR="00D44175" w:rsidRPr="000A4938" w:rsidRDefault="00D44175" w:rsidP="00F727AD">
            <w:pPr>
              <w:jc w:val="center"/>
            </w:pPr>
          </w:p>
        </w:tc>
      </w:tr>
      <w:tr w:rsidR="00D44175" w:rsidRPr="000A4938" w14:paraId="690D8544" w14:textId="77777777" w:rsidTr="00F727AD">
        <w:trPr>
          <w:trHeight w:val="10160"/>
        </w:trPr>
        <w:tc>
          <w:tcPr>
            <w:tcW w:w="10525" w:type="dxa"/>
            <w:gridSpan w:val="4"/>
            <w:tcBorders>
              <w:top w:val="single" w:sz="4" w:space="0" w:color="auto"/>
              <w:left w:val="single" w:sz="4" w:space="0" w:color="auto"/>
              <w:right w:val="single" w:sz="4" w:space="0" w:color="auto"/>
            </w:tcBorders>
            <w:vAlign w:val="center"/>
          </w:tcPr>
          <w:p w14:paraId="11BFBD07" w14:textId="77777777" w:rsidR="00D44175" w:rsidRPr="00316F9A" w:rsidRDefault="00D44175" w:rsidP="00F727AD">
            <w:pPr>
              <w:jc w:val="center"/>
              <w:rPr>
                <w:b/>
                <w:bCs/>
                <w:sz w:val="28"/>
                <w:szCs w:val="28"/>
              </w:rPr>
            </w:pPr>
            <w:r w:rsidRPr="00316F9A">
              <w:rPr>
                <w:b/>
                <w:bCs/>
                <w:sz w:val="28"/>
                <w:szCs w:val="28"/>
              </w:rPr>
              <w:t>USER REQUIREMENT</w:t>
            </w:r>
          </w:p>
          <w:p w14:paraId="13326784" w14:textId="77777777" w:rsidR="00140203" w:rsidRPr="00316F9A" w:rsidRDefault="00D44175" w:rsidP="00F727AD">
            <w:pPr>
              <w:jc w:val="center"/>
              <w:rPr>
                <w:b/>
                <w:bCs/>
                <w:sz w:val="28"/>
                <w:szCs w:val="28"/>
              </w:rPr>
            </w:pPr>
            <w:r w:rsidRPr="00316F9A">
              <w:rPr>
                <w:b/>
                <w:bCs/>
                <w:sz w:val="28"/>
                <w:szCs w:val="28"/>
              </w:rPr>
              <w:t>SPECIFICATION</w:t>
            </w:r>
            <w:r w:rsidR="00140203" w:rsidRPr="00316F9A">
              <w:rPr>
                <w:b/>
                <w:bCs/>
                <w:sz w:val="28"/>
                <w:szCs w:val="28"/>
              </w:rPr>
              <w:t xml:space="preserve"> </w:t>
            </w:r>
            <w:r w:rsidRPr="00316F9A">
              <w:rPr>
                <w:b/>
                <w:bCs/>
                <w:sz w:val="28"/>
                <w:szCs w:val="28"/>
              </w:rPr>
              <w:t>OF</w:t>
            </w:r>
            <w:r w:rsidR="00140203" w:rsidRPr="00316F9A">
              <w:rPr>
                <w:b/>
                <w:bCs/>
                <w:sz w:val="28"/>
                <w:szCs w:val="28"/>
              </w:rPr>
              <w:t xml:space="preserve"> </w:t>
            </w:r>
          </w:p>
          <w:p w14:paraId="278385BB" w14:textId="3332F937" w:rsidR="00D44175" w:rsidRPr="00316F9A" w:rsidRDefault="00140203" w:rsidP="00F727AD">
            <w:pPr>
              <w:jc w:val="center"/>
              <w:rPr>
                <w:b/>
                <w:bCs/>
                <w:sz w:val="28"/>
                <w:szCs w:val="28"/>
              </w:rPr>
            </w:pPr>
            <w:r w:rsidRPr="00316F9A">
              <w:rPr>
                <w:b/>
                <w:bCs/>
                <w:sz w:val="28"/>
                <w:szCs w:val="28"/>
              </w:rPr>
              <w:t>INTEGRATED</w:t>
            </w:r>
            <w:r w:rsidR="00445091" w:rsidRPr="00316F9A">
              <w:rPr>
                <w:b/>
                <w:bCs/>
                <w:sz w:val="28"/>
                <w:szCs w:val="28"/>
              </w:rPr>
              <w:t xml:space="preserve"> GRANULATION</w:t>
            </w:r>
            <w:r w:rsidRPr="00316F9A">
              <w:rPr>
                <w:b/>
                <w:bCs/>
                <w:sz w:val="28"/>
                <w:szCs w:val="28"/>
              </w:rPr>
              <w:t xml:space="preserve"> LINE</w:t>
            </w:r>
            <w:r w:rsidR="008B640B" w:rsidRPr="00316F9A">
              <w:rPr>
                <w:b/>
                <w:bCs/>
                <w:sz w:val="28"/>
                <w:szCs w:val="28"/>
              </w:rPr>
              <w:t xml:space="preserve"> &amp; </w:t>
            </w:r>
            <w:r w:rsidR="002F471E" w:rsidRPr="00316F9A">
              <w:rPr>
                <w:b/>
                <w:bCs/>
                <w:sz w:val="28"/>
                <w:szCs w:val="28"/>
              </w:rPr>
              <w:t>IBC BIN</w:t>
            </w:r>
          </w:p>
          <w:p w14:paraId="7BAE2AB3" w14:textId="77777777" w:rsidR="00D44175" w:rsidRPr="000A4938" w:rsidRDefault="00D44175" w:rsidP="00F727AD">
            <w:pPr>
              <w:spacing w:before="60" w:after="60"/>
              <w:jc w:val="both"/>
              <w:rPr>
                <w:b/>
                <w:bCs/>
              </w:rPr>
            </w:pPr>
          </w:p>
          <w:p w14:paraId="63A91813" w14:textId="77777777" w:rsidR="00D44175" w:rsidRPr="00153414" w:rsidRDefault="00D44175" w:rsidP="00F727AD">
            <w:pPr>
              <w:spacing w:before="60" w:after="60"/>
              <w:jc w:val="both"/>
              <w:rPr>
                <w:b/>
              </w:rPr>
            </w:pPr>
          </w:p>
        </w:tc>
      </w:tr>
    </w:tbl>
    <w:p w14:paraId="46BE5EEA" w14:textId="77777777" w:rsidR="00070081" w:rsidRPr="000A4938" w:rsidRDefault="00070081" w:rsidP="00F94BE5">
      <w:pPr>
        <w:jc w:val="both"/>
        <w:rPr>
          <w:b/>
          <w:bCs/>
        </w:rPr>
        <w:sectPr w:rsidR="00070081" w:rsidRPr="000A4938" w:rsidSect="00D3292D">
          <w:headerReference w:type="even" r:id="rId11"/>
          <w:headerReference w:type="default" r:id="rId12"/>
          <w:footerReference w:type="even" r:id="rId13"/>
          <w:footerReference w:type="default" r:id="rId14"/>
          <w:headerReference w:type="first" r:id="rId15"/>
          <w:footerReference w:type="first" r:id="rId16"/>
          <w:pgSz w:w="11909" w:h="16834" w:code="9"/>
          <w:pgMar w:top="1728" w:right="720" w:bottom="1440" w:left="851" w:header="1008" w:footer="638" w:gutter="0"/>
          <w:pgNumType w:chapStyle="3" w:chapSep="period"/>
          <w:cols w:space="720"/>
          <w:docGrid w:linePitch="360"/>
        </w:sectPr>
      </w:pPr>
    </w:p>
    <w:p w14:paraId="104C0F5A" w14:textId="77777777" w:rsidR="00A10327" w:rsidRPr="000A4938" w:rsidRDefault="00A10327" w:rsidP="00F94BE5">
      <w:pPr>
        <w:jc w:val="both"/>
        <w:rPr>
          <w:b/>
          <w:bCs/>
        </w:rPr>
        <w:sectPr w:rsidR="00A10327" w:rsidRPr="000A4938" w:rsidSect="00A67D36">
          <w:type w:val="continuous"/>
          <w:pgSz w:w="11909" w:h="16834" w:code="9"/>
          <w:pgMar w:top="1728" w:right="720" w:bottom="1440" w:left="1152" w:header="1728" w:footer="1440" w:gutter="0"/>
          <w:pgNumType w:chapStyle="3" w:chapSep="period"/>
          <w:cols w:space="720"/>
          <w:docGrid w:linePitch="360"/>
        </w:sectPr>
      </w:pPr>
    </w:p>
    <w:p w14:paraId="50F5A917" w14:textId="77777777" w:rsidR="00417A67" w:rsidRDefault="00417A67" w:rsidP="001B108E">
      <w:pPr>
        <w:tabs>
          <w:tab w:val="left" w:pos="4275"/>
        </w:tabs>
      </w:pPr>
    </w:p>
    <w:p w14:paraId="7B64B670" w14:textId="77777777" w:rsidR="0033409D" w:rsidRPr="000A4938" w:rsidRDefault="0033409D" w:rsidP="001B108E">
      <w:pPr>
        <w:tabs>
          <w:tab w:val="left" w:pos="4275"/>
        </w:tabs>
      </w:pPr>
    </w:p>
    <w:tbl>
      <w:tblPr>
        <w:tblpPr w:leftFromText="180" w:rightFromText="180" w:vertAnchor="text" w:horzAnchor="margin" w:tblpX="-280" w:tblpY="313"/>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9"/>
        <w:gridCol w:w="7960"/>
        <w:gridCol w:w="1746"/>
      </w:tblGrid>
      <w:tr w:rsidR="0033409D" w:rsidRPr="000A4938" w14:paraId="64448B7A" w14:textId="77777777" w:rsidTr="00F727AD">
        <w:trPr>
          <w:trHeight w:val="677"/>
        </w:trPr>
        <w:tc>
          <w:tcPr>
            <w:tcW w:w="10525" w:type="dxa"/>
            <w:gridSpan w:val="3"/>
            <w:shd w:val="pct20" w:color="auto" w:fill="auto"/>
            <w:vAlign w:val="center"/>
          </w:tcPr>
          <w:p w14:paraId="61B7D3C8" w14:textId="77777777" w:rsidR="0033409D" w:rsidRPr="000A4938" w:rsidRDefault="0033409D" w:rsidP="00F727AD">
            <w:pPr>
              <w:jc w:val="center"/>
              <w:rPr>
                <w:b/>
              </w:rPr>
            </w:pPr>
            <w:r w:rsidRPr="000A4938">
              <w:rPr>
                <w:b/>
              </w:rPr>
              <w:lastRenderedPageBreak/>
              <w:t>TABLE OF CONTENTS</w:t>
            </w:r>
          </w:p>
        </w:tc>
      </w:tr>
      <w:tr w:rsidR="0033409D" w:rsidRPr="000A4938" w14:paraId="2D2A6D33" w14:textId="77777777" w:rsidTr="00F727AD">
        <w:trPr>
          <w:trHeight w:val="687"/>
        </w:trPr>
        <w:tc>
          <w:tcPr>
            <w:tcW w:w="819" w:type="dxa"/>
            <w:shd w:val="pct20" w:color="auto" w:fill="auto"/>
            <w:vAlign w:val="center"/>
          </w:tcPr>
          <w:p w14:paraId="34A7AFC5" w14:textId="77777777" w:rsidR="0033409D" w:rsidRPr="000A4938" w:rsidRDefault="0033409D" w:rsidP="00F727AD">
            <w:pPr>
              <w:jc w:val="center"/>
              <w:rPr>
                <w:b/>
              </w:rPr>
            </w:pPr>
            <w:r w:rsidRPr="000A4938">
              <w:rPr>
                <w:b/>
              </w:rPr>
              <w:t>Sr.</w:t>
            </w:r>
          </w:p>
          <w:p w14:paraId="200EFA5A" w14:textId="77777777" w:rsidR="0033409D" w:rsidRPr="000A4938" w:rsidRDefault="0033409D" w:rsidP="00F727AD">
            <w:pPr>
              <w:jc w:val="center"/>
              <w:rPr>
                <w:b/>
              </w:rPr>
            </w:pPr>
            <w:r w:rsidRPr="000A4938">
              <w:rPr>
                <w:b/>
              </w:rPr>
              <w:t>No.</w:t>
            </w:r>
          </w:p>
        </w:tc>
        <w:tc>
          <w:tcPr>
            <w:tcW w:w="7960" w:type="dxa"/>
            <w:shd w:val="pct20" w:color="auto" w:fill="auto"/>
            <w:vAlign w:val="center"/>
          </w:tcPr>
          <w:p w14:paraId="79A703BE" w14:textId="77777777" w:rsidR="0033409D" w:rsidRPr="000A4938" w:rsidRDefault="0033409D" w:rsidP="00F727AD">
            <w:pPr>
              <w:pStyle w:val="Heading3"/>
              <w:jc w:val="center"/>
              <w:rPr>
                <w:rFonts w:ascii="Times New Roman" w:hAnsi="Times New Roman" w:cs="Times New Roman"/>
                <w:sz w:val="24"/>
                <w:szCs w:val="24"/>
              </w:rPr>
            </w:pPr>
            <w:r w:rsidRPr="000A4938">
              <w:rPr>
                <w:rFonts w:ascii="Times New Roman" w:hAnsi="Times New Roman" w:cs="Times New Roman"/>
                <w:sz w:val="24"/>
                <w:szCs w:val="24"/>
              </w:rPr>
              <w:t>Topics</w:t>
            </w:r>
          </w:p>
        </w:tc>
        <w:tc>
          <w:tcPr>
            <w:tcW w:w="1746" w:type="dxa"/>
            <w:shd w:val="pct20" w:color="auto" w:fill="auto"/>
            <w:vAlign w:val="center"/>
          </w:tcPr>
          <w:p w14:paraId="174780F1" w14:textId="77777777" w:rsidR="0033409D" w:rsidRPr="000A4938" w:rsidRDefault="0033409D" w:rsidP="00F727AD">
            <w:pPr>
              <w:jc w:val="center"/>
              <w:rPr>
                <w:b/>
              </w:rPr>
            </w:pPr>
            <w:r w:rsidRPr="000A4938">
              <w:rPr>
                <w:b/>
              </w:rPr>
              <w:t>Page No.</w:t>
            </w:r>
          </w:p>
        </w:tc>
      </w:tr>
      <w:tr w:rsidR="0033409D" w:rsidRPr="000A4938" w14:paraId="0F169929" w14:textId="77777777" w:rsidTr="00F727AD">
        <w:trPr>
          <w:trHeight w:val="688"/>
        </w:trPr>
        <w:tc>
          <w:tcPr>
            <w:tcW w:w="819" w:type="dxa"/>
            <w:tcBorders>
              <w:bottom w:val="single" w:sz="4" w:space="0" w:color="auto"/>
            </w:tcBorders>
            <w:vAlign w:val="center"/>
          </w:tcPr>
          <w:p w14:paraId="4FAC1A96" w14:textId="77777777" w:rsidR="0033409D" w:rsidRPr="000A4938" w:rsidRDefault="0033409D" w:rsidP="00F727AD">
            <w:pPr>
              <w:jc w:val="center"/>
            </w:pPr>
            <w:r w:rsidRPr="000A4938">
              <w:t>1.0</w:t>
            </w:r>
          </w:p>
        </w:tc>
        <w:tc>
          <w:tcPr>
            <w:tcW w:w="7960" w:type="dxa"/>
            <w:tcBorders>
              <w:bottom w:val="single" w:sz="4" w:space="0" w:color="auto"/>
            </w:tcBorders>
            <w:vAlign w:val="center"/>
          </w:tcPr>
          <w:p w14:paraId="1884DD43" w14:textId="77777777" w:rsidR="0033409D" w:rsidRPr="000A4938" w:rsidRDefault="0033409D" w:rsidP="00F727AD">
            <w:pPr>
              <w:jc w:val="both"/>
            </w:pPr>
            <w:r w:rsidRPr="000A4938">
              <w:t xml:space="preserve">APPROVAL </w:t>
            </w:r>
          </w:p>
        </w:tc>
        <w:tc>
          <w:tcPr>
            <w:tcW w:w="1746" w:type="dxa"/>
            <w:tcBorders>
              <w:bottom w:val="single" w:sz="4" w:space="0" w:color="auto"/>
            </w:tcBorders>
            <w:vAlign w:val="center"/>
          </w:tcPr>
          <w:p w14:paraId="3C2914FA" w14:textId="07E604AA" w:rsidR="0033409D" w:rsidRPr="000A4938" w:rsidRDefault="00BA6B7B" w:rsidP="00F727AD">
            <w:pPr>
              <w:jc w:val="center"/>
            </w:pPr>
            <w:r>
              <w:t>3</w:t>
            </w:r>
          </w:p>
        </w:tc>
      </w:tr>
      <w:tr w:rsidR="0033409D" w:rsidRPr="000A4938" w14:paraId="56E905AE" w14:textId="77777777" w:rsidTr="00F727AD">
        <w:trPr>
          <w:trHeight w:val="688"/>
        </w:trPr>
        <w:tc>
          <w:tcPr>
            <w:tcW w:w="819" w:type="dxa"/>
            <w:tcBorders>
              <w:bottom w:val="single" w:sz="4" w:space="0" w:color="auto"/>
            </w:tcBorders>
            <w:vAlign w:val="center"/>
          </w:tcPr>
          <w:p w14:paraId="70FE614E" w14:textId="77777777" w:rsidR="0033409D" w:rsidRPr="000A4938" w:rsidRDefault="0033409D" w:rsidP="00F727AD">
            <w:pPr>
              <w:jc w:val="center"/>
            </w:pPr>
            <w:r w:rsidRPr="000A4938">
              <w:t>2.0</w:t>
            </w:r>
          </w:p>
        </w:tc>
        <w:tc>
          <w:tcPr>
            <w:tcW w:w="7960" w:type="dxa"/>
            <w:tcBorders>
              <w:bottom w:val="single" w:sz="4" w:space="0" w:color="auto"/>
            </w:tcBorders>
            <w:vAlign w:val="center"/>
          </w:tcPr>
          <w:p w14:paraId="69E7DC01" w14:textId="77777777" w:rsidR="0033409D" w:rsidRPr="000A4938" w:rsidRDefault="0033409D" w:rsidP="00F727AD">
            <w:pPr>
              <w:jc w:val="both"/>
            </w:pPr>
            <w:r w:rsidRPr="000A4938">
              <w:t>INTRODUCTION</w:t>
            </w:r>
          </w:p>
        </w:tc>
        <w:tc>
          <w:tcPr>
            <w:tcW w:w="1746" w:type="dxa"/>
            <w:tcBorders>
              <w:bottom w:val="single" w:sz="4" w:space="0" w:color="auto"/>
            </w:tcBorders>
            <w:vAlign w:val="center"/>
          </w:tcPr>
          <w:p w14:paraId="7EEFF723" w14:textId="3DA4C416" w:rsidR="0033409D" w:rsidRPr="000A4938" w:rsidRDefault="00BA6B7B" w:rsidP="00F727AD">
            <w:pPr>
              <w:jc w:val="center"/>
            </w:pPr>
            <w:r>
              <w:t>4</w:t>
            </w:r>
          </w:p>
        </w:tc>
      </w:tr>
      <w:tr w:rsidR="0033409D" w:rsidRPr="000A4938" w14:paraId="1C99F97D" w14:textId="77777777" w:rsidTr="00F727AD">
        <w:trPr>
          <w:trHeight w:val="688"/>
        </w:trPr>
        <w:tc>
          <w:tcPr>
            <w:tcW w:w="819" w:type="dxa"/>
            <w:tcBorders>
              <w:bottom w:val="single" w:sz="4" w:space="0" w:color="auto"/>
            </w:tcBorders>
            <w:vAlign w:val="center"/>
          </w:tcPr>
          <w:p w14:paraId="448BC9BD" w14:textId="77777777" w:rsidR="0033409D" w:rsidRPr="000A4938" w:rsidRDefault="0033409D" w:rsidP="00F727AD">
            <w:pPr>
              <w:jc w:val="center"/>
            </w:pPr>
            <w:r w:rsidRPr="000A4938">
              <w:t>3.0</w:t>
            </w:r>
          </w:p>
        </w:tc>
        <w:tc>
          <w:tcPr>
            <w:tcW w:w="7960" w:type="dxa"/>
            <w:tcBorders>
              <w:bottom w:val="single" w:sz="4" w:space="0" w:color="auto"/>
            </w:tcBorders>
            <w:vAlign w:val="center"/>
          </w:tcPr>
          <w:p w14:paraId="41C73638" w14:textId="77777777" w:rsidR="0033409D" w:rsidRPr="000A4938" w:rsidRDefault="0033409D" w:rsidP="00F727AD">
            <w:pPr>
              <w:jc w:val="both"/>
            </w:pPr>
            <w:r w:rsidRPr="000A4938">
              <w:t>OVERVIEW</w:t>
            </w:r>
          </w:p>
        </w:tc>
        <w:tc>
          <w:tcPr>
            <w:tcW w:w="1746" w:type="dxa"/>
            <w:tcBorders>
              <w:bottom w:val="single" w:sz="4" w:space="0" w:color="auto"/>
            </w:tcBorders>
            <w:vAlign w:val="center"/>
          </w:tcPr>
          <w:p w14:paraId="1277E507" w14:textId="3E6D9F4B" w:rsidR="0033409D" w:rsidRPr="000A4938" w:rsidRDefault="000677FC" w:rsidP="00F727AD">
            <w:pPr>
              <w:jc w:val="center"/>
            </w:pPr>
            <w:r>
              <w:t>4-5</w:t>
            </w:r>
          </w:p>
        </w:tc>
      </w:tr>
      <w:tr w:rsidR="0033409D" w:rsidRPr="000A4938" w14:paraId="721A2779" w14:textId="77777777" w:rsidTr="00F727AD">
        <w:trPr>
          <w:trHeight w:val="688"/>
        </w:trPr>
        <w:tc>
          <w:tcPr>
            <w:tcW w:w="819" w:type="dxa"/>
            <w:tcBorders>
              <w:bottom w:val="single" w:sz="4" w:space="0" w:color="auto"/>
            </w:tcBorders>
            <w:vAlign w:val="center"/>
          </w:tcPr>
          <w:p w14:paraId="5A04EFE0" w14:textId="77777777" w:rsidR="0033409D" w:rsidRPr="000A4938" w:rsidRDefault="0033409D" w:rsidP="00F727AD">
            <w:pPr>
              <w:jc w:val="center"/>
            </w:pPr>
            <w:r w:rsidRPr="000A4938">
              <w:t>4.0</w:t>
            </w:r>
          </w:p>
        </w:tc>
        <w:tc>
          <w:tcPr>
            <w:tcW w:w="7960" w:type="dxa"/>
            <w:tcBorders>
              <w:bottom w:val="single" w:sz="4" w:space="0" w:color="auto"/>
            </w:tcBorders>
            <w:vAlign w:val="center"/>
          </w:tcPr>
          <w:p w14:paraId="0A733873" w14:textId="77777777" w:rsidR="0033409D" w:rsidRPr="000A4938" w:rsidRDefault="004B3E12" w:rsidP="00F727AD">
            <w:pPr>
              <w:jc w:val="both"/>
            </w:pPr>
            <w:r>
              <w:t>STATUTORY REGULATIONS</w:t>
            </w:r>
          </w:p>
        </w:tc>
        <w:tc>
          <w:tcPr>
            <w:tcW w:w="1746" w:type="dxa"/>
            <w:tcBorders>
              <w:bottom w:val="single" w:sz="4" w:space="0" w:color="auto"/>
            </w:tcBorders>
            <w:vAlign w:val="center"/>
          </w:tcPr>
          <w:p w14:paraId="01493F9D" w14:textId="4B8BF2CB" w:rsidR="0033409D" w:rsidRPr="000A4938" w:rsidRDefault="001612D7" w:rsidP="00F727AD">
            <w:pPr>
              <w:jc w:val="center"/>
            </w:pPr>
            <w:r>
              <w:t>5</w:t>
            </w:r>
            <w:r w:rsidR="00205CC4">
              <w:t>-6</w:t>
            </w:r>
          </w:p>
        </w:tc>
      </w:tr>
      <w:tr w:rsidR="0033409D" w:rsidRPr="000A4938" w14:paraId="399AFCA6" w14:textId="77777777" w:rsidTr="00F727AD">
        <w:trPr>
          <w:trHeight w:val="688"/>
        </w:trPr>
        <w:tc>
          <w:tcPr>
            <w:tcW w:w="819" w:type="dxa"/>
            <w:tcBorders>
              <w:bottom w:val="single" w:sz="4" w:space="0" w:color="auto"/>
            </w:tcBorders>
            <w:vAlign w:val="center"/>
          </w:tcPr>
          <w:p w14:paraId="70694B0F" w14:textId="77777777" w:rsidR="0033409D" w:rsidRPr="000A4938" w:rsidRDefault="0033409D" w:rsidP="00F727AD">
            <w:pPr>
              <w:jc w:val="center"/>
            </w:pPr>
            <w:r w:rsidRPr="000A4938">
              <w:t>5.0</w:t>
            </w:r>
          </w:p>
        </w:tc>
        <w:tc>
          <w:tcPr>
            <w:tcW w:w="7960" w:type="dxa"/>
            <w:tcBorders>
              <w:bottom w:val="single" w:sz="4" w:space="0" w:color="auto"/>
            </w:tcBorders>
            <w:vAlign w:val="center"/>
          </w:tcPr>
          <w:p w14:paraId="12717ECE" w14:textId="77777777" w:rsidR="0033409D" w:rsidRPr="000A4938" w:rsidRDefault="0033409D" w:rsidP="00F727AD">
            <w:r w:rsidRPr="000A4938">
              <w:rPr>
                <w:bCs/>
              </w:rPr>
              <w:t xml:space="preserve">PROCESS </w:t>
            </w:r>
          </w:p>
        </w:tc>
        <w:tc>
          <w:tcPr>
            <w:tcW w:w="1746" w:type="dxa"/>
            <w:tcBorders>
              <w:bottom w:val="single" w:sz="4" w:space="0" w:color="auto"/>
            </w:tcBorders>
            <w:vAlign w:val="center"/>
          </w:tcPr>
          <w:p w14:paraId="271A5E28" w14:textId="117D1870" w:rsidR="0033409D" w:rsidRPr="000A4938" w:rsidRDefault="001612D7" w:rsidP="00F727AD">
            <w:pPr>
              <w:jc w:val="center"/>
            </w:pPr>
            <w:r>
              <w:t>6-1</w:t>
            </w:r>
            <w:r w:rsidR="00205CC4">
              <w:t>2</w:t>
            </w:r>
          </w:p>
        </w:tc>
      </w:tr>
      <w:tr w:rsidR="0033409D" w:rsidRPr="000A4938" w14:paraId="4F22D9C5" w14:textId="77777777" w:rsidTr="00F727AD">
        <w:trPr>
          <w:trHeight w:val="688"/>
        </w:trPr>
        <w:tc>
          <w:tcPr>
            <w:tcW w:w="819" w:type="dxa"/>
            <w:tcBorders>
              <w:bottom w:val="single" w:sz="4" w:space="0" w:color="auto"/>
            </w:tcBorders>
            <w:vAlign w:val="center"/>
          </w:tcPr>
          <w:p w14:paraId="09DB3729" w14:textId="77777777" w:rsidR="0033409D" w:rsidRPr="000A4938" w:rsidRDefault="0033409D" w:rsidP="00F727AD">
            <w:pPr>
              <w:jc w:val="center"/>
            </w:pPr>
            <w:r w:rsidRPr="000A4938">
              <w:t>6.0</w:t>
            </w:r>
          </w:p>
        </w:tc>
        <w:tc>
          <w:tcPr>
            <w:tcW w:w="7960" w:type="dxa"/>
            <w:tcBorders>
              <w:bottom w:val="single" w:sz="4" w:space="0" w:color="auto"/>
            </w:tcBorders>
            <w:vAlign w:val="center"/>
          </w:tcPr>
          <w:p w14:paraId="39DFE4FB" w14:textId="77777777" w:rsidR="0033409D" w:rsidRPr="000A4938" w:rsidRDefault="0033409D" w:rsidP="00F727AD">
            <w:pPr>
              <w:jc w:val="both"/>
            </w:pPr>
            <w:r w:rsidRPr="000A4938">
              <w:t>CLEANING REQUIREMENTS</w:t>
            </w:r>
          </w:p>
        </w:tc>
        <w:tc>
          <w:tcPr>
            <w:tcW w:w="1746" w:type="dxa"/>
            <w:tcBorders>
              <w:bottom w:val="single" w:sz="4" w:space="0" w:color="auto"/>
            </w:tcBorders>
            <w:vAlign w:val="center"/>
          </w:tcPr>
          <w:p w14:paraId="5D6036CA" w14:textId="2101DA1C" w:rsidR="0033409D" w:rsidRPr="000A4938" w:rsidRDefault="00205CC4" w:rsidP="00F727AD">
            <w:pPr>
              <w:jc w:val="center"/>
            </w:pPr>
            <w:r>
              <w:t>13-14</w:t>
            </w:r>
          </w:p>
        </w:tc>
      </w:tr>
      <w:tr w:rsidR="0033409D" w:rsidRPr="000A4938" w14:paraId="2ED340D2" w14:textId="77777777" w:rsidTr="00F727AD">
        <w:trPr>
          <w:trHeight w:val="688"/>
        </w:trPr>
        <w:tc>
          <w:tcPr>
            <w:tcW w:w="819" w:type="dxa"/>
            <w:tcBorders>
              <w:bottom w:val="single" w:sz="4" w:space="0" w:color="auto"/>
            </w:tcBorders>
            <w:vAlign w:val="center"/>
          </w:tcPr>
          <w:p w14:paraId="0709341C" w14:textId="77777777" w:rsidR="0033409D" w:rsidRPr="000A4938" w:rsidRDefault="0033409D" w:rsidP="00F727AD">
            <w:pPr>
              <w:jc w:val="center"/>
            </w:pPr>
            <w:r w:rsidRPr="000A4938">
              <w:t>7.0</w:t>
            </w:r>
          </w:p>
        </w:tc>
        <w:tc>
          <w:tcPr>
            <w:tcW w:w="7960" w:type="dxa"/>
            <w:tcBorders>
              <w:bottom w:val="single" w:sz="4" w:space="0" w:color="auto"/>
            </w:tcBorders>
            <w:vAlign w:val="center"/>
          </w:tcPr>
          <w:p w14:paraId="0720CBF9" w14:textId="77777777" w:rsidR="0033409D" w:rsidRPr="000A4938" w:rsidRDefault="00215924" w:rsidP="00F727AD">
            <w:pPr>
              <w:jc w:val="both"/>
            </w:pPr>
            <w:r>
              <w:t>GENERAL REQUIREMENT FUNCTIONS</w:t>
            </w:r>
          </w:p>
        </w:tc>
        <w:tc>
          <w:tcPr>
            <w:tcW w:w="1746" w:type="dxa"/>
            <w:tcBorders>
              <w:bottom w:val="single" w:sz="4" w:space="0" w:color="auto"/>
            </w:tcBorders>
            <w:vAlign w:val="center"/>
          </w:tcPr>
          <w:p w14:paraId="103DD2F8" w14:textId="1433BCF8" w:rsidR="0033409D" w:rsidRPr="000A4938" w:rsidRDefault="00205CC4" w:rsidP="00F727AD">
            <w:pPr>
              <w:jc w:val="center"/>
            </w:pPr>
            <w:r>
              <w:t>14-28</w:t>
            </w:r>
          </w:p>
        </w:tc>
      </w:tr>
      <w:tr w:rsidR="0033409D" w:rsidRPr="000A4938" w14:paraId="74A49DFC" w14:textId="77777777" w:rsidTr="00F727AD">
        <w:trPr>
          <w:trHeight w:val="688"/>
        </w:trPr>
        <w:tc>
          <w:tcPr>
            <w:tcW w:w="819" w:type="dxa"/>
            <w:tcBorders>
              <w:bottom w:val="single" w:sz="4" w:space="0" w:color="auto"/>
            </w:tcBorders>
            <w:vAlign w:val="center"/>
          </w:tcPr>
          <w:p w14:paraId="796A9220" w14:textId="77777777" w:rsidR="0033409D" w:rsidRPr="000A4938" w:rsidRDefault="0033409D" w:rsidP="00F727AD">
            <w:pPr>
              <w:jc w:val="center"/>
            </w:pPr>
            <w:r w:rsidRPr="000A4938">
              <w:t>8.0</w:t>
            </w:r>
          </w:p>
        </w:tc>
        <w:tc>
          <w:tcPr>
            <w:tcW w:w="7960" w:type="dxa"/>
            <w:tcBorders>
              <w:bottom w:val="single" w:sz="4" w:space="0" w:color="auto"/>
            </w:tcBorders>
            <w:vAlign w:val="center"/>
          </w:tcPr>
          <w:p w14:paraId="0874CDAA" w14:textId="77777777" w:rsidR="0033409D" w:rsidRPr="000A4938" w:rsidRDefault="00215924" w:rsidP="00F727AD">
            <w:pPr>
              <w:jc w:val="both"/>
            </w:pPr>
            <w:r>
              <w:t>INSTALLATION</w:t>
            </w:r>
          </w:p>
        </w:tc>
        <w:tc>
          <w:tcPr>
            <w:tcW w:w="1746" w:type="dxa"/>
            <w:tcBorders>
              <w:bottom w:val="single" w:sz="4" w:space="0" w:color="auto"/>
            </w:tcBorders>
            <w:vAlign w:val="center"/>
          </w:tcPr>
          <w:p w14:paraId="0402A5F0" w14:textId="53BAED52" w:rsidR="0033409D" w:rsidRPr="000A4938" w:rsidRDefault="00205CC4" w:rsidP="00F727AD">
            <w:pPr>
              <w:jc w:val="center"/>
            </w:pPr>
            <w:r>
              <w:t>28-29</w:t>
            </w:r>
          </w:p>
        </w:tc>
      </w:tr>
      <w:tr w:rsidR="0033409D" w:rsidRPr="000A4938" w14:paraId="0B5948D2" w14:textId="77777777" w:rsidTr="00F727AD">
        <w:trPr>
          <w:trHeight w:val="688"/>
        </w:trPr>
        <w:tc>
          <w:tcPr>
            <w:tcW w:w="819" w:type="dxa"/>
            <w:tcBorders>
              <w:bottom w:val="single" w:sz="4" w:space="0" w:color="auto"/>
            </w:tcBorders>
            <w:vAlign w:val="center"/>
          </w:tcPr>
          <w:p w14:paraId="6A4DB66B" w14:textId="77777777" w:rsidR="0033409D" w:rsidRPr="000A4938" w:rsidRDefault="0033409D" w:rsidP="00F727AD">
            <w:pPr>
              <w:jc w:val="center"/>
            </w:pPr>
            <w:r w:rsidRPr="000A4938">
              <w:t>9.0</w:t>
            </w:r>
          </w:p>
        </w:tc>
        <w:tc>
          <w:tcPr>
            <w:tcW w:w="7960" w:type="dxa"/>
            <w:tcBorders>
              <w:bottom w:val="single" w:sz="4" w:space="0" w:color="auto"/>
            </w:tcBorders>
            <w:vAlign w:val="center"/>
          </w:tcPr>
          <w:p w14:paraId="425C1A09" w14:textId="77777777" w:rsidR="0033409D" w:rsidRPr="000A4938" w:rsidRDefault="00215924" w:rsidP="00F727AD">
            <w:pPr>
              <w:jc w:val="both"/>
            </w:pPr>
            <w:r>
              <w:t>HEALTH, SAFETY AND ENVIRO</w:t>
            </w:r>
            <w:r w:rsidR="000E587B">
              <w:t>N</w:t>
            </w:r>
            <w:r>
              <w:t xml:space="preserve">MENT </w:t>
            </w:r>
          </w:p>
        </w:tc>
        <w:tc>
          <w:tcPr>
            <w:tcW w:w="1746" w:type="dxa"/>
            <w:tcBorders>
              <w:bottom w:val="single" w:sz="4" w:space="0" w:color="auto"/>
            </w:tcBorders>
            <w:vAlign w:val="center"/>
          </w:tcPr>
          <w:p w14:paraId="625FAC13" w14:textId="45F9FDDD" w:rsidR="0033409D" w:rsidRPr="000A4938" w:rsidRDefault="00205CC4" w:rsidP="00F727AD">
            <w:pPr>
              <w:jc w:val="center"/>
            </w:pPr>
            <w:r>
              <w:t>30</w:t>
            </w:r>
          </w:p>
        </w:tc>
      </w:tr>
      <w:tr w:rsidR="0033409D" w:rsidRPr="000A4938" w14:paraId="4F598E18" w14:textId="77777777" w:rsidTr="00F727AD">
        <w:trPr>
          <w:trHeight w:val="688"/>
        </w:trPr>
        <w:tc>
          <w:tcPr>
            <w:tcW w:w="819" w:type="dxa"/>
            <w:tcBorders>
              <w:bottom w:val="single" w:sz="4" w:space="0" w:color="auto"/>
            </w:tcBorders>
            <w:vAlign w:val="center"/>
          </w:tcPr>
          <w:p w14:paraId="7B4B53B0" w14:textId="77777777" w:rsidR="0033409D" w:rsidRPr="000A4938" w:rsidRDefault="0033409D" w:rsidP="00F727AD">
            <w:pPr>
              <w:jc w:val="center"/>
            </w:pPr>
            <w:r w:rsidRPr="000A4938">
              <w:t>10.0</w:t>
            </w:r>
          </w:p>
        </w:tc>
        <w:tc>
          <w:tcPr>
            <w:tcW w:w="7960" w:type="dxa"/>
            <w:tcBorders>
              <w:bottom w:val="single" w:sz="4" w:space="0" w:color="auto"/>
            </w:tcBorders>
            <w:vAlign w:val="center"/>
          </w:tcPr>
          <w:p w14:paraId="13D67802" w14:textId="77777777" w:rsidR="0033409D" w:rsidRPr="000A4938" w:rsidRDefault="00215924" w:rsidP="00F727AD">
            <w:pPr>
              <w:jc w:val="both"/>
            </w:pPr>
            <w:r>
              <w:t>DOCUMENTATION</w:t>
            </w:r>
            <w:r w:rsidR="000E587B">
              <w:t xml:space="preserve"> </w:t>
            </w:r>
            <w:r>
              <w:t>/</w:t>
            </w:r>
            <w:r w:rsidR="000E587B">
              <w:t xml:space="preserve"> </w:t>
            </w:r>
            <w:r>
              <w:t>TRAINING</w:t>
            </w:r>
          </w:p>
        </w:tc>
        <w:tc>
          <w:tcPr>
            <w:tcW w:w="1746" w:type="dxa"/>
            <w:tcBorders>
              <w:bottom w:val="single" w:sz="4" w:space="0" w:color="auto"/>
            </w:tcBorders>
            <w:vAlign w:val="center"/>
          </w:tcPr>
          <w:p w14:paraId="25C69BF3" w14:textId="493573C6" w:rsidR="0033409D" w:rsidRPr="000A4938" w:rsidRDefault="00A80E9E" w:rsidP="00F727AD">
            <w:pPr>
              <w:jc w:val="center"/>
            </w:pPr>
            <w:r>
              <w:t>3</w:t>
            </w:r>
            <w:r w:rsidR="00205CC4">
              <w:t>1-32</w:t>
            </w:r>
          </w:p>
        </w:tc>
      </w:tr>
      <w:tr w:rsidR="0033409D" w:rsidRPr="000A4938" w14:paraId="794E1E77" w14:textId="77777777" w:rsidTr="00F727AD">
        <w:trPr>
          <w:trHeight w:val="688"/>
        </w:trPr>
        <w:tc>
          <w:tcPr>
            <w:tcW w:w="819" w:type="dxa"/>
            <w:vAlign w:val="center"/>
          </w:tcPr>
          <w:p w14:paraId="39AD203C" w14:textId="77777777" w:rsidR="0033409D" w:rsidRPr="000A4938" w:rsidRDefault="0033409D" w:rsidP="00F727AD">
            <w:pPr>
              <w:jc w:val="center"/>
            </w:pPr>
            <w:r w:rsidRPr="000A4938">
              <w:t>11.0</w:t>
            </w:r>
          </w:p>
        </w:tc>
        <w:tc>
          <w:tcPr>
            <w:tcW w:w="7960" w:type="dxa"/>
            <w:vAlign w:val="center"/>
          </w:tcPr>
          <w:p w14:paraId="41BA7EC1" w14:textId="77777777" w:rsidR="0033409D" w:rsidRPr="000A4938" w:rsidRDefault="00215924" w:rsidP="00F727AD">
            <w:pPr>
              <w:jc w:val="both"/>
            </w:pPr>
            <w:r>
              <w:t>REFERENCES AND DEFINITIONS</w:t>
            </w:r>
          </w:p>
        </w:tc>
        <w:tc>
          <w:tcPr>
            <w:tcW w:w="1746" w:type="dxa"/>
            <w:vAlign w:val="center"/>
          </w:tcPr>
          <w:p w14:paraId="2A9D8D9A" w14:textId="08D9C07D" w:rsidR="0033409D" w:rsidRPr="000A4938" w:rsidRDefault="00A80E9E" w:rsidP="00F727AD">
            <w:pPr>
              <w:jc w:val="center"/>
            </w:pPr>
            <w:r>
              <w:t>3</w:t>
            </w:r>
            <w:r w:rsidR="00205CC4">
              <w:t>3</w:t>
            </w:r>
          </w:p>
        </w:tc>
      </w:tr>
      <w:tr w:rsidR="0033409D" w:rsidRPr="000A4938" w14:paraId="3EE5DFBA" w14:textId="77777777" w:rsidTr="00F727AD">
        <w:trPr>
          <w:trHeight w:val="688"/>
        </w:trPr>
        <w:tc>
          <w:tcPr>
            <w:tcW w:w="819" w:type="dxa"/>
            <w:vAlign w:val="center"/>
          </w:tcPr>
          <w:p w14:paraId="44F3AD0C" w14:textId="77777777" w:rsidR="0033409D" w:rsidRPr="000A4938" w:rsidRDefault="0033409D" w:rsidP="00F727AD">
            <w:pPr>
              <w:jc w:val="center"/>
            </w:pPr>
            <w:r w:rsidRPr="000A4938">
              <w:t>12.0</w:t>
            </w:r>
          </w:p>
        </w:tc>
        <w:tc>
          <w:tcPr>
            <w:tcW w:w="7960" w:type="dxa"/>
            <w:vAlign w:val="center"/>
          </w:tcPr>
          <w:p w14:paraId="53427BE7" w14:textId="77777777" w:rsidR="0033409D" w:rsidRPr="000A4938" w:rsidRDefault="0033409D" w:rsidP="00F727AD">
            <w:pPr>
              <w:jc w:val="both"/>
            </w:pPr>
            <w:r w:rsidRPr="000A4938">
              <w:t>ABBREVIATIONS</w:t>
            </w:r>
          </w:p>
        </w:tc>
        <w:tc>
          <w:tcPr>
            <w:tcW w:w="1746" w:type="dxa"/>
            <w:vAlign w:val="center"/>
          </w:tcPr>
          <w:p w14:paraId="38981EE4" w14:textId="7F65EA00" w:rsidR="0033409D" w:rsidRPr="000A4938" w:rsidRDefault="00A80E9E" w:rsidP="00F727AD">
            <w:pPr>
              <w:jc w:val="center"/>
            </w:pPr>
            <w:r>
              <w:t>3</w:t>
            </w:r>
            <w:r w:rsidR="00205CC4">
              <w:t>3-34</w:t>
            </w:r>
          </w:p>
        </w:tc>
      </w:tr>
      <w:tr w:rsidR="0033409D" w:rsidRPr="000A4938" w14:paraId="6698DD94" w14:textId="77777777" w:rsidTr="00F727AD">
        <w:trPr>
          <w:trHeight w:val="688"/>
        </w:trPr>
        <w:tc>
          <w:tcPr>
            <w:tcW w:w="819" w:type="dxa"/>
            <w:vAlign w:val="center"/>
          </w:tcPr>
          <w:p w14:paraId="13C4C6AD" w14:textId="77777777" w:rsidR="0033409D" w:rsidRPr="000A4938" w:rsidRDefault="0033409D" w:rsidP="00F727AD">
            <w:pPr>
              <w:spacing w:before="60" w:after="60"/>
              <w:jc w:val="center"/>
            </w:pPr>
            <w:r w:rsidRPr="000A4938">
              <w:t>13.0</w:t>
            </w:r>
          </w:p>
        </w:tc>
        <w:tc>
          <w:tcPr>
            <w:tcW w:w="7960" w:type="dxa"/>
            <w:vAlign w:val="center"/>
          </w:tcPr>
          <w:p w14:paraId="7F06A818" w14:textId="77777777" w:rsidR="0033409D" w:rsidRPr="000A4938" w:rsidRDefault="0033409D" w:rsidP="00F727AD">
            <w:pPr>
              <w:spacing w:line="240" w:lineRule="atLeast"/>
              <w:jc w:val="both"/>
            </w:pPr>
            <w:r w:rsidRPr="000A4938">
              <w:t>REVISION HISTORY</w:t>
            </w:r>
          </w:p>
        </w:tc>
        <w:tc>
          <w:tcPr>
            <w:tcW w:w="1746" w:type="dxa"/>
            <w:vAlign w:val="center"/>
          </w:tcPr>
          <w:p w14:paraId="3D6BAB56" w14:textId="21F3E368" w:rsidR="0033409D" w:rsidRPr="000A4938" w:rsidRDefault="00A80E9E" w:rsidP="00F727AD">
            <w:pPr>
              <w:spacing w:before="60" w:after="60"/>
              <w:jc w:val="center"/>
            </w:pPr>
            <w:r>
              <w:t>3</w:t>
            </w:r>
            <w:r w:rsidR="00205CC4">
              <w:t>4</w:t>
            </w:r>
          </w:p>
        </w:tc>
      </w:tr>
      <w:tr w:rsidR="0033409D" w:rsidRPr="000A4938" w14:paraId="6D5D4238" w14:textId="77777777" w:rsidTr="00F727AD">
        <w:trPr>
          <w:trHeight w:val="688"/>
        </w:trPr>
        <w:tc>
          <w:tcPr>
            <w:tcW w:w="819" w:type="dxa"/>
            <w:vAlign w:val="center"/>
          </w:tcPr>
          <w:p w14:paraId="117960B8" w14:textId="77777777" w:rsidR="0033409D" w:rsidRPr="000A4938" w:rsidRDefault="0033409D" w:rsidP="00F727AD">
            <w:pPr>
              <w:spacing w:before="60" w:after="60"/>
              <w:jc w:val="center"/>
            </w:pPr>
            <w:r w:rsidRPr="000A4938">
              <w:t>14.0</w:t>
            </w:r>
          </w:p>
        </w:tc>
        <w:tc>
          <w:tcPr>
            <w:tcW w:w="7960" w:type="dxa"/>
            <w:vAlign w:val="center"/>
          </w:tcPr>
          <w:p w14:paraId="7880202C" w14:textId="77777777" w:rsidR="0033409D" w:rsidRPr="000A4938" w:rsidRDefault="0033409D" w:rsidP="00F727AD">
            <w:pPr>
              <w:spacing w:line="240" w:lineRule="atLeast"/>
              <w:jc w:val="both"/>
            </w:pPr>
            <w:r w:rsidRPr="000A4938">
              <w:t>VENDOR ACCEPTANCE</w:t>
            </w:r>
          </w:p>
        </w:tc>
        <w:tc>
          <w:tcPr>
            <w:tcW w:w="1746" w:type="dxa"/>
            <w:vAlign w:val="center"/>
          </w:tcPr>
          <w:p w14:paraId="665F3410" w14:textId="728F3DFB" w:rsidR="0033409D" w:rsidRPr="000A4938" w:rsidRDefault="00A80E9E" w:rsidP="00F727AD">
            <w:pPr>
              <w:spacing w:before="60" w:after="60"/>
              <w:jc w:val="center"/>
            </w:pPr>
            <w:r>
              <w:t>3</w:t>
            </w:r>
            <w:r w:rsidR="00205CC4">
              <w:t>5</w:t>
            </w:r>
          </w:p>
        </w:tc>
      </w:tr>
    </w:tbl>
    <w:p w14:paraId="2DC25A94" w14:textId="77777777" w:rsidR="00EB17BA" w:rsidRPr="00EB17BA" w:rsidRDefault="00EB17BA" w:rsidP="00EB17BA">
      <w:pPr>
        <w:rPr>
          <w:vanish/>
        </w:rPr>
      </w:pPr>
    </w:p>
    <w:p w14:paraId="1419998A" w14:textId="77777777" w:rsidR="002041EA" w:rsidRDefault="002041EA"/>
    <w:tbl>
      <w:tblPr>
        <w:tblpPr w:leftFromText="180" w:rightFromText="180" w:vertAnchor="page" w:horzAnchor="margin" w:tblpX="-262" w:tblpY="2146"/>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1"/>
        <w:gridCol w:w="1472"/>
        <w:gridCol w:w="2629"/>
        <w:gridCol w:w="2631"/>
        <w:gridCol w:w="2832"/>
      </w:tblGrid>
      <w:tr w:rsidR="001876EF" w:rsidRPr="000A4938" w14:paraId="0ED9DCD9" w14:textId="77777777" w:rsidTr="00F727AD">
        <w:trPr>
          <w:trHeight w:val="749"/>
        </w:trPr>
        <w:tc>
          <w:tcPr>
            <w:tcW w:w="961" w:type="dxa"/>
            <w:tcBorders>
              <w:top w:val="single" w:sz="4" w:space="0" w:color="auto"/>
              <w:left w:val="single" w:sz="4" w:space="0" w:color="auto"/>
              <w:bottom w:val="nil"/>
              <w:right w:val="nil"/>
            </w:tcBorders>
          </w:tcPr>
          <w:p w14:paraId="3523F855" w14:textId="77777777" w:rsidR="001876EF" w:rsidRPr="000A4938" w:rsidRDefault="001876EF" w:rsidP="00F727AD">
            <w:pPr>
              <w:ind w:left="-90"/>
              <w:rPr>
                <w:b/>
                <w:bCs/>
              </w:rPr>
            </w:pPr>
            <w:r w:rsidRPr="000A4938">
              <w:lastRenderedPageBreak/>
              <w:br w:type="page"/>
            </w:r>
            <w:r w:rsidRPr="000A4938">
              <w:br w:type="page"/>
            </w:r>
            <w:r w:rsidRPr="000A4938">
              <w:rPr>
                <w:b/>
                <w:bCs/>
              </w:rPr>
              <w:t>1.</w:t>
            </w:r>
            <w:r>
              <w:rPr>
                <w:b/>
                <w:bCs/>
              </w:rPr>
              <w:t>0</w:t>
            </w:r>
          </w:p>
        </w:tc>
        <w:tc>
          <w:tcPr>
            <w:tcW w:w="9564" w:type="dxa"/>
            <w:gridSpan w:val="4"/>
            <w:tcBorders>
              <w:top w:val="single" w:sz="4" w:space="0" w:color="auto"/>
              <w:left w:val="nil"/>
              <w:bottom w:val="nil"/>
              <w:right w:val="single" w:sz="4" w:space="0" w:color="auto"/>
            </w:tcBorders>
          </w:tcPr>
          <w:p w14:paraId="3FFAAD5F" w14:textId="456999D5" w:rsidR="001876EF" w:rsidRPr="000A4938" w:rsidRDefault="001876EF" w:rsidP="00F727AD">
            <w:pPr>
              <w:pStyle w:val="Heading4"/>
              <w:ind w:left="30"/>
              <w:rPr>
                <w:rFonts w:ascii="Times New Roman" w:hAnsi="Times New Roman" w:cs="Times New Roman"/>
                <w:sz w:val="24"/>
                <w:szCs w:val="24"/>
              </w:rPr>
            </w:pPr>
            <w:r w:rsidRPr="000A4938">
              <w:rPr>
                <w:rFonts w:ascii="Times New Roman" w:hAnsi="Times New Roman" w:cs="Times New Roman"/>
                <w:sz w:val="24"/>
                <w:szCs w:val="24"/>
              </w:rPr>
              <w:t>APPROVAL PAGE</w:t>
            </w:r>
            <w:r w:rsidR="00D63754">
              <w:rPr>
                <w:rFonts w:ascii="Times New Roman" w:hAnsi="Times New Roman" w:cs="Times New Roman"/>
                <w:b w:val="0"/>
                <w:sz w:val="24"/>
                <w:szCs w:val="24"/>
              </w:rPr>
              <w:t xml:space="preserve">                                                                                                                               The </w:t>
            </w:r>
            <w:r w:rsidR="00D63754" w:rsidRPr="000A4938">
              <w:rPr>
                <w:rFonts w:ascii="Times New Roman" w:hAnsi="Times New Roman" w:cs="Times New Roman"/>
                <w:b w:val="0"/>
                <w:sz w:val="24"/>
                <w:szCs w:val="24"/>
              </w:rPr>
              <w:t xml:space="preserve">User requirement specifications </w:t>
            </w:r>
            <w:r w:rsidR="002C72B7" w:rsidRPr="002C72B7">
              <w:rPr>
                <w:rFonts w:ascii="Times New Roman" w:hAnsi="Times New Roman" w:cs="Times New Roman"/>
                <w:b w:val="0"/>
                <w:sz w:val="24"/>
                <w:szCs w:val="24"/>
              </w:rPr>
              <w:t xml:space="preserve">for </w:t>
            </w:r>
            <w:r w:rsidR="002C72B7">
              <w:rPr>
                <w:rFonts w:ascii="Times New Roman" w:hAnsi="Times New Roman" w:cs="Times New Roman"/>
                <w:b w:val="0"/>
                <w:bCs w:val="0"/>
                <w:sz w:val="24"/>
                <w:szCs w:val="24"/>
              </w:rPr>
              <w:t>I</w:t>
            </w:r>
            <w:r w:rsidR="002C72B7" w:rsidRPr="002C72B7">
              <w:rPr>
                <w:rFonts w:ascii="Times New Roman" w:hAnsi="Times New Roman" w:cs="Times New Roman"/>
                <w:b w:val="0"/>
                <w:bCs w:val="0"/>
                <w:sz w:val="24"/>
                <w:szCs w:val="24"/>
              </w:rPr>
              <w:t xml:space="preserve">ntegrated </w:t>
            </w:r>
            <w:r w:rsidR="002C72B7">
              <w:rPr>
                <w:rFonts w:ascii="Times New Roman" w:hAnsi="Times New Roman" w:cs="Times New Roman"/>
                <w:b w:val="0"/>
                <w:bCs w:val="0"/>
                <w:sz w:val="24"/>
                <w:szCs w:val="24"/>
              </w:rPr>
              <w:t>G</w:t>
            </w:r>
            <w:r w:rsidR="002C72B7" w:rsidRPr="002C72B7">
              <w:rPr>
                <w:rFonts w:ascii="Times New Roman" w:hAnsi="Times New Roman" w:cs="Times New Roman"/>
                <w:b w:val="0"/>
                <w:bCs w:val="0"/>
                <w:sz w:val="24"/>
                <w:szCs w:val="24"/>
              </w:rPr>
              <w:t xml:space="preserve">ranulation </w:t>
            </w:r>
            <w:r w:rsidR="002C72B7">
              <w:rPr>
                <w:rFonts w:ascii="Times New Roman" w:hAnsi="Times New Roman" w:cs="Times New Roman"/>
                <w:b w:val="0"/>
                <w:bCs w:val="0"/>
                <w:sz w:val="24"/>
                <w:szCs w:val="24"/>
              </w:rPr>
              <w:t>L</w:t>
            </w:r>
            <w:r w:rsidR="002C72B7" w:rsidRPr="002C72B7">
              <w:rPr>
                <w:rFonts w:ascii="Times New Roman" w:hAnsi="Times New Roman" w:cs="Times New Roman"/>
                <w:b w:val="0"/>
                <w:bCs w:val="0"/>
                <w:sz w:val="24"/>
                <w:szCs w:val="24"/>
              </w:rPr>
              <w:t>ine</w:t>
            </w:r>
            <w:r w:rsidR="002C72B7" w:rsidRPr="002C72B7">
              <w:rPr>
                <w:rFonts w:ascii="Times New Roman" w:hAnsi="Times New Roman" w:cs="Times New Roman"/>
                <w:b w:val="0"/>
                <w:sz w:val="24"/>
                <w:szCs w:val="24"/>
              </w:rPr>
              <w:t xml:space="preserve"> </w:t>
            </w:r>
            <w:r w:rsidR="00D63754" w:rsidRPr="002C72B7">
              <w:rPr>
                <w:rFonts w:ascii="Times New Roman" w:hAnsi="Times New Roman" w:cs="Times New Roman"/>
                <w:b w:val="0"/>
                <w:sz w:val="24"/>
                <w:szCs w:val="24"/>
              </w:rPr>
              <w:t>have been prepared, reviewed, and approved by concerns from the following area</w:t>
            </w:r>
          </w:p>
        </w:tc>
      </w:tr>
      <w:tr w:rsidR="001876EF" w:rsidRPr="000A4938" w14:paraId="33F9D647" w14:textId="77777777" w:rsidTr="00F727AD">
        <w:trPr>
          <w:trHeight w:val="402"/>
        </w:trPr>
        <w:tc>
          <w:tcPr>
            <w:tcW w:w="961" w:type="dxa"/>
            <w:tcBorders>
              <w:top w:val="nil"/>
              <w:left w:val="single" w:sz="4" w:space="0" w:color="auto"/>
              <w:bottom w:val="single" w:sz="4" w:space="0" w:color="auto"/>
              <w:right w:val="nil"/>
            </w:tcBorders>
          </w:tcPr>
          <w:p w14:paraId="56FA214F" w14:textId="77777777" w:rsidR="001876EF" w:rsidRPr="000A4938" w:rsidRDefault="001876EF" w:rsidP="00F727AD">
            <w:pPr>
              <w:rPr>
                <w:bCs/>
              </w:rPr>
            </w:pPr>
          </w:p>
        </w:tc>
        <w:tc>
          <w:tcPr>
            <w:tcW w:w="9564" w:type="dxa"/>
            <w:gridSpan w:val="4"/>
            <w:tcBorders>
              <w:top w:val="nil"/>
              <w:left w:val="nil"/>
              <w:bottom w:val="single" w:sz="4" w:space="0" w:color="auto"/>
              <w:right w:val="single" w:sz="4" w:space="0" w:color="auto"/>
            </w:tcBorders>
          </w:tcPr>
          <w:p w14:paraId="54DCC18B" w14:textId="77777777" w:rsidR="001876EF" w:rsidRPr="000A4938" w:rsidRDefault="001876EF" w:rsidP="00F727AD">
            <w:pPr>
              <w:pStyle w:val="Heading4"/>
              <w:rPr>
                <w:rFonts w:ascii="Times New Roman" w:hAnsi="Times New Roman" w:cs="Times New Roman"/>
                <w:b w:val="0"/>
                <w:bCs w:val="0"/>
                <w:sz w:val="24"/>
                <w:szCs w:val="24"/>
              </w:rPr>
            </w:pPr>
          </w:p>
        </w:tc>
      </w:tr>
      <w:tr w:rsidR="001876EF" w:rsidRPr="000A4938" w14:paraId="7D8DBDC7" w14:textId="77777777" w:rsidTr="00F727AD">
        <w:trPr>
          <w:trHeight w:val="932"/>
        </w:trPr>
        <w:tc>
          <w:tcPr>
            <w:tcW w:w="10525" w:type="dxa"/>
            <w:gridSpan w:val="5"/>
            <w:tcBorders>
              <w:top w:val="single" w:sz="4" w:space="0" w:color="auto"/>
            </w:tcBorders>
          </w:tcPr>
          <w:p w14:paraId="129E2109" w14:textId="77777777" w:rsidR="001876EF" w:rsidRPr="000A4938" w:rsidRDefault="001876EF" w:rsidP="00F727AD">
            <w:pPr>
              <w:pStyle w:val="Heading4"/>
              <w:jc w:val="both"/>
              <w:rPr>
                <w:rFonts w:ascii="Times New Roman" w:hAnsi="Times New Roman" w:cs="Times New Roman"/>
                <w:sz w:val="24"/>
                <w:szCs w:val="24"/>
              </w:rPr>
            </w:pPr>
          </w:p>
          <w:p w14:paraId="5766156F" w14:textId="77777777" w:rsidR="001876EF" w:rsidRPr="000A4938" w:rsidRDefault="001876EF" w:rsidP="00F727AD">
            <w:pPr>
              <w:pStyle w:val="Heading4"/>
              <w:jc w:val="both"/>
              <w:rPr>
                <w:rFonts w:ascii="Times New Roman" w:hAnsi="Times New Roman" w:cs="Times New Roman"/>
                <w:sz w:val="24"/>
                <w:szCs w:val="24"/>
              </w:rPr>
            </w:pPr>
            <w:r w:rsidRPr="000A4938">
              <w:rPr>
                <w:rFonts w:ascii="Times New Roman" w:hAnsi="Times New Roman" w:cs="Times New Roman"/>
                <w:sz w:val="24"/>
                <w:szCs w:val="24"/>
              </w:rPr>
              <w:t>Prepared By</w:t>
            </w:r>
          </w:p>
          <w:p w14:paraId="025121E3" w14:textId="77777777" w:rsidR="001876EF" w:rsidRPr="000A4938" w:rsidRDefault="001876EF" w:rsidP="00F727AD">
            <w:pPr>
              <w:jc w:val="both"/>
            </w:pPr>
          </w:p>
        </w:tc>
      </w:tr>
      <w:tr w:rsidR="001876EF" w:rsidRPr="000A4938" w14:paraId="3E71080C" w14:textId="77777777" w:rsidTr="00F727AD">
        <w:trPr>
          <w:trHeight w:hRule="exact" w:val="941"/>
        </w:trPr>
        <w:tc>
          <w:tcPr>
            <w:tcW w:w="2433" w:type="dxa"/>
            <w:gridSpan w:val="2"/>
            <w:shd w:val="clear" w:color="auto" w:fill="F3F3F3"/>
          </w:tcPr>
          <w:p w14:paraId="41B683F7" w14:textId="77777777" w:rsidR="001876EF" w:rsidRPr="000A4938" w:rsidRDefault="001876EF" w:rsidP="00F727AD">
            <w:pPr>
              <w:jc w:val="both"/>
              <w:rPr>
                <w:b/>
              </w:rPr>
            </w:pPr>
          </w:p>
          <w:p w14:paraId="11F17147" w14:textId="77777777" w:rsidR="001876EF" w:rsidRPr="000A4938" w:rsidRDefault="001876EF" w:rsidP="00F727AD">
            <w:pPr>
              <w:jc w:val="both"/>
              <w:rPr>
                <w:b/>
              </w:rPr>
            </w:pPr>
            <w:r w:rsidRPr="000A4938">
              <w:rPr>
                <w:b/>
              </w:rPr>
              <w:t>Department</w:t>
            </w:r>
          </w:p>
        </w:tc>
        <w:tc>
          <w:tcPr>
            <w:tcW w:w="2629" w:type="dxa"/>
            <w:shd w:val="clear" w:color="auto" w:fill="F3F3F3"/>
          </w:tcPr>
          <w:p w14:paraId="76935C66" w14:textId="77777777" w:rsidR="001876EF" w:rsidRPr="000A4938" w:rsidRDefault="001876EF" w:rsidP="00F727AD">
            <w:pPr>
              <w:jc w:val="both"/>
              <w:rPr>
                <w:b/>
              </w:rPr>
            </w:pPr>
          </w:p>
          <w:p w14:paraId="0E4CAA52" w14:textId="77777777" w:rsidR="001876EF" w:rsidRPr="000A4938" w:rsidRDefault="001876EF" w:rsidP="00F727AD">
            <w:pPr>
              <w:jc w:val="both"/>
              <w:rPr>
                <w:b/>
              </w:rPr>
            </w:pPr>
            <w:r w:rsidRPr="000A4938">
              <w:rPr>
                <w:b/>
              </w:rPr>
              <w:t>Name &amp; Designation</w:t>
            </w:r>
          </w:p>
        </w:tc>
        <w:tc>
          <w:tcPr>
            <w:tcW w:w="2631" w:type="dxa"/>
            <w:shd w:val="clear" w:color="auto" w:fill="F3F3F3"/>
          </w:tcPr>
          <w:p w14:paraId="2E2EC99B" w14:textId="77777777" w:rsidR="001876EF" w:rsidRPr="000A4938" w:rsidRDefault="001876EF" w:rsidP="00F727AD">
            <w:pPr>
              <w:jc w:val="both"/>
              <w:rPr>
                <w:b/>
              </w:rPr>
            </w:pPr>
          </w:p>
          <w:p w14:paraId="53F91387" w14:textId="77777777" w:rsidR="001876EF" w:rsidRPr="000A4938" w:rsidRDefault="001876EF" w:rsidP="00F727AD">
            <w:pPr>
              <w:jc w:val="both"/>
              <w:rPr>
                <w:b/>
              </w:rPr>
            </w:pPr>
            <w:r w:rsidRPr="000A4938">
              <w:rPr>
                <w:b/>
              </w:rPr>
              <w:t>Signature</w:t>
            </w:r>
          </w:p>
        </w:tc>
        <w:tc>
          <w:tcPr>
            <w:tcW w:w="2832" w:type="dxa"/>
            <w:shd w:val="clear" w:color="auto" w:fill="F3F3F3"/>
          </w:tcPr>
          <w:p w14:paraId="156F022E" w14:textId="77777777" w:rsidR="001876EF" w:rsidRPr="000A4938" w:rsidRDefault="001876EF" w:rsidP="00F727AD">
            <w:pPr>
              <w:jc w:val="both"/>
              <w:rPr>
                <w:b/>
              </w:rPr>
            </w:pPr>
          </w:p>
          <w:p w14:paraId="5EB353E9" w14:textId="77777777" w:rsidR="001876EF" w:rsidRPr="000A4938" w:rsidRDefault="001876EF" w:rsidP="00F727AD">
            <w:pPr>
              <w:jc w:val="both"/>
              <w:rPr>
                <w:b/>
              </w:rPr>
            </w:pPr>
            <w:r w:rsidRPr="000A4938">
              <w:rPr>
                <w:b/>
              </w:rPr>
              <w:t>Date</w:t>
            </w:r>
          </w:p>
          <w:p w14:paraId="20A6EA23" w14:textId="77777777" w:rsidR="001876EF" w:rsidRPr="000A4938" w:rsidRDefault="001876EF" w:rsidP="00F727AD">
            <w:pPr>
              <w:jc w:val="both"/>
              <w:rPr>
                <w:b/>
              </w:rPr>
            </w:pPr>
          </w:p>
        </w:tc>
      </w:tr>
      <w:tr w:rsidR="001876EF" w:rsidRPr="000A4938" w14:paraId="7B6B4492" w14:textId="77777777" w:rsidTr="00F727AD">
        <w:trPr>
          <w:trHeight w:hRule="exact" w:val="943"/>
        </w:trPr>
        <w:tc>
          <w:tcPr>
            <w:tcW w:w="2433" w:type="dxa"/>
            <w:gridSpan w:val="2"/>
            <w:vAlign w:val="center"/>
          </w:tcPr>
          <w:p w14:paraId="114E8B34" w14:textId="77777777" w:rsidR="001876EF" w:rsidRPr="000A4938" w:rsidRDefault="001876EF" w:rsidP="00F727AD">
            <w:pPr>
              <w:spacing w:before="160" w:after="160"/>
              <w:jc w:val="center"/>
            </w:pPr>
          </w:p>
        </w:tc>
        <w:tc>
          <w:tcPr>
            <w:tcW w:w="2629" w:type="dxa"/>
          </w:tcPr>
          <w:p w14:paraId="0D3F1160" w14:textId="77777777" w:rsidR="001876EF" w:rsidRPr="000A4938" w:rsidRDefault="001876EF" w:rsidP="00F727AD">
            <w:pPr>
              <w:spacing w:before="160" w:after="160"/>
              <w:jc w:val="both"/>
            </w:pPr>
          </w:p>
        </w:tc>
        <w:tc>
          <w:tcPr>
            <w:tcW w:w="2631" w:type="dxa"/>
          </w:tcPr>
          <w:p w14:paraId="478A4E4A" w14:textId="77777777" w:rsidR="001876EF" w:rsidRPr="000A4938" w:rsidRDefault="001876EF" w:rsidP="00F727AD">
            <w:pPr>
              <w:spacing w:before="160" w:after="160"/>
              <w:jc w:val="both"/>
            </w:pPr>
          </w:p>
        </w:tc>
        <w:tc>
          <w:tcPr>
            <w:tcW w:w="2832" w:type="dxa"/>
          </w:tcPr>
          <w:p w14:paraId="1FEA527D" w14:textId="77777777" w:rsidR="001876EF" w:rsidRPr="000A4938" w:rsidRDefault="001876EF" w:rsidP="00F727AD">
            <w:pPr>
              <w:spacing w:before="160" w:after="160"/>
              <w:jc w:val="both"/>
            </w:pPr>
          </w:p>
        </w:tc>
      </w:tr>
      <w:tr w:rsidR="001876EF" w:rsidRPr="000A4938" w14:paraId="4F9F78B5" w14:textId="77777777" w:rsidTr="00F727AD">
        <w:trPr>
          <w:trHeight w:val="950"/>
        </w:trPr>
        <w:tc>
          <w:tcPr>
            <w:tcW w:w="10525" w:type="dxa"/>
            <w:gridSpan w:val="5"/>
            <w:vAlign w:val="bottom"/>
          </w:tcPr>
          <w:p w14:paraId="5D3299F6" w14:textId="77777777" w:rsidR="001876EF" w:rsidRPr="000A4938" w:rsidRDefault="001876EF" w:rsidP="00F727AD">
            <w:pPr>
              <w:rPr>
                <w:b/>
              </w:rPr>
            </w:pPr>
          </w:p>
          <w:p w14:paraId="79495532" w14:textId="77777777" w:rsidR="001876EF" w:rsidRPr="000A4938" w:rsidRDefault="001876EF" w:rsidP="00F727AD">
            <w:pPr>
              <w:rPr>
                <w:b/>
              </w:rPr>
            </w:pPr>
            <w:r w:rsidRPr="000A4938">
              <w:rPr>
                <w:b/>
              </w:rPr>
              <w:t>Reviewed By</w:t>
            </w:r>
          </w:p>
          <w:p w14:paraId="0D564F69" w14:textId="77777777" w:rsidR="001876EF" w:rsidRDefault="001876EF" w:rsidP="00F727AD"/>
          <w:p w14:paraId="43312684" w14:textId="77777777" w:rsidR="001876EF" w:rsidRPr="000A4938" w:rsidRDefault="001876EF" w:rsidP="00F727AD"/>
        </w:tc>
      </w:tr>
      <w:tr w:rsidR="001876EF" w:rsidRPr="000A4938" w14:paraId="128C35D5" w14:textId="77777777" w:rsidTr="00F727AD">
        <w:trPr>
          <w:trHeight w:hRule="exact" w:val="1118"/>
        </w:trPr>
        <w:tc>
          <w:tcPr>
            <w:tcW w:w="2433" w:type="dxa"/>
            <w:gridSpan w:val="2"/>
            <w:shd w:val="clear" w:color="auto" w:fill="F3F3F3"/>
          </w:tcPr>
          <w:p w14:paraId="33E6A107" w14:textId="77777777" w:rsidR="001876EF" w:rsidRPr="000A4938" w:rsidRDefault="001876EF" w:rsidP="00F727AD">
            <w:pPr>
              <w:jc w:val="both"/>
              <w:rPr>
                <w:b/>
              </w:rPr>
            </w:pPr>
          </w:p>
          <w:p w14:paraId="31BC6B40" w14:textId="77777777" w:rsidR="001876EF" w:rsidRPr="000A4938" w:rsidRDefault="001876EF" w:rsidP="00F727AD">
            <w:pPr>
              <w:jc w:val="both"/>
              <w:rPr>
                <w:b/>
              </w:rPr>
            </w:pPr>
            <w:r w:rsidRPr="000A4938">
              <w:rPr>
                <w:b/>
              </w:rPr>
              <w:t>Department</w:t>
            </w:r>
          </w:p>
        </w:tc>
        <w:tc>
          <w:tcPr>
            <w:tcW w:w="2629" w:type="dxa"/>
            <w:shd w:val="clear" w:color="auto" w:fill="F3F3F3"/>
          </w:tcPr>
          <w:p w14:paraId="246B4AB2" w14:textId="77777777" w:rsidR="001876EF" w:rsidRPr="000A4938" w:rsidRDefault="001876EF" w:rsidP="00F727AD">
            <w:pPr>
              <w:jc w:val="both"/>
              <w:rPr>
                <w:b/>
              </w:rPr>
            </w:pPr>
          </w:p>
          <w:p w14:paraId="431D5D57" w14:textId="77777777" w:rsidR="001876EF" w:rsidRPr="000A4938" w:rsidRDefault="001876EF" w:rsidP="00F727AD">
            <w:pPr>
              <w:jc w:val="both"/>
              <w:rPr>
                <w:b/>
              </w:rPr>
            </w:pPr>
            <w:r w:rsidRPr="000A4938">
              <w:rPr>
                <w:b/>
              </w:rPr>
              <w:t>Name &amp; Designation</w:t>
            </w:r>
          </w:p>
        </w:tc>
        <w:tc>
          <w:tcPr>
            <w:tcW w:w="2631" w:type="dxa"/>
            <w:shd w:val="clear" w:color="auto" w:fill="F3F3F3"/>
          </w:tcPr>
          <w:p w14:paraId="5892A1CE" w14:textId="77777777" w:rsidR="001876EF" w:rsidRPr="000A4938" w:rsidRDefault="001876EF" w:rsidP="00F727AD">
            <w:pPr>
              <w:jc w:val="both"/>
              <w:rPr>
                <w:b/>
              </w:rPr>
            </w:pPr>
          </w:p>
          <w:p w14:paraId="0C563574" w14:textId="77777777" w:rsidR="001876EF" w:rsidRPr="000A4938" w:rsidRDefault="001876EF" w:rsidP="00F727AD">
            <w:pPr>
              <w:jc w:val="both"/>
              <w:rPr>
                <w:b/>
              </w:rPr>
            </w:pPr>
            <w:r w:rsidRPr="000A4938">
              <w:rPr>
                <w:b/>
              </w:rPr>
              <w:t>Signature</w:t>
            </w:r>
          </w:p>
        </w:tc>
        <w:tc>
          <w:tcPr>
            <w:tcW w:w="2832" w:type="dxa"/>
            <w:shd w:val="clear" w:color="auto" w:fill="F3F3F3"/>
          </w:tcPr>
          <w:p w14:paraId="624D5FE8" w14:textId="77777777" w:rsidR="001876EF" w:rsidRPr="000A4938" w:rsidRDefault="001876EF" w:rsidP="00F727AD">
            <w:pPr>
              <w:jc w:val="both"/>
              <w:rPr>
                <w:b/>
              </w:rPr>
            </w:pPr>
          </w:p>
          <w:p w14:paraId="4D652D09" w14:textId="77777777" w:rsidR="001876EF" w:rsidRPr="000A4938" w:rsidRDefault="001876EF" w:rsidP="00F727AD">
            <w:pPr>
              <w:jc w:val="both"/>
              <w:rPr>
                <w:b/>
              </w:rPr>
            </w:pPr>
            <w:r w:rsidRPr="000A4938">
              <w:rPr>
                <w:b/>
              </w:rPr>
              <w:t>Date</w:t>
            </w:r>
          </w:p>
          <w:p w14:paraId="3D7D7F5F" w14:textId="77777777" w:rsidR="001876EF" w:rsidRPr="000A4938" w:rsidRDefault="001876EF" w:rsidP="00F727AD">
            <w:pPr>
              <w:jc w:val="both"/>
              <w:rPr>
                <w:b/>
              </w:rPr>
            </w:pPr>
          </w:p>
        </w:tc>
      </w:tr>
      <w:tr w:rsidR="001876EF" w:rsidRPr="000A4938" w14:paraId="0DB0DCBA" w14:textId="77777777" w:rsidTr="00F727AD">
        <w:trPr>
          <w:trHeight w:hRule="exact" w:val="1029"/>
        </w:trPr>
        <w:tc>
          <w:tcPr>
            <w:tcW w:w="2433" w:type="dxa"/>
            <w:gridSpan w:val="2"/>
          </w:tcPr>
          <w:p w14:paraId="27F9E972" w14:textId="77777777" w:rsidR="001876EF" w:rsidRPr="000A4938" w:rsidRDefault="001876EF" w:rsidP="00F727AD">
            <w:pPr>
              <w:spacing w:before="160" w:after="160"/>
              <w:rPr>
                <w:bCs/>
              </w:rPr>
            </w:pPr>
          </w:p>
        </w:tc>
        <w:tc>
          <w:tcPr>
            <w:tcW w:w="2629" w:type="dxa"/>
          </w:tcPr>
          <w:p w14:paraId="397D95AD" w14:textId="77777777" w:rsidR="001876EF" w:rsidRPr="000A4938" w:rsidRDefault="001876EF" w:rsidP="00F727AD">
            <w:pPr>
              <w:spacing w:before="120" w:after="120"/>
              <w:jc w:val="both"/>
              <w:rPr>
                <w:b/>
              </w:rPr>
            </w:pPr>
          </w:p>
        </w:tc>
        <w:tc>
          <w:tcPr>
            <w:tcW w:w="2631" w:type="dxa"/>
          </w:tcPr>
          <w:p w14:paraId="21E3F0D5" w14:textId="77777777" w:rsidR="001876EF" w:rsidRPr="000A4938" w:rsidRDefault="001876EF" w:rsidP="00F727AD">
            <w:pPr>
              <w:spacing w:before="120" w:after="120"/>
              <w:jc w:val="both"/>
              <w:rPr>
                <w:b/>
              </w:rPr>
            </w:pPr>
          </w:p>
        </w:tc>
        <w:tc>
          <w:tcPr>
            <w:tcW w:w="2832" w:type="dxa"/>
          </w:tcPr>
          <w:p w14:paraId="409ACCD5" w14:textId="77777777" w:rsidR="001876EF" w:rsidRPr="000A4938" w:rsidRDefault="001876EF" w:rsidP="00F727AD">
            <w:pPr>
              <w:spacing w:before="120" w:after="120"/>
              <w:jc w:val="both"/>
              <w:rPr>
                <w:b/>
              </w:rPr>
            </w:pPr>
          </w:p>
        </w:tc>
      </w:tr>
      <w:tr w:rsidR="001876EF" w:rsidRPr="000A4938" w14:paraId="4399E776" w14:textId="77777777" w:rsidTr="00F727AD">
        <w:trPr>
          <w:trHeight w:hRule="exact" w:val="1279"/>
        </w:trPr>
        <w:tc>
          <w:tcPr>
            <w:tcW w:w="2433" w:type="dxa"/>
            <w:gridSpan w:val="2"/>
            <w:vAlign w:val="center"/>
          </w:tcPr>
          <w:p w14:paraId="55107AC6" w14:textId="77777777" w:rsidR="001876EF" w:rsidRPr="000A4938" w:rsidRDefault="001876EF" w:rsidP="00F727AD">
            <w:pPr>
              <w:spacing w:before="160" w:after="160"/>
            </w:pPr>
          </w:p>
        </w:tc>
        <w:tc>
          <w:tcPr>
            <w:tcW w:w="2629" w:type="dxa"/>
          </w:tcPr>
          <w:p w14:paraId="7442E866" w14:textId="77777777" w:rsidR="001876EF" w:rsidRPr="000A4938" w:rsidRDefault="001876EF" w:rsidP="00F727AD">
            <w:pPr>
              <w:spacing w:before="160" w:after="160"/>
              <w:jc w:val="both"/>
            </w:pPr>
          </w:p>
        </w:tc>
        <w:tc>
          <w:tcPr>
            <w:tcW w:w="2631" w:type="dxa"/>
          </w:tcPr>
          <w:p w14:paraId="45DA9587" w14:textId="77777777" w:rsidR="001876EF" w:rsidRPr="000A4938" w:rsidRDefault="001876EF" w:rsidP="00F727AD">
            <w:pPr>
              <w:spacing w:before="120" w:after="120"/>
              <w:jc w:val="both"/>
              <w:rPr>
                <w:b/>
              </w:rPr>
            </w:pPr>
          </w:p>
        </w:tc>
        <w:tc>
          <w:tcPr>
            <w:tcW w:w="2832" w:type="dxa"/>
          </w:tcPr>
          <w:p w14:paraId="6DA73B46" w14:textId="77777777" w:rsidR="001876EF" w:rsidRPr="000A4938" w:rsidRDefault="001876EF" w:rsidP="00F727AD">
            <w:pPr>
              <w:spacing w:before="120" w:after="120"/>
              <w:jc w:val="both"/>
              <w:rPr>
                <w:b/>
              </w:rPr>
            </w:pPr>
          </w:p>
        </w:tc>
      </w:tr>
      <w:tr w:rsidR="001876EF" w:rsidRPr="000A4938" w14:paraId="01E2C17E" w14:textId="77777777" w:rsidTr="00F727AD">
        <w:trPr>
          <w:trHeight w:hRule="exact" w:val="1303"/>
        </w:trPr>
        <w:tc>
          <w:tcPr>
            <w:tcW w:w="2433" w:type="dxa"/>
            <w:gridSpan w:val="2"/>
            <w:vAlign w:val="center"/>
          </w:tcPr>
          <w:p w14:paraId="02517D9A" w14:textId="77777777" w:rsidR="001876EF" w:rsidRPr="000A4938" w:rsidRDefault="001876EF" w:rsidP="00F727AD">
            <w:pPr>
              <w:spacing w:before="160" w:after="160"/>
              <w:rPr>
                <w:bCs/>
              </w:rPr>
            </w:pPr>
          </w:p>
        </w:tc>
        <w:tc>
          <w:tcPr>
            <w:tcW w:w="2629" w:type="dxa"/>
          </w:tcPr>
          <w:p w14:paraId="0B4C275C" w14:textId="77777777" w:rsidR="001876EF" w:rsidRPr="000A4938" w:rsidRDefault="001876EF" w:rsidP="00F727AD">
            <w:pPr>
              <w:spacing w:before="120" w:after="120"/>
              <w:jc w:val="both"/>
              <w:rPr>
                <w:b/>
              </w:rPr>
            </w:pPr>
          </w:p>
        </w:tc>
        <w:tc>
          <w:tcPr>
            <w:tcW w:w="2631" w:type="dxa"/>
          </w:tcPr>
          <w:p w14:paraId="038EA090" w14:textId="77777777" w:rsidR="001876EF" w:rsidRPr="000A4938" w:rsidRDefault="001876EF" w:rsidP="00F727AD">
            <w:pPr>
              <w:spacing w:before="120" w:after="120"/>
              <w:jc w:val="both"/>
              <w:rPr>
                <w:b/>
              </w:rPr>
            </w:pPr>
          </w:p>
        </w:tc>
        <w:tc>
          <w:tcPr>
            <w:tcW w:w="2832" w:type="dxa"/>
          </w:tcPr>
          <w:p w14:paraId="11B257E6" w14:textId="77777777" w:rsidR="001876EF" w:rsidRPr="000A4938" w:rsidRDefault="001876EF" w:rsidP="00F727AD">
            <w:pPr>
              <w:spacing w:before="120" w:after="120"/>
              <w:jc w:val="both"/>
              <w:rPr>
                <w:b/>
              </w:rPr>
            </w:pPr>
          </w:p>
        </w:tc>
      </w:tr>
      <w:tr w:rsidR="001876EF" w:rsidRPr="000A4938" w14:paraId="58BFBFB4" w14:textId="77777777" w:rsidTr="00F727AD">
        <w:trPr>
          <w:trHeight w:val="782"/>
        </w:trPr>
        <w:tc>
          <w:tcPr>
            <w:tcW w:w="10525" w:type="dxa"/>
            <w:gridSpan w:val="5"/>
          </w:tcPr>
          <w:p w14:paraId="7325AE6D" w14:textId="77777777" w:rsidR="001876EF" w:rsidRPr="000A4938" w:rsidRDefault="001876EF" w:rsidP="00F727AD">
            <w:pPr>
              <w:jc w:val="both"/>
              <w:rPr>
                <w:b/>
              </w:rPr>
            </w:pPr>
          </w:p>
          <w:p w14:paraId="07A17986" w14:textId="77777777" w:rsidR="001876EF" w:rsidRPr="000A4938" w:rsidRDefault="001876EF" w:rsidP="00F727AD">
            <w:pPr>
              <w:jc w:val="both"/>
              <w:rPr>
                <w:b/>
              </w:rPr>
            </w:pPr>
            <w:r w:rsidRPr="000A4938">
              <w:rPr>
                <w:b/>
              </w:rPr>
              <w:t>Approved By</w:t>
            </w:r>
          </w:p>
        </w:tc>
      </w:tr>
      <w:tr w:rsidR="001876EF" w:rsidRPr="000A4938" w14:paraId="6066AA73" w14:textId="77777777" w:rsidTr="00F727AD">
        <w:trPr>
          <w:trHeight w:val="1064"/>
        </w:trPr>
        <w:tc>
          <w:tcPr>
            <w:tcW w:w="2433" w:type="dxa"/>
            <w:gridSpan w:val="2"/>
            <w:shd w:val="clear" w:color="auto" w:fill="F3F3F3"/>
          </w:tcPr>
          <w:p w14:paraId="4F2A34CE" w14:textId="77777777" w:rsidR="001876EF" w:rsidRPr="000A4938" w:rsidRDefault="001876EF" w:rsidP="00F727AD">
            <w:pPr>
              <w:jc w:val="both"/>
              <w:rPr>
                <w:b/>
              </w:rPr>
            </w:pPr>
          </w:p>
          <w:p w14:paraId="2138A991" w14:textId="77777777" w:rsidR="001876EF" w:rsidRPr="000A4938" w:rsidRDefault="001876EF" w:rsidP="00F727AD">
            <w:pPr>
              <w:jc w:val="both"/>
              <w:rPr>
                <w:b/>
              </w:rPr>
            </w:pPr>
            <w:r w:rsidRPr="000A4938">
              <w:rPr>
                <w:b/>
              </w:rPr>
              <w:t>Department</w:t>
            </w:r>
          </w:p>
        </w:tc>
        <w:tc>
          <w:tcPr>
            <w:tcW w:w="2629" w:type="dxa"/>
            <w:shd w:val="clear" w:color="auto" w:fill="F3F3F3"/>
          </w:tcPr>
          <w:p w14:paraId="15CDD447" w14:textId="77777777" w:rsidR="001876EF" w:rsidRPr="000A4938" w:rsidRDefault="001876EF" w:rsidP="00F727AD">
            <w:pPr>
              <w:jc w:val="both"/>
              <w:rPr>
                <w:b/>
              </w:rPr>
            </w:pPr>
          </w:p>
          <w:p w14:paraId="14556EE7" w14:textId="77777777" w:rsidR="001876EF" w:rsidRPr="000A4938" w:rsidRDefault="001876EF" w:rsidP="00F727AD">
            <w:pPr>
              <w:jc w:val="both"/>
              <w:rPr>
                <w:b/>
              </w:rPr>
            </w:pPr>
            <w:r w:rsidRPr="000A4938">
              <w:rPr>
                <w:b/>
              </w:rPr>
              <w:t>Name &amp; Designation</w:t>
            </w:r>
          </w:p>
        </w:tc>
        <w:tc>
          <w:tcPr>
            <w:tcW w:w="2631" w:type="dxa"/>
            <w:shd w:val="clear" w:color="auto" w:fill="F3F3F3"/>
          </w:tcPr>
          <w:p w14:paraId="2C8C55DB" w14:textId="77777777" w:rsidR="001876EF" w:rsidRPr="000A4938" w:rsidRDefault="001876EF" w:rsidP="00F727AD">
            <w:pPr>
              <w:jc w:val="both"/>
              <w:rPr>
                <w:b/>
              </w:rPr>
            </w:pPr>
          </w:p>
          <w:p w14:paraId="1EC68668" w14:textId="77777777" w:rsidR="001876EF" w:rsidRPr="000A4938" w:rsidRDefault="001876EF" w:rsidP="00F727AD">
            <w:pPr>
              <w:jc w:val="both"/>
              <w:rPr>
                <w:b/>
              </w:rPr>
            </w:pPr>
            <w:r w:rsidRPr="000A4938">
              <w:rPr>
                <w:b/>
              </w:rPr>
              <w:t>Signature</w:t>
            </w:r>
          </w:p>
        </w:tc>
        <w:tc>
          <w:tcPr>
            <w:tcW w:w="2832" w:type="dxa"/>
            <w:shd w:val="clear" w:color="auto" w:fill="F3F3F3"/>
          </w:tcPr>
          <w:p w14:paraId="411F0113" w14:textId="77777777" w:rsidR="001876EF" w:rsidRPr="000A4938" w:rsidRDefault="001876EF" w:rsidP="00F727AD">
            <w:pPr>
              <w:jc w:val="both"/>
              <w:rPr>
                <w:b/>
              </w:rPr>
            </w:pPr>
          </w:p>
          <w:p w14:paraId="5D78FFB5" w14:textId="77777777" w:rsidR="001876EF" w:rsidRPr="000A4938" w:rsidRDefault="001876EF" w:rsidP="00F727AD">
            <w:pPr>
              <w:jc w:val="both"/>
              <w:rPr>
                <w:b/>
              </w:rPr>
            </w:pPr>
            <w:r w:rsidRPr="000A4938">
              <w:rPr>
                <w:b/>
              </w:rPr>
              <w:t>Date</w:t>
            </w:r>
          </w:p>
          <w:p w14:paraId="05F69960" w14:textId="77777777" w:rsidR="001876EF" w:rsidRPr="000A4938" w:rsidRDefault="001876EF" w:rsidP="00F727AD">
            <w:pPr>
              <w:jc w:val="both"/>
              <w:rPr>
                <w:b/>
              </w:rPr>
            </w:pPr>
          </w:p>
        </w:tc>
      </w:tr>
      <w:tr w:rsidR="001876EF" w:rsidRPr="000A4938" w14:paraId="79DBE22E" w14:textId="77777777" w:rsidTr="00F727AD">
        <w:trPr>
          <w:trHeight w:val="1157"/>
        </w:trPr>
        <w:tc>
          <w:tcPr>
            <w:tcW w:w="2433" w:type="dxa"/>
            <w:gridSpan w:val="2"/>
            <w:vAlign w:val="center"/>
          </w:tcPr>
          <w:p w14:paraId="5DA5EEEB" w14:textId="77777777" w:rsidR="001876EF" w:rsidRPr="000A4938" w:rsidRDefault="001876EF" w:rsidP="00F727AD">
            <w:pPr>
              <w:spacing w:before="160" w:after="160"/>
            </w:pPr>
          </w:p>
        </w:tc>
        <w:tc>
          <w:tcPr>
            <w:tcW w:w="2629" w:type="dxa"/>
          </w:tcPr>
          <w:p w14:paraId="41CB91DA" w14:textId="77777777" w:rsidR="001876EF" w:rsidRPr="000A4938" w:rsidRDefault="001876EF" w:rsidP="00F727AD">
            <w:pPr>
              <w:spacing w:before="160" w:after="160"/>
              <w:jc w:val="both"/>
            </w:pPr>
          </w:p>
        </w:tc>
        <w:tc>
          <w:tcPr>
            <w:tcW w:w="2631" w:type="dxa"/>
          </w:tcPr>
          <w:p w14:paraId="39A721ED" w14:textId="77777777" w:rsidR="001876EF" w:rsidRPr="000A4938" w:rsidRDefault="001876EF" w:rsidP="00F727AD">
            <w:pPr>
              <w:spacing w:before="160" w:after="160"/>
              <w:jc w:val="both"/>
            </w:pPr>
          </w:p>
        </w:tc>
        <w:tc>
          <w:tcPr>
            <w:tcW w:w="2832" w:type="dxa"/>
          </w:tcPr>
          <w:p w14:paraId="5BCD50BF" w14:textId="77777777" w:rsidR="001876EF" w:rsidRDefault="001876EF" w:rsidP="00F727AD">
            <w:pPr>
              <w:spacing w:before="160" w:after="160"/>
              <w:jc w:val="both"/>
            </w:pPr>
          </w:p>
          <w:p w14:paraId="6E9F8C72" w14:textId="77777777" w:rsidR="001876EF" w:rsidRPr="000A4938" w:rsidRDefault="001876EF" w:rsidP="00F727AD">
            <w:pPr>
              <w:spacing w:before="160" w:after="160"/>
              <w:jc w:val="both"/>
            </w:pPr>
          </w:p>
        </w:tc>
      </w:tr>
    </w:tbl>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9720"/>
      </w:tblGrid>
      <w:tr w:rsidR="00EB6C3C" w:rsidRPr="000A4938" w14:paraId="0A008EC7" w14:textId="77777777" w:rsidTr="00794F89">
        <w:trPr>
          <w:trHeight w:val="455"/>
        </w:trPr>
        <w:tc>
          <w:tcPr>
            <w:tcW w:w="810" w:type="dxa"/>
            <w:vAlign w:val="center"/>
          </w:tcPr>
          <w:p w14:paraId="03229267" w14:textId="77777777" w:rsidR="00EB6C3C" w:rsidRPr="000A4938" w:rsidRDefault="007063EB" w:rsidP="00BD642C">
            <w:pPr>
              <w:pStyle w:val="Heading2"/>
              <w:rPr>
                <w:rFonts w:ascii="Times New Roman" w:hAnsi="Times New Roman" w:cs="Times New Roman"/>
              </w:rPr>
            </w:pPr>
            <w:r w:rsidRPr="000A4938">
              <w:rPr>
                <w:rFonts w:ascii="Times New Roman" w:hAnsi="Times New Roman" w:cs="Times New Roman"/>
              </w:rPr>
              <w:lastRenderedPageBreak/>
              <w:br w:type="page"/>
            </w:r>
            <w:r w:rsidR="00EB6C3C" w:rsidRPr="000A4938">
              <w:rPr>
                <w:rFonts w:ascii="Times New Roman" w:hAnsi="Times New Roman" w:cs="Times New Roman"/>
              </w:rPr>
              <w:t>2.0</w:t>
            </w:r>
          </w:p>
        </w:tc>
        <w:tc>
          <w:tcPr>
            <w:tcW w:w="9720" w:type="dxa"/>
            <w:vAlign w:val="center"/>
          </w:tcPr>
          <w:p w14:paraId="605723AD" w14:textId="77777777" w:rsidR="00A00712" w:rsidRPr="000A4938" w:rsidRDefault="00EB6C3C" w:rsidP="00BD642C">
            <w:pPr>
              <w:pStyle w:val="Heading2"/>
              <w:rPr>
                <w:rFonts w:ascii="Times New Roman" w:hAnsi="Times New Roman" w:cs="Times New Roman"/>
              </w:rPr>
            </w:pPr>
            <w:r w:rsidRPr="000A4938">
              <w:rPr>
                <w:rFonts w:ascii="Times New Roman" w:hAnsi="Times New Roman" w:cs="Times New Roman"/>
              </w:rPr>
              <w:t>INTRODUCTION</w:t>
            </w:r>
          </w:p>
        </w:tc>
      </w:tr>
      <w:tr w:rsidR="00BE791A" w:rsidRPr="000A4938" w14:paraId="77D4F7AF" w14:textId="77777777" w:rsidTr="00F727AD">
        <w:trPr>
          <w:trHeight w:val="2692"/>
        </w:trPr>
        <w:tc>
          <w:tcPr>
            <w:tcW w:w="810" w:type="dxa"/>
          </w:tcPr>
          <w:p w14:paraId="52721420" w14:textId="77777777" w:rsidR="00BE791A" w:rsidRPr="000A4938" w:rsidRDefault="00BE791A" w:rsidP="00BE791A">
            <w:pPr>
              <w:jc w:val="both"/>
              <w:rPr>
                <w:b/>
              </w:rPr>
            </w:pPr>
          </w:p>
        </w:tc>
        <w:tc>
          <w:tcPr>
            <w:tcW w:w="9720" w:type="dxa"/>
          </w:tcPr>
          <w:p w14:paraId="7D7AF36D" w14:textId="4F5280D2" w:rsidR="00BE791A" w:rsidRPr="000A4938" w:rsidRDefault="00BE791A" w:rsidP="00A820B4">
            <w:pPr>
              <w:pStyle w:val="BodyTextIndent3"/>
              <w:ind w:left="0" w:right="282"/>
              <w:jc w:val="both"/>
              <w:rPr>
                <w:color w:val="000000"/>
                <w:sz w:val="24"/>
                <w:szCs w:val="24"/>
              </w:rPr>
            </w:pPr>
            <w:r w:rsidRPr="000A4938">
              <w:rPr>
                <w:color w:val="000000"/>
                <w:sz w:val="24"/>
                <w:szCs w:val="24"/>
              </w:rPr>
              <w:t>The URS has been initiated by</w:t>
            </w:r>
            <w:r w:rsidR="00EF4632">
              <w:rPr>
                <w:color w:val="000000"/>
                <w:sz w:val="24"/>
                <w:szCs w:val="24"/>
              </w:rPr>
              <w:t xml:space="preserve"> </w:t>
            </w:r>
            <w:proofErr w:type="spellStart"/>
            <w:r w:rsidR="00707FCA">
              <w:rPr>
                <w:color w:val="000000"/>
                <w:sz w:val="24"/>
                <w:szCs w:val="24"/>
                <w:lang w:val="en-US"/>
              </w:rPr>
              <w:t>Novugen</w:t>
            </w:r>
            <w:proofErr w:type="spellEnd"/>
            <w:r w:rsidR="00707FCA">
              <w:rPr>
                <w:color w:val="000000"/>
                <w:sz w:val="24"/>
                <w:szCs w:val="24"/>
                <w:lang w:val="en-US"/>
              </w:rPr>
              <w:t xml:space="preserve"> Oncology</w:t>
            </w:r>
            <w:r w:rsidR="00A820B4">
              <w:rPr>
                <w:color w:val="000000"/>
                <w:sz w:val="24"/>
                <w:szCs w:val="24"/>
                <w:lang w:val="en-US"/>
              </w:rPr>
              <w:t xml:space="preserve"> </w:t>
            </w:r>
            <w:proofErr w:type="spellStart"/>
            <w:r w:rsidRPr="000A4938">
              <w:rPr>
                <w:color w:val="000000"/>
                <w:sz w:val="24"/>
                <w:szCs w:val="24"/>
              </w:rPr>
              <w:t>Sdn</w:t>
            </w:r>
            <w:proofErr w:type="spellEnd"/>
            <w:r w:rsidRPr="000A4938">
              <w:rPr>
                <w:color w:val="000000"/>
                <w:sz w:val="24"/>
                <w:szCs w:val="24"/>
              </w:rPr>
              <w:t xml:space="preserve"> </w:t>
            </w:r>
            <w:proofErr w:type="spellStart"/>
            <w:r w:rsidRPr="000A4938">
              <w:rPr>
                <w:color w:val="000000"/>
                <w:sz w:val="24"/>
                <w:szCs w:val="24"/>
              </w:rPr>
              <w:t>Bhd</w:t>
            </w:r>
            <w:proofErr w:type="spellEnd"/>
            <w:r w:rsidR="005852B2" w:rsidRPr="000A4938">
              <w:rPr>
                <w:color w:val="000000"/>
                <w:sz w:val="24"/>
                <w:szCs w:val="24"/>
                <w:lang w:val="en-US"/>
              </w:rPr>
              <w:t xml:space="preserve"> </w:t>
            </w:r>
            <w:r w:rsidRPr="000A4938">
              <w:rPr>
                <w:color w:val="000000"/>
                <w:sz w:val="24"/>
                <w:szCs w:val="24"/>
              </w:rPr>
              <w:t xml:space="preserve">and pertains to procurement of </w:t>
            </w:r>
            <w:r w:rsidR="00BF31A7">
              <w:rPr>
                <w:color w:val="000000"/>
                <w:sz w:val="24"/>
                <w:szCs w:val="24"/>
              </w:rPr>
              <w:t xml:space="preserve">an </w:t>
            </w:r>
            <w:r w:rsidR="007661AE">
              <w:rPr>
                <w:color w:val="000000"/>
                <w:sz w:val="24"/>
                <w:szCs w:val="24"/>
              </w:rPr>
              <w:t>Integrated Granulation Line</w:t>
            </w:r>
            <w:r w:rsidR="00445091">
              <w:rPr>
                <w:color w:val="000000"/>
                <w:sz w:val="24"/>
                <w:szCs w:val="24"/>
              </w:rPr>
              <w:t>.</w:t>
            </w:r>
          </w:p>
          <w:p w14:paraId="70D99AB3" w14:textId="6279F69F" w:rsidR="00BE791A" w:rsidRPr="000A4938" w:rsidRDefault="00BE791A" w:rsidP="00A820B4">
            <w:pPr>
              <w:tabs>
                <w:tab w:val="left" w:pos="810"/>
              </w:tabs>
              <w:autoSpaceDE w:val="0"/>
              <w:autoSpaceDN w:val="0"/>
              <w:adjustRightInd w:val="0"/>
              <w:jc w:val="both"/>
              <w:rPr>
                <w:color w:val="000000"/>
              </w:rPr>
            </w:pPr>
            <w:r w:rsidRPr="000A4938">
              <w:rPr>
                <w:color w:val="000000"/>
              </w:rPr>
              <w:t xml:space="preserve">Being </w:t>
            </w:r>
            <w:r w:rsidR="001326A0">
              <w:rPr>
                <w:color w:val="000000"/>
              </w:rPr>
              <w:t>e</w:t>
            </w:r>
            <w:r w:rsidRPr="000A4938">
              <w:rPr>
                <w:color w:val="000000"/>
              </w:rPr>
              <w:t xml:space="preserve">nd </w:t>
            </w:r>
            <w:r w:rsidR="001326A0">
              <w:rPr>
                <w:color w:val="000000"/>
              </w:rPr>
              <w:t>u</w:t>
            </w:r>
            <w:r w:rsidRPr="000A4938">
              <w:rPr>
                <w:color w:val="000000"/>
              </w:rPr>
              <w:t xml:space="preserve">ser of proposed equipment, </w:t>
            </w:r>
            <w:r w:rsidR="00A820B4">
              <w:rPr>
                <w:color w:val="000000"/>
              </w:rPr>
              <w:t>the user</w:t>
            </w:r>
            <w:r w:rsidRPr="000A4938">
              <w:rPr>
                <w:color w:val="000000"/>
              </w:rPr>
              <w:t xml:space="preserve"> department has initiated the document, which has been reviewed by Engineering / Project, Quality Assurance</w:t>
            </w:r>
            <w:r w:rsidR="001326A0">
              <w:rPr>
                <w:color w:val="000000"/>
              </w:rPr>
              <w:t xml:space="preserve"> and approved by Quality </w:t>
            </w:r>
            <w:r w:rsidR="008507A3">
              <w:rPr>
                <w:color w:val="000000"/>
              </w:rPr>
              <w:t>Assurance</w:t>
            </w:r>
            <w:r w:rsidR="001326A0">
              <w:rPr>
                <w:color w:val="000000"/>
              </w:rPr>
              <w:t>.</w:t>
            </w:r>
          </w:p>
          <w:p w14:paraId="6710B9D7" w14:textId="77777777" w:rsidR="00BE791A" w:rsidRPr="000A4938" w:rsidRDefault="00BE791A" w:rsidP="00A820B4">
            <w:pPr>
              <w:autoSpaceDE w:val="0"/>
              <w:autoSpaceDN w:val="0"/>
              <w:adjustRightInd w:val="0"/>
              <w:jc w:val="both"/>
              <w:rPr>
                <w:color w:val="000000"/>
              </w:rPr>
            </w:pPr>
          </w:p>
          <w:p w14:paraId="147596A8" w14:textId="77777777" w:rsidR="00BE791A" w:rsidRDefault="00BE791A" w:rsidP="00A820B4">
            <w:pPr>
              <w:jc w:val="both"/>
              <w:rPr>
                <w:color w:val="000000"/>
              </w:rPr>
            </w:pPr>
            <w:r w:rsidRPr="000A4938">
              <w:rPr>
                <w:color w:val="000000"/>
              </w:rPr>
              <w:t xml:space="preserve">This document is prepared to help </w:t>
            </w:r>
            <w:r w:rsidR="008507A3" w:rsidRPr="000A4938">
              <w:rPr>
                <w:color w:val="000000"/>
              </w:rPr>
              <w:t>suppliers</w:t>
            </w:r>
            <w:r w:rsidRPr="000A4938">
              <w:rPr>
                <w:color w:val="000000"/>
              </w:rPr>
              <w:t xml:space="preserve"> to understand the user requirement for developing the functional specification and design specification. Each o</w:t>
            </w:r>
            <w:r w:rsidR="00282908">
              <w:rPr>
                <w:color w:val="000000"/>
              </w:rPr>
              <w:t>f</w:t>
            </w:r>
            <w:r w:rsidRPr="000A4938">
              <w:rPr>
                <w:color w:val="000000"/>
              </w:rPr>
              <w:t xml:space="preserve"> </w:t>
            </w:r>
            <w:proofErr w:type="gramStart"/>
            <w:r w:rsidRPr="000A4938">
              <w:rPr>
                <w:color w:val="000000"/>
              </w:rPr>
              <w:t>approval</w:t>
            </w:r>
            <w:proofErr w:type="gramEnd"/>
            <w:r w:rsidRPr="000A4938">
              <w:rPr>
                <w:color w:val="000000"/>
              </w:rPr>
              <w:t xml:space="preserve"> by </w:t>
            </w:r>
            <w:proofErr w:type="spellStart"/>
            <w:r w:rsidR="00707FCA">
              <w:rPr>
                <w:color w:val="000000"/>
              </w:rPr>
              <w:t>Novugen</w:t>
            </w:r>
            <w:proofErr w:type="spellEnd"/>
            <w:r w:rsidR="00707FCA">
              <w:rPr>
                <w:color w:val="000000"/>
              </w:rPr>
              <w:t xml:space="preserve"> Oncology </w:t>
            </w:r>
            <w:proofErr w:type="spellStart"/>
            <w:r w:rsidR="00707FCA" w:rsidRPr="000A4938">
              <w:rPr>
                <w:color w:val="000000"/>
              </w:rPr>
              <w:t>Sdn</w:t>
            </w:r>
            <w:proofErr w:type="spellEnd"/>
            <w:r w:rsidR="00707FCA" w:rsidRPr="000A4938">
              <w:rPr>
                <w:color w:val="000000"/>
              </w:rPr>
              <w:t xml:space="preserve"> Bhd</w:t>
            </w:r>
            <w:r w:rsidR="00707FCA">
              <w:rPr>
                <w:color w:val="000000"/>
              </w:rPr>
              <w:t xml:space="preserve">. </w:t>
            </w:r>
            <w:r w:rsidRPr="000A4938">
              <w:rPr>
                <w:color w:val="000000"/>
              </w:rPr>
              <w:t xml:space="preserve">will become a contractual agreement between </w:t>
            </w:r>
            <w:r w:rsidR="008507A3" w:rsidRPr="000A4938">
              <w:rPr>
                <w:color w:val="000000"/>
              </w:rPr>
              <w:t>suppliers</w:t>
            </w:r>
            <w:r w:rsidRPr="000A4938">
              <w:rPr>
                <w:color w:val="000000"/>
              </w:rPr>
              <w:t xml:space="preserve"> and </w:t>
            </w:r>
            <w:proofErr w:type="spellStart"/>
            <w:r w:rsidR="00707FCA">
              <w:rPr>
                <w:color w:val="000000"/>
              </w:rPr>
              <w:t>Novugen</w:t>
            </w:r>
            <w:proofErr w:type="spellEnd"/>
            <w:r w:rsidR="00707FCA">
              <w:rPr>
                <w:color w:val="000000"/>
              </w:rPr>
              <w:t xml:space="preserve"> Oncology </w:t>
            </w:r>
            <w:proofErr w:type="spellStart"/>
            <w:r w:rsidR="00707FCA" w:rsidRPr="000A4938">
              <w:rPr>
                <w:color w:val="000000"/>
              </w:rPr>
              <w:t>Sdn</w:t>
            </w:r>
            <w:proofErr w:type="spellEnd"/>
            <w:r w:rsidR="00707FCA" w:rsidRPr="000A4938">
              <w:rPr>
                <w:color w:val="000000"/>
              </w:rPr>
              <w:t xml:space="preserve"> Bhd</w:t>
            </w:r>
            <w:r w:rsidR="00707FCA">
              <w:rPr>
                <w:color w:val="000000"/>
              </w:rPr>
              <w:t>.</w:t>
            </w:r>
          </w:p>
          <w:p w14:paraId="61827F57" w14:textId="77777777" w:rsidR="00D93262" w:rsidRDefault="00D93262" w:rsidP="00A820B4">
            <w:pPr>
              <w:jc w:val="both"/>
              <w:rPr>
                <w:color w:val="000000"/>
              </w:rPr>
            </w:pPr>
          </w:p>
          <w:p w14:paraId="07B64DD7" w14:textId="3D6F4672" w:rsidR="00D93262" w:rsidRPr="000A4938" w:rsidRDefault="00D93262" w:rsidP="00A820B4">
            <w:pPr>
              <w:jc w:val="both"/>
            </w:pPr>
            <w:r w:rsidRPr="00416929">
              <w:t xml:space="preserve">The project is to be completed in two phases. </w:t>
            </w:r>
            <w:r w:rsidR="00EF3A9D" w:rsidRPr="00416929">
              <w:t>In the</w:t>
            </w:r>
            <w:r w:rsidR="00EF3A9D">
              <w:t xml:space="preserve"> first phase, a </w:t>
            </w:r>
            <w:proofErr w:type="gramStart"/>
            <w:r w:rsidR="00EF3A9D">
              <w:t>complete</w:t>
            </w:r>
            <w:proofErr w:type="gramEnd"/>
            <w:r w:rsidR="00EF3A9D">
              <w:t xml:space="preserve"> of the integrated granulation is to be </w:t>
            </w:r>
            <w:r w:rsidR="00F366A2">
              <w:t xml:space="preserve">designed and </w:t>
            </w:r>
            <w:r w:rsidR="00EF3A9D">
              <w:t xml:space="preserve">supplied with </w:t>
            </w:r>
            <w:proofErr w:type="gramStart"/>
            <w:r w:rsidR="00EF3A9D">
              <w:t>a provision</w:t>
            </w:r>
            <w:proofErr w:type="gramEnd"/>
            <w:r w:rsidR="00EF3A9D">
              <w:t xml:space="preserve"> of an </w:t>
            </w:r>
            <w:r w:rsidR="00F366A2">
              <w:t xml:space="preserve">additional </w:t>
            </w:r>
            <w:r w:rsidR="00EF3A9D">
              <w:t>integrated second Wet Mill</w:t>
            </w:r>
            <w:r w:rsidR="00F70713">
              <w:t xml:space="preserve"> and</w:t>
            </w:r>
            <w:r w:rsidR="00EF3A9D">
              <w:t xml:space="preserve"> </w:t>
            </w:r>
            <w:r w:rsidR="00DA098D">
              <w:t>Fluidize Bed Processor</w:t>
            </w:r>
            <w:r w:rsidR="00F70713">
              <w:t>.</w:t>
            </w:r>
            <w:r w:rsidR="00DA098D">
              <w:t xml:space="preserve"> </w:t>
            </w:r>
            <w:r w:rsidR="00F70713">
              <w:t>An additional</w:t>
            </w:r>
            <w:r w:rsidR="00DA098D">
              <w:t xml:space="preserve"> Dry Mill </w:t>
            </w:r>
            <w:r w:rsidR="00416929">
              <w:t>may</w:t>
            </w:r>
            <w:r w:rsidR="00F70713">
              <w:t xml:space="preserve"> be considered only if </w:t>
            </w:r>
            <w:r w:rsidR="00416929">
              <w:t>it cannot support second system.</w:t>
            </w:r>
          </w:p>
        </w:tc>
      </w:tr>
    </w:tbl>
    <w:p w14:paraId="70EE536F" w14:textId="77777777" w:rsidR="00416929" w:rsidRDefault="00416929"/>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2"/>
        <w:gridCol w:w="2110"/>
        <w:gridCol w:w="247"/>
        <w:gridCol w:w="7401"/>
      </w:tblGrid>
      <w:tr w:rsidR="00BE791A" w:rsidRPr="000A4938" w14:paraId="2BBFDE17" w14:textId="77777777" w:rsidTr="00F727AD">
        <w:trPr>
          <w:trHeight w:hRule="exact" w:val="491"/>
        </w:trPr>
        <w:tc>
          <w:tcPr>
            <w:tcW w:w="772" w:type="dxa"/>
            <w:vAlign w:val="center"/>
          </w:tcPr>
          <w:p w14:paraId="402EF8D3" w14:textId="77777777" w:rsidR="00BE791A" w:rsidRPr="000A4938" w:rsidRDefault="00BE791A" w:rsidP="003A4AC5">
            <w:pPr>
              <w:jc w:val="both"/>
              <w:rPr>
                <w:b/>
              </w:rPr>
            </w:pPr>
            <w:r w:rsidRPr="000A4938">
              <w:rPr>
                <w:b/>
              </w:rPr>
              <w:t>3.0</w:t>
            </w:r>
          </w:p>
        </w:tc>
        <w:tc>
          <w:tcPr>
            <w:tcW w:w="9758" w:type="dxa"/>
            <w:gridSpan w:val="3"/>
            <w:vAlign w:val="center"/>
          </w:tcPr>
          <w:p w14:paraId="650C810E" w14:textId="77777777" w:rsidR="00BE791A" w:rsidRPr="000A4938" w:rsidRDefault="00BE791A" w:rsidP="003A4AC5">
            <w:pPr>
              <w:jc w:val="both"/>
            </w:pPr>
            <w:r w:rsidRPr="000A4938">
              <w:rPr>
                <w:b/>
              </w:rPr>
              <w:t>OVERVIEW</w:t>
            </w:r>
          </w:p>
        </w:tc>
      </w:tr>
      <w:tr w:rsidR="00BE791A" w:rsidRPr="000A4938" w14:paraId="52A403C8" w14:textId="77777777" w:rsidTr="00F727AD">
        <w:trPr>
          <w:trHeight w:val="1112"/>
        </w:trPr>
        <w:tc>
          <w:tcPr>
            <w:tcW w:w="772" w:type="dxa"/>
            <w:vAlign w:val="center"/>
          </w:tcPr>
          <w:p w14:paraId="7AB7D053" w14:textId="77777777" w:rsidR="00BE791A" w:rsidRPr="000A4938" w:rsidRDefault="00BE791A" w:rsidP="003A4AC5">
            <w:pPr>
              <w:rPr>
                <w:bCs/>
              </w:rPr>
            </w:pPr>
            <w:r w:rsidRPr="000A4938">
              <w:rPr>
                <w:bCs/>
              </w:rPr>
              <w:t>3.1</w:t>
            </w:r>
          </w:p>
          <w:p w14:paraId="78BFF44A" w14:textId="77777777" w:rsidR="00BE791A" w:rsidRPr="000A4938" w:rsidRDefault="00BE791A" w:rsidP="003A4AC5">
            <w:pPr>
              <w:rPr>
                <w:bCs/>
              </w:rPr>
            </w:pPr>
          </w:p>
          <w:p w14:paraId="770BA9B3" w14:textId="77777777" w:rsidR="00BE791A" w:rsidRPr="000A4938" w:rsidRDefault="00BE791A" w:rsidP="003A4AC5">
            <w:pPr>
              <w:rPr>
                <w:bCs/>
              </w:rPr>
            </w:pPr>
          </w:p>
        </w:tc>
        <w:tc>
          <w:tcPr>
            <w:tcW w:w="2110" w:type="dxa"/>
            <w:vAlign w:val="center"/>
          </w:tcPr>
          <w:p w14:paraId="157A2ABF" w14:textId="77777777" w:rsidR="00BE791A" w:rsidRPr="000A4938" w:rsidRDefault="00BE791A" w:rsidP="003A4AC5">
            <w:pPr>
              <w:rPr>
                <w:bCs/>
              </w:rPr>
            </w:pPr>
            <w:r w:rsidRPr="000A4938">
              <w:rPr>
                <w:bCs/>
              </w:rPr>
              <w:t>Name of</w:t>
            </w:r>
          </w:p>
          <w:p w14:paraId="0AC69876" w14:textId="77777777" w:rsidR="00BE791A" w:rsidRPr="000A4938" w:rsidRDefault="004150F9" w:rsidP="003A4AC5">
            <w:pPr>
              <w:rPr>
                <w:bCs/>
              </w:rPr>
            </w:pPr>
            <w:r>
              <w:rPr>
                <w:bCs/>
              </w:rPr>
              <w:t>System/</w:t>
            </w:r>
            <w:r w:rsidR="00BE791A" w:rsidRPr="000A4938">
              <w:rPr>
                <w:bCs/>
              </w:rPr>
              <w:t>Equipment/</w:t>
            </w:r>
          </w:p>
          <w:p w14:paraId="7FD3ADBF" w14:textId="77777777" w:rsidR="00BE791A" w:rsidRPr="000A4938" w:rsidRDefault="004150F9" w:rsidP="003A4AC5">
            <w:pPr>
              <w:rPr>
                <w:bCs/>
              </w:rPr>
            </w:pPr>
            <w:r>
              <w:rPr>
                <w:bCs/>
              </w:rPr>
              <w:t>Instrument</w:t>
            </w:r>
            <w:r w:rsidR="00BE791A" w:rsidRPr="000A4938">
              <w:rPr>
                <w:bCs/>
              </w:rPr>
              <w:t>/</w:t>
            </w:r>
            <w:r>
              <w:rPr>
                <w:bCs/>
              </w:rPr>
              <w:t xml:space="preserve">    Software</w:t>
            </w:r>
          </w:p>
        </w:tc>
        <w:tc>
          <w:tcPr>
            <w:tcW w:w="247" w:type="dxa"/>
            <w:vAlign w:val="center"/>
          </w:tcPr>
          <w:p w14:paraId="76BD7224" w14:textId="77777777" w:rsidR="00BE791A" w:rsidRPr="000A4938" w:rsidRDefault="00BE791A" w:rsidP="003A4AC5">
            <w:pPr>
              <w:ind w:left="-131" w:right="-108"/>
              <w:jc w:val="center"/>
              <w:rPr>
                <w:b/>
              </w:rPr>
            </w:pPr>
            <w:r w:rsidRPr="000A4938">
              <w:rPr>
                <w:b/>
              </w:rPr>
              <w:t>:</w:t>
            </w:r>
          </w:p>
        </w:tc>
        <w:tc>
          <w:tcPr>
            <w:tcW w:w="7401" w:type="dxa"/>
            <w:vAlign w:val="center"/>
          </w:tcPr>
          <w:p w14:paraId="5CD0D5B9" w14:textId="26FE4E04" w:rsidR="00BE791A" w:rsidRPr="000A4938" w:rsidRDefault="007661AE" w:rsidP="003A4AC5">
            <w:pPr>
              <w:rPr>
                <w:color w:val="000000"/>
              </w:rPr>
            </w:pPr>
            <w:r>
              <w:rPr>
                <w:color w:val="000000"/>
              </w:rPr>
              <w:t>Integrated</w:t>
            </w:r>
            <w:r w:rsidR="00445091">
              <w:rPr>
                <w:color w:val="000000"/>
              </w:rPr>
              <w:t xml:space="preserve"> Granulation</w:t>
            </w:r>
            <w:r>
              <w:rPr>
                <w:color w:val="000000"/>
              </w:rPr>
              <w:t xml:space="preserve"> Line</w:t>
            </w:r>
          </w:p>
        </w:tc>
      </w:tr>
      <w:tr w:rsidR="003A4AC5" w:rsidRPr="000A4938" w14:paraId="14E2002A" w14:textId="77777777" w:rsidTr="00F727AD">
        <w:trPr>
          <w:trHeight w:val="869"/>
        </w:trPr>
        <w:tc>
          <w:tcPr>
            <w:tcW w:w="772" w:type="dxa"/>
            <w:vAlign w:val="center"/>
          </w:tcPr>
          <w:p w14:paraId="22116EC9" w14:textId="77777777" w:rsidR="003A4AC5" w:rsidRPr="000A4938" w:rsidRDefault="003A4AC5" w:rsidP="003A4AC5">
            <w:pPr>
              <w:rPr>
                <w:bCs/>
              </w:rPr>
            </w:pPr>
            <w:r w:rsidRPr="000A4938">
              <w:rPr>
                <w:bCs/>
              </w:rPr>
              <w:t>3.2</w:t>
            </w:r>
          </w:p>
          <w:p w14:paraId="14493CB6" w14:textId="11D3EA97" w:rsidR="003A4AC5" w:rsidRPr="000A4938" w:rsidRDefault="003A4AC5" w:rsidP="003A4AC5">
            <w:pPr>
              <w:rPr>
                <w:bCs/>
              </w:rPr>
            </w:pPr>
            <w:r w:rsidRPr="000A4938">
              <w:rPr>
                <w:bCs/>
              </w:rPr>
              <w:t xml:space="preserve">  </w:t>
            </w:r>
          </w:p>
        </w:tc>
        <w:tc>
          <w:tcPr>
            <w:tcW w:w="2110" w:type="dxa"/>
            <w:vAlign w:val="center"/>
          </w:tcPr>
          <w:p w14:paraId="09DB66F8" w14:textId="77777777" w:rsidR="003A4AC5" w:rsidRPr="000A4938" w:rsidRDefault="003A4AC5" w:rsidP="003A4AC5">
            <w:pPr>
              <w:rPr>
                <w:bCs/>
              </w:rPr>
            </w:pPr>
            <w:r>
              <w:rPr>
                <w:bCs/>
              </w:rPr>
              <w:t>System/</w:t>
            </w:r>
            <w:r w:rsidRPr="000A4938">
              <w:rPr>
                <w:bCs/>
              </w:rPr>
              <w:t>Equipment/</w:t>
            </w:r>
          </w:p>
          <w:p w14:paraId="58AAE06B" w14:textId="4109EFD7" w:rsidR="003A4AC5" w:rsidRPr="000A4938" w:rsidRDefault="003A4AC5" w:rsidP="003A4AC5">
            <w:pPr>
              <w:rPr>
                <w:bCs/>
              </w:rPr>
            </w:pPr>
            <w:r>
              <w:rPr>
                <w:bCs/>
              </w:rPr>
              <w:t>Instrument</w:t>
            </w:r>
            <w:r w:rsidRPr="000A4938">
              <w:rPr>
                <w:bCs/>
              </w:rPr>
              <w:t>/</w:t>
            </w:r>
            <w:r>
              <w:rPr>
                <w:bCs/>
              </w:rPr>
              <w:t xml:space="preserve">    Software</w:t>
            </w:r>
          </w:p>
        </w:tc>
        <w:tc>
          <w:tcPr>
            <w:tcW w:w="247" w:type="dxa"/>
            <w:vAlign w:val="center"/>
          </w:tcPr>
          <w:p w14:paraId="2E703B98" w14:textId="3542EA57" w:rsidR="003A4AC5" w:rsidRPr="000A4938" w:rsidRDefault="003A4AC5" w:rsidP="003A4AC5">
            <w:pPr>
              <w:ind w:left="-131" w:right="-108"/>
              <w:jc w:val="center"/>
              <w:rPr>
                <w:b/>
              </w:rPr>
            </w:pPr>
            <w:r w:rsidRPr="000A4938">
              <w:rPr>
                <w:b/>
              </w:rPr>
              <w:t>:</w:t>
            </w:r>
          </w:p>
        </w:tc>
        <w:tc>
          <w:tcPr>
            <w:tcW w:w="7401" w:type="dxa"/>
          </w:tcPr>
          <w:p w14:paraId="6324E046" w14:textId="77777777" w:rsidR="003A4AC5" w:rsidRPr="00825A95" w:rsidRDefault="003A4AC5" w:rsidP="003A4AC5">
            <w:r w:rsidRPr="00825A95">
              <w:t xml:space="preserve">The process covered by this URS is for </w:t>
            </w:r>
            <w:r w:rsidRPr="00825A95">
              <w:rPr>
                <w:color w:val="000000"/>
              </w:rPr>
              <w:t>Integrated Granulation Line</w:t>
            </w:r>
            <w:r w:rsidRPr="00825A95">
              <w:t>.</w:t>
            </w:r>
          </w:p>
          <w:p w14:paraId="18BCC103" w14:textId="77777777" w:rsidR="003A4AC5" w:rsidRPr="00825A95" w:rsidRDefault="003A4AC5" w:rsidP="003A4AC5"/>
          <w:p w14:paraId="1C4552EE" w14:textId="77777777" w:rsidR="003A4AC5" w:rsidRPr="00825A95" w:rsidRDefault="003A4AC5" w:rsidP="003A4AC5">
            <w:pPr>
              <w:jc w:val="both"/>
            </w:pPr>
            <w:r w:rsidRPr="00825A95">
              <w:t xml:space="preserve">Raw materials are dispensed and stored in </w:t>
            </w:r>
            <w:r>
              <w:t xml:space="preserve">an </w:t>
            </w:r>
            <w:r w:rsidRPr="001B44CD">
              <w:t>Intermediate Bulk Container</w:t>
            </w:r>
            <w:r>
              <w:t xml:space="preserve"> (IBC) Bin or a </w:t>
            </w:r>
            <w:proofErr w:type="spellStart"/>
            <w:r>
              <w:t>plybottle</w:t>
            </w:r>
            <w:proofErr w:type="spellEnd"/>
            <w:r>
              <w:t xml:space="preserve"> (≤ 500L)</w:t>
            </w:r>
            <w:r w:rsidRPr="00825A95">
              <w:t xml:space="preserve">, which is automatically docked </w:t>
            </w:r>
            <w:r>
              <w:t>onto an</w:t>
            </w:r>
            <w:r w:rsidRPr="00825A95">
              <w:t xml:space="preserve"> auto discharge station mounted on the bowl cover of the high shear mixer. The powder then flows by gravity into the mixer bowl. Inside the high shear mixer, the materials are blended and granulated with the addition of a binder solution. Upon completion of granulation, the wet granules are discharged through a pneumatically operated side valve and transferred—via vacuum—through a wet mill into the Fluid Bed Processor (FBP) for drying. Once drying is complete, the </w:t>
            </w:r>
            <w:proofErr w:type="gramStart"/>
            <w:r w:rsidRPr="00825A95">
              <w:t>dried</w:t>
            </w:r>
            <w:proofErr w:type="gramEnd"/>
            <w:r w:rsidRPr="00825A95">
              <w:t xml:space="preserve"> product is discharged from the FBP through a hose into a hopper</w:t>
            </w:r>
            <w:r>
              <w:t xml:space="preserve"> station</w:t>
            </w:r>
            <w:r w:rsidRPr="00825A95">
              <w:t>. From there, the granules pass through a variable-speed dry mill and are collected in an Intermediate Bulk Container (IBC) for further processing.</w:t>
            </w:r>
          </w:p>
          <w:p w14:paraId="2A8B28D6" w14:textId="77777777" w:rsidR="003A4AC5" w:rsidRPr="00825A95" w:rsidRDefault="003A4AC5" w:rsidP="003A4AC5">
            <w:pPr>
              <w:jc w:val="both"/>
            </w:pPr>
          </w:p>
          <w:p w14:paraId="37AA724F" w14:textId="77777777" w:rsidR="003A4AC5" w:rsidRPr="00825A95" w:rsidRDefault="003A4AC5" w:rsidP="003A4AC5">
            <w:pPr>
              <w:jc w:val="both"/>
            </w:pPr>
            <w:r w:rsidRPr="00825A95">
              <w:t xml:space="preserve">Alternatively, for products made using top-spray granulation, the raw materials are transferred straight into the Fluid Bed Processor (FBP) using a </w:t>
            </w:r>
            <w:proofErr w:type="spellStart"/>
            <w:r w:rsidRPr="00825A95">
              <w:t>Polybottle</w:t>
            </w:r>
            <w:proofErr w:type="spellEnd"/>
            <w:r>
              <w:t>/IBC Bin</w:t>
            </w:r>
            <w:r w:rsidRPr="00825A95">
              <w:t xml:space="preserve">. The </w:t>
            </w:r>
            <w:proofErr w:type="spellStart"/>
            <w:r w:rsidRPr="00825A95">
              <w:t>Polybottle</w:t>
            </w:r>
            <w:proofErr w:type="spellEnd"/>
            <w:r>
              <w:t>/IBC Bin</w:t>
            </w:r>
            <w:r w:rsidRPr="00825A95">
              <w:t xml:space="preserve"> is connected to an auto discharge station, which helps move the powder into the FBP. Since a high shear mixer is not used in this process, a vacuum system is needed to pull the powder from the discharge hose into the FBP. The FBP carries out both granulation and drying in one step. After the process is complete, the dried granules are released through a discharge valve, passed through the lean phase hopper and dry mill, before collecting in an Intermediate Bulk Container (IBC).</w:t>
            </w:r>
          </w:p>
          <w:p w14:paraId="20F00F00" w14:textId="77777777" w:rsidR="003A4AC5" w:rsidRPr="00825A95" w:rsidRDefault="003A4AC5" w:rsidP="003A4AC5">
            <w:pPr>
              <w:jc w:val="both"/>
            </w:pPr>
          </w:p>
          <w:p w14:paraId="22AAFE14" w14:textId="347C45B9" w:rsidR="003A4AC5" w:rsidRDefault="003A4AC5" w:rsidP="003A4AC5">
            <w:pPr>
              <w:rPr>
                <w:color w:val="000000"/>
              </w:rPr>
            </w:pPr>
            <w:r w:rsidRPr="00825A95">
              <w:t>Milled granules in the IBC are to be taken for blending at the Bin Blender. If required, the granules shall be transferred to larger sized IBCs using the bin-to-bin transfer system.</w:t>
            </w:r>
          </w:p>
        </w:tc>
      </w:tr>
      <w:tr w:rsidR="003A4AC5" w:rsidRPr="000A4938" w14:paraId="5D4F89BA" w14:textId="77777777" w:rsidTr="00F727AD">
        <w:trPr>
          <w:trHeight w:hRule="exact" w:val="5092"/>
        </w:trPr>
        <w:tc>
          <w:tcPr>
            <w:tcW w:w="772" w:type="dxa"/>
            <w:vAlign w:val="center"/>
          </w:tcPr>
          <w:p w14:paraId="61A4FDC8" w14:textId="77777777" w:rsidR="003A4AC5" w:rsidRPr="003B3C16" w:rsidRDefault="003A4AC5" w:rsidP="003A4AC5">
            <w:r w:rsidRPr="003B3C16">
              <w:lastRenderedPageBreak/>
              <w:t>3.3</w:t>
            </w:r>
          </w:p>
        </w:tc>
        <w:tc>
          <w:tcPr>
            <w:tcW w:w="2110" w:type="dxa"/>
            <w:vAlign w:val="center"/>
          </w:tcPr>
          <w:p w14:paraId="11A8D7D2" w14:textId="77777777" w:rsidR="003A4AC5" w:rsidRPr="003B3C16" w:rsidRDefault="003A4AC5" w:rsidP="003A4AC5">
            <w:r w:rsidRPr="003B3C16">
              <w:t xml:space="preserve">Desired/ Suggested Capacity </w:t>
            </w:r>
          </w:p>
        </w:tc>
        <w:tc>
          <w:tcPr>
            <w:tcW w:w="247" w:type="dxa"/>
            <w:vAlign w:val="center"/>
          </w:tcPr>
          <w:p w14:paraId="156C57ED" w14:textId="77777777" w:rsidR="003A4AC5" w:rsidRPr="003A4AC5" w:rsidRDefault="003A4AC5" w:rsidP="003A4AC5">
            <w:pPr>
              <w:ind w:left="-131" w:right="-108"/>
              <w:jc w:val="center"/>
              <w:rPr>
                <w:b/>
                <w:bCs/>
              </w:rPr>
            </w:pPr>
            <w:r w:rsidRPr="003A4AC5">
              <w:rPr>
                <w:b/>
                <w:bCs/>
              </w:rPr>
              <w:t>:</w:t>
            </w:r>
          </w:p>
        </w:tc>
        <w:tc>
          <w:tcPr>
            <w:tcW w:w="7401" w:type="dxa"/>
          </w:tcPr>
          <w:p w14:paraId="71A84EDC" w14:textId="3B147A6A" w:rsidR="003A4AC5" w:rsidRDefault="003A4AC5" w:rsidP="00397939">
            <w:pPr>
              <w:spacing w:after="240"/>
            </w:pPr>
            <w:r w:rsidRPr="001B44CD">
              <w:t>Intermediate Bulk Container</w:t>
            </w:r>
            <w:r w:rsidRPr="003B3C16">
              <w:t xml:space="preserve"> </w:t>
            </w:r>
            <w:r>
              <w:t>(</w:t>
            </w:r>
            <w:r w:rsidRPr="003B3C16">
              <w:t>IBC</w:t>
            </w:r>
            <w:r>
              <w:t>)</w:t>
            </w:r>
            <w:r w:rsidRPr="003B3C16">
              <w:t xml:space="preserve"> Bin + frame with Buck Valve: 500L (maximum system weight should be &lt; 130kg)</w:t>
            </w:r>
            <w:r>
              <w:t xml:space="preserve"> – 5 units</w:t>
            </w:r>
          </w:p>
          <w:p w14:paraId="7D5577C9" w14:textId="17909955" w:rsidR="003A4AC5" w:rsidRDefault="003A4AC5" w:rsidP="00397939">
            <w:pPr>
              <w:spacing w:after="240"/>
            </w:pPr>
            <w:commentRangeStart w:id="0"/>
            <w:r w:rsidRPr="00153414">
              <w:rPr>
                <w:highlight w:val="yellow"/>
              </w:rPr>
              <w:t>Bin Lifter and Positioning Device: 400kg</w:t>
            </w:r>
            <w:r w:rsidR="00153414">
              <w:t xml:space="preserve"> </w:t>
            </w:r>
            <w:commentRangeEnd w:id="0"/>
            <w:r w:rsidR="00153414">
              <w:rPr>
                <w:rStyle w:val="CommentReference"/>
              </w:rPr>
              <w:commentReference w:id="0"/>
            </w:r>
          </w:p>
          <w:p w14:paraId="1BAAB133" w14:textId="0CCE077F" w:rsidR="003A4AC5" w:rsidRPr="00E0045A" w:rsidRDefault="003A4AC5" w:rsidP="00397939">
            <w:pPr>
              <w:spacing w:after="240"/>
              <w:rPr>
                <w:color w:val="FF0000"/>
              </w:rPr>
            </w:pPr>
            <w:r w:rsidRPr="00E0045A">
              <w:rPr>
                <w:color w:val="FF0000"/>
              </w:rPr>
              <w:t>Auto Discharge Station: 150mm valve size</w:t>
            </w:r>
          </w:p>
          <w:p w14:paraId="6F550CEF" w14:textId="69197C07" w:rsidR="003A4AC5" w:rsidRDefault="003A4AC5" w:rsidP="00397939">
            <w:pPr>
              <w:spacing w:after="240"/>
            </w:pPr>
            <w:commentRangeStart w:id="1"/>
            <w:r w:rsidRPr="003B3C16">
              <w:t>Granulation bowl: 250L – 300L</w:t>
            </w:r>
            <w:commentRangeEnd w:id="1"/>
            <w:r w:rsidR="002122A1">
              <w:rPr>
                <w:rStyle w:val="CommentReference"/>
              </w:rPr>
              <w:commentReference w:id="1"/>
            </w:r>
          </w:p>
          <w:p w14:paraId="637DCB18" w14:textId="43A9C881" w:rsidR="003A4AC5" w:rsidRPr="00E0045A" w:rsidRDefault="003A4AC5" w:rsidP="00397939">
            <w:pPr>
              <w:spacing w:after="240"/>
              <w:rPr>
                <w:color w:val="000000" w:themeColor="text1"/>
              </w:rPr>
            </w:pPr>
            <w:commentRangeStart w:id="2"/>
            <w:r w:rsidRPr="00E0045A">
              <w:rPr>
                <w:color w:val="000000" w:themeColor="text1"/>
              </w:rPr>
              <w:t>Wet Milling Screen: 10mm</w:t>
            </w:r>
            <w:commentRangeEnd w:id="2"/>
            <w:r w:rsidR="00E0045A">
              <w:rPr>
                <w:rStyle w:val="CommentReference"/>
              </w:rPr>
              <w:commentReference w:id="2"/>
            </w:r>
          </w:p>
          <w:p w14:paraId="0DE106A3" w14:textId="131FAF3A" w:rsidR="003A4AC5" w:rsidRDefault="003A4AC5" w:rsidP="00397939">
            <w:pPr>
              <w:spacing w:after="240"/>
            </w:pPr>
            <w:commentRangeStart w:id="3"/>
            <w:r w:rsidRPr="003B3C16">
              <w:t>Fluidized bed processor bowl: 250L – 300L</w:t>
            </w:r>
            <w:commentRangeEnd w:id="3"/>
            <w:r w:rsidR="00F37A0D">
              <w:rPr>
                <w:rStyle w:val="CommentReference"/>
              </w:rPr>
              <w:commentReference w:id="3"/>
            </w:r>
          </w:p>
          <w:p w14:paraId="668E20B1" w14:textId="20268B9C" w:rsidR="003A4AC5" w:rsidRPr="004D14E3" w:rsidRDefault="003A4AC5" w:rsidP="00397939">
            <w:pPr>
              <w:spacing w:after="240"/>
              <w:rPr>
                <w:color w:val="FF0000"/>
              </w:rPr>
            </w:pPr>
            <w:commentRangeStart w:id="4"/>
            <w:r w:rsidRPr="004D14E3">
              <w:rPr>
                <w:color w:val="FF0000"/>
              </w:rPr>
              <w:t>Top Spray Mount</w:t>
            </w:r>
            <w:commentRangeEnd w:id="4"/>
            <w:r w:rsidR="00B85A0A">
              <w:rPr>
                <w:rStyle w:val="CommentReference"/>
              </w:rPr>
              <w:commentReference w:id="4"/>
            </w:r>
          </w:p>
          <w:p w14:paraId="42813603" w14:textId="386E2BBF" w:rsidR="003A4AC5" w:rsidRDefault="003A4AC5" w:rsidP="00397939">
            <w:pPr>
              <w:spacing w:after="240"/>
            </w:pPr>
            <w:r>
              <w:t>Hopper Station</w:t>
            </w:r>
            <w:r w:rsidRPr="003B3C16">
              <w:t>:</w:t>
            </w:r>
            <w:r>
              <w:t xml:space="preserve"> should accommodate entire dried granules from FBP (~250L – 300L)</w:t>
            </w:r>
          </w:p>
          <w:p w14:paraId="4BC45EFB" w14:textId="6988C830" w:rsidR="003A4AC5" w:rsidRPr="006A0448" w:rsidRDefault="003A4AC5" w:rsidP="00397939">
            <w:pPr>
              <w:spacing w:after="240"/>
              <w:rPr>
                <w:color w:val="FF0000"/>
              </w:rPr>
            </w:pPr>
            <w:commentRangeStart w:id="5"/>
            <w:r w:rsidRPr="006A0448">
              <w:rPr>
                <w:color w:val="FF0000"/>
              </w:rPr>
              <w:t>Dry Milling Screen: multiple sizes</w:t>
            </w:r>
            <w:commentRangeEnd w:id="5"/>
            <w:r w:rsidR="00D52C95">
              <w:rPr>
                <w:rStyle w:val="CommentReference"/>
              </w:rPr>
              <w:commentReference w:id="5"/>
            </w:r>
          </w:p>
          <w:p w14:paraId="51FB4B5B" w14:textId="77777777" w:rsidR="003A4AC5" w:rsidRPr="003B3C16" w:rsidRDefault="003A4AC5" w:rsidP="003A4AC5"/>
          <w:p w14:paraId="7875E142" w14:textId="32509AE3" w:rsidR="003A4AC5" w:rsidRPr="003B3C16" w:rsidRDefault="003A4AC5" w:rsidP="003A4AC5"/>
        </w:tc>
      </w:tr>
      <w:tr w:rsidR="003A4AC5" w:rsidRPr="000A4938" w14:paraId="3934ABB5" w14:textId="77777777" w:rsidTr="00F727AD">
        <w:trPr>
          <w:trHeight w:hRule="exact" w:val="2869"/>
        </w:trPr>
        <w:tc>
          <w:tcPr>
            <w:tcW w:w="772" w:type="dxa"/>
            <w:vAlign w:val="center"/>
          </w:tcPr>
          <w:p w14:paraId="4F637C03" w14:textId="77777777" w:rsidR="003A4AC5" w:rsidRPr="000A4938" w:rsidRDefault="003A4AC5" w:rsidP="003A4AC5">
            <w:pPr>
              <w:rPr>
                <w:bCs/>
              </w:rPr>
            </w:pPr>
            <w:r w:rsidRPr="000A4938">
              <w:rPr>
                <w:bCs/>
              </w:rPr>
              <w:t>3.4</w:t>
            </w:r>
          </w:p>
        </w:tc>
        <w:tc>
          <w:tcPr>
            <w:tcW w:w="2110" w:type="dxa"/>
            <w:vAlign w:val="center"/>
          </w:tcPr>
          <w:p w14:paraId="369957F5" w14:textId="77777777" w:rsidR="003A4AC5" w:rsidRPr="000A4938" w:rsidRDefault="003A4AC5" w:rsidP="003A4AC5">
            <w:pPr>
              <w:rPr>
                <w:bCs/>
              </w:rPr>
            </w:pPr>
            <w:r w:rsidRPr="000A4938">
              <w:rPr>
                <w:bCs/>
              </w:rPr>
              <w:t xml:space="preserve">Number of </w:t>
            </w:r>
            <w:r>
              <w:rPr>
                <w:bCs/>
              </w:rPr>
              <w:t>System/</w:t>
            </w:r>
            <w:r w:rsidRPr="000A4938">
              <w:rPr>
                <w:bCs/>
              </w:rPr>
              <w:t>Equipment/</w:t>
            </w:r>
          </w:p>
          <w:p w14:paraId="33D015D1" w14:textId="77777777" w:rsidR="003A4AC5" w:rsidRPr="000A4938" w:rsidRDefault="003A4AC5" w:rsidP="003A4AC5">
            <w:pPr>
              <w:rPr>
                <w:bCs/>
              </w:rPr>
            </w:pPr>
            <w:r>
              <w:rPr>
                <w:bCs/>
              </w:rPr>
              <w:t>Instrument</w:t>
            </w:r>
            <w:r w:rsidRPr="000A4938">
              <w:rPr>
                <w:bCs/>
              </w:rPr>
              <w:t>/</w:t>
            </w:r>
            <w:r>
              <w:rPr>
                <w:bCs/>
              </w:rPr>
              <w:t xml:space="preserve">    Software</w:t>
            </w:r>
          </w:p>
        </w:tc>
        <w:tc>
          <w:tcPr>
            <w:tcW w:w="247" w:type="dxa"/>
            <w:vAlign w:val="center"/>
          </w:tcPr>
          <w:p w14:paraId="50E1B529" w14:textId="77777777" w:rsidR="003A4AC5" w:rsidRPr="003A4AC5" w:rsidRDefault="003A4AC5" w:rsidP="003A4AC5">
            <w:pPr>
              <w:ind w:left="-131" w:right="-108"/>
              <w:jc w:val="center"/>
              <w:rPr>
                <w:b/>
              </w:rPr>
            </w:pPr>
            <w:r w:rsidRPr="003A4AC5">
              <w:rPr>
                <w:b/>
              </w:rPr>
              <w:t>:</w:t>
            </w:r>
          </w:p>
        </w:tc>
        <w:tc>
          <w:tcPr>
            <w:tcW w:w="7401" w:type="dxa"/>
          </w:tcPr>
          <w:p w14:paraId="7DEFD59C" w14:textId="05A7F021" w:rsidR="003A4AC5" w:rsidRDefault="003A4AC5" w:rsidP="003A4AC5">
            <w:r w:rsidRPr="00A90608">
              <w:t>8 units</w:t>
            </w:r>
            <w:r w:rsidRPr="005C10B8">
              <w:t xml:space="preserve"> of equipment together with an integrated system and software.</w:t>
            </w:r>
          </w:p>
          <w:p w14:paraId="65F2C610" w14:textId="64224CE7" w:rsidR="003A4AC5" w:rsidRDefault="003A4AC5" w:rsidP="00314591">
            <w:pPr>
              <w:pStyle w:val="ListParagraph"/>
              <w:numPr>
                <w:ilvl w:val="0"/>
                <w:numId w:val="42"/>
              </w:numPr>
            </w:pPr>
            <w:r>
              <w:t>IBC Bins (500L) – 5 units</w:t>
            </w:r>
          </w:p>
          <w:p w14:paraId="5EFE329E" w14:textId="6CA736EB" w:rsidR="003A4AC5" w:rsidRPr="00D1457C" w:rsidRDefault="003A4AC5" w:rsidP="00314591">
            <w:pPr>
              <w:pStyle w:val="ListParagraph"/>
              <w:numPr>
                <w:ilvl w:val="0"/>
                <w:numId w:val="42"/>
              </w:numPr>
              <w:rPr>
                <w:color w:val="FF0000"/>
              </w:rPr>
            </w:pPr>
            <w:r w:rsidRPr="00D1457C">
              <w:rPr>
                <w:color w:val="FF0000"/>
              </w:rPr>
              <w:t xml:space="preserve">Rapid Mixer Granulator with detachable </w:t>
            </w:r>
            <w:commentRangeStart w:id="6"/>
            <w:r w:rsidRPr="00D1457C">
              <w:rPr>
                <w:color w:val="FF0000"/>
              </w:rPr>
              <w:t>platform</w:t>
            </w:r>
            <w:commentRangeEnd w:id="6"/>
            <w:r w:rsidR="00153414" w:rsidRPr="00D1457C">
              <w:rPr>
                <w:rStyle w:val="CommentReference"/>
                <w:color w:val="FF0000"/>
              </w:rPr>
              <w:commentReference w:id="6"/>
            </w:r>
            <w:r w:rsidRPr="00D1457C">
              <w:rPr>
                <w:color w:val="FF0000"/>
              </w:rPr>
              <w:t xml:space="preserve"> ladder</w:t>
            </w:r>
          </w:p>
          <w:p w14:paraId="39B33696" w14:textId="086BC537" w:rsidR="003A4AC5" w:rsidRPr="00D1457C" w:rsidRDefault="003A4AC5" w:rsidP="00314591">
            <w:pPr>
              <w:pStyle w:val="ListParagraph"/>
              <w:numPr>
                <w:ilvl w:val="0"/>
                <w:numId w:val="42"/>
              </w:numPr>
            </w:pPr>
            <w:commentRangeStart w:id="7"/>
            <w:r w:rsidRPr="00D1457C">
              <w:t>Solution preparation tank</w:t>
            </w:r>
            <w:commentRangeEnd w:id="7"/>
            <w:r w:rsidR="00153414" w:rsidRPr="00D1457C">
              <w:rPr>
                <w:rStyle w:val="CommentReference"/>
              </w:rPr>
              <w:commentReference w:id="7"/>
            </w:r>
          </w:p>
          <w:p w14:paraId="6AD8AE80" w14:textId="2979909F" w:rsidR="003A4AC5" w:rsidRPr="00D1457C" w:rsidRDefault="003A4AC5" w:rsidP="00314591">
            <w:pPr>
              <w:pStyle w:val="ListParagraph"/>
              <w:numPr>
                <w:ilvl w:val="0"/>
                <w:numId w:val="42"/>
              </w:numPr>
            </w:pPr>
            <w:commentRangeStart w:id="8"/>
            <w:r w:rsidRPr="00D1457C">
              <w:t xml:space="preserve">Wet Mill </w:t>
            </w:r>
            <w:r w:rsidRPr="0031408C">
              <w:rPr>
                <w:color w:val="FF0000"/>
              </w:rPr>
              <w:t>(with provision of installing another additional unit)</w:t>
            </w:r>
            <w:commentRangeEnd w:id="8"/>
            <w:r w:rsidR="00CE398E" w:rsidRPr="0031408C">
              <w:rPr>
                <w:rStyle w:val="CommentReference"/>
                <w:color w:val="FF0000"/>
              </w:rPr>
              <w:commentReference w:id="8"/>
            </w:r>
          </w:p>
          <w:p w14:paraId="77947C8B" w14:textId="46D64EA6" w:rsidR="003A4AC5" w:rsidRDefault="003A4AC5" w:rsidP="00314591">
            <w:pPr>
              <w:pStyle w:val="ListParagraph"/>
              <w:numPr>
                <w:ilvl w:val="0"/>
                <w:numId w:val="42"/>
              </w:numPr>
            </w:pPr>
            <w:r>
              <w:t xml:space="preserve">Fluid Bed Processor (with </w:t>
            </w:r>
            <w:proofErr w:type="gramStart"/>
            <w:r>
              <w:t>provision</w:t>
            </w:r>
            <w:proofErr w:type="gramEnd"/>
            <w:r>
              <w:t xml:space="preserve"> of installing another additional unit)</w:t>
            </w:r>
          </w:p>
          <w:p w14:paraId="2290972E" w14:textId="46780903" w:rsidR="003A4AC5" w:rsidRPr="00B63847" w:rsidRDefault="003A4AC5" w:rsidP="00314591">
            <w:pPr>
              <w:pStyle w:val="ListParagraph"/>
              <w:numPr>
                <w:ilvl w:val="0"/>
                <w:numId w:val="42"/>
              </w:numPr>
              <w:rPr>
                <w:color w:val="FF0000"/>
              </w:rPr>
            </w:pPr>
            <w:r w:rsidRPr="00B63847">
              <w:rPr>
                <w:color w:val="FF0000"/>
              </w:rPr>
              <w:t>Hopper station (wall mounted and height-adjustable)</w:t>
            </w:r>
          </w:p>
          <w:p w14:paraId="7D04C23C" w14:textId="7006DF38" w:rsidR="003A4AC5" w:rsidRPr="00F02C3A" w:rsidRDefault="003A4AC5" w:rsidP="00314591">
            <w:pPr>
              <w:pStyle w:val="ListParagraph"/>
              <w:numPr>
                <w:ilvl w:val="0"/>
                <w:numId w:val="42"/>
              </w:numPr>
              <w:rPr>
                <w:color w:val="FF0000"/>
              </w:rPr>
            </w:pPr>
            <w:commentRangeStart w:id="9"/>
            <w:r w:rsidRPr="00F02C3A">
              <w:rPr>
                <w:color w:val="FF0000"/>
              </w:rPr>
              <w:t>Dry Mill (wall mounted and height-adjustable)</w:t>
            </w:r>
            <w:commentRangeEnd w:id="9"/>
            <w:r w:rsidR="00F02C3A">
              <w:rPr>
                <w:rStyle w:val="CommentReference"/>
              </w:rPr>
              <w:commentReference w:id="9"/>
            </w:r>
          </w:p>
          <w:p w14:paraId="74E2BB34" w14:textId="70C476F1" w:rsidR="003A4AC5" w:rsidRPr="000A4938" w:rsidRDefault="003A4AC5" w:rsidP="00314591">
            <w:pPr>
              <w:pStyle w:val="ListParagraph"/>
              <w:numPr>
                <w:ilvl w:val="0"/>
                <w:numId w:val="42"/>
              </w:numPr>
            </w:pPr>
            <w:r>
              <w:t>Bin Lifter and Positioning Device for IGL room</w:t>
            </w:r>
          </w:p>
        </w:tc>
      </w:tr>
    </w:tbl>
    <w:p w14:paraId="17F101BD" w14:textId="77777777" w:rsidR="00D93262" w:rsidRDefault="00D93262"/>
    <w:p w14:paraId="61B4B7BA" w14:textId="77777777" w:rsidR="00D93262" w:rsidRDefault="00D93262"/>
    <w:p w14:paraId="32C36AA2" w14:textId="77777777" w:rsidR="00D93262" w:rsidRDefault="00D93262"/>
    <w:p w14:paraId="2DDE16F6" w14:textId="77777777" w:rsidR="00D93262" w:rsidRDefault="00D93262"/>
    <w:p w14:paraId="3F421711" w14:textId="77777777" w:rsidR="00D93262" w:rsidRDefault="00D93262"/>
    <w:p w14:paraId="5701CFA0" w14:textId="77777777" w:rsidR="00D93262" w:rsidRDefault="00D93262"/>
    <w:p w14:paraId="0764F4EC" w14:textId="77777777" w:rsidR="00D93262" w:rsidRDefault="00D93262"/>
    <w:p w14:paraId="003F2CE1" w14:textId="77777777" w:rsidR="00D93262" w:rsidRDefault="00D93262"/>
    <w:p w14:paraId="08B2B19B" w14:textId="77777777" w:rsidR="00D93262" w:rsidRDefault="00D93262"/>
    <w:p w14:paraId="1B795513" w14:textId="77777777" w:rsidR="00D93262" w:rsidRDefault="00D93262"/>
    <w:p w14:paraId="4EBEFD39" w14:textId="77777777" w:rsidR="00D93262" w:rsidRDefault="00D93262"/>
    <w:p w14:paraId="34E497E6" w14:textId="77777777" w:rsidR="00D93262" w:rsidRDefault="00D93262"/>
    <w:p w14:paraId="70ECA28A" w14:textId="77777777" w:rsidR="00D93262" w:rsidRDefault="00D93262"/>
    <w:p w14:paraId="2FA672FA" w14:textId="77777777" w:rsidR="00D93262" w:rsidRDefault="00D93262"/>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2268"/>
        <w:gridCol w:w="427"/>
        <w:gridCol w:w="7073"/>
      </w:tblGrid>
      <w:tr w:rsidR="005E2308" w:rsidRPr="000A4938" w14:paraId="607AD9D7" w14:textId="77777777" w:rsidTr="00794F89">
        <w:trPr>
          <w:trHeight w:val="455"/>
        </w:trPr>
        <w:tc>
          <w:tcPr>
            <w:tcW w:w="762" w:type="dxa"/>
            <w:vAlign w:val="center"/>
          </w:tcPr>
          <w:p w14:paraId="24EAADA6" w14:textId="77777777" w:rsidR="005E2308" w:rsidRPr="000A4938" w:rsidRDefault="005E2308" w:rsidP="00794F89">
            <w:pPr>
              <w:rPr>
                <w:b/>
              </w:rPr>
            </w:pPr>
            <w:r w:rsidRPr="000A4938">
              <w:rPr>
                <w:b/>
              </w:rPr>
              <w:lastRenderedPageBreak/>
              <w:t>4.0</w:t>
            </w:r>
          </w:p>
        </w:tc>
        <w:tc>
          <w:tcPr>
            <w:tcW w:w="9768" w:type="dxa"/>
            <w:gridSpan w:val="3"/>
            <w:vAlign w:val="center"/>
          </w:tcPr>
          <w:p w14:paraId="5A14868E" w14:textId="77777777" w:rsidR="005E2308" w:rsidRPr="000A4938" w:rsidRDefault="005E2308" w:rsidP="00794F89">
            <w:r>
              <w:rPr>
                <w:b/>
              </w:rPr>
              <w:t xml:space="preserve">STATUTORY REGULATIONS </w:t>
            </w:r>
          </w:p>
        </w:tc>
      </w:tr>
      <w:tr w:rsidR="005E2308" w:rsidRPr="000A4938" w14:paraId="07E6FCEB" w14:textId="77777777" w:rsidTr="00794F89">
        <w:trPr>
          <w:trHeight w:hRule="exact" w:val="493"/>
        </w:trPr>
        <w:tc>
          <w:tcPr>
            <w:tcW w:w="762" w:type="dxa"/>
            <w:vAlign w:val="center"/>
          </w:tcPr>
          <w:p w14:paraId="6403E84B" w14:textId="77777777" w:rsidR="005E2308" w:rsidRPr="000A4938" w:rsidRDefault="005E2308" w:rsidP="00397939">
            <w:pPr>
              <w:rPr>
                <w:bCs/>
              </w:rPr>
            </w:pPr>
            <w:r w:rsidRPr="000A4938">
              <w:rPr>
                <w:bCs/>
              </w:rPr>
              <w:t>4.1</w:t>
            </w:r>
          </w:p>
        </w:tc>
        <w:tc>
          <w:tcPr>
            <w:tcW w:w="9768" w:type="dxa"/>
            <w:gridSpan w:val="3"/>
            <w:vAlign w:val="center"/>
          </w:tcPr>
          <w:p w14:paraId="04F36143" w14:textId="77777777" w:rsidR="005E2308" w:rsidRPr="000A4938" w:rsidRDefault="005E2308" w:rsidP="00794F89">
            <w:pPr>
              <w:tabs>
                <w:tab w:val="left" w:pos="810"/>
              </w:tabs>
              <w:autoSpaceDE w:val="0"/>
              <w:autoSpaceDN w:val="0"/>
              <w:adjustRightInd w:val="0"/>
              <w:rPr>
                <w:color w:val="000000"/>
              </w:rPr>
            </w:pPr>
            <w:r>
              <w:rPr>
                <w:color w:val="000000"/>
              </w:rPr>
              <w:t xml:space="preserve">General Regulations </w:t>
            </w:r>
          </w:p>
        </w:tc>
      </w:tr>
      <w:tr w:rsidR="005E2308" w:rsidRPr="000A4938" w14:paraId="44A0F5E0" w14:textId="77777777" w:rsidTr="00027662">
        <w:trPr>
          <w:trHeight w:hRule="exact" w:val="3391"/>
        </w:trPr>
        <w:tc>
          <w:tcPr>
            <w:tcW w:w="762" w:type="dxa"/>
            <w:vAlign w:val="center"/>
          </w:tcPr>
          <w:p w14:paraId="438171FA" w14:textId="77777777" w:rsidR="005E2308" w:rsidRPr="000A4938" w:rsidRDefault="005E2308" w:rsidP="00397939">
            <w:pPr>
              <w:rPr>
                <w:bCs/>
              </w:rPr>
            </w:pPr>
            <w:r w:rsidRPr="000A4938">
              <w:rPr>
                <w:bCs/>
              </w:rPr>
              <w:t>4.2</w:t>
            </w:r>
          </w:p>
        </w:tc>
        <w:tc>
          <w:tcPr>
            <w:tcW w:w="2268" w:type="dxa"/>
            <w:vAlign w:val="center"/>
          </w:tcPr>
          <w:p w14:paraId="57FE5CE9" w14:textId="77777777" w:rsidR="005E2308" w:rsidRPr="000A4938" w:rsidRDefault="005E2308" w:rsidP="00397939">
            <w:pPr>
              <w:rPr>
                <w:bCs/>
              </w:rPr>
            </w:pPr>
            <w:r>
              <w:rPr>
                <w:bCs/>
              </w:rPr>
              <w:t>GMP standards</w:t>
            </w:r>
          </w:p>
        </w:tc>
        <w:tc>
          <w:tcPr>
            <w:tcW w:w="427" w:type="dxa"/>
            <w:vAlign w:val="center"/>
          </w:tcPr>
          <w:p w14:paraId="543F2F5C" w14:textId="77777777" w:rsidR="005E2308" w:rsidRPr="000A4938" w:rsidRDefault="005E2308" w:rsidP="00397939">
            <w:pPr>
              <w:rPr>
                <w:b/>
              </w:rPr>
            </w:pPr>
            <w:r w:rsidRPr="000A4938">
              <w:rPr>
                <w:b/>
              </w:rPr>
              <w:t>:</w:t>
            </w:r>
          </w:p>
        </w:tc>
        <w:tc>
          <w:tcPr>
            <w:tcW w:w="7073" w:type="dxa"/>
          </w:tcPr>
          <w:p w14:paraId="70E64E59" w14:textId="168E61F2" w:rsidR="005E2308" w:rsidRDefault="005E2308" w:rsidP="00397939">
            <w:pPr>
              <w:tabs>
                <w:tab w:val="left" w:pos="810"/>
              </w:tabs>
              <w:autoSpaceDE w:val="0"/>
              <w:autoSpaceDN w:val="0"/>
              <w:adjustRightInd w:val="0"/>
              <w:jc w:val="both"/>
              <w:rPr>
                <w:color w:val="000000"/>
              </w:rPr>
            </w:pPr>
            <w:commentRangeStart w:id="10"/>
            <w:r>
              <w:rPr>
                <w:color w:val="000000"/>
              </w:rPr>
              <w:t>The equipment should be designed and manufactured in accordance with the latest editions and subsequent amendments of all relevant USFDA, EU and WHO.</w:t>
            </w:r>
          </w:p>
          <w:p w14:paraId="3A9238EF" w14:textId="77777777" w:rsidR="001157EA" w:rsidRDefault="001157EA" w:rsidP="00397939">
            <w:pPr>
              <w:tabs>
                <w:tab w:val="left" w:pos="810"/>
              </w:tabs>
              <w:autoSpaceDE w:val="0"/>
              <w:autoSpaceDN w:val="0"/>
              <w:adjustRightInd w:val="0"/>
              <w:jc w:val="both"/>
              <w:rPr>
                <w:color w:val="000000"/>
              </w:rPr>
            </w:pPr>
          </w:p>
          <w:p w14:paraId="169EFE65" w14:textId="77777777" w:rsidR="001157EA" w:rsidRDefault="001157EA" w:rsidP="00397939">
            <w:pPr>
              <w:pStyle w:val="ListParagraph"/>
              <w:numPr>
                <w:ilvl w:val="0"/>
                <w:numId w:val="35"/>
              </w:numPr>
              <w:tabs>
                <w:tab w:val="left" w:pos="810"/>
              </w:tabs>
              <w:autoSpaceDE w:val="0"/>
              <w:autoSpaceDN w:val="0"/>
              <w:adjustRightInd w:val="0"/>
              <w:jc w:val="both"/>
              <w:rPr>
                <w:color w:val="000000"/>
              </w:rPr>
            </w:pPr>
            <w:r>
              <w:rPr>
                <w:color w:val="000000"/>
              </w:rPr>
              <w:t xml:space="preserve">EU: The Rules Governing Medicinal Products in European Union – </w:t>
            </w:r>
            <w:proofErr w:type="spellStart"/>
            <w:r>
              <w:rPr>
                <w:color w:val="000000"/>
              </w:rPr>
              <w:t>Eudralex</w:t>
            </w:r>
            <w:proofErr w:type="spellEnd"/>
            <w:r>
              <w:rPr>
                <w:color w:val="000000"/>
              </w:rPr>
              <w:t>, volume IV ‘Good Manufacturing Practice’ Part 1</w:t>
            </w:r>
          </w:p>
          <w:p w14:paraId="6C922CCD" w14:textId="77777777" w:rsidR="001157EA" w:rsidRDefault="001157EA" w:rsidP="00397939">
            <w:pPr>
              <w:pStyle w:val="ListParagraph"/>
              <w:numPr>
                <w:ilvl w:val="0"/>
                <w:numId w:val="35"/>
              </w:numPr>
              <w:tabs>
                <w:tab w:val="left" w:pos="810"/>
              </w:tabs>
              <w:autoSpaceDE w:val="0"/>
              <w:autoSpaceDN w:val="0"/>
              <w:adjustRightInd w:val="0"/>
              <w:jc w:val="both"/>
              <w:rPr>
                <w:color w:val="000000"/>
              </w:rPr>
            </w:pPr>
            <w:r>
              <w:rPr>
                <w:color w:val="000000"/>
              </w:rPr>
              <w:t>EU GMP Guide, Annex 15 (Qualification and Validation)</w:t>
            </w:r>
          </w:p>
          <w:p w14:paraId="738E31DE" w14:textId="77777777" w:rsidR="001157EA" w:rsidRDefault="001157EA" w:rsidP="00397939">
            <w:pPr>
              <w:pStyle w:val="ListParagraph"/>
              <w:numPr>
                <w:ilvl w:val="0"/>
                <w:numId w:val="35"/>
              </w:numPr>
              <w:tabs>
                <w:tab w:val="left" w:pos="810"/>
              </w:tabs>
              <w:autoSpaceDE w:val="0"/>
              <w:autoSpaceDN w:val="0"/>
              <w:adjustRightInd w:val="0"/>
              <w:jc w:val="both"/>
              <w:rPr>
                <w:color w:val="000000"/>
              </w:rPr>
            </w:pPr>
            <w:r>
              <w:rPr>
                <w:color w:val="000000"/>
              </w:rPr>
              <w:t>US FDA: 21 CFR Parts 210 and 211 – cGMP in Manufacturing, Processing, Packing or Holding of Drugs and Finished Pharmaceuticals.</w:t>
            </w:r>
          </w:p>
          <w:p w14:paraId="1708B8A9" w14:textId="2F33DC11" w:rsidR="001157EA" w:rsidRPr="009B1D87" w:rsidRDefault="001157EA" w:rsidP="00397939">
            <w:pPr>
              <w:pStyle w:val="ListParagraph"/>
              <w:numPr>
                <w:ilvl w:val="0"/>
                <w:numId w:val="35"/>
              </w:numPr>
              <w:tabs>
                <w:tab w:val="left" w:pos="810"/>
              </w:tabs>
              <w:autoSpaceDE w:val="0"/>
              <w:autoSpaceDN w:val="0"/>
              <w:adjustRightInd w:val="0"/>
              <w:jc w:val="both"/>
              <w:rPr>
                <w:color w:val="000000"/>
              </w:rPr>
            </w:pPr>
            <w:r>
              <w:rPr>
                <w:color w:val="000000"/>
              </w:rPr>
              <w:t>US FDA: 21 CFR Part 11 – Electronic Records; Electronic Signatures.</w:t>
            </w:r>
            <w:commentRangeEnd w:id="10"/>
            <w:r w:rsidR="009E3648">
              <w:rPr>
                <w:rStyle w:val="CommentReference"/>
              </w:rPr>
              <w:commentReference w:id="10"/>
            </w:r>
          </w:p>
        </w:tc>
      </w:tr>
      <w:tr w:rsidR="005E2308" w:rsidRPr="000A4938" w14:paraId="0DD00AC1" w14:textId="77777777" w:rsidTr="00027662">
        <w:trPr>
          <w:trHeight w:val="1769"/>
        </w:trPr>
        <w:tc>
          <w:tcPr>
            <w:tcW w:w="762" w:type="dxa"/>
            <w:vAlign w:val="center"/>
          </w:tcPr>
          <w:p w14:paraId="6E055AFA" w14:textId="77777777" w:rsidR="005E2308" w:rsidRPr="000A4938" w:rsidRDefault="005E2308" w:rsidP="00397939">
            <w:pPr>
              <w:rPr>
                <w:bCs/>
              </w:rPr>
            </w:pPr>
            <w:r w:rsidRPr="000A4938">
              <w:rPr>
                <w:bCs/>
              </w:rPr>
              <w:t>4.3</w:t>
            </w:r>
          </w:p>
        </w:tc>
        <w:tc>
          <w:tcPr>
            <w:tcW w:w="2268" w:type="dxa"/>
            <w:vAlign w:val="center"/>
          </w:tcPr>
          <w:p w14:paraId="5E802965" w14:textId="77777777" w:rsidR="005E2308" w:rsidRPr="000A4938" w:rsidRDefault="005E2308" w:rsidP="00397939">
            <w:pPr>
              <w:rPr>
                <w:bCs/>
              </w:rPr>
            </w:pPr>
            <w:r>
              <w:rPr>
                <w:bCs/>
              </w:rPr>
              <w:t>Local Regulations</w:t>
            </w:r>
            <w:r w:rsidRPr="000A4938">
              <w:rPr>
                <w:bCs/>
              </w:rPr>
              <w:t xml:space="preserve"> </w:t>
            </w:r>
          </w:p>
        </w:tc>
        <w:tc>
          <w:tcPr>
            <w:tcW w:w="427" w:type="dxa"/>
            <w:vAlign w:val="center"/>
          </w:tcPr>
          <w:p w14:paraId="75C0FC34" w14:textId="77777777" w:rsidR="005E2308" w:rsidRPr="000A4938" w:rsidRDefault="005E2308" w:rsidP="00397939">
            <w:pPr>
              <w:rPr>
                <w:b/>
              </w:rPr>
            </w:pPr>
            <w:r w:rsidRPr="000A4938">
              <w:rPr>
                <w:b/>
              </w:rPr>
              <w:t>:</w:t>
            </w:r>
          </w:p>
        </w:tc>
        <w:tc>
          <w:tcPr>
            <w:tcW w:w="7073" w:type="dxa"/>
          </w:tcPr>
          <w:p w14:paraId="0798420B" w14:textId="77777777" w:rsidR="005E2308" w:rsidRDefault="005E2308" w:rsidP="00397939">
            <w:pPr>
              <w:tabs>
                <w:tab w:val="left" w:pos="810"/>
              </w:tabs>
              <w:autoSpaceDE w:val="0"/>
              <w:autoSpaceDN w:val="0"/>
              <w:adjustRightInd w:val="0"/>
              <w:rPr>
                <w:color w:val="000000"/>
              </w:rPr>
            </w:pPr>
            <w:r>
              <w:rPr>
                <w:color w:val="000000"/>
              </w:rPr>
              <w:t>Environmental Quality Act 1974 (Act 127) and all related regulations</w:t>
            </w:r>
          </w:p>
          <w:p w14:paraId="772A49E1" w14:textId="77777777" w:rsidR="005E2308" w:rsidRDefault="005E2308" w:rsidP="00397939">
            <w:pPr>
              <w:tabs>
                <w:tab w:val="left" w:pos="810"/>
              </w:tabs>
              <w:autoSpaceDE w:val="0"/>
              <w:autoSpaceDN w:val="0"/>
              <w:adjustRightInd w:val="0"/>
              <w:rPr>
                <w:color w:val="000000"/>
              </w:rPr>
            </w:pPr>
            <w:r>
              <w:rPr>
                <w:color w:val="000000"/>
              </w:rPr>
              <w:t>Occupational Safety and Health Act 1994 (Act 514) and all related regulations</w:t>
            </w:r>
          </w:p>
          <w:p w14:paraId="2C612B2F" w14:textId="77777777" w:rsidR="005E2308" w:rsidRDefault="005E2308" w:rsidP="00397939">
            <w:pPr>
              <w:tabs>
                <w:tab w:val="left" w:pos="810"/>
              </w:tabs>
              <w:autoSpaceDE w:val="0"/>
              <w:autoSpaceDN w:val="0"/>
              <w:adjustRightInd w:val="0"/>
              <w:rPr>
                <w:color w:val="000000"/>
              </w:rPr>
            </w:pPr>
            <w:r>
              <w:rPr>
                <w:color w:val="000000"/>
              </w:rPr>
              <w:t>Factories and Machineries Act 1976 (Act 139) and related regulations</w:t>
            </w:r>
          </w:p>
          <w:p w14:paraId="26C27A06" w14:textId="4FDE1CFA" w:rsidR="005E2308" w:rsidRPr="000A4938" w:rsidRDefault="005E2308" w:rsidP="00397939">
            <w:pPr>
              <w:tabs>
                <w:tab w:val="left" w:pos="810"/>
              </w:tabs>
              <w:autoSpaceDE w:val="0"/>
              <w:autoSpaceDN w:val="0"/>
              <w:adjustRightInd w:val="0"/>
              <w:rPr>
                <w:color w:val="000000"/>
              </w:rPr>
            </w:pPr>
            <w:r>
              <w:rPr>
                <w:color w:val="000000"/>
              </w:rPr>
              <w:t>Electricity Supply Act 1990 (Act 447) and all related regulations</w:t>
            </w:r>
            <w:r>
              <w:rPr>
                <w:color w:val="000000"/>
              </w:rPr>
              <w:br/>
              <w:t xml:space="preserve">Software shall comply with </w:t>
            </w:r>
            <w:proofErr w:type="spellStart"/>
            <w:r>
              <w:rPr>
                <w:color w:val="000000"/>
              </w:rPr>
              <w:t>GxP</w:t>
            </w:r>
            <w:proofErr w:type="spellEnd"/>
            <w:r>
              <w:rPr>
                <w:color w:val="000000"/>
              </w:rPr>
              <w:t xml:space="preserve"> and 21 CFR Part 11 regulations.</w:t>
            </w:r>
          </w:p>
        </w:tc>
      </w:tr>
      <w:tr w:rsidR="005E2308" w:rsidRPr="000A4938" w14:paraId="0B9831E6" w14:textId="77777777" w:rsidTr="00027662">
        <w:trPr>
          <w:trHeight w:val="1706"/>
        </w:trPr>
        <w:tc>
          <w:tcPr>
            <w:tcW w:w="762" w:type="dxa"/>
            <w:vAlign w:val="center"/>
          </w:tcPr>
          <w:p w14:paraId="01394809" w14:textId="77777777" w:rsidR="005E2308" w:rsidRPr="000A4938" w:rsidRDefault="005E2308" w:rsidP="00397939">
            <w:pPr>
              <w:rPr>
                <w:bCs/>
              </w:rPr>
            </w:pPr>
            <w:r w:rsidRPr="000A4938">
              <w:rPr>
                <w:bCs/>
              </w:rPr>
              <w:t>4.4</w:t>
            </w:r>
          </w:p>
        </w:tc>
        <w:tc>
          <w:tcPr>
            <w:tcW w:w="2268" w:type="dxa"/>
            <w:vAlign w:val="center"/>
          </w:tcPr>
          <w:p w14:paraId="0D8D4469" w14:textId="77777777" w:rsidR="005E2308" w:rsidRPr="000A4938" w:rsidRDefault="005E2308" w:rsidP="00397939">
            <w:pPr>
              <w:rPr>
                <w:bCs/>
              </w:rPr>
            </w:pPr>
            <w:r>
              <w:rPr>
                <w:bCs/>
              </w:rPr>
              <w:t xml:space="preserve">EC directives and declarations </w:t>
            </w:r>
          </w:p>
        </w:tc>
        <w:tc>
          <w:tcPr>
            <w:tcW w:w="427" w:type="dxa"/>
            <w:vAlign w:val="center"/>
          </w:tcPr>
          <w:p w14:paraId="7F861A07" w14:textId="77777777" w:rsidR="005E2308" w:rsidRPr="000A4938" w:rsidRDefault="005E2308" w:rsidP="00397939">
            <w:pPr>
              <w:rPr>
                <w:b/>
              </w:rPr>
            </w:pPr>
            <w:r w:rsidRPr="000A4938">
              <w:rPr>
                <w:b/>
              </w:rPr>
              <w:t>:</w:t>
            </w:r>
          </w:p>
        </w:tc>
        <w:tc>
          <w:tcPr>
            <w:tcW w:w="7073" w:type="dxa"/>
          </w:tcPr>
          <w:p w14:paraId="56A1787D" w14:textId="1C1E6254" w:rsidR="005E2308" w:rsidRPr="000A4938" w:rsidRDefault="005E2308" w:rsidP="00397939">
            <w:r>
              <w:t>EC directives and declarations to be followed / issued in general. The supplier must ensure that all relevant directives are adhered to / for a given delivery.</w:t>
            </w:r>
            <w:r>
              <w:br/>
            </w:r>
            <w:r>
              <w:br/>
            </w:r>
            <w:commentRangeStart w:id="11"/>
            <w:r w:rsidR="00B11BA4" w:rsidRPr="00556BAB">
              <w:rPr>
                <w:color w:val="FF0000"/>
              </w:rPr>
              <w:t xml:space="preserve">ATEX </w:t>
            </w:r>
            <w:r w:rsidRPr="00556BAB">
              <w:rPr>
                <w:color w:val="FF0000"/>
              </w:rPr>
              <w:t>certified flame proof declaration should be provided where flame proof design is considered in manufacturing equipment.</w:t>
            </w:r>
            <w:commentRangeEnd w:id="11"/>
            <w:r w:rsidR="007D231C">
              <w:rPr>
                <w:rStyle w:val="CommentReference"/>
              </w:rPr>
              <w:commentReference w:id="11"/>
            </w:r>
          </w:p>
        </w:tc>
      </w:tr>
      <w:tr w:rsidR="005E2308" w:rsidRPr="000A4938" w14:paraId="64BD18F4" w14:textId="77777777" w:rsidTr="00027662">
        <w:trPr>
          <w:trHeight w:val="1697"/>
        </w:trPr>
        <w:tc>
          <w:tcPr>
            <w:tcW w:w="762" w:type="dxa"/>
          </w:tcPr>
          <w:p w14:paraId="68BEF9E7" w14:textId="77777777" w:rsidR="005E2308" w:rsidRPr="000A4938" w:rsidRDefault="005E2308" w:rsidP="00397939">
            <w:pPr>
              <w:jc w:val="both"/>
              <w:rPr>
                <w:bCs/>
              </w:rPr>
            </w:pPr>
            <w:r w:rsidRPr="000A4938">
              <w:rPr>
                <w:bCs/>
              </w:rPr>
              <w:t>4.5</w:t>
            </w:r>
          </w:p>
        </w:tc>
        <w:tc>
          <w:tcPr>
            <w:tcW w:w="2268" w:type="dxa"/>
          </w:tcPr>
          <w:p w14:paraId="0185F959" w14:textId="77777777" w:rsidR="005E2308" w:rsidRPr="000A4938" w:rsidRDefault="005E2308" w:rsidP="00397939">
            <w:pPr>
              <w:jc w:val="both"/>
              <w:rPr>
                <w:bCs/>
              </w:rPr>
            </w:pPr>
            <w:r>
              <w:rPr>
                <w:bCs/>
              </w:rPr>
              <w:t xml:space="preserve">Guidelines </w:t>
            </w:r>
          </w:p>
        </w:tc>
        <w:tc>
          <w:tcPr>
            <w:tcW w:w="427" w:type="dxa"/>
          </w:tcPr>
          <w:p w14:paraId="0BBB8A6D" w14:textId="77777777" w:rsidR="005E2308" w:rsidRPr="000A4938" w:rsidRDefault="005E2308" w:rsidP="00397939">
            <w:pPr>
              <w:jc w:val="both"/>
              <w:rPr>
                <w:b/>
              </w:rPr>
            </w:pPr>
            <w:r w:rsidRPr="000A4938">
              <w:rPr>
                <w:b/>
              </w:rPr>
              <w:t>:</w:t>
            </w:r>
          </w:p>
        </w:tc>
        <w:tc>
          <w:tcPr>
            <w:tcW w:w="7073" w:type="dxa"/>
          </w:tcPr>
          <w:p w14:paraId="34BA28D4" w14:textId="17931F98" w:rsidR="005E2308" w:rsidRPr="000A4938" w:rsidRDefault="00124CCC" w:rsidP="00397939">
            <w:pPr>
              <w:jc w:val="both"/>
            </w:pPr>
            <w:r>
              <w:t>The following guidelines for design should be consulted to help satisfy the cGMP’s. It should also comply with regulations of USFDA, EU standards, ISPE BASELINE GUIDE, VOLUME 2, PIC/S Guide to Good Manufacturing Practice for Medicinal Products and ISPE Good Practice Guide, Assessing the Particulate Containment Performance of Pharmaceutical Equipment.</w:t>
            </w:r>
          </w:p>
        </w:tc>
      </w:tr>
      <w:tr w:rsidR="005E2308" w:rsidRPr="000A4938" w14:paraId="13380730" w14:textId="77777777" w:rsidTr="00027662">
        <w:trPr>
          <w:trHeight w:val="600"/>
        </w:trPr>
        <w:tc>
          <w:tcPr>
            <w:tcW w:w="762" w:type="dxa"/>
          </w:tcPr>
          <w:p w14:paraId="03B527EE" w14:textId="7F71B63F" w:rsidR="005E2308" w:rsidRPr="000A4938" w:rsidRDefault="005E2308" w:rsidP="00397939">
            <w:pPr>
              <w:jc w:val="both"/>
              <w:rPr>
                <w:bCs/>
              </w:rPr>
            </w:pPr>
            <w:r>
              <w:rPr>
                <w:bCs/>
              </w:rPr>
              <w:t>4.6</w:t>
            </w:r>
          </w:p>
        </w:tc>
        <w:tc>
          <w:tcPr>
            <w:tcW w:w="2268" w:type="dxa"/>
          </w:tcPr>
          <w:p w14:paraId="57C99453" w14:textId="25128958" w:rsidR="005E2308" w:rsidRDefault="005E2308" w:rsidP="00397939">
            <w:pPr>
              <w:rPr>
                <w:bCs/>
              </w:rPr>
            </w:pPr>
            <w:r w:rsidRPr="000A4938">
              <w:rPr>
                <w:bCs/>
              </w:rPr>
              <w:t>21 CFR Part</w:t>
            </w:r>
            <w:r>
              <w:rPr>
                <w:bCs/>
              </w:rPr>
              <w:t xml:space="preserve"> </w:t>
            </w:r>
            <w:r w:rsidRPr="000A4938">
              <w:rPr>
                <w:bCs/>
              </w:rPr>
              <w:t>11 Compliance</w:t>
            </w:r>
          </w:p>
        </w:tc>
        <w:tc>
          <w:tcPr>
            <w:tcW w:w="427" w:type="dxa"/>
          </w:tcPr>
          <w:p w14:paraId="6B4C1D33" w14:textId="784311DB" w:rsidR="005E2308" w:rsidRPr="000A4938" w:rsidRDefault="005E2308" w:rsidP="00397939">
            <w:pPr>
              <w:jc w:val="both"/>
              <w:rPr>
                <w:b/>
              </w:rPr>
            </w:pPr>
            <w:r w:rsidRPr="000A4938">
              <w:rPr>
                <w:b/>
              </w:rPr>
              <w:t>:</w:t>
            </w:r>
          </w:p>
        </w:tc>
        <w:tc>
          <w:tcPr>
            <w:tcW w:w="7073" w:type="dxa"/>
          </w:tcPr>
          <w:p w14:paraId="620920B1" w14:textId="2C13F73E" w:rsidR="005E2308" w:rsidRDefault="005E2308" w:rsidP="00397939">
            <w:pPr>
              <w:jc w:val="both"/>
            </w:pPr>
            <w:r w:rsidRPr="00556BAB">
              <w:t xml:space="preserve">The system should meet the requirement of 21 CFR part 11 </w:t>
            </w:r>
            <w:commentRangeStart w:id="12"/>
            <w:r w:rsidRPr="00556BAB">
              <w:t>compliance</w:t>
            </w:r>
            <w:commentRangeEnd w:id="12"/>
            <w:r w:rsidR="00097A82" w:rsidRPr="00556BAB">
              <w:rPr>
                <w:rStyle w:val="CommentReference"/>
              </w:rPr>
              <w:commentReference w:id="12"/>
            </w:r>
            <w:r w:rsidRPr="00556BAB">
              <w:t>.</w:t>
            </w:r>
          </w:p>
        </w:tc>
      </w:tr>
      <w:tr w:rsidR="00925C84" w:rsidRPr="000A4938" w14:paraId="4E5437CF" w14:textId="77777777" w:rsidTr="00027662">
        <w:trPr>
          <w:trHeight w:val="914"/>
        </w:trPr>
        <w:tc>
          <w:tcPr>
            <w:tcW w:w="762" w:type="dxa"/>
          </w:tcPr>
          <w:p w14:paraId="3FCFC65D" w14:textId="467638DD" w:rsidR="00925C84" w:rsidRDefault="00925C84" w:rsidP="00397939">
            <w:pPr>
              <w:jc w:val="both"/>
              <w:rPr>
                <w:bCs/>
              </w:rPr>
            </w:pPr>
            <w:r>
              <w:rPr>
                <w:bCs/>
              </w:rPr>
              <w:t>4.7</w:t>
            </w:r>
          </w:p>
        </w:tc>
        <w:tc>
          <w:tcPr>
            <w:tcW w:w="2268" w:type="dxa"/>
            <w:vAlign w:val="center"/>
          </w:tcPr>
          <w:p w14:paraId="3692865D" w14:textId="77777777" w:rsidR="00925C84" w:rsidRDefault="00925C84" w:rsidP="00397939">
            <w:pPr>
              <w:rPr>
                <w:bCs/>
              </w:rPr>
            </w:pPr>
            <w:r w:rsidRPr="000A4938">
              <w:rPr>
                <w:bCs/>
              </w:rPr>
              <w:t xml:space="preserve">GAMP </w:t>
            </w:r>
          </w:p>
          <w:p w14:paraId="20F9B9E0" w14:textId="2E397920" w:rsidR="00925C84" w:rsidRPr="000A4938" w:rsidRDefault="00925C84" w:rsidP="00397939">
            <w:pPr>
              <w:jc w:val="both"/>
              <w:rPr>
                <w:bCs/>
              </w:rPr>
            </w:pPr>
            <w:r w:rsidRPr="000A4938">
              <w:rPr>
                <w:bCs/>
              </w:rPr>
              <w:t>requirements</w:t>
            </w:r>
          </w:p>
        </w:tc>
        <w:tc>
          <w:tcPr>
            <w:tcW w:w="427" w:type="dxa"/>
            <w:vAlign w:val="center"/>
          </w:tcPr>
          <w:p w14:paraId="275C82EB" w14:textId="0C24DF51" w:rsidR="00925C84" w:rsidRPr="000A4938" w:rsidRDefault="00925C84" w:rsidP="00397939">
            <w:pPr>
              <w:jc w:val="both"/>
              <w:rPr>
                <w:b/>
              </w:rPr>
            </w:pPr>
            <w:r w:rsidRPr="000A4938">
              <w:rPr>
                <w:b/>
              </w:rPr>
              <w:t>:</w:t>
            </w:r>
          </w:p>
        </w:tc>
        <w:tc>
          <w:tcPr>
            <w:tcW w:w="7073" w:type="dxa"/>
            <w:vAlign w:val="center"/>
          </w:tcPr>
          <w:p w14:paraId="23174239" w14:textId="44F40B93" w:rsidR="00925C84" w:rsidRDefault="00925C84" w:rsidP="00397939">
            <w:pPr>
              <w:jc w:val="both"/>
            </w:pPr>
            <w:r>
              <w:rPr>
                <w:color w:val="000000"/>
              </w:rPr>
              <w:t>The system should meet the standard requirement GAMP 5, Good Automated Manufacturing Practice - Guide for Validation of Automated Systems in Pharmaceutical Manufacture.</w:t>
            </w:r>
          </w:p>
        </w:tc>
      </w:tr>
    </w:tbl>
    <w:p w14:paraId="03E7DC57" w14:textId="77777777" w:rsidR="00397939" w:rsidRDefault="00397939"/>
    <w:p w14:paraId="2600F28C" w14:textId="77777777" w:rsidR="00397939" w:rsidRDefault="00397939"/>
    <w:p w14:paraId="1043CDE1" w14:textId="77777777" w:rsidR="00397939" w:rsidRDefault="00397939"/>
    <w:p w14:paraId="269995F2" w14:textId="77777777" w:rsidR="00397939" w:rsidRDefault="00397939"/>
    <w:p w14:paraId="209BDE2B" w14:textId="77777777" w:rsidR="00397939" w:rsidRDefault="00397939"/>
    <w:p w14:paraId="1D0013C0" w14:textId="77777777" w:rsidR="00397939" w:rsidRDefault="00397939"/>
    <w:p w14:paraId="2207192D" w14:textId="77777777" w:rsidR="00397939" w:rsidRDefault="00397939"/>
    <w:tbl>
      <w:tblPr>
        <w:tblStyle w:val="TableGrid"/>
        <w:tblW w:w="10530" w:type="dxa"/>
        <w:tblInd w:w="-275" w:type="dxa"/>
        <w:tblLayout w:type="fixed"/>
        <w:tblLook w:val="04A0" w:firstRow="1" w:lastRow="0" w:firstColumn="1" w:lastColumn="0" w:noHBand="0" w:noVBand="1"/>
      </w:tblPr>
      <w:tblGrid>
        <w:gridCol w:w="810"/>
        <w:gridCol w:w="9720"/>
      </w:tblGrid>
      <w:tr w:rsidR="00A21F19" w14:paraId="1D076364" w14:textId="77777777" w:rsidTr="00794F89">
        <w:trPr>
          <w:trHeight w:val="455"/>
        </w:trPr>
        <w:tc>
          <w:tcPr>
            <w:tcW w:w="810" w:type="dxa"/>
            <w:vAlign w:val="center"/>
          </w:tcPr>
          <w:p w14:paraId="19CDF46C" w14:textId="71C4DE6A" w:rsidR="00A21F19" w:rsidRDefault="00A21F19" w:rsidP="00A21F19">
            <w:r w:rsidRPr="000A4938">
              <w:rPr>
                <w:b/>
              </w:rPr>
              <w:lastRenderedPageBreak/>
              <w:t>5.0</w:t>
            </w:r>
          </w:p>
        </w:tc>
        <w:tc>
          <w:tcPr>
            <w:tcW w:w="9720" w:type="dxa"/>
            <w:vAlign w:val="center"/>
          </w:tcPr>
          <w:p w14:paraId="0D269AA5" w14:textId="28956D70" w:rsidR="00A21F19" w:rsidRDefault="00A21F19" w:rsidP="00A21F19">
            <w:r w:rsidRPr="000A4938">
              <w:rPr>
                <w:b/>
              </w:rPr>
              <w:t xml:space="preserve">PROCESS </w:t>
            </w:r>
          </w:p>
        </w:tc>
      </w:tr>
      <w:tr w:rsidR="00A21F19" w14:paraId="01DB4B71" w14:textId="77777777" w:rsidTr="0023420B">
        <w:trPr>
          <w:trHeight w:val="527"/>
        </w:trPr>
        <w:tc>
          <w:tcPr>
            <w:tcW w:w="810" w:type="dxa"/>
            <w:vAlign w:val="center"/>
          </w:tcPr>
          <w:p w14:paraId="3F7CB6B0" w14:textId="0B8434D4" w:rsidR="00A21F19" w:rsidRPr="00A21F19" w:rsidRDefault="00A21F19" w:rsidP="00A21F19">
            <w:pPr>
              <w:rPr>
                <w:b/>
              </w:rPr>
            </w:pPr>
            <w:r w:rsidRPr="00A21F19">
              <w:rPr>
                <w:b/>
              </w:rPr>
              <w:t>5.1</w:t>
            </w:r>
          </w:p>
        </w:tc>
        <w:tc>
          <w:tcPr>
            <w:tcW w:w="9720" w:type="dxa"/>
            <w:vAlign w:val="center"/>
          </w:tcPr>
          <w:p w14:paraId="2E796318" w14:textId="69EB5E96" w:rsidR="00A21F19" w:rsidRPr="00A21F19" w:rsidRDefault="00A21F19" w:rsidP="00A21F19">
            <w:pPr>
              <w:rPr>
                <w:b/>
              </w:rPr>
            </w:pPr>
            <w:r w:rsidRPr="00A21F19">
              <w:rPr>
                <w:b/>
              </w:rPr>
              <w:t xml:space="preserve">Process Description </w:t>
            </w:r>
          </w:p>
        </w:tc>
      </w:tr>
      <w:tr w:rsidR="00027662" w14:paraId="5AA4197F" w14:textId="77777777" w:rsidTr="00027662">
        <w:trPr>
          <w:trHeight w:val="347"/>
        </w:trPr>
        <w:tc>
          <w:tcPr>
            <w:tcW w:w="810" w:type="dxa"/>
            <w:vAlign w:val="center"/>
          </w:tcPr>
          <w:p w14:paraId="62198C60" w14:textId="77777777" w:rsidR="00027662" w:rsidRPr="00A21F19" w:rsidRDefault="00027662" w:rsidP="00A21F19">
            <w:pPr>
              <w:rPr>
                <w:b/>
              </w:rPr>
            </w:pPr>
          </w:p>
        </w:tc>
        <w:tc>
          <w:tcPr>
            <w:tcW w:w="9720" w:type="dxa"/>
            <w:vAlign w:val="center"/>
          </w:tcPr>
          <w:p w14:paraId="2D743505" w14:textId="77777777" w:rsidR="00027662" w:rsidRDefault="00027662" w:rsidP="00027662">
            <w:pPr>
              <w:jc w:val="both"/>
            </w:pPr>
            <w:r>
              <w:t>Binder is prepared from dispensed materials inside a solution preparation tank that is capable of handling both solvent and aqueous based binders. The binder is then sprayed onto the materials in the high shear mixer or the fluid bed processor (FBP), depending on the selected processes.</w:t>
            </w:r>
          </w:p>
          <w:p w14:paraId="5E22C287" w14:textId="77777777" w:rsidR="00027662" w:rsidRDefault="00027662" w:rsidP="00027662">
            <w:pPr>
              <w:jc w:val="both"/>
            </w:pPr>
          </w:p>
          <w:p w14:paraId="768D9A58" w14:textId="77777777" w:rsidR="00027662" w:rsidRDefault="00027662" w:rsidP="00027662">
            <w:pPr>
              <w:jc w:val="both"/>
            </w:pPr>
            <w:r w:rsidRPr="00FF47CA">
              <w:t>Raw materials are dispensed and stored in a</w:t>
            </w:r>
            <w:r>
              <w:t xml:space="preserve"> </w:t>
            </w:r>
            <w:proofErr w:type="spellStart"/>
            <w:r w:rsidRPr="00FF47CA">
              <w:t>Polybottle</w:t>
            </w:r>
            <w:proofErr w:type="spellEnd"/>
            <w:r>
              <w:t xml:space="preserve">/IBC Bin </w:t>
            </w:r>
            <w:r w:rsidRPr="00CE398E">
              <w:t xml:space="preserve">with a </w:t>
            </w:r>
            <w:commentRangeStart w:id="13"/>
            <w:r w:rsidRPr="00A26BBF">
              <w:rPr>
                <w:color w:val="FF0000"/>
                <w:highlight w:val="yellow"/>
              </w:rPr>
              <w:t>buck valve</w:t>
            </w:r>
            <w:commentRangeEnd w:id="13"/>
            <w:r w:rsidR="00CE398E" w:rsidRPr="00A26BBF">
              <w:rPr>
                <w:rStyle w:val="CommentReference"/>
                <w:color w:val="FF0000"/>
              </w:rPr>
              <w:commentReference w:id="13"/>
            </w:r>
            <w:r w:rsidRPr="00CE398E">
              <w:t>, that</w:t>
            </w:r>
            <w:r>
              <w:t xml:space="preserve"> is then</w:t>
            </w:r>
            <w:r w:rsidRPr="00FF47CA">
              <w:t xml:space="preserve"> docked </w:t>
            </w:r>
            <w:r>
              <w:t>o</w:t>
            </w:r>
            <w:r w:rsidRPr="00FF47CA">
              <w:t xml:space="preserve">nto an </w:t>
            </w:r>
            <w:r>
              <w:t xml:space="preserve">auto </w:t>
            </w:r>
            <w:r w:rsidRPr="00FF47CA">
              <w:t xml:space="preserve">discharge station mounted on the bowl cover of the high shear mixer. </w:t>
            </w:r>
            <w:r w:rsidRPr="00142793">
              <w:rPr>
                <w:highlight w:val="yellow"/>
              </w:rPr>
              <w:t>The powder then flows by gravity into the mixer bowl.</w:t>
            </w:r>
            <w:r w:rsidRPr="00FF47CA">
              <w:t xml:space="preserve"> Inside the high shear mixer, the materials are blended and granulated with the addition of a binder solution. Upon completion of granulation, the wet granules are discharged through a pneumatically operated side valve and transferred—via gravity or vacuum—through a wet mill into the FBP for drying. </w:t>
            </w:r>
            <w:r w:rsidRPr="00DC54BB">
              <w:rPr>
                <w:highlight w:val="yellow"/>
              </w:rPr>
              <w:t>Once drying is complete, the dried product is discharged from the FBP through a discharge hose into a lean-phase hopper (LPH).</w:t>
            </w:r>
            <w:r>
              <w:t xml:space="preserve"> The LPH will collect the granules from the FBP</w:t>
            </w:r>
            <w:r w:rsidRPr="00FF47CA">
              <w:t xml:space="preserve"> </w:t>
            </w:r>
            <w:r>
              <w:t>for further process. Once all the granules are collected in the hopper</w:t>
            </w:r>
            <w:r w:rsidRPr="00FF47CA">
              <w:t xml:space="preserve">, the granules </w:t>
            </w:r>
            <w:r>
              <w:t xml:space="preserve">will </w:t>
            </w:r>
            <w:r w:rsidRPr="00FF47CA">
              <w:t>pass through a variable-speed dry mill and are collected in an IBC for further processing.</w:t>
            </w:r>
          </w:p>
          <w:p w14:paraId="316711FD" w14:textId="77777777" w:rsidR="00027662" w:rsidRDefault="00027662" w:rsidP="00027662">
            <w:pPr>
              <w:jc w:val="both"/>
            </w:pPr>
          </w:p>
          <w:p w14:paraId="5A29DFAA" w14:textId="77777777" w:rsidR="00027662" w:rsidRDefault="00027662" w:rsidP="00027662">
            <w:pPr>
              <w:jc w:val="both"/>
            </w:pPr>
            <w:r w:rsidRPr="0059372F">
              <w:t>Alternatively</w:t>
            </w:r>
            <w:r>
              <w:t>, for</w:t>
            </w:r>
            <w:r w:rsidRPr="001B44CD">
              <w:t xml:space="preserve"> products made using top-spray granulation, the raw materials are transferred straight into the Fluid Bed Processor (FBP) using a </w:t>
            </w:r>
            <w:proofErr w:type="spellStart"/>
            <w:r w:rsidRPr="001B44CD">
              <w:t>Polybottle</w:t>
            </w:r>
            <w:proofErr w:type="spellEnd"/>
            <w:r>
              <w:t>/IBC Bin</w:t>
            </w:r>
            <w:r w:rsidRPr="001B44CD">
              <w:t xml:space="preserve">. The </w:t>
            </w:r>
            <w:proofErr w:type="spellStart"/>
            <w:r w:rsidRPr="001B44CD">
              <w:t>Polybottle</w:t>
            </w:r>
            <w:proofErr w:type="spellEnd"/>
            <w:r>
              <w:t>/IBC Bin</w:t>
            </w:r>
            <w:r w:rsidRPr="001B44CD">
              <w:t xml:space="preserve"> is connected to an auto discharge station, which helps move the powder into the FBP. Since a high shear mixer is not used in this process, a vacuum system is needed to pull the powder from the discharge hose into the FBP. The FBP carries out both granulation and drying in one step. After the process is complete</w:t>
            </w:r>
            <w:r>
              <w:t>d</w:t>
            </w:r>
            <w:r w:rsidRPr="001B44CD">
              <w:t>, the dried granules are released through a discharge valve,</w:t>
            </w:r>
            <w:r>
              <w:t xml:space="preserve"> into the LPH, then</w:t>
            </w:r>
            <w:r w:rsidRPr="001B44CD">
              <w:t xml:space="preserve"> passed through </w:t>
            </w:r>
            <w:r>
              <w:t>the</w:t>
            </w:r>
            <w:r w:rsidRPr="001B44CD">
              <w:t xml:space="preserve"> dry mill, and collected in an IBC for the next stage.</w:t>
            </w:r>
          </w:p>
          <w:p w14:paraId="137664E9" w14:textId="77777777" w:rsidR="00027662" w:rsidRDefault="00027662" w:rsidP="00027662">
            <w:pPr>
              <w:jc w:val="both"/>
            </w:pPr>
          </w:p>
          <w:p w14:paraId="400A048E" w14:textId="77777777" w:rsidR="00027662" w:rsidRDefault="00027662" w:rsidP="00027662">
            <w:pPr>
              <w:jc w:val="both"/>
            </w:pPr>
            <w:r>
              <w:t>The steps above are repeated for batches of multiple lots.</w:t>
            </w:r>
          </w:p>
          <w:p w14:paraId="5B5D811E" w14:textId="77777777" w:rsidR="00027662" w:rsidRDefault="00027662" w:rsidP="00027662">
            <w:pPr>
              <w:jc w:val="both"/>
            </w:pPr>
          </w:p>
          <w:p w14:paraId="2D2F4B51" w14:textId="77777777" w:rsidR="00027662" w:rsidRPr="001D37EB" w:rsidRDefault="00027662" w:rsidP="00027662">
            <w:pPr>
              <w:jc w:val="both"/>
              <w:rPr>
                <w:color w:val="FF0000"/>
              </w:rPr>
            </w:pPr>
            <w:r w:rsidRPr="001D37EB">
              <w:rPr>
                <w:color w:val="FF0000"/>
              </w:rPr>
              <w:t xml:space="preserve">All the systems should have a </w:t>
            </w:r>
            <w:proofErr w:type="gramStart"/>
            <w:r w:rsidRPr="001D37EB">
              <w:rPr>
                <w:color w:val="FF0000"/>
              </w:rPr>
              <w:t xml:space="preserve">built in </w:t>
            </w:r>
            <w:commentRangeStart w:id="14"/>
            <w:r w:rsidRPr="001D37EB">
              <w:rPr>
                <w:color w:val="FF0000"/>
              </w:rPr>
              <w:t>clean</w:t>
            </w:r>
            <w:proofErr w:type="gramEnd"/>
            <w:r w:rsidRPr="001D37EB">
              <w:rPr>
                <w:color w:val="FF0000"/>
              </w:rPr>
              <w:t>-in-place (CIP</w:t>
            </w:r>
            <w:commentRangeEnd w:id="14"/>
            <w:r w:rsidR="00097A82" w:rsidRPr="001D37EB">
              <w:rPr>
                <w:rStyle w:val="CommentReference"/>
                <w:color w:val="FF0000"/>
              </w:rPr>
              <w:commentReference w:id="14"/>
            </w:r>
            <w:r w:rsidRPr="001D37EB">
              <w:rPr>
                <w:color w:val="FF0000"/>
              </w:rPr>
              <w:t xml:space="preserve">) system that can run </w:t>
            </w:r>
            <w:r w:rsidRPr="002324E7">
              <w:rPr>
                <w:color w:val="FFFF00"/>
              </w:rPr>
              <w:t>concomitantly</w:t>
            </w:r>
            <w:r w:rsidRPr="001D37EB">
              <w:rPr>
                <w:color w:val="FF0000"/>
              </w:rPr>
              <w:t xml:space="preserve"> and independently of each other with a total washing time (four cycles of </w:t>
            </w:r>
            <w:proofErr w:type="gramStart"/>
            <w:r w:rsidRPr="001D37EB">
              <w:rPr>
                <w:color w:val="FF0000"/>
              </w:rPr>
              <w:t>wash</w:t>
            </w:r>
            <w:proofErr w:type="gramEnd"/>
            <w:r w:rsidRPr="001D37EB">
              <w:rPr>
                <w:color w:val="FF0000"/>
              </w:rPr>
              <w:t>) of not exceeding 3 hours. All equipment shall be equipped with a rotating actuator spray ball for the cleaning process.</w:t>
            </w:r>
          </w:p>
          <w:p w14:paraId="0A694017" w14:textId="77777777" w:rsidR="00027662" w:rsidRDefault="00027662" w:rsidP="00027662">
            <w:pPr>
              <w:jc w:val="both"/>
            </w:pPr>
          </w:p>
          <w:p w14:paraId="02CC67C9" w14:textId="77777777" w:rsidR="00027662" w:rsidRDefault="00027662" w:rsidP="00027662">
            <w:pPr>
              <w:jc w:val="both"/>
            </w:pPr>
            <w:commentRangeStart w:id="15"/>
            <w:r w:rsidRPr="000C160D">
              <w:rPr>
                <w:highlight w:val="yellow"/>
              </w:rPr>
              <w:t>All equipment shall incorporate ATEX-proof design for zone 20.</w:t>
            </w:r>
            <w:commentRangeEnd w:id="15"/>
            <w:r w:rsidR="000C160D">
              <w:rPr>
                <w:rStyle w:val="CommentReference"/>
              </w:rPr>
              <w:commentReference w:id="15"/>
            </w:r>
          </w:p>
          <w:p w14:paraId="76B62AAF" w14:textId="77777777" w:rsidR="00027662" w:rsidRDefault="00027662" w:rsidP="00027662">
            <w:pPr>
              <w:jc w:val="both"/>
            </w:pPr>
          </w:p>
          <w:p w14:paraId="5861B035" w14:textId="77777777" w:rsidR="00027662" w:rsidRDefault="00027662" w:rsidP="00027662">
            <w:pPr>
              <w:spacing w:line="276" w:lineRule="auto"/>
            </w:pPr>
            <w:commentRangeStart w:id="16"/>
            <w:r>
              <w:t>On the HMI a recipe for the product is selected with validated parameters. For example, pump speed, impeller speed, inlet air flow, and milling speed. The operation, recipe and process control screen and controls shall be able to be configured as per client’s request.</w:t>
            </w:r>
            <w:commentRangeEnd w:id="16"/>
            <w:r w:rsidR="00B82679">
              <w:rPr>
                <w:rStyle w:val="CommentReference"/>
              </w:rPr>
              <w:commentReference w:id="16"/>
            </w:r>
          </w:p>
          <w:p w14:paraId="5EDC4960" w14:textId="77777777" w:rsidR="0023420B" w:rsidRDefault="0023420B" w:rsidP="00027662">
            <w:pPr>
              <w:spacing w:line="276" w:lineRule="auto"/>
            </w:pPr>
          </w:p>
          <w:p w14:paraId="16F6EB4E" w14:textId="77777777" w:rsidR="0023420B" w:rsidRDefault="0023420B" w:rsidP="00027662">
            <w:pPr>
              <w:spacing w:line="276" w:lineRule="auto"/>
            </w:pPr>
          </w:p>
          <w:p w14:paraId="08F6FE29" w14:textId="77777777" w:rsidR="0023420B" w:rsidRDefault="0023420B" w:rsidP="00027662">
            <w:pPr>
              <w:spacing w:line="276" w:lineRule="auto"/>
            </w:pPr>
          </w:p>
          <w:p w14:paraId="092B3BDC" w14:textId="014F3784" w:rsidR="0023420B" w:rsidRPr="00027662" w:rsidRDefault="0023420B" w:rsidP="00027662">
            <w:pPr>
              <w:spacing w:line="276" w:lineRule="auto"/>
            </w:pPr>
          </w:p>
        </w:tc>
      </w:tr>
      <w:tr w:rsidR="00A21F19" w14:paraId="50F528E2" w14:textId="77777777" w:rsidTr="004201B7">
        <w:trPr>
          <w:trHeight w:val="1625"/>
        </w:trPr>
        <w:tc>
          <w:tcPr>
            <w:tcW w:w="810" w:type="dxa"/>
            <w:vAlign w:val="center"/>
          </w:tcPr>
          <w:p w14:paraId="54E9D89C" w14:textId="77777777" w:rsidR="00A21F19" w:rsidRDefault="00A21F19" w:rsidP="00A21F19"/>
        </w:tc>
        <w:tc>
          <w:tcPr>
            <w:tcW w:w="9720" w:type="dxa"/>
          </w:tcPr>
          <w:p w14:paraId="793BC680" w14:textId="77777777" w:rsidR="00A21F19" w:rsidRDefault="00A21F19" w:rsidP="00A21F19"/>
          <w:tbl>
            <w:tblPr>
              <w:tblStyle w:val="TableGrid"/>
              <w:tblW w:w="9434" w:type="dxa"/>
              <w:tblLayout w:type="fixed"/>
              <w:tblLook w:val="04A0" w:firstRow="1" w:lastRow="0" w:firstColumn="1" w:lastColumn="0" w:noHBand="0" w:noVBand="1"/>
            </w:tblPr>
            <w:tblGrid>
              <w:gridCol w:w="2316"/>
              <w:gridCol w:w="3753"/>
              <w:gridCol w:w="3365"/>
            </w:tblGrid>
            <w:tr w:rsidR="00A21F19" w14:paraId="78CE534F" w14:textId="77777777" w:rsidTr="00027662">
              <w:tc>
                <w:tcPr>
                  <w:tcW w:w="2316" w:type="dxa"/>
                  <w:vAlign w:val="center"/>
                </w:tcPr>
                <w:p w14:paraId="053B046E" w14:textId="77777777" w:rsidR="00A21F19" w:rsidRPr="00853AD5" w:rsidRDefault="00A21F19" w:rsidP="00A21F19">
                  <w:pPr>
                    <w:jc w:val="center"/>
                    <w:rPr>
                      <w:b/>
                      <w:bCs/>
                    </w:rPr>
                  </w:pPr>
                  <w:r w:rsidRPr="00853AD5">
                    <w:rPr>
                      <w:b/>
                      <w:bCs/>
                    </w:rPr>
                    <w:t>Process Module</w:t>
                  </w:r>
                </w:p>
              </w:tc>
              <w:tc>
                <w:tcPr>
                  <w:tcW w:w="3753" w:type="dxa"/>
                  <w:vAlign w:val="center"/>
                </w:tcPr>
                <w:p w14:paraId="4425A10A" w14:textId="77777777" w:rsidR="00A21F19" w:rsidRPr="00853AD5" w:rsidRDefault="00A21F19" w:rsidP="00A21F19">
                  <w:pPr>
                    <w:jc w:val="center"/>
                    <w:rPr>
                      <w:b/>
                      <w:bCs/>
                    </w:rPr>
                  </w:pPr>
                  <w:r w:rsidRPr="00853AD5">
                    <w:rPr>
                      <w:b/>
                      <w:bCs/>
                    </w:rPr>
                    <w:t>Description</w:t>
                  </w:r>
                </w:p>
              </w:tc>
              <w:tc>
                <w:tcPr>
                  <w:tcW w:w="3365" w:type="dxa"/>
                  <w:vAlign w:val="center"/>
                </w:tcPr>
                <w:p w14:paraId="729FD57F" w14:textId="77777777" w:rsidR="00A21F19" w:rsidRPr="00853AD5" w:rsidRDefault="00A21F19" w:rsidP="00A21F19">
                  <w:pPr>
                    <w:jc w:val="center"/>
                    <w:rPr>
                      <w:b/>
                      <w:bCs/>
                    </w:rPr>
                  </w:pPr>
                  <w:r w:rsidRPr="00853AD5">
                    <w:rPr>
                      <w:b/>
                      <w:bCs/>
                    </w:rPr>
                    <w:t>Remarks</w:t>
                  </w:r>
                </w:p>
              </w:tc>
            </w:tr>
            <w:tr w:rsidR="00A21F19" w14:paraId="5E6DAFB3" w14:textId="77777777" w:rsidTr="00027662">
              <w:tc>
                <w:tcPr>
                  <w:tcW w:w="2316" w:type="dxa"/>
                  <w:vAlign w:val="center"/>
                </w:tcPr>
                <w:p w14:paraId="1E5EE660" w14:textId="77777777" w:rsidR="00A21F19" w:rsidRDefault="00A21F19" w:rsidP="00A21F19">
                  <w:pPr>
                    <w:jc w:val="center"/>
                  </w:pPr>
                  <w:r>
                    <w:t>Raw Material Charging</w:t>
                  </w:r>
                </w:p>
              </w:tc>
              <w:tc>
                <w:tcPr>
                  <w:tcW w:w="3753" w:type="dxa"/>
                  <w:vAlign w:val="center"/>
                </w:tcPr>
                <w:p w14:paraId="39B8C146" w14:textId="77777777" w:rsidR="00A21F19" w:rsidRDefault="00A21F19" w:rsidP="00A21F19">
                  <w:pPr>
                    <w:jc w:val="both"/>
                  </w:pPr>
                  <w:r w:rsidRPr="007A3ACC">
                    <w:t xml:space="preserve">Raw materials are transferred into the high shear mixer granulator using a </w:t>
                  </w:r>
                  <w:proofErr w:type="spellStart"/>
                  <w:r>
                    <w:t>polybottle</w:t>
                  </w:r>
                  <w:proofErr w:type="spellEnd"/>
                  <w:r>
                    <w:t>/IBC Bin equipped with a buck valve</w:t>
                  </w:r>
                  <w:r w:rsidRPr="007A3ACC">
                    <w:t xml:space="preserve">. The </w:t>
                  </w:r>
                  <w:proofErr w:type="spellStart"/>
                  <w:r>
                    <w:t>polybottle</w:t>
                  </w:r>
                  <w:proofErr w:type="spellEnd"/>
                  <w:r>
                    <w:t>/IBC Bin</w:t>
                  </w:r>
                  <w:r w:rsidRPr="007A3ACC">
                    <w:t xml:space="preserve"> is connected to an automatic discharge station, allowing the powder to flow by gravity into the mixer for further processing.</w:t>
                  </w:r>
                </w:p>
              </w:tc>
              <w:tc>
                <w:tcPr>
                  <w:tcW w:w="3365" w:type="dxa"/>
                  <w:vAlign w:val="center"/>
                </w:tcPr>
                <w:p w14:paraId="7FDB7072" w14:textId="77777777" w:rsidR="00A21F19" w:rsidRDefault="00A21F19" w:rsidP="00A21F19">
                  <w:pPr>
                    <w:jc w:val="both"/>
                  </w:pPr>
                  <w:r w:rsidRPr="007E0401">
                    <w:t xml:space="preserve">Lifter shall be used for charging the </w:t>
                  </w:r>
                  <w:proofErr w:type="spellStart"/>
                  <w:r w:rsidRPr="007E0401">
                    <w:t>polybottle</w:t>
                  </w:r>
                  <w:proofErr w:type="spellEnd"/>
                  <w:r w:rsidRPr="007E0401">
                    <w:t>/IBC Bin on the granulator.</w:t>
                  </w:r>
                </w:p>
                <w:p w14:paraId="2075B356" w14:textId="77777777" w:rsidR="00A21F19" w:rsidRDefault="00A21F19" w:rsidP="00A21F19">
                  <w:pPr>
                    <w:jc w:val="both"/>
                  </w:pPr>
                </w:p>
              </w:tc>
            </w:tr>
            <w:tr w:rsidR="00A21F19" w14:paraId="68B91448" w14:textId="77777777" w:rsidTr="00027662">
              <w:tc>
                <w:tcPr>
                  <w:tcW w:w="2316" w:type="dxa"/>
                  <w:vAlign w:val="center"/>
                </w:tcPr>
                <w:p w14:paraId="30FA4E7B" w14:textId="77777777" w:rsidR="00A21F19" w:rsidRDefault="00A21F19" w:rsidP="00A21F19">
                  <w:pPr>
                    <w:jc w:val="center"/>
                  </w:pPr>
                  <w:commentRangeStart w:id="17"/>
                  <w:r w:rsidRPr="00BD2C79">
                    <w:rPr>
                      <w:highlight w:val="yellow"/>
                    </w:rPr>
                    <w:t>Solution Preparation Tank with Transfer Pump</w:t>
                  </w:r>
                  <w:commentRangeEnd w:id="17"/>
                  <w:r w:rsidR="00BD2C79">
                    <w:rPr>
                      <w:rStyle w:val="CommentReference"/>
                    </w:rPr>
                    <w:commentReference w:id="17"/>
                  </w:r>
                </w:p>
              </w:tc>
              <w:tc>
                <w:tcPr>
                  <w:tcW w:w="3753" w:type="dxa"/>
                  <w:vAlign w:val="center"/>
                </w:tcPr>
                <w:p w14:paraId="0DA1801B" w14:textId="77777777" w:rsidR="00A21F19" w:rsidRPr="005C10B8" w:rsidRDefault="00A21F19" w:rsidP="00A21F19">
                  <w:pPr>
                    <w:jc w:val="both"/>
                  </w:pPr>
                  <w:r w:rsidRPr="00D6626F">
                    <w:t xml:space="preserve">To prepare the binder solution and </w:t>
                  </w:r>
                  <w:r w:rsidRPr="007E0401">
                    <w:rPr>
                      <w:color w:val="FF0000"/>
                    </w:rPr>
                    <w:t>transfer it into the high shear mixer.</w:t>
                  </w:r>
                </w:p>
              </w:tc>
              <w:tc>
                <w:tcPr>
                  <w:tcW w:w="3365" w:type="dxa"/>
                  <w:vAlign w:val="center"/>
                </w:tcPr>
                <w:p w14:paraId="07BC40DD" w14:textId="77777777" w:rsidR="00A21F19" w:rsidRDefault="00A21F19" w:rsidP="00A21F19">
                  <w:pPr>
                    <w:jc w:val="both"/>
                  </w:pPr>
                  <w:r>
                    <w:t>Transfer Pump is required and shall be integrated with the system.</w:t>
                  </w:r>
                </w:p>
                <w:p w14:paraId="5C110279" w14:textId="77777777" w:rsidR="00A21F19" w:rsidRDefault="00A21F19" w:rsidP="00A21F19">
                  <w:pPr>
                    <w:jc w:val="both"/>
                  </w:pPr>
                </w:p>
                <w:p w14:paraId="1398D1E6" w14:textId="77777777" w:rsidR="00A21F19" w:rsidRDefault="00A21F19" w:rsidP="00A21F19">
                  <w:pPr>
                    <w:jc w:val="both"/>
                  </w:pPr>
                  <w:proofErr w:type="gramStart"/>
                  <w:r>
                    <w:t>Solution</w:t>
                  </w:r>
                  <w:proofErr w:type="gramEnd"/>
                  <w:r>
                    <w:t xml:space="preserve"> preparation tank should be mobile.</w:t>
                  </w:r>
                </w:p>
              </w:tc>
            </w:tr>
            <w:tr w:rsidR="00A21F19" w14:paraId="11B214C8" w14:textId="77777777" w:rsidTr="00027662">
              <w:tc>
                <w:tcPr>
                  <w:tcW w:w="2316" w:type="dxa"/>
                  <w:vAlign w:val="center"/>
                </w:tcPr>
                <w:p w14:paraId="1F4C030C" w14:textId="77777777" w:rsidR="00A21F19" w:rsidRDefault="00A21F19" w:rsidP="00A21F19">
                  <w:pPr>
                    <w:jc w:val="center"/>
                  </w:pPr>
                  <w:commentRangeStart w:id="18"/>
                  <w:r w:rsidRPr="00B00786">
                    <w:t>IBC Lifter</w:t>
                  </w:r>
                  <w:commentRangeEnd w:id="18"/>
                  <w:r w:rsidR="00BD2C79">
                    <w:rPr>
                      <w:rStyle w:val="CommentReference"/>
                    </w:rPr>
                    <w:commentReference w:id="18"/>
                  </w:r>
                </w:p>
              </w:tc>
              <w:tc>
                <w:tcPr>
                  <w:tcW w:w="3753" w:type="dxa"/>
                  <w:vAlign w:val="center"/>
                </w:tcPr>
                <w:p w14:paraId="421DA49F" w14:textId="77777777" w:rsidR="00A21F19" w:rsidRPr="00D6626F" w:rsidRDefault="00A21F19" w:rsidP="00A21F19">
                  <w:pPr>
                    <w:jc w:val="both"/>
                  </w:pPr>
                  <w:r>
                    <w:t>To lift dispensed material and charge into RMG</w:t>
                  </w:r>
                </w:p>
              </w:tc>
              <w:tc>
                <w:tcPr>
                  <w:tcW w:w="3365" w:type="dxa"/>
                  <w:vAlign w:val="center"/>
                </w:tcPr>
                <w:p w14:paraId="0641499F" w14:textId="77777777" w:rsidR="00A21F19" w:rsidRDefault="00A21F19" w:rsidP="00A21F19">
                  <w:pPr>
                    <w:jc w:val="both"/>
                  </w:pPr>
                  <w:r>
                    <w:t>STS capacity</w:t>
                  </w:r>
                </w:p>
              </w:tc>
            </w:tr>
            <w:tr w:rsidR="00A21F19" w14:paraId="166DDA04" w14:textId="77777777" w:rsidTr="00027662">
              <w:tc>
                <w:tcPr>
                  <w:tcW w:w="2316" w:type="dxa"/>
                  <w:vAlign w:val="center"/>
                </w:tcPr>
                <w:p w14:paraId="77D40316" w14:textId="77777777" w:rsidR="00A21F19" w:rsidRDefault="00A21F19" w:rsidP="00A21F19">
                  <w:pPr>
                    <w:jc w:val="center"/>
                  </w:pPr>
                  <w:r>
                    <w:t>Rapid Mixer Granulator</w:t>
                  </w:r>
                </w:p>
              </w:tc>
              <w:tc>
                <w:tcPr>
                  <w:tcW w:w="3753" w:type="dxa"/>
                  <w:vAlign w:val="center"/>
                </w:tcPr>
                <w:p w14:paraId="1B87594E" w14:textId="77777777" w:rsidR="00A21F19" w:rsidRDefault="00A21F19" w:rsidP="00A21F19">
                  <w:pPr>
                    <w:jc w:val="both"/>
                  </w:pPr>
                  <w:r>
                    <w:t>To b</w:t>
                  </w:r>
                  <w:r w:rsidRPr="00E71160">
                    <w:t>lend powders with a binder solution using high-speed mixing and shear forces to form granules</w:t>
                  </w:r>
                </w:p>
              </w:tc>
              <w:tc>
                <w:tcPr>
                  <w:tcW w:w="3365" w:type="dxa"/>
                  <w:vAlign w:val="center"/>
                </w:tcPr>
                <w:p w14:paraId="3279D7FC" w14:textId="77777777" w:rsidR="00A21F19" w:rsidRPr="00B14E3D" w:rsidRDefault="00A21F19" w:rsidP="00A21F19">
                  <w:pPr>
                    <w:jc w:val="both"/>
                  </w:pPr>
                  <w:r w:rsidRPr="00B14E3D">
                    <w:t>Supplier to provide the following bowls</w:t>
                  </w:r>
                </w:p>
                <w:p w14:paraId="075F9F70" w14:textId="77777777" w:rsidR="00A21F19" w:rsidRDefault="00A21F19" w:rsidP="00A21F19">
                  <w:pPr>
                    <w:pStyle w:val="ListParagraph"/>
                    <w:numPr>
                      <w:ilvl w:val="0"/>
                      <w:numId w:val="25"/>
                    </w:numPr>
                    <w:ind w:left="371"/>
                    <w:jc w:val="both"/>
                  </w:pPr>
                  <w:r w:rsidRPr="00B14E3D">
                    <w:t>250L – 300L bowl</w:t>
                  </w:r>
                </w:p>
                <w:p w14:paraId="7A744AB3" w14:textId="77777777" w:rsidR="00A21F19" w:rsidRDefault="00A21F19" w:rsidP="00A21F19">
                  <w:pPr>
                    <w:pStyle w:val="ListParagraph"/>
                    <w:numPr>
                      <w:ilvl w:val="0"/>
                      <w:numId w:val="25"/>
                    </w:numPr>
                    <w:ind w:left="371"/>
                    <w:jc w:val="both"/>
                  </w:pPr>
                  <w:r>
                    <w:t>Provisional outlet to install additional wet milling in the future</w:t>
                  </w:r>
                </w:p>
                <w:p w14:paraId="5A62AC03" w14:textId="77777777" w:rsidR="00A21F19" w:rsidRPr="00B14E3D" w:rsidRDefault="00A21F19" w:rsidP="00A21F19">
                  <w:pPr>
                    <w:pStyle w:val="ListParagraph"/>
                    <w:numPr>
                      <w:ilvl w:val="0"/>
                      <w:numId w:val="25"/>
                    </w:numPr>
                    <w:ind w:left="371"/>
                    <w:jc w:val="both"/>
                  </w:pPr>
                  <w:r>
                    <w:t>Platform ladder should be detachable and movable</w:t>
                  </w:r>
                </w:p>
              </w:tc>
            </w:tr>
            <w:tr w:rsidR="00A21F19" w14:paraId="67CCEB22" w14:textId="77777777" w:rsidTr="00027662">
              <w:tc>
                <w:tcPr>
                  <w:tcW w:w="2316" w:type="dxa"/>
                  <w:vAlign w:val="center"/>
                </w:tcPr>
                <w:p w14:paraId="0F5186A6" w14:textId="77777777" w:rsidR="00A21F19" w:rsidRDefault="00A21F19" w:rsidP="00A21F19">
                  <w:pPr>
                    <w:jc w:val="center"/>
                  </w:pPr>
                  <w:r>
                    <w:t>Wet Mill</w:t>
                  </w:r>
                </w:p>
              </w:tc>
              <w:tc>
                <w:tcPr>
                  <w:tcW w:w="3753" w:type="dxa"/>
                  <w:vAlign w:val="center"/>
                </w:tcPr>
                <w:p w14:paraId="45A754D0" w14:textId="77777777" w:rsidR="00A21F19" w:rsidRDefault="00A21F19" w:rsidP="00A21F19">
                  <w:pPr>
                    <w:jc w:val="both"/>
                  </w:pPr>
                  <w:r>
                    <w:t>The product to be milled comes from the discharge of the high shear mixer equipment and is fed to wet mill for milling process.</w:t>
                  </w:r>
                </w:p>
              </w:tc>
              <w:tc>
                <w:tcPr>
                  <w:tcW w:w="3365" w:type="dxa"/>
                  <w:vAlign w:val="center"/>
                </w:tcPr>
                <w:p w14:paraId="3F6D867B" w14:textId="77777777" w:rsidR="00A21F19" w:rsidRPr="00B14E3D" w:rsidRDefault="00A21F19" w:rsidP="00A21F19">
                  <w:pPr>
                    <w:jc w:val="both"/>
                  </w:pPr>
                  <w:commentRangeStart w:id="19"/>
                  <w:r w:rsidRPr="00A804B1">
                    <w:rPr>
                      <w:highlight w:val="yellow"/>
                    </w:rPr>
                    <w:t>Two sets of screens shall be supplied by vendor.</w:t>
                  </w:r>
                  <w:commentRangeEnd w:id="19"/>
                  <w:r w:rsidR="005F35F1">
                    <w:rPr>
                      <w:rStyle w:val="CommentReference"/>
                    </w:rPr>
                    <w:commentReference w:id="19"/>
                  </w:r>
                </w:p>
              </w:tc>
            </w:tr>
            <w:tr w:rsidR="00A21F19" w14:paraId="5194F301" w14:textId="77777777" w:rsidTr="00027662">
              <w:tc>
                <w:tcPr>
                  <w:tcW w:w="2316" w:type="dxa"/>
                  <w:vAlign w:val="center"/>
                </w:tcPr>
                <w:p w14:paraId="3B655802" w14:textId="77777777" w:rsidR="00A21F19" w:rsidRDefault="00A21F19" w:rsidP="00A21F19">
                  <w:pPr>
                    <w:jc w:val="center"/>
                  </w:pPr>
                  <w:r>
                    <w:t>Fluid Bed Processor</w:t>
                  </w:r>
                </w:p>
              </w:tc>
              <w:tc>
                <w:tcPr>
                  <w:tcW w:w="3753" w:type="dxa"/>
                  <w:vAlign w:val="center"/>
                </w:tcPr>
                <w:p w14:paraId="39EE2AB4" w14:textId="77777777" w:rsidR="00A21F19" w:rsidRDefault="00A21F19" w:rsidP="00A21F19">
                  <w:pPr>
                    <w:pStyle w:val="ListParagraph"/>
                    <w:numPr>
                      <w:ilvl w:val="0"/>
                      <w:numId w:val="26"/>
                    </w:numPr>
                  </w:pPr>
                  <w:r>
                    <w:t>To dry the granulated product transferred from high shear mixer.</w:t>
                  </w:r>
                </w:p>
                <w:p w14:paraId="00E91D67" w14:textId="77777777" w:rsidR="00A21F19" w:rsidRDefault="00A21F19" w:rsidP="00A21F19">
                  <w:pPr>
                    <w:pStyle w:val="ListParagraph"/>
                    <w:numPr>
                      <w:ilvl w:val="0"/>
                      <w:numId w:val="26"/>
                    </w:numPr>
                  </w:pPr>
                  <w:r>
                    <w:t>For</w:t>
                  </w:r>
                  <w:r w:rsidRPr="001B44CD">
                    <w:t xml:space="preserve"> products made using top-spray granulation, the raw materials are transferred straight into the Fluid Bed Processor (FBP) using a </w:t>
                  </w:r>
                  <w:proofErr w:type="spellStart"/>
                  <w:r w:rsidRPr="001B44CD">
                    <w:t>Polybottle</w:t>
                  </w:r>
                  <w:proofErr w:type="spellEnd"/>
                  <w:r>
                    <w:t>/IBC Bin</w:t>
                  </w:r>
                  <w:r w:rsidRPr="001B44CD">
                    <w:t>. The FBP carries out both granulation and drying in one step</w:t>
                  </w:r>
                  <w:r w:rsidDel="00EF697E">
                    <w:t xml:space="preserve"> </w:t>
                  </w:r>
                </w:p>
              </w:tc>
              <w:tc>
                <w:tcPr>
                  <w:tcW w:w="3365" w:type="dxa"/>
                  <w:vAlign w:val="center"/>
                </w:tcPr>
                <w:p w14:paraId="0A199C03" w14:textId="77777777" w:rsidR="00A21F19" w:rsidRDefault="00A21F19" w:rsidP="00A21F19">
                  <w:r>
                    <w:t>H</w:t>
                  </w:r>
                  <w:r w:rsidRPr="00B14E3D">
                    <w:t>opper</w:t>
                  </w:r>
                  <w:r>
                    <w:t xml:space="preserve"> station</w:t>
                  </w:r>
                  <w:r w:rsidRPr="00B14E3D">
                    <w:t xml:space="preserve"> will collect dried granules prior to milling. Dried granules are transferred from FBP to dry mill from </w:t>
                  </w:r>
                  <w:r>
                    <w:t>the</w:t>
                  </w:r>
                  <w:r w:rsidRPr="00B14E3D">
                    <w:t xml:space="preserve"> hopper.</w:t>
                  </w:r>
                </w:p>
                <w:p w14:paraId="1382DD49" w14:textId="77777777" w:rsidR="00A21F19" w:rsidRPr="00B14E3D" w:rsidRDefault="00A21F19" w:rsidP="00A21F19"/>
                <w:p w14:paraId="1E6FEF5C" w14:textId="77777777" w:rsidR="00A21F19" w:rsidRPr="00B14E3D" w:rsidRDefault="00A21F19" w:rsidP="00A21F19">
                  <w:pPr>
                    <w:jc w:val="both"/>
                  </w:pPr>
                  <w:r w:rsidRPr="00B14E3D">
                    <w:t>Supplier to provide the following</w:t>
                  </w:r>
                </w:p>
                <w:p w14:paraId="473E503C" w14:textId="77777777" w:rsidR="00A21F19" w:rsidRPr="00B14E3D" w:rsidRDefault="00A21F19" w:rsidP="00A21F19">
                  <w:pPr>
                    <w:pStyle w:val="ListParagraph"/>
                    <w:numPr>
                      <w:ilvl w:val="0"/>
                      <w:numId w:val="28"/>
                    </w:numPr>
                    <w:ind w:left="371"/>
                    <w:jc w:val="both"/>
                  </w:pPr>
                  <w:r w:rsidRPr="00B14E3D">
                    <w:t>250L – 300L bowl</w:t>
                  </w:r>
                </w:p>
                <w:p w14:paraId="3C98EBA5" w14:textId="77777777" w:rsidR="00A21F19" w:rsidRPr="00B14E3D" w:rsidRDefault="00A21F19" w:rsidP="00A21F19">
                  <w:pPr>
                    <w:pStyle w:val="ListParagraph"/>
                    <w:numPr>
                      <w:ilvl w:val="0"/>
                      <w:numId w:val="28"/>
                    </w:numPr>
                    <w:ind w:left="371"/>
                    <w:jc w:val="both"/>
                  </w:pPr>
                  <w:r w:rsidRPr="002C1272">
                    <w:rPr>
                      <w:color w:val="FF0000"/>
                    </w:rPr>
                    <w:t>5 sets of antistatic finger bag</w:t>
                  </w:r>
                </w:p>
              </w:tc>
            </w:tr>
            <w:tr w:rsidR="00A21F19" w14:paraId="522EE599" w14:textId="77777777" w:rsidTr="00027662">
              <w:tc>
                <w:tcPr>
                  <w:tcW w:w="2316" w:type="dxa"/>
                  <w:vAlign w:val="center"/>
                </w:tcPr>
                <w:p w14:paraId="5A3B53F0" w14:textId="77777777" w:rsidR="00A21F19" w:rsidRPr="00311A03" w:rsidRDefault="00A21F19" w:rsidP="00A21F19">
                  <w:pPr>
                    <w:jc w:val="center"/>
                    <w:rPr>
                      <w:color w:val="FF0000"/>
                    </w:rPr>
                  </w:pPr>
                  <w:r w:rsidRPr="00311A03">
                    <w:rPr>
                      <w:color w:val="FF0000"/>
                    </w:rPr>
                    <w:t>Hopper Station</w:t>
                  </w:r>
                </w:p>
              </w:tc>
              <w:tc>
                <w:tcPr>
                  <w:tcW w:w="3753" w:type="dxa"/>
                  <w:vAlign w:val="center"/>
                </w:tcPr>
                <w:p w14:paraId="31101194" w14:textId="77777777" w:rsidR="00A21F19" w:rsidRPr="00311A03" w:rsidRDefault="00A21F19" w:rsidP="00A21F19">
                  <w:pPr>
                    <w:rPr>
                      <w:color w:val="FF0000"/>
                    </w:rPr>
                  </w:pPr>
                  <w:r w:rsidRPr="00311A03">
                    <w:rPr>
                      <w:color w:val="FF0000"/>
                    </w:rPr>
                    <w:t>Applies vacuum to transfer dried granules from the FBP to the next process stage.</w:t>
                  </w:r>
                </w:p>
              </w:tc>
              <w:tc>
                <w:tcPr>
                  <w:tcW w:w="3365" w:type="dxa"/>
                  <w:vAlign w:val="center"/>
                </w:tcPr>
                <w:p w14:paraId="507F2A1D" w14:textId="77777777" w:rsidR="00A21F19" w:rsidRPr="00311A03" w:rsidRDefault="00A21F19" w:rsidP="00A21F19">
                  <w:pPr>
                    <w:rPr>
                      <w:color w:val="FF0000"/>
                    </w:rPr>
                  </w:pPr>
                  <w:r w:rsidRPr="00311A03">
                    <w:rPr>
                      <w:color w:val="FF0000"/>
                    </w:rPr>
                    <w:t xml:space="preserve">Hopper size should be of sufficient size to collect all dried granules prior to dry milling. The hopper should have independent inlet/outlet valves so that the dried granules would </w:t>
                  </w:r>
                  <w:r w:rsidRPr="00311A03">
                    <w:rPr>
                      <w:color w:val="FF0000"/>
                    </w:rPr>
                    <w:lastRenderedPageBreak/>
                    <w:t xml:space="preserve">not be going directly to the conical mill from the FBP. </w:t>
                  </w:r>
                </w:p>
                <w:p w14:paraId="397F8216" w14:textId="77777777" w:rsidR="00A21F19" w:rsidRPr="00311A03" w:rsidRDefault="00A21F19" w:rsidP="00A21F19">
                  <w:pPr>
                    <w:rPr>
                      <w:color w:val="FF0000"/>
                    </w:rPr>
                  </w:pPr>
                </w:p>
                <w:p w14:paraId="6BAE60E1" w14:textId="77777777" w:rsidR="00A21F19" w:rsidRPr="00311A03" w:rsidRDefault="00A21F19" w:rsidP="00A21F19">
                  <w:pPr>
                    <w:rPr>
                      <w:color w:val="FF0000"/>
                    </w:rPr>
                  </w:pPr>
                  <w:r w:rsidRPr="00311A03">
                    <w:rPr>
                      <w:color w:val="FF0000"/>
                    </w:rPr>
                    <w:t>Antistatic finger bags shall be supplied in 5 sets.</w:t>
                  </w:r>
                </w:p>
                <w:p w14:paraId="1BC77E3E" w14:textId="77777777" w:rsidR="00A21F19" w:rsidRPr="00311A03" w:rsidRDefault="00A21F19" w:rsidP="00A21F19">
                  <w:pPr>
                    <w:rPr>
                      <w:color w:val="FF0000"/>
                    </w:rPr>
                  </w:pPr>
                </w:p>
                <w:p w14:paraId="4F42D695" w14:textId="77777777" w:rsidR="00A21F19" w:rsidRPr="00311A03" w:rsidRDefault="00A21F19" w:rsidP="00A21F19">
                  <w:pPr>
                    <w:rPr>
                      <w:color w:val="FF0000"/>
                    </w:rPr>
                  </w:pPr>
                  <w:r w:rsidRPr="00311A03">
                    <w:rPr>
                      <w:color w:val="FF0000"/>
                    </w:rPr>
                    <w:t>The hopper should be wall-mounted and height-adjustable.</w:t>
                  </w:r>
                </w:p>
              </w:tc>
            </w:tr>
            <w:tr w:rsidR="00A21F19" w14:paraId="2F061E94" w14:textId="77777777" w:rsidTr="00027662">
              <w:tc>
                <w:tcPr>
                  <w:tcW w:w="2316" w:type="dxa"/>
                  <w:vAlign w:val="center"/>
                </w:tcPr>
                <w:p w14:paraId="6C2B05C2" w14:textId="77777777" w:rsidR="00A21F19" w:rsidRDefault="00A21F19" w:rsidP="00A21F19">
                  <w:pPr>
                    <w:jc w:val="center"/>
                  </w:pPr>
                  <w:r>
                    <w:lastRenderedPageBreak/>
                    <w:t>Dry Mill</w:t>
                  </w:r>
                </w:p>
              </w:tc>
              <w:tc>
                <w:tcPr>
                  <w:tcW w:w="3753" w:type="dxa"/>
                  <w:vAlign w:val="center"/>
                </w:tcPr>
                <w:p w14:paraId="4988C1E3" w14:textId="77777777" w:rsidR="00A21F19" w:rsidRDefault="00A21F19" w:rsidP="00A21F19">
                  <w:r>
                    <w:t>The Dry mill is used for milling the dry product before the dry product is sent to the IBC for collection.</w:t>
                  </w:r>
                </w:p>
              </w:tc>
              <w:tc>
                <w:tcPr>
                  <w:tcW w:w="3365" w:type="dxa"/>
                  <w:vAlign w:val="center"/>
                </w:tcPr>
                <w:p w14:paraId="1E82F636" w14:textId="77777777" w:rsidR="00A21F19" w:rsidRDefault="00A21F19" w:rsidP="00A21F19">
                  <w:r>
                    <w:t xml:space="preserve">The hopper station is connected to the dry mill. </w:t>
                  </w:r>
                </w:p>
                <w:p w14:paraId="212C39CE" w14:textId="77777777" w:rsidR="00A21F19" w:rsidRDefault="00A21F19" w:rsidP="00A21F19"/>
                <w:p w14:paraId="38B2528D" w14:textId="77777777" w:rsidR="00A21F19" w:rsidRDefault="00A21F19" w:rsidP="00A21F19">
                  <w:commentRangeStart w:id="20"/>
                  <w:r w:rsidRPr="00311A03">
                    <w:rPr>
                      <w:color w:val="FF0000"/>
                    </w:rPr>
                    <w:t>The screen size to be used varies depending on the product and should be supplied in five sets</w:t>
                  </w:r>
                  <w:commentRangeEnd w:id="20"/>
                  <w:r w:rsidR="004C39D0">
                    <w:rPr>
                      <w:rStyle w:val="CommentReference"/>
                    </w:rPr>
                    <w:commentReference w:id="20"/>
                  </w:r>
                  <w:r w:rsidRPr="00311A03">
                    <w:t>.</w:t>
                  </w:r>
                </w:p>
                <w:p w14:paraId="2C15C656" w14:textId="77777777" w:rsidR="00A21F19" w:rsidRDefault="00A21F19" w:rsidP="00A21F19"/>
                <w:p w14:paraId="5A66A649" w14:textId="77777777" w:rsidR="00A21F19" w:rsidRDefault="00A21F19" w:rsidP="00A21F19">
                  <w:commentRangeStart w:id="21"/>
                  <w:r>
                    <w:t>The hopper should be wall-mounted and height-adjustable.</w:t>
                  </w:r>
                  <w:commentRangeEnd w:id="21"/>
                  <w:r w:rsidR="009539E8">
                    <w:rPr>
                      <w:rStyle w:val="CommentReference"/>
                    </w:rPr>
                    <w:commentReference w:id="21"/>
                  </w:r>
                </w:p>
              </w:tc>
            </w:tr>
            <w:tr w:rsidR="00A21F19" w14:paraId="0505BFE4" w14:textId="77777777" w:rsidTr="00027662">
              <w:tc>
                <w:tcPr>
                  <w:tcW w:w="2316" w:type="dxa"/>
                  <w:vAlign w:val="center"/>
                </w:tcPr>
                <w:p w14:paraId="18CFE85D" w14:textId="77777777" w:rsidR="00A21F19" w:rsidRDefault="00A21F19" w:rsidP="00A21F19">
                  <w:pPr>
                    <w:jc w:val="center"/>
                  </w:pPr>
                  <w:r>
                    <w:t>Loading of Materials through Split Butterfly Valve Assembly</w:t>
                  </w:r>
                </w:p>
              </w:tc>
              <w:tc>
                <w:tcPr>
                  <w:tcW w:w="3753" w:type="dxa"/>
                  <w:vAlign w:val="center"/>
                </w:tcPr>
                <w:p w14:paraId="7B11EE08" w14:textId="77777777" w:rsidR="00A21F19" w:rsidRDefault="00A21F19" w:rsidP="00A21F19">
                  <w:r>
                    <w:t>Split butterfly valve with compensator on high shear mixer granulator and fluid bed processor inlets.</w:t>
                  </w:r>
                </w:p>
                <w:p w14:paraId="79E59639" w14:textId="77777777" w:rsidR="00A21F19" w:rsidRDefault="00A21F19" w:rsidP="00A21F19">
                  <w:r>
                    <w:t>Discharge of products from dry mill to IBC is through split valve assembly.</w:t>
                  </w:r>
                </w:p>
              </w:tc>
              <w:tc>
                <w:tcPr>
                  <w:tcW w:w="3365" w:type="dxa"/>
                  <w:vAlign w:val="center"/>
                </w:tcPr>
                <w:p w14:paraId="77C10981" w14:textId="77777777" w:rsidR="00A21F19" w:rsidRDefault="00A21F19" w:rsidP="00A21F19">
                  <w:r>
                    <w:t xml:space="preserve">Closed transfer of powder material into the system from IBC to high shear mixer granulator, fluid bed processor and dry mill assembly. </w:t>
                  </w:r>
                </w:p>
                <w:p w14:paraId="4396A35B" w14:textId="77777777" w:rsidR="00A21F19" w:rsidRDefault="00A21F19" w:rsidP="00A21F19">
                  <w:commentRangeStart w:id="22"/>
                  <w:r w:rsidRPr="00ED32F1">
                    <w:rPr>
                      <w:color w:val="FF0000"/>
                      <w:highlight w:val="yellow"/>
                    </w:rPr>
                    <w:t>Integration of split butterfly valves shall be in wet granulation supplier’s scope.</w:t>
                  </w:r>
                  <w:commentRangeEnd w:id="22"/>
                  <w:r w:rsidR="00ED32F1" w:rsidRPr="00ED32F1">
                    <w:rPr>
                      <w:rStyle w:val="CommentReference"/>
                      <w:color w:val="FF0000"/>
                    </w:rPr>
                    <w:commentReference w:id="22"/>
                  </w:r>
                </w:p>
              </w:tc>
            </w:tr>
            <w:tr w:rsidR="00A21F19" w14:paraId="29A45283" w14:textId="77777777" w:rsidTr="00027662">
              <w:tc>
                <w:tcPr>
                  <w:tcW w:w="2316" w:type="dxa"/>
                  <w:vAlign w:val="center"/>
                </w:tcPr>
                <w:p w14:paraId="489F3B89" w14:textId="77777777" w:rsidR="00A21F19" w:rsidRDefault="00A21F19" w:rsidP="00A21F19">
                  <w:pPr>
                    <w:jc w:val="center"/>
                  </w:pPr>
                  <w:r>
                    <w:t>Air Handling Unit, Dust Collector and Scrubber Unit</w:t>
                  </w:r>
                </w:p>
              </w:tc>
              <w:tc>
                <w:tcPr>
                  <w:tcW w:w="3753" w:type="dxa"/>
                  <w:vAlign w:val="center"/>
                </w:tcPr>
                <w:p w14:paraId="1FBBC8F8" w14:textId="77777777" w:rsidR="00A21F19" w:rsidRDefault="00A21F19" w:rsidP="00A21F19">
                  <w:r>
                    <w:t>Inlet and exhaust air requirements shall be fulfilled by this unit and the dust could be collected in the bag-in and bag-out unit. The organic vapor traces are treated in wet scrubber.</w:t>
                  </w:r>
                </w:p>
              </w:tc>
              <w:tc>
                <w:tcPr>
                  <w:tcW w:w="3365" w:type="dxa"/>
                  <w:vAlign w:val="center"/>
                </w:tcPr>
                <w:p w14:paraId="02198F8A" w14:textId="77777777" w:rsidR="00A21F19" w:rsidRDefault="00A21F19" w:rsidP="00A21F19">
                  <w:r>
                    <w:t>N/A</w:t>
                  </w:r>
                </w:p>
              </w:tc>
            </w:tr>
            <w:tr w:rsidR="00A21F19" w14:paraId="718DB753" w14:textId="77777777" w:rsidTr="00027662">
              <w:tc>
                <w:tcPr>
                  <w:tcW w:w="2316" w:type="dxa"/>
                  <w:vAlign w:val="center"/>
                </w:tcPr>
                <w:p w14:paraId="1FFE39F8" w14:textId="77777777" w:rsidR="00A21F19" w:rsidRPr="003D41B5" w:rsidRDefault="00A21F19" w:rsidP="00A21F19">
                  <w:pPr>
                    <w:jc w:val="center"/>
                    <w:rPr>
                      <w:highlight w:val="yellow"/>
                    </w:rPr>
                  </w:pPr>
                  <w:commentRangeStart w:id="23"/>
                  <w:r w:rsidRPr="003D41B5">
                    <w:rPr>
                      <w:highlight w:val="yellow"/>
                    </w:rPr>
                    <w:t>CIP/WIP Unit</w:t>
                  </w:r>
                </w:p>
              </w:tc>
              <w:tc>
                <w:tcPr>
                  <w:tcW w:w="3753" w:type="dxa"/>
                  <w:vAlign w:val="center"/>
                </w:tcPr>
                <w:p w14:paraId="7702A96B" w14:textId="77777777" w:rsidR="00A21F19" w:rsidRPr="003D41B5" w:rsidRDefault="00A21F19" w:rsidP="00A21F19">
                  <w:pPr>
                    <w:rPr>
                      <w:highlight w:val="yellow"/>
                    </w:rPr>
                  </w:pPr>
                  <w:r w:rsidRPr="003D41B5">
                    <w:rPr>
                      <w:highlight w:val="yellow"/>
                    </w:rPr>
                    <w:t>To wet, wash down and washing -in – place the high shear mixture, fluid bed processor and associated auxiliary equipment.</w:t>
                  </w:r>
                </w:p>
              </w:tc>
              <w:tc>
                <w:tcPr>
                  <w:tcW w:w="3365" w:type="dxa"/>
                  <w:vAlign w:val="center"/>
                </w:tcPr>
                <w:p w14:paraId="3C2A7544" w14:textId="77777777" w:rsidR="00A21F19" w:rsidRPr="003D41B5" w:rsidRDefault="00A21F19" w:rsidP="00A21F19">
                  <w:pPr>
                    <w:rPr>
                      <w:highlight w:val="yellow"/>
                    </w:rPr>
                  </w:pPr>
                  <w:r w:rsidRPr="003D41B5">
                    <w:rPr>
                      <w:highlight w:val="yellow"/>
                    </w:rPr>
                    <w:t xml:space="preserve">Equipment should be equipped with rotating actuator spray balls for cleaning. All ancillary </w:t>
                  </w:r>
                  <w:proofErr w:type="gramStart"/>
                  <w:r w:rsidRPr="003D41B5">
                    <w:rPr>
                      <w:highlight w:val="yellow"/>
                    </w:rPr>
                    <w:t>hoses</w:t>
                  </w:r>
                  <w:proofErr w:type="gramEnd"/>
                  <w:r w:rsidRPr="003D41B5">
                    <w:rPr>
                      <w:highlight w:val="yellow"/>
                    </w:rPr>
                    <w:t xml:space="preserve"> for cleaning shall be supplied. CIP for each system should be able to run parallelly/separately and independently of each other.</w:t>
                  </w:r>
                </w:p>
                <w:p w14:paraId="43E1943C" w14:textId="77777777" w:rsidR="00A21F19" w:rsidRPr="003D41B5" w:rsidRDefault="00A21F19" w:rsidP="00A21F19">
                  <w:pPr>
                    <w:rPr>
                      <w:highlight w:val="yellow"/>
                    </w:rPr>
                  </w:pPr>
                </w:p>
                <w:p w14:paraId="4000962B" w14:textId="77777777" w:rsidR="00A21F19" w:rsidRPr="003D41B5" w:rsidRDefault="00A21F19" w:rsidP="00A21F19">
                  <w:pPr>
                    <w:rPr>
                      <w:highlight w:val="yellow"/>
                    </w:rPr>
                  </w:pPr>
                  <w:r w:rsidRPr="003D41B5">
                    <w:rPr>
                      <w:highlight w:val="yellow"/>
                    </w:rPr>
                    <w:t xml:space="preserve">Equipment should be equipped with WIP for auxiliary equipment such as </w:t>
                  </w:r>
                  <w:proofErr w:type="spellStart"/>
                  <w:r w:rsidRPr="003D41B5">
                    <w:rPr>
                      <w:highlight w:val="yellow"/>
                    </w:rPr>
                    <w:t>deduster</w:t>
                  </w:r>
                  <w:proofErr w:type="spellEnd"/>
                  <w:r w:rsidRPr="003D41B5">
                    <w:rPr>
                      <w:highlight w:val="yellow"/>
                    </w:rPr>
                    <w:t xml:space="preserve"> and supply and return ducts. Systems control should be provided on separate HMIs than the equipment HMIs.</w:t>
                  </w:r>
                  <w:commentRangeEnd w:id="23"/>
                  <w:r w:rsidR="003D41B5">
                    <w:rPr>
                      <w:rStyle w:val="CommentReference"/>
                    </w:rPr>
                    <w:commentReference w:id="23"/>
                  </w:r>
                </w:p>
              </w:tc>
            </w:tr>
            <w:tr w:rsidR="00A21F19" w14:paraId="16D8AABD" w14:textId="77777777" w:rsidTr="002940DD">
              <w:tc>
                <w:tcPr>
                  <w:tcW w:w="2316" w:type="dxa"/>
                  <w:vAlign w:val="center"/>
                </w:tcPr>
                <w:p w14:paraId="64BEE4D5" w14:textId="77777777" w:rsidR="00A21F19" w:rsidRDefault="00A21F19" w:rsidP="00A21F19">
                  <w:pPr>
                    <w:jc w:val="center"/>
                  </w:pPr>
                  <w:r>
                    <w:lastRenderedPageBreak/>
                    <w:t>IBC Bin</w:t>
                  </w:r>
                </w:p>
              </w:tc>
              <w:tc>
                <w:tcPr>
                  <w:tcW w:w="3753" w:type="dxa"/>
                  <w:vAlign w:val="center"/>
                </w:tcPr>
                <w:p w14:paraId="0A5DBEFC" w14:textId="77777777" w:rsidR="00A21F19" w:rsidRDefault="00A21F19" w:rsidP="00A21F19">
                  <w:r>
                    <w:t>To blend powders and granules.</w:t>
                  </w:r>
                </w:p>
              </w:tc>
              <w:tc>
                <w:tcPr>
                  <w:tcW w:w="3365" w:type="dxa"/>
                  <w:shd w:val="clear" w:color="auto" w:fill="auto"/>
                  <w:vAlign w:val="center"/>
                </w:tcPr>
                <w:p w14:paraId="497489D6" w14:textId="77777777" w:rsidR="00A21F19" w:rsidRDefault="00A21F19" w:rsidP="00A21F19">
                  <w:commentRangeStart w:id="24"/>
                  <w:r>
                    <w:t>5 sets of 500L IBC bins that can integrate with existing system (frame and height).</w:t>
                  </w:r>
                  <w:commentRangeEnd w:id="24"/>
                  <w:r w:rsidR="003A7A46">
                    <w:rPr>
                      <w:rStyle w:val="CommentReference"/>
                    </w:rPr>
                    <w:commentReference w:id="24"/>
                  </w:r>
                </w:p>
              </w:tc>
            </w:tr>
          </w:tbl>
          <w:p w14:paraId="2A27B91C" w14:textId="77777777" w:rsidR="004201B7" w:rsidRDefault="004201B7" w:rsidP="004201B7"/>
        </w:tc>
      </w:tr>
    </w:tbl>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900"/>
        <w:gridCol w:w="32"/>
        <w:gridCol w:w="7798"/>
      </w:tblGrid>
      <w:tr w:rsidR="005E2308" w:rsidRPr="000A4938" w14:paraId="4A30EAB6" w14:textId="77777777" w:rsidTr="004201B7">
        <w:trPr>
          <w:trHeight w:val="437"/>
        </w:trPr>
        <w:tc>
          <w:tcPr>
            <w:tcW w:w="800" w:type="dxa"/>
          </w:tcPr>
          <w:p w14:paraId="361D3110" w14:textId="6DBB6D92" w:rsidR="005E2308" w:rsidRPr="00EF1395" w:rsidRDefault="005E2308" w:rsidP="00397939">
            <w:pPr>
              <w:jc w:val="center"/>
              <w:rPr>
                <w:b/>
              </w:rPr>
            </w:pPr>
            <w:r w:rsidRPr="00EF1395">
              <w:rPr>
                <w:b/>
              </w:rPr>
              <w:lastRenderedPageBreak/>
              <w:t>5.</w:t>
            </w:r>
            <w:r>
              <w:rPr>
                <w:b/>
              </w:rPr>
              <w:t>2</w:t>
            </w:r>
          </w:p>
        </w:tc>
        <w:tc>
          <w:tcPr>
            <w:tcW w:w="9730" w:type="dxa"/>
            <w:gridSpan w:val="3"/>
            <w:vAlign w:val="center"/>
          </w:tcPr>
          <w:p w14:paraId="18EFFFB1" w14:textId="474E7278" w:rsidR="005E2308" w:rsidRPr="00EF1395" w:rsidRDefault="005E2308" w:rsidP="00397939">
            <w:pPr>
              <w:autoSpaceDE w:val="0"/>
              <w:autoSpaceDN w:val="0"/>
              <w:adjustRightInd w:val="0"/>
              <w:rPr>
                <w:b/>
              </w:rPr>
            </w:pPr>
            <w:r w:rsidRPr="00EF1395">
              <w:rPr>
                <w:b/>
              </w:rPr>
              <w:t>PROCESS PARAMETERS AND ASPECTS</w:t>
            </w:r>
          </w:p>
        </w:tc>
      </w:tr>
      <w:tr w:rsidR="005E2308" w:rsidRPr="000A4938" w14:paraId="0518DC39" w14:textId="77777777" w:rsidTr="004201B7">
        <w:trPr>
          <w:trHeight w:val="455"/>
        </w:trPr>
        <w:tc>
          <w:tcPr>
            <w:tcW w:w="800" w:type="dxa"/>
            <w:vAlign w:val="center"/>
          </w:tcPr>
          <w:p w14:paraId="4125C934" w14:textId="2234CBF9" w:rsidR="005E2308" w:rsidRPr="00EF1395" w:rsidRDefault="005E2308" w:rsidP="00A21F19">
            <w:pPr>
              <w:jc w:val="center"/>
              <w:rPr>
                <w:b/>
              </w:rPr>
            </w:pPr>
            <w:r>
              <w:rPr>
                <w:b/>
              </w:rPr>
              <w:t>5.2.1</w:t>
            </w:r>
          </w:p>
        </w:tc>
        <w:tc>
          <w:tcPr>
            <w:tcW w:w="9730" w:type="dxa"/>
            <w:gridSpan w:val="3"/>
            <w:vAlign w:val="center"/>
          </w:tcPr>
          <w:p w14:paraId="61A4A9F4" w14:textId="2384E8F5" w:rsidR="005E2308" w:rsidRPr="00EF1395" w:rsidRDefault="005E2308" w:rsidP="00A21F19">
            <w:pPr>
              <w:autoSpaceDE w:val="0"/>
              <w:autoSpaceDN w:val="0"/>
              <w:adjustRightInd w:val="0"/>
              <w:rPr>
                <w:b/>
              </w:rPr>
            </w:pPr>
            <w:r>
              <w:rPr>
                <w:b/>
              </w:rPr>
              <w:t xml:space="preserve">Critical </w:t>
            </w:r>
            <w:r w:rsidR="009150A3">
              <w:rPr>
                <w:b/>
              </w:rPr>
              <w:t>Process Parameters, CPP</w:t>
            </w:r>
            <w:r w:rsidR="005B6865">
              <w:rPr>
                <w:b/>
              </w:rPr>
              <w:t>’</w:t>
            </w:r>
            <w:r w:rsidR="009150A3">
              <w:rPr>
                <w:b/>
              </w:rPr>
              <w:t>s</w:t>
            </w:r>
          </w:p>
        </w:tc>
      </w:tr>
      <w:tr w:rsidR="001D2981" w:rsidRPr="000A4938" w14:paraId="5270E468" w14:textId="77777777" w:rsidTr="004201B7">
        <w:trPr>
          <w:trHeight w:val="1436"/>
        </w:trPr>
        <w:tc>
          <w:tcPr>
            <w:tcW w:w="800" w:type="dxa"/>
            <w:vMerge w:val="restart"/>
          </w:tcPr>
          <w:p w14:paraId="51A937E9" w14:textId="77777777" w:rsidR="001D2981" w:rsidRPr="000A4938" w:rsidRDefault="001D2981" w:rsidP="00397939">
            <w:pPr>
              <w:rPr>
                <w:b/>
              </w:rPr>
            </w:pPr>
          </w:p>
          <w:p w14:paraId="63D2BFC8" w14:textId="77777777" w:rsidR="001D2981" w:rsidRPr="000A4938" w:rsidRDefault="001D2981" w:rsidP="00397939">
            <w:pPr>
              <w:rPr>
                <w:b/>
              </w:rPr>
            </w:pPr>
            <w:r w:rsidRPr="000A4938">
              <w:br w:type="page"/>
            </w:r>
          </w:p>
        </w:tc>
        <w:tc>
          <w:tcPr>
            <w:tcW w:w="1932" w:type="dxa"/>
            <w:gridSpan w:val="2"/>
          </w:tcPr>
          <w:p w14:paraId="27144934" w14:textId="25FECA09" w:rsidR="001D2981" w:rsidRPr="0042683E" w:rsidRDefault="00B00786" w:rsidP="00397939">
            <w:pPr>
              <w:rPr>
                <w:bCs/>
              </w:rPr>
            </w:pPr>
            <w:r>
              <w:rPr>
                <w:bCs/>
              </w:rPr>
              <w:t>Rapid Mixer Granulator, RMG</w:t>
            </w:r>
          </w:p>
        </w:tc>
        <w:tc>
          <w:tcPr>
            <w:tcW w:w="7798" w:type="dxa"/>
          </w:tcPr>
          <w:p w14:paraId="64E563AF" w14:textId="77777777" w:rsidR="001D2981" w:rsidRPr="002940DD" w:rsidRDefault="001D2981" w:rsidP="00397939">
            <w:pPr>
              <w:pStyle w:val="ListParagraph"/>
              <w:numPr>
                <w:ilvl w:val="0"/>
                <w:numId w:val="18"/>
              </w:numPr>
              <w:autoSpaceDE w:val="0"/>
              <w:autoSpaceDN w:val="0"/>
              <w:adjustRightInd w:val="0"/>
              <w:ind w:left="305"/>
              <w:rPr>
                <w:color w:val="000000"/>
              </w:rPr>
            </w:pPr>
            <w:commentRangeStart w:id="25"/>
            <w:r w:rsidRPr="002940DD">
              <w:t>Impeller speed</w:t>
            </w:r>
          </w:p>
          <w:p w14:paraId="58A7F2E5" w14:textId="77777777" w:rsidR="001D2981" w:rsidRPr="002940DD" w:rsidRDefault="001D2981" w:rsidP="00397939">
            <w:pPr>
              <w:pStyle w:val="ListParagraph"/>
              <w:numPr>
                <w:ilvl w:val="0"/>
                <w:numId w:val="18"/>
              </w:numPr>
              <w:autoSpaceDE w:val="0"/>
              <w:autoSpaceDN w:val="0"/>
              <w:adjustRightInd w:val="0"/>
              <w:ind w:left="305"/>
              <w:rPr>
                <w:color w:val="000000"/>
              </w:rPr>
            </w:pPr>
            <w:r w:rsidRPr="002940DD">
              <w:t>Chopper speed</w:t>
            </w:r>
          </w:p>
          <w:p w14:paraId="57A05FB9" w14:textId="799963F6" w:rsidR="001D2981" w:rsidRPr="002940DD" w:rsidRDefault="001D2981" w:rsidP="00397939">
            <w:pPr>
              <w:pStyle w:val="ListParagraph"/>
              <w:numPr>
                <w:ilvl w:val="0"/>
                <w:numId w:val="18"/>
              </w:numPr>
              <w:autoSpaceDE w:val="0"/>
              <w:autoSpaceDN w:val="0"/>
              <w:adjustRightInd w:val="0"/>
              <w:ind w:left="305"/>
              <w:rPr>
                <w:color w:val="000000"/>
              </w:rPr>
            </w:pPr>
            <w:r w:rsidRPr="002940DD">
              <w:t>End point measurement (Amperage)</w:t>
            </w:r>
          </w:p>
          <w:p w14:paraId="7A38C23F" w14:textId="77777777" w:rsidR="001D2981" w:rsidRPr="002940DD" w:rsidRDefault="001D2981" w:rsidP="00397939">
            <w:pPr>
              <w:pStyle w:val="ListParagraph"/>
              <w:numPr>
                <w:ilvl w:val="0"/>
                <w:numId w:val="18"/>
              </w:numPr>
              <w:autoSpaceDE w:val="0"/>
              <w:autoSpaceDN w:val="0"/>
              <w:adjustRightInd w:val="0"/>
              <w:ind w:left="305"/>
              <w:rPr>
                <w:color w:val="000000"/>
              </w:rPr>
            </w:pPr>
            <w:r w:rsidRPr="002940DD">
              <w:t>Cycle duration</w:t>
            </w:r>
          </w:p>
          <w:p w14:paraId="1F4919D6" w14:textId="723EFB7D" w:rsidR="001D2981" w:rsidRPr="00A6419B" w:rsidRDefault="001D2981" w:rsidP="00397939">
            <w:pPr>
              <w:pStyle w:val="ListParagraph"/>
              <w:numPr>
                <w:ilvl w:val="0"/>
                <w:numId w:val="18"/>
              </w:numPr>
              <w:autoSpaceDE w:val="0"/>
              <w:autoSpaceDN w:val="0"/>
              <w:adjustRightInd w:val="0"/>
              <w:ind w:left="305"/>
              <w:rPr>
                <w:color w:val="000000"/>
              </w:rPr>
            </w:pPr>
            <w:r w:rsidRPr="002940DD">
              <w:t>Peristaltic Pump Speed and Binder Addition time</w:t>
            </w:r>
            <w:commentRangeEnd w:id="25"/>
            <w:r w:rsidR="00C545F2">
              <w:rPr>
                <w:rStyle w:val="CommentReference"/>
              </w:rPr>
              <w:commentReference w:id="25"/>
            </w:r>
          </w:p>
        </w:tc>
      </w:tr>
      <w:tr w:rsidR="001D2981" w:rsidRPr="000A4938" w14:paraId="45D8EB61" w14:textId="77777777" w:rsidTr="004201B7">
        <w:trPr>
          <w:trHeight w:val="639"/>
        </w:trPr>
        <w:tc>
          <w:tcPr>
            <w:tcW w:w="800" w:type="dxa"/>
            <w:vMerge/>
          </w:tcPr>
          <w:p w14:paraId="4C43ECDF" w14:textId="77777777" w:rsidR="001D2981" w:rsidRPr="000A4938" w:rsidRDefault="001D2981" w:rsidP="00397939">
            <w:pPr>
              <w:rPr>
                <w:b/>
              </w:rPr>
            </w:pPr>
          </w:p>
        </w:tc>
        <w:tc>
          <w:tcPr>
            <w:tcW w:w="1932" w:type="dxa"/>
            <w:gridSpan w:val="2"/>
          </w:tcPr>
          <w:p w14:paraId="64E2F948" w14:textId="6A554F9D" w:rsidR="001D2981" w:rsidRPr="000A4938" w:rsidRDefault="001D2981" w:rsidP="00397939">
            <w:pPr>
              <w:rPr>
                <w:bCs/>
              </w:rPr>
            </w:pPr>
            <w:r>
              <w:rPr>
                <w:bCs/>
              </w:rPr>
              <w:t>Wet Mill</w:t>
            </w:r>
          </w:p>
        </w:tc>
        <w:tc>
          <w:tcPr>
            <w:tcW w:w="7798" w:type="dxa"/>
          </w:tcPr>
          <w:p w14:paraId="3F73298D" w14:textId="77777777" w:rsidR="001D2981" w:rsidRPr="00BA3882" w:rsidRDefault="001D2981" w:rsidP="00397939">
            <w:pPr>
              <w:pStyle w:val="ListParagraph"/>
              <w:numPr>
                <w:ilvl w:val="0"/>
                <w:numId w:val="19"/>
              </w:numPr>
              <w:autoSpaceDE w:val="0"/>
              <w:autoSpaceDN w:val="0"/>
              <w:adjustRightInd w:val="0"/>
              <w:ind w:left="305"/>
            </w:pPr>
            <w:commentRangeStart w:id="26"/>
            <w:r w:rsidRPr="003D41B5">
              <w:rPr>
                <w:rFonts w:eastAsia="Calibri" w:cs="Arial"/>
                <w:highlight w:val="red"/>
              </w:rPr>
              <w:t>Speed</w:t>
            </w:r>
          </w:p>
          <w:p w14:paraId="068F6316" w14:textId="02E1E38D" w:rsidR="001D2981" w:rsidRPr="000A4938" w:rsidRDefault="001D2981" w:rsidP="00397939">
            <w:pPr>
              <w:pStyle w:val="ListParagraph"/>
              <w:numPr>
                <w:ilvl w:val="0"/>
                <w:numId w:val="19"/>
              </w:numPr>
              <w:autoSpaceDE w:val="0"/>
              <w:autoSpaceDN w:val="0"/>
              <w:adjustRightInd w:val="0"/>
              <w:ind w:left="305"/>
            </w:pPr>
            <w:r>
              <w:rPr>
                <w:rFonts w:eastAsia="Calibri" w:cs="Arial"/>
              </w:rPr>
              <w:t>Screen size</w:t>
            </w:r>
            <w:r w:rsidR="007E174E">
              <w:rPr>
                <w:rFonts w:eastAsia="Calibri" w:cs="Arial"/>
              </w:rPr>
              <w:t xml:space="preserve"> – 10mm</w:t>
            </w:r>
            <w:commentRangeEnd w:id="26"/>
            <w:r w:rsidR="00495C65">
              <w:rPr>
                <w:rStyle w:val="CommentReference"/>
              </w:rPr>
              <w:commentReference w:id="26"/>
            </w:r>
          </w:p>
        </w:tc>
      </w:tr>
      <w:tr w:rsidR="001D2981" w:rsidRPr="000A4938" w14:paraId="6D712559" w14:textId="77777777" w:rsidTr="004201B7">
        <w:trPr>
          <w:trHeight w:val="710"/>
        </w:trPr>
        <w:tc>
          <w:tcPr>
            <w:tcW w:w="800" w:type="dxa"/>
            <w:vMerge/>
          </w:tcPr>
          <w:p w14:paraId="4A9D831B" w14:textId="77777777" w:rsidR="001D2981" w:rsidRPr="000A4938" w:rsidRDefault="001D2981" w:rsidP="00397939">
            <w:pPr>
              <w:rPr>
                <w:b/>
              </w:rPr>
            </w:pPr>
          </w:p>
        </w:tc>
        <w:tc>
          <w:tcPr>
            <w:tcW w:w="1932" w:type="dxa"/>
            <w:gridSpan w:val="2"/>
          </w:tcPr>
          <w:p w14:paraId="17BB74B5" w14:textId="6B261800" w:rsidR="001D2981" w:rsidRPr="000A4938" w:rsidRDefault="001D2981" w:rsidP="00397939">
            <w:pPr>
              <w:rPr>
                <w:bCs/>
              </w:rPr>
            </w:pPr>
            <w:r>
              <w:rPr>
                <w:bCs/>
              </w:rPr>
              <w:t>Fluid Bed Processor, FBP</w:t>
            </w:r>
          </w:p>
        </w:tc>
        <w:tc>
          <w:tcPr>
            <w:tcW w:w="7798" w:type="dxa"/>
          </w:tcPr>
          <w:p w14:paraId="3BCACD7F" w14:textId="77777777" w:rsidR="001D2981" w:rsidRPr="00180CC2" w:rsidRDefault="001D2981" w:rsidP="00397939">
            <w:pPr>
              <w:numPr>
                <w:ilvl w:val="0"/>
                <w:numId w:val="20"/>
              </w:numPr>
              <w:autoSpaceDE w:val="0"/>
              <w:autoSpaceDN w:val="0"/>
              <w:adjustRightInd w:val="0"/>
              <w:ind w:left="305"/>
            </w:pPr>
            <w:r w:rsidRPr="00180CC2">
              <w:t>Inlet air temperature and humidity</w:t>
            </w:r>
          </w:p>
          <w:p w14:paraId="14DA9F61" w14:textId="60D34416" w:rsidR="001D2981" w:rsidRPr="00180CC2" w:rsidRDefault="001D2981" w:rsidP="00397939">
            <w:pPr>
              <w:numPr>
                <w:ilvl w:val="0"/>
                <w:numId w:val="20"/>
              </w:numPr>
              <w:autoSpaceDE w:val="0"/>
              <w:autoSpaceDN w:val="0"/>
              <w:adjustRightInd w:val="0"/>
              <w:ind w:left="305"/>
            </w:pPr>
            <w:r w:rsidRPr="00180CC2">
              <w:t>Outlet air temperature</w:t>
            </w:r>
          </w:p>
          <w:p w14:paraId="166DC1FD" w14:textId="15D815CA" w:rsidR="001D2981" w:rsidRPr="00180CC2" w:rsidRDefault="001D2981" w:rsidP="00397939">
            <w:pPr>
              <w:numPr>
                <w:ilvl w:val="0"/>
                <w:numId w:val="20"/>
              </w:numPr>
              <w:autoSpaceDE w:val="0"/>
              <w:autoSpaceDN w:val="0"/>
              <w:adjustRightInd w:val="0"/>
              <w:ind w:left="305"/>
            </w:pPr>
            <w:r w:rsidRPr="00180CC2">
              <w:t>Product temperature</w:t>
            </w:r>
          </w:p>
          <w:p w14:paraId="78125842" w14:textId="77777777" w:rsidR="001D2981" w:rsidRPr="00180CC2" w:rsidRDefault="001D2981" w:rsidP="00397939">
            <w:pPr>
              <w:numPr>
                <w:ilvl w:val="0"/>
                <w:numId w:val="20"/>
              </w:numPr>
              <w:autoSpaceDE w:val="0"/>
              <w:autoSpaceDN w:val="0"/>
              <w:adjustRightInd w:val="0"/>
              <w:ind w:left="305"/>
            </w:pPr>
            <w:commentRangeStart w:id="27"/>
            <w:r w:rsidRPr="00180CC2">
              <w:t>Differential pressure in FBP (3 sensors): - Location of sensors shall be specified by supplier</w:t>
            </w:r>
            <w:commentRangeEnd w:id="27"/>
            <w:r w:rsidR="00A816B2">
              <w:rPr>
                <w:rStyle w:val="CommentReference"/>
              </w:rPr>
              <w:commentReference w:id="27"/>
            </w:r>
          </w:p>
          <w:p w14:paraId="30C62E95" w14:textId="77777777" w:rsidR="001D2981" w:rsidRPr="00180CC2" w:rsidRDefault="001D2981" w:rsidP="00397939">
            <w:pPr>
              <w:numPr>
                <w:ilvl w:val="0"/>
                <w:numId w:val="20"/>
              </w:numPr>
              <w:autoSpaceDE w:val="0"/>
              <w:autoSpaceDN w:val="0"/>
              <w:adjustRightInd w:val="0"/>
              <w:ind w:left="305"/>
            </w:pPr>
            <w:r w:rsidRPr="00180CC2">
              <w:t>Inlet airflow</w:t>
            </w:r>
          </w:p>
          <w:p w14:paraId="7D400643" w14:textId="77777777" w:rsidR="001D2981" w:rsidRPr="00180CC2" w:rsidRDefault="001D2981" w:rsidP="00397939">
            <w:pPr>
              <w:numPr>
                <w:ilvl w:val="0"/>
                <w:numId w:val="20"/>
              </w:numPr>
              <w:autoSpaceDE w:val="0"/>
              <w:autoSpaceDN w:val="0"/>
              <w:adjustRightInd w:val="0"/>
              <w:ind w:left="305"/>
            </w:pPr>
            <w:r w:rsidRPr="00180CC2">
              <w:t>Spray rate of granulation liquid</w:t>
            </w:r>
          </w:p>
          <w:p w14:paraId="1D476004" w14:textId="77777777" w:rsidR="001D2981" w:rsidRPr="00180CC2" w:rsidRDefault="001D2981" w:rsidP="00397939">
            <w:pPr>
              <w:numPr>
                <w:ilvl w:val="0"/>
                <w:numId w:val="20"/>
              </w:numPr>
              <w:autoSpaceDE w:val="0"/>
              <w:autoSpaceDN w:val="0"/>
              <w:adjustRightInd w:val="0"/>
              <w:ind w:left="305"/>
            </w:pPr>
            <w:r w:rsidRPr="00180CC2">
              <w:t>Spray pressure</w:t>
            </w:r>
          </w:p>
          <w:p w14:paraId="0AE832C4" w14:textId="77777777" w:rsidR="001D2981" w:rsidRPr="00180CC2" w:rsidRDefault="001D2981" w:rsidP="00397939">
            <w:pPr>
              <w:numPr>
                <w:ilvl w:val="0"/>
                <w:numId w:val="20"/>
              </w:numPr>
              <w:autoSpaceDE w:val="0"/>
              <w:autoSpaceDN w:val="0"/>
              <w:adjustRightInd w:val="0"/>
              <w:ind w:left="305"/>
            </w:pPr>
            <w:r w:rsidRPr="00180CC2">
              <w:t>Cycle duration</w:t>
            </w:r>
          </w:p>
          <w:p w14:paraId="76A31BC1" w14:textId="77777777" w:rsidR="001D2981" w:rsidRPr="00180CC2" w:rsidRDefault="001D2981" w:rsidP="00397939">
            <w:pPr>
              <w:numPr>
                <w:ilvl w:val="0"/>
                <w:numId w:val="20"/>
              </w:numPr>
              <w:autoSpaceDE w:val="0"/>
              <w:autoSpaceDN w:val="0"/>
              <w:adjustRightInd w:val="0"/>
              <w:ind w:left="305"/>
            </w:pPr>
            <w:r w:rsidRPr="00180CC2">
              <w:t>Atomizing air pressure</w:t>
            </w:r>
          </w:p>
          <w:p w14:paraId="77C220CC" w14:textId="0ED63D97" w:rsidR="001D2981" w:rsidRPr="00180CC2" w:rsidRDefault="001D2981" w:rsidP="00397939">
            <w:pPr>
              <w:numPr>
                <w:ilvl w:val="0"/>
                <w:numId w:val="20"/>
              </w:numPr>
              <w:autoSpaceDE w:val="0"/>
              <w:autoSpaceDN w:val="0"/>
              <w:adjustRightInd w:val="0"/>
              <w:ind w:left="305"/>
            </w:pPr>
            <w:r w:rsidRPr="00180CC2">
              <w:t xml:space="preserve">Spray pattern (as option) </w:t>
            </w:r>
          </w:p>
        </w:tc>
      </w:tr>
      <w:tr w:rsidR="001D2981" w:rsidRPr="000A4938" w14:paraId="18FC02A5" w14:textId="77777777" w:rsidTr="004201B7">
        <w:trPr>
          <w:trHeight w:val="710"/>
        </w:trPr>
        <w:tc>
          <w:tcPr>
            <w:tcW w:w="800" w:type="dxa"/>
            <w:vMerge/>
          </w:tcPr>
          <w:p w14:paraId="0B1B3AD7" w14:textId="77777777" w:rsidR="001D2981" w:rsidRPr="000A4938" w:rsidRDefault="001D2981" w:rsidP="00397939">
            <w:pPr>
              <w:rPr>
                <w:b/>
              </w:rPr>
            </w:pPr>
          </w:p>
        </w:tc>
        <w:tc>
          <w:tcPr>
            <w:tcW w:w="1932" w:type="dxa"/>
            <w:gridSpan w:val="2"/>
          </w:tcPr>
          <w:p w14:paraId="2EACF8F0" w14:textId="2CFA88EB" w:rsidR="001D2981" w:rsidRDefault="001D2981" w:rsidP="00397939">
            <w:pPr>
              <w:rPr>
                <w:bCs/>
              </w:rPr>
            </w:pPr>
            <w:r>
              <w:rPr>
                <w:bCs/>
              </w:rPr>
              <w:t>Dry Mill</w:t>
            </w:r>
          </w:p>
        </w:tc>
        <w:tc>
          <w:tcPr>
            <w:tcW w:w="7798" w:type="dxa"/>
          </w:tcPr>
          <w:p w14:paraId="39C703E7" w14:textId="77777777" w:rsidR="001D2981" w:rsidRPr="004F3471" w:rsidRDefault="001D2981" w:rsidP="00397939">
            <w:pPr>
              <w:pStyle w:val="ListParagraph"/>
              <w:numPr>
                <w:ilvl w:val="0"/>
                <w:numId w:val="21"/>
              </w:numPr>
              <w:autoSpaceDE w:val="0"/>
              <w:autoSpaceDN w:val="0"/>
              <w:adjustRightInd w:val="0"/>
              <w:ind w:left="305"/>
              <w:rPr>
                <w:rFonts w:eastAsia="Calibri" w:cs="Arial"/>
              </w:rPr>
            </w:pPr>
            <w:commentRangeStart w:id="28"/>
            <w:r w:rsidRPr="004F3471">
              <w:rPr>
                <w:rFonts w:eastAsia="Calibri" w:cs="Arial"/>
              </w:rPr>
              <w:t>Speed</w:t>
            </w:r>
          </w:p>
          <w:p w14:paraId="3CD6D6D2" w14:textId="22ED96DA" w:rsidR="001D2981" w:rsidRPr="0000764C" w:rsidRDefault="001D2981" w:rsidP="00397939">
            <w:pPr>
              <w:pStyle w:val="ListParagraph"/>
              <w:numPr>
                <w:ilvl w:val="0"/>
                <w:numId w:val="21"/>
              </w:numPr>
              <w:autoSpaceDE w:val="0"/>
              <w:autoSpaceDN w:val="0"/>
              <w:adjustRightInd w:val="0"/>
              <w:ind w:left="305"/>
              <w:rPr>
                <w:rFonts w:eastAsia="Calibri" w:cs="Arial"/>
              </w:rPr>
            </w:pPr>
            <w:r w:rsidRPr="004F3471">
              <w:rPr>
                <w:rFonts w:eastAsia="Calibri" w:cs="Arial"/>
              </w:rPr>
              <w:t>Screen size</w:t>
            </w:r>
            <w:commentRangeEnd w:id="28"/>
            <w:r w:rsidR="00DF36A4">
              <w:rPr>
                <w:rStyle w:val="CommentReference"/>
              </w:rPr>
              <w:commentReference w:id="28"/>
            </w:r>
          </w:p>
        </w:tc>
      </w:tr>
      <w:tr w:rsidR="001D2981" w:rsidRPr="000A4938" w14:paraId="4B82E2AF" w14:textId="77777777" w:rsidTr="004201B7">
        <w:trPr>
          <w:trHeight w:val="2534"/>
        </w:trPr>
        <w:tc>
          <w:tcPr>
            <w:tcW w:w="800" w:type="dxa"/>
            <w:vMerge/>
          </w:tcPr>
          <w:p w14:paraId="741C8072" w14:textId="77777777" w:rsidR="001D2981" w:rsidRPr="000A4938" w:rsidRDefault="001D2981" w:rsidP="00397939">
            <w:pPr>
              <w:rPr>
                <w:b/>
              </w:rPr>
            </w:pPr>
          </w:p>
        </w:tc>
        <w:tc>
          <w:tcPr>
            <w:tcW w:w="1932" w:type="dxa"/>
            <w:gridSpan w:val="2"/>
          </w:tcPr>
          <w:p w14:paraId="047881EA" w14:textId="7F92E1DF" w:rsidR="001D2981" w:rsidRDefault="001D2981" w:rsidP="00397939">
            <w:pPr>
              <w:rPr>
                <w:bCs/>
              </w:rPr>
            </w:pPr>
            <w:r>
              <w:rPr>
                <w:bCs/>
              </w:rPr>
              <w:t>General</w:t>
            </w:r>
          </w:p>
        </w:tc>
        <w:tc>
          <w:tcPr>
            <w:tcW w:w="7798" w:type="dxa"/>
          </w:tcPr>
          <w:p w14:paraId="50D35D74" w14:textId="77777777" w:rsidR="001D2981" w:rsidRDefault="001D2981" w:rsidP="00397939">
            <w:pPr>
              <w:pStyle w:val="ListParagraph"/>
              <w:numPr>
                <w:ilvl w:val="0"/>
                <w:numId w:val="31"/>
              </w:numPr>
              <w:autoSpaceDE w:val="0"/>
              <w:autoSpaceDN w:val="0"/>
              <w:adjustRightInd w:val="0"/>
              <w:ind w:left="305"/>
            </w:pPr>
            <w:commentRangeStart w:id="29"/>
            <w:r>
              <w:t>HMI / PLC should be designed with 21 CFR Part 11 compliance software.</w:t>
            </w:r>
            <w:commentRangeEnd w:id="29"/>
            <w:r w:rsidR="005F29EC">
              <w:rPr>
                <w:rStyle w:val="CommentReference"/>
              </w:rPr>
              <w:commentReference w:id="29"/>
            </w:r>
          </w:p>
          <w:p w14:paraId="55D03097" w14:textId="77777777" w:rsidR="001D2981" w:rsidRDefault="001D2981" w:rsidP="00397939">
            <w:pPr>
              <w:pStyle w:val="ListParagraph"/>
              <w:numPr>
                <w:ilvl w:val="0"/>
                <w:numId w:val="31"/>
              </w:numPr>
              <w:autoSpaceDE w:val="0"/>
              <w:autoSpaceDN w:val="0"/>
              <w:adjustRightInd w:val="0"/>
              <w:ind w:left="305"/>
            </w:pPr>
            <w:r>
              <w:t>The equipment should be designed in containment system up to OEB 5 level.</w:t>
            </w:r>
          </w:p>
          <w:p w14:paraId="3B4B3769" w14:textId="2F24C651" w:rsidR="001D2981" w:rsidRPr="005F29EC" w:rsidRDefault="001D2981" w:rsidP="00397939">
            <w:pPr>
              <w:pStyle w:val="ListParagraph"/>
              <w:numPr>
                <w:ilvl w:val="0"/>
                <w:numId w:val="31"/>
              </w:numPr>
              <w:autoSpaceDE w:val="0"/>
              <w:autoSpaceDN w:val="0"/>
              <w:adjustRightInd w:val="0"/>
              <w:ind w:left="305"/>
              <w:rPr>
                <w:color w:val="FF0000"/>
              </w:rPr>
            </w:pPr>
            <w:commentRangeStart w:id="30"/>
            <w:r w:rsidRPr="005F29EC">
              <w:rPr>
                <w:color w:val="FF0000"/>
              </w:rPr>
              <w:t>Loading and discharge stations should be suitable for attachment of buck valve (151mm).</w:t>
            </w:r>
            <w:commentRangeEnd w:id="30"/>
            <w:r w:rsidR="005F29EC">
              <w:rPr>
                <w:rStyle w:val="CommentReference"/>
              </w:rPr>
              <w:commentReference w:id="30"/>
            </w:r>
          </w:p>
          <w:p w14:paraId="034CF176" w14:textId="596FBFFA" w:rsidR="001D2981" w:rsidRDefault="001D2981" w:rsidP="00397939">
            <w:pPr>
              <w:pStyle w:val="ListParagraph"/>
              <w:numPr>
                <w:ilvl w:val="0"/>
                <w:numId w:val="21"/>
              </w:numPr>
              <w:autoSpaceDE w:val="0"/>
              <w:autoSpaceDN w:val="0"/>
              <w:adjustRightInd w:val="0"/>
              <w:ind w:left="305"/>
            </w:pPr>
            <w:r>
              <w:t>Equipment should be provided with BIBO filter.</w:t>
            </w:r>
          </w:p>
          <w:p w14:paraId="70335C77" w14:textId="07C02D69" w:rsidR="001D2981" w:rsidRPr="005F29EC" w:rsidRDefault="001D2981" w:rsidP="00397939">
            <w:pPr>
              <w:pStyle w:val="ListParagraph"/>
              <w:numPr>
                <w:ilvl w:val="0"/>
                <w:numId w:val="31"/>
              </w:numPr>
              <w:autoSpaceDE w:val="0"/>
              <w:autoSpaceDN w:val="0"/>
              <w:adjustRightInd w:val="0"/>
              <w:ind w:left="305"/>
              <w:rPr>
                <w:color w:val="FF0000"/>
              </w:rPr>
            </w:pPr>
            <w:commentRangeStart w:id="31"/>
            <w:r w:rsidRPr="005F29EC">
              <w:rPr>
                <w:color w:val="FF0000"/>
              </w:rPr>
              <w:t xml:space="preserve">The equipment should be compatible with </w:t>
            </w:r>
            <w:r w:rsidR="007E174E" w:rsidRPr="005F29EC">
              <w:rPr>
                <w:color w:val="FF0000"/>
              </w:rPr>
              <w:t>C</w:t>
            </w:r>
            <w:r w:rsidRPr="005F29EC">
              <w:rPr>
                <w:color w:val="FF0000"/>
              </w:rPr>
              <w:t>IP cleaning.</w:t>
            </w:r>
            <w:commentRangeEnd w:id="31"/>
            <w:r w:rsidR="008C3FF2" w:rsidRPr="005F29EC">
              <w:rPr>
                <w:rStyle w:val="CommentReference"/>
                <w:color w:val="FF0000"/>
              </w:rPr>
              <w:commentReference w:id="31"/>
            </w:r>
          </w:p>
          <w:p w14:paraId="1E1CA216" w14:textId="45E645B2" w:rsidR="001D2981" w:rsidRDefault="001D2981" w:rsidP="00397939">
            <w:pPr>
              <w:pStyle w:val="ListParagraph"/>
              <w:numPr>
                <w:ilvl w:val="0"/>
                <w:numId w:val="31"/>
              </w:numPr>
              <w:autoSpaceDE w:val="0"/>
              <w:autoSpaceDN w:val="0"/>
              <w:adjustRightInd w:val="0"/>
              <w:ind w:left="305"/>
            </w:pPr>
            <w:r>
              <w:t>E</w:t>
            </w:r>
            <w:r w:rsidRPr="0059205B">
              <w:t>lectrical, cables, pneumatic hydraulic and instrumentation equipment shall be identified and correspond with Electrical and Instrumentation drawings.</w:t>
            </w:r>
          </w:p>
        </w:tc>
      </w:tr>
      <w:tr w:rsidR="00F91F64" w:rsidRPr="000A4938" w14:paraId="266EE217" w14:textId="77777777" w:rsidTr="004201B7">
        <w:trPr>
          <w:trHeight w:val="455"/>
        </w:trPr>
        <w:tc>
          <w:tcPr>
            <w:tcW w:w="800" w:type="dxa"/>
            <w:vAlign w:val="center"/>
          </w:tcPr>
          <w:p w14:paraId="1B897713" w14:textId="1A5D158E" w:rsidR="00F91F64" w:rsidRPr="000A4938" w:rsidRDefault="004B01D5" w:rsidP="00397939">
            <w:pPr>
              <w:jc w:val="center"/>
              <w:rPr>
                <w:b/>
              </w:rPr>
            </w:pPr>
            <w:r>
              <w:rPr>
                <w:b/>
              </w:rPr>
              <w:t>5.2.2</w:t>
            </w:r>
          </w:p>
        </w:tc>
        <w:tc>
          <w:tcPr>
            <w:tcW w:w="9730" w:type="dxa"/>
            <w:gridSpan w:val="3"/>
            <w:vAlign w:val="center"/>
          </w:tcPr>
          <w:p w14:paraId="03A9DC23" w14:textId="3DBB5ACD" w:rsidR="00F91F64" w:rsidRPr="00293AF0" w:rsidRDefault="00293AF0" w:rsidP="00397939">
            <w:pPr>
              <w:autoSpaceDE w:val="0"/>
              <w:autoSpaceDN w:val="0"/>
              <w:adjustRightInd w:val="0"/>
              <w:rPr>
                <w:b/>
              </w:rPr>
            </w:pPr>
            <w:r w:rsidRPr="00293AF0">
              <w:rPr>
                <w:b/>
              </w:rPr>
              <w:t>Critical Design Attributes, CDA’s</w:t>
            </w:r>
          </w:p>
        </w:tc>
      </w:tr>
      <w:tr w:rsidR="004B01D5" w:rsidRPr="000A4938" w14:paraId="0686EFA3" w14:textId="77777777" w:rsidTr="004201B7">
        <w:trPr>
          <w:trHeight w:val="1166"/>
        </w:trPr>
        <w:tc>
          <w:tcPr>
            <w:tcW w:w="800" w:type="dxa"/>
            <w:vAlign w:val="center"/>
          </w:tcPr>
          <w:p w14:paraId="52C88CFC" w14:textId="77777777" w:rsidR="004B01D5" w:rsidRPr="000A4938" w:rsidRDefault="004B01D5" w:rsidP="00397939">
            <w:pPr>
              <w:jc w:val="center"/>
              <w:rPr>
                <w:b/>
              </w:rPr>
            </w:pPr>
          </w:p>
        </w:tc>
        <w:tc>
          <w:tcPr>
            <w:tcW w:w="1900" w:type="dxa"/>
          </w:tcPr>
          <w:p w14:paraId="1F3EC147" w14:textId="29776DCF" w:rsidR="004B01D5" w:rsidRPr="00293AF0" w:rsidRDefault="004B01D5" w:rsidP="00397939">
            <w:pPr>
              <w:autoSpaceDE w:val="0"/>
              <w:autoSpaceDN w:val="0"/>
              <w:adjustRightInd w:val="0"/>
              <w:rPr>
                <w:b/>
              </w:rPr>
            </w:pPr>
            <w:r>
              <w:rPr>
                <w:bCs/>
              </w:rPr>
              <w:t>General</w:t>
            </w:r>
          </w:p>
        </w:tc>
        <w:tc>
          <w:tcPr>
            <w:tcW w:w="7830" w:type="dxa"/>
            <w:gridSpan w:val="2"/>
            <w:vAlign w:val="center"/>
          </w:tcPr>
          <w:p w14:paraId="59A62215" w14:textId="77777777" w:rsidR="001D2981" w:rsidRPr="001D2981" w:rsidRDefault="001D2981" w:rsidP="00397939">
            <w:pPr>
              <w:pStyle w:val="ListParagraph"/>
              <w:numPr>
                <w:ilvl w:val="0"/>
                <w:numId w:val="36"/>
              </w:numPr>
              <w:autoSpaceDE w:val="0"/>
              <w:autoSpaceDN w:val="0"/>
              <w:adjustRightInd w:val="0"/>
              <w:spacing w:line="276" w:lineRule="auto"/>
              <w:rPr>
                <w:b/>
              </w:rPr>
            </w:pPr>
            <w:commentRangeStart w:id="32"/>
            <w:r w:rsidRPr="00855EDE">
              <w:t xml:space="preserve">The equipment </w:t>
            </w:r>
            <w:r>
              <w:t xml:space="preserve">and its parts </w:t>
            </w:r>
            <w:r w:rsidRPr="002677AE">
              <w:t>must be easily cleanable</w:t>
            </w:r>
            <w:r>
              <w:t xml:space="preserve">. </w:t>
            </w:r>
            <w:commentRangeEnd w:id="32"/>
            <w:r w:rsidR="008C3FF2">
              <w:rPr>
                <w:rStyle w:val="CommentReference"/>
              </w:rPr>
              <w:commentReference w:id="32"/>
            </w:r>
          </w:p>
          <w:p w14:paraId="72D59375" w14:textId="13D47C02" w:rsidR="004B01D5" w:rsidRPr="00293AF0" w:rsidRDefault="001D2981" w:rsidP="00397939">
            <w:pPr>
              <w:pStyle w:val="ListParagraph"/>
              <w:numPr>
                <w:ilvl w:val="0"/>
                <w:numId w:val="36"/>
              </w:numPr>
              <w:autoSpaceDE w:val="0"/>
              <w:autoSpaceDN w:val="0"/>
              <w:adjustRightInd w:val="0"/>
              <w:spacing w:line="276" w:lineRule="auto"/>
              <w:rPr>
                <w:b/>
              </w:rPr>
            </w:pPr>
            <w:r w:rsidRPr="00855EDE">
              <w:t>Electrical, cables, pneumatic hydraulic and instrumentation equipment shall be identified and correspond with Electrical and Instrumentation drawings.</w:t>
            </w:r>
          </w:p>
        </w:tc>
      </w:tr>
      <w:tr w:rsidR="005E2308" w:rsidRPr="000A4938" w14:paraId="3186518A" w14:textId="77777777" w:rsidTr="004201B7">
        <w:trPr>
          <w:trHeight w:val="419"/>
        </w:trPr>
        <w:tc>
          <w:tcPr>
            <w:tcW w:w="800" w:type="dxa"/>
            <w:vAlign w:val="center"/>
          </w:tcPr>
          <w:p w14:paraId="75A2B0FD" w14:textId="193CD81B" w:rsidR="005E2308" w:rsidRPr="000A4938" w:rsidRDefault="004B01D5" w:rsidP="00397939">
            <w:pPr>
              <w:jc w:val="center"/>
              <w:rPr>
                <w:b/>
              </w:rPr>
            </w:pPr>
            <w:r>
              <w:rPr>
                <w:b/>
              </w:rPr>
              <w:lastRenderedPageBreak/>
              <w:t>5.2.3</w:t>
            </w:r>
          </w:p>
        </w:tc>
        <w:tc>
          <w:tcPr>
            <w:tcW w:w="9730" w:type="dxa"/>
            <w:gridSpan w:val="3"/>
            <w:vAlign w:val="center"/>
          </w:tcPr>
          <w:p w14:paraId="516BD990" w14:textId="1EC3C080" w:rsidR="005E2308" w:rsidRPr="00B06FD0" w:rsidRDefault="005E2308" w:rsidP="00397939">
            <w:pPr>
              <w:autoSpaceDE w:val="0"/>
              <w:autoSpaceDN w:val="0"/>
              <w:adjustRightInd w:val="0"/>
              <w:rPr>
                <w:b/>
              </w:rPr>
            </w:pPr>
            <w:r w:rsidRPr="00B06FD0">
              <w:rPr>
                <w:b/>
              </w:rPr>
              <w:t>Critical material Attributes, CMA’s</w:t>
            </w:r>
          </w:p>
        </w:tc>
      </w:tr>
      <w:tr w:rsidR="005E2308" w:rsidRPr="000A4938" w14:paraId="6959222E" w14:textId="77777777" w:rsidTr="004201B7">
        <w:trPr>
          <w:trHeight w:val="710"/>
        </w:trPr>
        <w:tc>
          <w:tcPr>
            <w:tcW w:w="800" w:type="dxa"/>
          </w:tcPr>
          <w:p w14:paraId="69ED1B92" w14:textId="77777777" w:rsidR="005E2308" w:rsidRPr="000A4938" w:rsidRDefault="005E2308" w:rsidP="00397939">
            <w:pPr>
              <w:rPr>
                <w:b/>
              </w:rPr>
            </w:pPr>
          </w:p>
        </w:tc>
        <w:tc>
          <w:tcPr>
            <w:tcW w:w="1932" w:type="dxa"/>
            <w:gridSpan w:val="2"/>
          </w:tcPr>
          <w:p w14:paraId="48479724" w14:textId="61EC4603" w:rsidR="005E2308" w:rsidRDefault="005E2308" w:rsidP="00397939">
            <w:pPr>
              <w:rPr>
                <w:bCs/>
              </w:rPr>
            </w:pPr>
            <w:r>
              <w:rPr>
                <w:bCs/>
              </w:rPr>
              <w:t>General</w:t>
            </w:r>
          </w:p>
        </w:tc>
        <w:tc>
          <w:tcPr>
            <w:tcW w:w="7798" w:type="dxa"/>
          </w:tcPr>
          <w:p w14:paraId="4CC688F3" w14:textId="3FC21D61" w:rsidR="00B0664A" w:rsidRPr="00997B28" w:rsidRDefault="005D2474" w:rsidP="00397939">
            <w:pPr>
              <w:pStyle w:val="ListParagraph"/>
              <w:numPr>
                <w:ilvl w:val="0"/>
                <w:numId w:val="24"/>
              </w:numPr>
              <w:autoSpaceDE w:val="0"/>
              <w:autoSpaceDN w:val="0"/>
              <w:adjustRightInd w:val="0"/>
              <w:spacing w:line="276" w:lineRule="auto"/>
              <w:ind w:left="360"/>
            </w:pPr>
            <w:commentRangeStart w:id="33"/>
            <w:r w:rsidRPr="00997B28">
              <w:t>All outer surfaces of product contacting parts</w:t>
            </w:r>
            <w:r w:rsidR="00B0664A" w:rsidRPr="00997B28">
              <w:t xml:space="preserve"> should be of pharmaceutical grade stainless steel AISI 316L with a suitable surface roughness (</w:t>
            </w:r>
            <w:r w:rsidR="00B0664A" w:rsidRPr="00997B28">
              <w:rPr>
                <w:lang w:val="en-MY"/>
              </w:rPr>
              <w:t xml:space="preserve">Ra &lt;= </w:t>
            </w:r>
            <w:r w:rsidR="007E174E" w:rsidRPr="00997B28">
              <w:rPr>
                <w:lang w:val="en-MY"/>
              </w:rPr>
              <w:t>0.4</w:t>
            </w:r>
            <w:r w:rsidR="00B0664A" w:rsidRPr="00997B28">
              <w:rPr>
                <w:lang w:val="en-MY"/>
              </w:rPr>
              <w:t xml:space="preserve"> </w:t>
            </w:r>
            <w:proofErr w:type="spellStart"/>
            <w:r w:rsidR="00B0664A" w:rsidRPr="00997B28">
              <w:rPr>
                <w:lang w:val="en-MY"/>
              </w:rPr>
              <w:t>μm</w:t>
            </w:r>
            <w:proofErr w:type="spellEnd"/>
            <w:r w:rsidR="00B0664A" w:rsidRPr="00997B28">
              <w:rPr>
                <w:lang w:val="en-MY"/>
              </w:rPr>
              <w:t>).</w:t>
            </w:r>
          </w:p>
          <w:p w14:paraId="7780C06B" w14:textId="0583D895" w:rsidR="00B0664A" w:rsidRPr="00997B28" w:rsidRDefault="00B0664A" w:rsidP="00397939">
            <w:pPr>
              <w:pStyle w:val="ListParagraph"/>
              <w:numPr>
                <w:ilvl w:val="0"/>
                <w:numId w:val="24"/>
              </w:numPr>
              <w:autoSpaceDE w:val="0"/>
              <w:autoSpaceDN w:val="0"/>
              <w:adjustRightInd w:val="0"/>
              <w:spacing w:line="276" w:lineRule="auto"/>
              <w:ind w:left="360"/>
            </w:pPr>
            <w:r w:rsidRPr="00997B28">
              <w:t xml:space="preserve">The inside surface </w:t>
            </w:r>
            <w:r w:rsidR="00224D81" w:rsidRPr="00997B28">
              <w:t xml:space="preserve">of the equipment </w:t>
            </w:r>
            <w:r w:rsidRPr="00997B28">
              <w:t>(product contacting) should be mirror polished with a lower surface roughness (</w:t>
            </w:r>
            <w:r w:rsidRPr="00997B28">
              <w:rPr>
                <w:lang w:val="en-MY"/>
              </w:rPr>
              <w:t>Ra &lt;= 0.</w:t>
            </w:r>
            <w:r w:rsidR="007E174E" w:rsidRPr="00997B28">
              <w:rPr>
                <w:lang w:val="en-MY"/>
              </w:rPr>
              <w:t>4</w:t>
            </w:r>
            <w:r w:rsidRPr="00997B28">
              <w:rPr>
                <w:lang w:val="en-MY"/>
              </w:rPr>
              <w:t xml:space="preserve"> </w:t>
            </w:r>
            <w:proofErr w:type="spellStart"/>
            <w:r w:rsidRPr="00997B28">
              <w:rPr>
                <w:lang w:val="en-MY"/>
              </w:rPr>
              <w:t>μm</w:t>
            </w:r>
            <w:proofErr w:type="spellEnd"/>
            <w:r w:rsidRPr="00997B28">
              <w:rPr>
                <w:lang w:val="en-MY"/>
              </w:rPr>
              <w:t>)</w:t>
            </w:r>
          </w:p>
          <w:p w14:paraId="2162C986" w14:textId="0FFDC25B" w:rsidR="00B0664A" w:rsidRPr="00997B28" w:rsidRDefault="00B0664A" w:rsidP="00397939">
            <w:pPr>
              <w:pStyle w:val="ListParagraph"/>
              <w:numPr>
                <w:ilvl w:val="0"/>
                <w:numId w:val="24"/>
              </w:numPr>
              <w:autoSpaceDE w:val="0"/>
              <w:autoSpaceDN w:val="0"/>
              <w:adjustRightInd w:val="0"/>
              <w:spacing w:line="276" w:lineRule="auto"/>
              <w:ind w:left="360"/>
            </w:pPr>
            <w:r w:rsidRPr="00997B28">
              <w:t xml:space="preserve">Other product contacting surface should be made up of stainless steel AISI 316L, mirror polished and with a surface roughness of </w:t>
            </w:r>
            <w:r w:rsidRPr="00997B28">
              <w:rPr>
                <w:lang w:val="en-MY"/>
              </w:rPr>
              <w:t>Ra &lt;= 0.</w:t>
            </w:r>
            <w:r w:rsidR="005D48E1" w:rsidRPr="00997B28">
              <w:rPr>
                <w:lang w:val="en-MY"/>
              </w:rPr>
              <w:t>4</w:t>
            </w:r>
            <w:r w:rsidRPr="00997B28">
              <w:rPr>
                <w:lang w:val="en-MY"/>
              </w:rPr>
              <w:t xml:space="preserve"> </w:t>
            </w:r>
            <w:proofErr w:type="spellStart"/>
            <w:r w:rsidRPr="00997B28">
              <w:rPr>
                <w:lang w:val="en-MY"/>
              </w:rPr>
              <w:t>μm</w:t>
            </w:r>
            <w:proofErr w:type="spellEnd"/>
            <w:r w:rsidRPr="00997B28">
              <w:rPr>
                <w:lang w:val="en-MY"/>
              </w:rPr>
              <w:t>.</w:t>
            </w:r>
            <w:commentRangeEnd w:id="33"/>
            <w:r w:rsidR="00845FAC" w:rsidRPr="00997B28">
              <w:rPr>
                <w:rStyle w:val="CommentReference"/>
              </w:rPr>
              <w:commentReference w:id="33"/>
            </w:r>
          </w:p>
          <w:p w14:paraId="4A83060F" w14:textId="77777777" w:rsidR="00B0664A" w:rsidRPr="00B0664A" w:rsidRDefault="00B0664A" w:rsidP="00397939">
            <w:pPr>
              <w:pStyle w:val="ListParagraph"/>
              <w:numPr>
                <w:ilvl w:val="0"/>
                <w:numId w:val="24"/>
              </w:numPr>
              <w:autoSpaceDE w:val="0"/>
              <w:autoSpaceDN w:val="0"/>
              <w:adjustRightInd w:val="0"/>
              <w:spacing w:line="276" w:lineRule="auto"/>
              <w:ind w:left="360"/>
            </w:pPr>
            <w:r w:rsidRPr="00855EDE">
              <w:rPr>
                <w:rFonts w:eastAsia="Calibri" w:cs="Arial"/>
              </w:rPr>
              <w:t>Non-contact part should be of pharmaceutical grade like non-rusting, non-shedding, non-corrosive, or SS 304.</w:t>
            </w:r>
          </w:p>
          <w:p w14:paraId="7D7E1784" w14:textId="4EE6E77A" w:rsidR="005E2308" w:rsidRDefault="00B0664A" w:rsidP="00397939">
            <w:pPr>
              <w:pStyle w:val="ListParagraph"/>
              <w:numPr>
                <w:ilvl w:val="0"/>
                <w:numId w:val="24"/>
              </w:numPr>
              <w:autoSpaceDE w:val="0"/>
              <w:autoSpaceDN w:val="0"/>
              <w:adjustRightInd w:val="0"/>
              <w:spacing w:line="276" w:lineRule="auto"/>
              <w:ind w:left="360"/>
            </w:pPr>
            <w:r w:rsidRPr="00B0664A">
              <w:rPr>
                <w:rFonts w:eastAsia="Calibri" w:cs="Arial"/>
              </w:rPr>
              <w:t xml:space="preserve">Process materials should not react with equipment, product contact parts and </w:t>
            </w:r>
            <w:commentRangeStart w:id="34"/>
            <w:r w:rsidRPr="00B0664A">
              <w:rPr>
                <w:rFonts w:eastAsia="Calibri" w:cs="Arial"/>
              </w:rPr>
              <w:t>MOC certificates required for all contact parts</w:t>
            </w:r>
            <w:r w:rsidR="00E45BE4">
              <w:rPr>
                <w:rFonts w:eastAsia="Calibri" w:cs="Arial"/>
              </w:rPr>
              <w:t xml:space="preserve"> should be provided.</w:t>
            </w:r>
            <w:commentRangeEnd w:id="34"/>
            <w:r w:rsidR="00C469B8">
              <w:rPr>
                <w:rStyle w:val="CommentReference"/>
              </w:rPr>
              <w:commentReference w:id="34"/>
            </w:r>
          </w:p>
        </w:tc>
      </w:tr>
      <w:tr w:rsidR="005E2308" w:rsidRPr="000A4938" w14:paraId="0AD55B8A" w14:textId="77777777" w:rsidTr="004201B7">
        <w:trPr>
          <w:trHeight w:val="437"/>
        </w:trPr>
        <w:tc>
          <w:tcPr>
            <w:tcW w:w="800" w:type="dxa"/>
            <w:vAlign w:val="center"/>
          </w:tcPr>
          <w:p w14:paraId="21F17777" w14:textId="300410A5" w:rsidR="005E2308" w:rsidRPr="000A4938" w:rsidRDefault="004B01D5" w:rsidP="00397939">
            <w:pPr>
              <w:jc w:val="center"/>
              <w:rPr>
                <w:b/>
              </w:rPr>
            </w:pPr>
            <w:r>
              <w:rPr>
                <w:b/>
              </w:rPr>
              <w:t>5.2.4</w:t>
            </w:r>
          </w:p>
        </w:tc>
        <w:tc>
          <w:tcPr>
            <w:tcW w:w="9730" w:type="dxa"/>
            <w:gridSpan w:val="3"/>
            <w:vAlign w:val="center"/>
          </w:tcPr>
          <w:p w14:paraId="36C0504D" w14:textId="6481B6BB" w:rsidR="005E2308" w:rsidRPr="00D92356" w:rsidRDefault="005E2308" w:rsidP="00397939">
            <w:pPr>
              <w:autoSpaceDE w:val="0"/>
              <w:autoSpaceDN w:val="0"/>
              <w:adjustRightInd w:val="0"/>
              <w:rPr>
                <w:rFonts w:eastAsia="Calibri" w:cs="Arial"/>
                <w:b/>
              </w:rPr>
            </w:pPr>
            <w:r w:rsidRPr="00D92356">
              <w:rPr>
                <w:b/>
              </w:rPr>
              <w:t>In-Process Controls</w:t>
            </w:r>
          </w:p>
        </w:tc>
      </w:tr>
      <w:tr w:rsidR="005E2308" w:rsidRPr="000A4938" w14:paraId="3B25A20C" w14:textId="77777777" w:rsidTr="004201B7">
        <w:trPr>
          <w:trHeight w:val="1247"/>
        </w:trPr>
        <w:tc>
          <w:tcPr>
            <w:tcW w:w="800" w:type="dxa"/>
          </w:tcPr>
          <w:p w14:paraId="66B8CF66" w14:textId="77777777" w:rsidR="005E2308" w:rsidRPr="000A4938" w:rsidRDefault="005E2308" w:rsidP="00397939">
            <w:pPr>
              <w:rPr>
                <w:b/>
              </w:rPr>
            </w:pPr>
          </w:p>
        </w:tc>
        <w:tc>
          <w:tcPr>
            <w:tcW w:w="1932" w:type="dxa"/>
            <w:gridSpan w:val="2"/>
          </w:tcPr>
          <w:p w14:paraId="5AF9660A" w14:textId="531C8C95" w:rsidR="005E2308" w:rsidRDefault="005E2308" w:rsidP="00397939">
            <w:pPr>
              <w:rPr>
                <w:bCs/>
              </w:rPr>
            </w:pPr>
            <w:r>
              <w:rPr>
                <w:bCs/>
              </w:rPr>
              <w:t>General</w:t>
            </w:r>
          </w:p>
        </w:tc>
        <w:tc>
          <w:tcPr>
            <w:tcW w:w="7798" w:type="dxa"/>
          </w:tcPr>
          <w:p w14:paraId="605A7EDC" w14:textId="77777777" w:rsidR="005E2308" w:rsidRDefault="005E2308" w:rsidP="00397939">
            <w:pPr>
              <w:numPr>
                <w:ilvl w:val="0"/>
                <w:numId w:val="23"/>
              </w:numPr>
              <w:tabs>
                <w:tab w:val="left" w:pos="810"/>
              </w:tabs>
              <w:autoSpaceDE w:val="0"/>
              <w:autoSpaceDN w:val="0"/>
              <w:adjustRightInd w:val="0"/>
            </w:pPr>
            <w:commentRangeStart w:id="35"/>
            <w:r>
              <w:t>The sampling port should be designed for in-process LOD testing.</w:t>
            </w:r>
            <w:commentRangeEnd w:id="35"/>
            <w:r w:rsidR="00845FAC">
              <w:rPr>
                <w:rStyle w:val="CommentReference"/>
              </w:rPr>
              <w:commentReference w:id="35"/>
            </w:r>
          </w:p>
          <w:p w14:paraId="2CCC7808" w14:textId="0E23C880" w:rsidR="005E2308" w:rsidRPr="004F2A06" w:rsidRDefault="005E2308" w:rsidP="00397939">
            <w:pPr>
              <w:pStyle w:val="ListParagraph"/>
              <w:numPr>
                <w:ilvl w:val="0"/>
                <w:numId w:val="23"/>
              </w:numPr>
              <w:autoSpaceDE w:val="0"/>
              <w:autoSpaceDN w:val="0"/>
              <w:adjustRightInd w:val="0"/>
              <w:rPr>
                <w:rFonts w:eastAsia="Calibri"/>
              </w:rPr>
            </w:pPr>
            <w:commentRangeStart w:id="36"/>
            <w:r w:rsidRPr="00BB3B22">
              <w:t xml:space="preserve">The system should have </w:t>
            </w:r>
            <w:r>
              <w:t xml:space="preserve">batch </w:t>
            </w:r>
            <w:r w:rsidRPr="00BB3B22">
              <w:t>data</w:t>
            </w:r>
            <w:r>
              <w:t>/report after batch completion</w:t>
            </w:r>
            <w:r w:rsidRPr="00BB3B22">
              <w:t xml:space="preserve"> for viewing</w:t>
            </w:r>
            <w:r>
              <w:t>, reviewing</w:t>
            </w:r>
            <w:r w:rsidRPr="00BB3B22">
              <w:t xml:space="preserve"> and printing. Reports should be in both a Human readable (PDF) format and un-readable format to back up and restore.</w:t>
            </w:r>
            <w:commentRangeEnd w:id="36"/>
            <w:r w:rsidR="00845FAC">
              <w:rPr>
                <w:rStyle w:val="CommentReference"/>
              </w:rPr>
              <w:commentReference w:id="36"/>
            </w:r>
          </w:p>
        </w:tc>
      </w:tr>
      <w:tr w:rsidR="005E2308" w:rsidRPr="000A4938" w14:paraId="6616BB44" w14:textId="77777777" w:rsidTr="004201B7">
        <w:trPr>
          <w:trHeight w:val="428"/>
        </w:trPr>
        <w:tc>
          <w:tcPr>
            <w:tcW w:w="800" w:type="dxa"/>
            <w:vAlign w:val="center"/>
          </w:tcPr>
          <w:p w14:paraId="0E7A3AFE" w14:textId="7B683545" w:rsidR="005E2308" w:rsidRPr="00EF1395" w:rsidRDefault="005E2308" w:rsidP="00A21F19">
            <w:pPr>
              <w:jc w:val="center"/>
              <w:rPr>
                <w:b/>
              </w:rPr>
            </w:pPr>
            <w:r w:rsidRPr="00EF1395">
              <w:rPr>
                <w:b/>
              </w:rPr>
              <w:t>5.</w:t>
            </w:r>
            <w:r>
              <w:rPr>
                <w:b/>
              </w:rPr>
              <w:t>3</w:t>
            </w:r>
          </w:p>
        </w:tc>
        <w:tc>
          <w:tcPr>
            <w:tcW w:w="9730" w:type="dxa"/>
            <w:gridSpan w:val="3"/>
            <w:vAlign w:val="center"/>
          </w:tcPr>
          <w:p w14:paraId="0235D41B" w14:textId="3C1F55FF" w:rsidR="005E2308" w:rsidRPr="00EF1395" w:rsidRDefault="005E2308" w:rsidP="00397939">
            <w:pPr>
              <w:autoSpaceDE w:val="0"/>
              <w:autoSpaceDN w:val="0"/>
              <w:adjustRightInd w:val="0"/>
              <w:rPr>
                <w:b/>
              </w:rPr>
            </w:pPr>
            <w:r w:rsidRPr="00EF1395">
              <w:rPr>
                <w:b/>
              </w:rPr>
              <w:t xml:space="preserve">PROCESS </w:t>
            </w:r>
            <w:r>
              <w:rPr>
                <w:b/>
              </w:rPr>
              <w:t>FLOW</w:t>
            </w:r>
          </w:p>
        </w:tc>
      </w:tr>
      <w:tr w:rsidR="0023420B" w:rsidRPr="000A4938" w14:paraId="69C11048" w14:textId="77777777" w:rsidTr="004201B7">
        <w:trPr>
          <w:trHeight w:val="428"/>
        </w:trPr>
        <w:tc>
          <w:tcPr>
            <w:tcW w:w="800" w:type="dxa"/>
            <w:vAlign w:val="center"/>
          </w:tcPr>
          <w:p w14:paraId="177C01C2" w14:textId="77777777" w:rsidR="0023420B" w:rsidRPr="00EF1395" w:rsidRDefault="0023420B" w:rsidP="00A21F19">
            <w:pPr>
              <w:jc w:val="center"/>
              <w:rPr>
                <w:b/>
              </w:rPr>
            </w:pPr>
          </w:p>
        </w:tc>
        <w:tc>
          <w:tcPr>
            <w:tcW w:w="9730" w:type="dxa"/>
            <w:gridSpan w:val="3"/>
            <w:vAlign w:val="center"/>
          </w:tcPr>
          <w:p w14:paraId="74DAB499" w14:textId="77777777" w:rsidR="0023420B" w:rsidRPr="00B06FD0" w:rsidRDefault="0023420B" w:rsidP="0023420B">
            <w:pPr>
              <w:pStyle w:val="ListParagraph"/>
              <w:autoSpaceDE w:val="0"/>
              <w:autoSpaceDN w:val="0"/>
              <w:adjustRightInd w:val="0"/>
              <w:ind w:left="360"/>
              <w:jc w:val="both"/>
              <w:rPr>
                <w:b/>
                <w:u w:val="single"/>
              </w:rPr>
            </w:pPr>
            <w:r w:rsidRPr="00B06FD0">
              <w:rPr>
                <w:b/>
                <w:u w:val="single"/>
              </w:rPr>
              <w:t xml:space="preserve">Wet Granulation in HSM and </w:t>
            </w:r>
            <w:r w:rsidRPr="0059157A">
              <w:rPr>
                <w:b/>
                <w:u w:val="single"/>
              </w:rPr>
              <w:t>dry</w:t>
            </w:r>
            <w:r w:rsidRPr="00B06FD0">
              <w:rPr>
                <w:b/>
                <w:u w:val="single"/>
              </w:rPr>
              <w:t xml:space="preserve"> in FBP</w:t>
            </w:r>
            <w:r>
              <w:rPr>
                <w:b/>
                <w:u w:val="single"/>
              </w:rPr>
              <w:t xml:space="preserve"> step.</w:t>
            </w:r>
          </w:p>
          <w:p w14:paraId="054F3FBB" w14:textId="77777777" w:rsidR="0023420B" w:rsidRDefault="0023420B" w:rsidP="0023420B">
            <w:pPr>
              <w:pStyle w:val="ListParagraph"/>
              <w:numPr>
                <w:ilvl w:val="0"/>
                <w:numId w:val="17"/>
              </w:numPr>
              <w:autoSpaceDE w:val="0"/>
              <w:autoSpaceDN w:val="0"/>
              <w:adjustRightInd w:val="0"/>
              <w:ind w:left="360"/>
              <w:jc w:val="both"/>
              <w:rPr>
                <w:bCs/>
              </w:rPr>
            </w:pPr>
            <w:r>
              <w:rPr>
                <w:bCs/>
              </w:rPr>
              <w:t xml:space="preserve">Binder is prepared in the </w:t>
            </w:r>
            <w:commentRangeStart w:id="37"/>
            <w:r>
              <w:rPr>
                <w:bCs/>
              </w:rPr>
              <w:t>solution preparation tank</w:t>
            </w:r>
            <w:commentRangeEnd w:id="37"/>
            <w:r w:rsidR="000A67B5">
              <w:rPr>
                <w:rStyle w:val="CommentReference"/>
              </w:rPr>
              <w:commentReference w:id="37"/>
            </w:r>
          </w:p>
          <w:p w14:paraId="4C4C9D02" w14:textId="77777777" w:rsidR="0023420B" w:rsidRPr="008319D4" w:rsidRDefault="0023420B" w:rsidP="0023420B">
            <w:pPr>
              <w:pStyle w:val="ListParagraph"/>
              <w:numPr>
                <w:ilvl w:val="0"/>
                <w:numId w:val="17"/>
              </w:numPr>
              <w:autoSpaceDE w:val="0"/>
              <w:autoSpaceDN w:val="0"/>
              <w:adjustRightInd w:val="0"/>
              <w:ind w:left="360"/>
              <w:jc w:val="both"/>
              <w:rPr>
                <w:bCs/>
              </w:rPr>
            </w:pPr>
            <w:r w:rsidRPr="008319D4">
              <w:rPr>
                <w:bCs/>
              </w:rPr>
              <w:t xml:space="preserve">Powder is charged into the </w:t>
            </w:r>
            <w:r>
              <w:rPr>
                <w:bCs/>
              </w:rPr>
              <w:t>Rapi</w:t>
            </w:r>
            <w:r w:rsidRPr="00B06FD0">
              <w:rPr>
                <w:bCs/>
              </w:rPr>
              <w:t xml:space="preserve"> Mixer </w:t>
            </w:r>
            <w:r>
              <w:rPr>
                <w:bCs/>
              </w:rPr>
              <w:t xml:space="preserve">Granulator </w:t>
            </w:r>
            <w:r w:rsidRPr="00B06FD0">
              <w:rPr>
                <w:bCs/>
              </w:rPr>
              <w:t>(</w:t>
            </w:r>
            <w:r>
              <w:rPr>
                <w:bCs/>
              </w:rPr>
              <w:t>RMG</w:t>
            </w:r>
            <w:r w:rsidRPr="00B06FD0">
              <w:rPr>
                <w:bCs/>
              </w:rPr>
              <w:t>)</w:t>
            </w:r>
            <w:r w:rsidRPr="008319D4">
              <w:rPr>
                <w:bCs/>
              </w:rPr>
              <w:t xml:space="preserve"> for mixing.</w:t>
            </w:r>
          </w:p>
          <w:p w14:paraId="323038C8" w14:textId="77777777" w:rsidR="0023420B" w:rsidRPr="008319D4" w:rsidRDefault="0023420B" w:rsidP="0023420B">
            <w:pPr>
              <w:pStyle w:val="ListParagraph"/>
              <w:numPr>
                <w:ilvl w:val="0"/>
                <w:numId w:val="17"/>
              </w:numPr>
              <w:autoSpaceDE w:val="0"/>
              <w:autoSpaceDN w:val="0"/>
              <w:adjustRightInd w:val="0"/>
              <w:ind w:left="360"/>
              <w:jc w:val="both"/>
              <w:rPr>
                <w:bCs/>
              </w:rPr>
            </w:pPr>
            <w:proofErr w:type="gramStart"/>
            <w:r>
              <w:rPr>
                <w:bCs/>
              </w:rPr>
              <w:t>B</w:t>
            </w:r>
            <w:r w:rsidRPr="006F30F5">
              <w:rPr>
                <w:bCs/>
              </w:rPr>
              <w:t>inder</w:t>
            </w:r>
            <w:proofErr w:type="gramEnd"/>
            <w:r w:rsidRPr="00B06FD0">
              <w:rPr>
                <w:bCs/>
              </w:rPr>
              <w:t xml:space="preserve"> solution</w:t>
            </w:r>
            <w:r w:rsidRPr="008319D4">
              <w:rPr>
                <w:bCs/>
              </w:rPr>
              <w:t xml:space="preserve"> is added to form wet granules.</w:t>
            </w:r>
          </w:p>
          <w:p w14:paraId="7EFF2F70" w14:textId="77777777" w:rsidR="0023420B" w:rsidRPr="008319D4" w:rsidRDefault="0023420B" w:rsidP="0023420B">
            <w:pPr>
              <w:pStyle w:val="ListParagraph"/>
              <w:numPr>
                <w:ilvl w:val="0"/>
                <w:numId w:val="17"/>
              </w:numPr>
              <w:autoSpaceDE w:val="0"/>
              <w:autoSpaceDN w:val="0"/>
              <w:adjustRightInd w:val="0"/>
              <w:ind w:left="360"/>
              <w:jc w:val="both"/>
              <w:rPr>
                <w:bCs/>
              </w:rPr>
            </w:pPr>
            <w:r w:rsidRPr="008319D4">
              <w:rPr>
                <w:bCs/>
              </w:rPr>
              <w:t xml:space="preserve">Wet granules are transferred to the </w:t>
            </w:r>
            <w:r w:rsidRPr="00B06FD0">
              <w:rPr>
                <w:bCs/>
              </w:rPr>
              <w:t>Fluid Bed Processor (FBP)</w:t>
            </w:r>
            <w:r w:rsidRPr="008319D4">
              <w:rPr>
                <w:bCs/>
              </w:rPr>
              <w:t xml:space="preserve"> for drying.</w:t>
            </w:r>
          </w:p>
          <w:p w14:paraId="1ECBD347" w14:textId="77777777" w:rsidR="0023420B" w:rsidRPr="008319D4" w:rsidRDefault="0023420B" w:rsidP="0023420B">
            <w:pPr>
              <w:pStyle w:val="ListParagraph"/>
              <w:numPr>
                <w:ilvl w:val="0"/>
                <w:numId w:val="17"/>
              </w:numPr>
              <w:autoSpaceDE w:val="0"/>
              <w:autoSpaceDN w:val="0"/>
              <w:adjustRightInd w:val="0"/>
              <w:ind w:left="360"/>
              <w:jc w:val="both"/>
              <w:rPr>
                <w:bCs/>
              </w:rPr>
            </w:pPr>
            <w:r w:rsidRPr="00B06FD0">
              <w:rPr>
                <w:bCs/>
              </w:rPr>
              <w:t>Sampling ports</w:t>
            </w:r>
            <w:r w:rsidRPr="008319D4">
              <w:rPr>
                <w:bCs/>
              </w:rPr>
              <w:t xml:space="preserve"> are available on the FBP fo</w:t>
            </w:r>
            <w:r>
              <w:rPr>
                <w:bCs/>
              </w:rPr>
              <w:t>r sampling of</w:t>
            </w:r>
            <w:r w:rsidRPr="008319D4">
              <w:rPr>
                <w:bCs/>
              </w:rPr>
              <w:t xml:space="preserve"> dried material.</w:t>
            </w:r>
          </w:p>
          <w:p w14:paraId="0C74FA60" w14:textId="77777777" w:rsidR="0023420B" w:rsidRDefault="0023420B" w:rsidP="0023420B">
            <w:pPr>
              <w:pStyle w:val="ListParagraph"/>
              <w:numPr>
                <w:ilvl w:val="0"/>
                <w:numId w:val="17"/>
              </w:numPr>
              <w:autoSpaceDE w:val="0"/>
              <w:autoSpaceDN w:val="0"/>
              <w:adjustRightInd w:val="0"/>
              <w:ind w:left="360"/>
              <w:jc w:val="both"/>
              <w:rPr>
                <w:bCs/>
              </w:rPr>
            </w:pPr>
            <w:r w:rsidRPr="008319D4">
              <w:rPr>
                <w:bCs/>
              </w:rPr>
              <w:t xml:space="preserve">Dried granules are discharged from the FBP </w:t>
            </w:r>
            <w:r>
              <w:rPr>
                <w:bCs/>
              </w:rPr>
              <w:t>to the</w:t>
            </w:r>
            <w:r w:rsidRPr="008319D4">
              <w:rPr>
                <w:bCs/>
              </w:rPr>
              <w:t xml:space="preserve"> </w:t>
            </w:r>
            <w:r w:rsidRPr="00B06FD0">
              <w:rPr>
                <w:bCs/>
              </w:rPr>
              <w:t>hopper</w:t>
            </w:r>
          </w:p>
          <w:p w14:paraId="7EB5F576" w14:textId="77777777" w:rsidR="0023420B" w:rsidRPr="008319D4" w:rsidRDefault="0023420B" w:rsidP="0023420B">
            <w:pPr>
              <w:pStyle w:val="ListParagraph"/>
              <w:numPr>
                <w:ilvl w:val="0"/>
                <w:numId w:val="17"/>
              </w:numPr>
              <w:autoSpaceDE w:val="0"/>
              <w:autoSpaceDN w:val="0"/>
              <w:adjustRightInd w:val="0"/>
              <w:ind w:left="360"/>
              <w:jc w:val="both"/>
              <w:rPr>
                <w:bCs/>
              </w:rPr>
            </w:pPr>
            <w:r>
              <w:rPr>
                <w:bCs/>
              </w:rPr>
              <w:t>Dried granules charged</w:t>
            </w:r>
            <w:r w:rsidRPr="008319D4">
              <w:rPr>
                <w:bCs/>
              </w:rPr>
              <w:t xml:space="preserve"> through </w:t>
            </w:r>
            <w:r w:rsidRPr="00B06FD0">
              <w:rPr>
                <w:bCs/>
              </w:rPr>
              <w:t>dry mill</w:t>
            </w:r>
            <w:r w:rsidRPr="008319D4">
              <w:rPr>
                <w:bCs/>
              </w:rPr>
              <w:t xml:space="preserve"> and collected in an </w:t>
            </w:r>
            <w:r w:rsidRPr="00B06FD0">
              <w:rPr>
                <w:bCs/>
              </w:rPr>
              <w:t>Intermediate Bulk Container (IBC)</w:t>
            </w:r>
            <w:r w:rsidRPr="008319D4">
              <w:rPr>
                <w:bCs/>
              </w:rPr>
              <w:t>.</w:t>
            </w:r>
          </w:p>
          <w:p w14:paraId="25969FBD" w14:textId="77777777" w:rsidR="0023420B" w:rsidRDefault="0023420B" w:rsidP="0023420B">
            <w:pPr>
              <w:pStyle w:val="ListParagraph"/>
              <w:numPr>
                <w:ilvl w:val="0"/>
                <w:numId w:val="17"/>
              </w:numPr>
              <w:autoSpaceDE w:val="0"/>
              <w:autoSpaceDN w:val="0"/>
              <w:adjustRightInd w:val="0"/>
              <w:ind w:left="360"/>
              <w:jc w:val="both"/>
              <w:rPr>
                <w:bCs/>
              </w:rPr>
            </w:pPr>
            <w:r w:rsidRPr="008319D4">
              <w:rPr>
                <w:bCs/>
              </w:rPr>
              <w:t xml:space="preserve">A new batch can be charged into the </w:t>
            </w:r>
            <w:r>
              <w:rPr>
                <w:bCs/>
              </w:rPr>
              <w:t>RMG</w:t>
            </w:r>
            <w:r w:rsidRPr="008319D4">
              <w:rPr>
                <w:bCs/>
              </w:rPr>
              <w:t xml:space="preserve"> while the FBP is drying, enabling a </w:t>
            </w:r>
            <w:r w:rsidRPr="00B06FD0">
              <w:rPr>
                <w:bCs/>
              </w:rPr>
              <w:t>continuous process</w:t>
            </w:r>
            <w:r w:rsidRPr="008319D4">
              <w:rPr>
                <w:bCs/>
              </w:rPr>
              <w:t xml:space="preserve"> without waiting for FBP completion.</w:t>
            </w:r>
          </w:p>
          <w:p w14:paraId="1E7AD07B" w14:textId="77777777" w:rsidR="0023420B" w:rsidRPr="008319D4" w:rsidRDefault="0023420B" w:rsidP="0023420B">
            <w:pPr>
              <w:pStyle w:val="ListParagraph"/>
              <w:numPr>
                <w:ilvl w:val="0"/>
                <w:numId w:val="17"/>
              </w:numPr>
              <w:autoSpaceDE w:val="0"/>
              <w:autoSpaceDN w:val="0"/>
              <w:adjustRightInd w:val="0"/>
              <w:ind w:left="360"/>
              <w:jc w:val="both"/>
              <w:rPr>
                <w:bCs/>
              </w:rPr>
            </w:pPr>
            <w:r>
              <w:rPr>
                <w:bCs/>
              </w:rPr>
              <w:t xml:space="preserve">After completion, </w:t>
            </w:r>
            <w:commentRangeStart w:id="38"/>
            <w:r>
              <w:rPr>
                <w:bCs/>
              </w:rPr>
              <w:t>Washing-in-place</w:t>
            </w:r>
            <w:commentRangeEnd w:id="38"/>
            <w:r w:rsidR="000A67B5">
              <w:rPr>
                <w:rStyle w:val="CommentReference"/>
              </w:rPr>
              <w:commentReference w:id="38"/>
            </w:r>
            <w:r>
              <w:rPr>
                <w:bCs/>
              </w:rPr>
              <w:t xml:space="preserve"> module can be executed at each station parallelly and independent of the other stations.</w:t>
            </w:r>
          </w:p>
          <w:p w14:paraId="689CC8B6" w14:textId="77777777" w:rsidR="0023420B" w:rsidRPr="008319D4" w:rsidRDefault="0023420B" w:rsidP="0023420B">
            <w:pPr>
              <w:pStyle w:val="ListParagraph"/>
              <w:numPr>
                <w:ilvl w:val="0"/>
                <w:numId w:val="17"/>
              </w:numPr>
              <w:autoSpaceDE w:val="0"/>
              <w:autoSpaceDN w:val="0"/>
              <w:adjustRightInd w:val="0"/>
              <w:ind w:left="360"/>
              <w:jc w:val="both"/>
              <w:rPr>
                <w:bCs/>
              </w:rPr>
            </w:pPr>
            <w:r w:rsidRPr="008319D4">
              <w:rPr>
                <w:bCs/>
              </w:rPr>
              <w:t xml:space="preserve">Below the processing with </w:t>
            </w:r>
            <w:r>
              <w:rPr>
                <w:bCs/>
              </w:rPr>
              <w:t>RMG</w:t>
            </w:r>
            <w:r w:rsidRPr="008319D4">
              <w:rPr>
                <w:bCs/>
              </w:rPr>
              <w:t xml:space="preserve"> &amp; FBP for granulation and drying steps.</w:t>
            </w:r>
          </w:p>
          <w:p w14:paraId="0B5C29ED" w14:textId="77777777" w:rsidR="0023420B" w:rsidRPr="00EF1395" w:rsidRDefault="0023420B" w:rsidP="00397939">
            <w:pPr>
              <w:autoSpaceDE w:val="0"/>
              <w:autoSpaceDN w:val="0"/>
              <w:adjustRightInd w:val="0"/>
              <w:rPr>
                <w:b/>
              </w:rPr>
            </w:pPr>
          </w:p>
        </w:tc>
      </w:tr>
      <w:tr w:rsidR="005E2308" w:rsidRPr="000A4938" w14:paraId="33A21033" w14:textId="77777777" w:rsidTr="004201B7">
        <w:trPr>
          <w:trHeight w:val="50"/>
        </w:trPr>
        <w:tc>
          <w:tcPr>
            <w:tcW w:w="800" w:type="dxa"/>
          </w:tcPr>
          <w:p w14:paraId="2B05C7EE" w14:textId="77777777" w:rsidR="005E2308" w:rsidRPr="00EF1395" w:rsidRDefault="005E2308" w:rsidP="00397939">
            <w:pPr>
              <w:jc w:val="center"/>
              <w:rPr>
                <w:b/>
              </w:rPr>
            </w:pPr>
          </w:p>
        </w:tc>
        <w:tc>
          <w:tcPr>
            <w:tcW w:w="9730" w:type="dxa"/>
            <w:gridSpan w:val="3"/>
          </w:tcPr>
          <w:tbl>
            <w:tblPr>
              <w:tblStyle w:val="TableGrid"/>
              <w:tblW w:w="9481" w:type="dxa"/>
              <w:tblLook w:val="04A0" w:firstRow="1" w:lastRow="0" w:firstColumn="1" w:lastColumn="0" w:noHBand="0" w:noVBand="1"/>
            </w:tblPr>
            <w:tblGrid>
              <w:gridCol w:w="9481"/>
            </w:tblGrid>
            <w:tr w:rsidR="005E2308" w14:paraId="6870DB56" w14:textId="77777777" w:rsidTr="005D48E1">
              <w:trPr>
                <w:trHeight w:val="8352"/>
              </w:trPr>
              <w:tc>
                <w:tcPr>
                  <w:tcW w:w="9481" w:type="dxa"/>
                </w:tcPr>
                <w:p w14:paraId="33A2846B" w14:textId="77777777" w:rsidR="005E2308" w:rsidRDefault="005E2308" w:rsidP="00397939">
                  <w:pPr>
                    <w:autoSpaceDE w:val="0"/>
                    <w:autoSpaceDN w:val="0"/>
                    <w:adjustRightInd w:val="0"/>
                    <w:jc w:val="both"/>
                    <w:rPr>
                      <w:bCs/>
                    </w:rPr>
                  </w:pPr>
                </w:p>
                <w:p w14:paraId="3CDBBCD9" w14:textId="77777777" w:rsidR="005E2308" w:rsidRDefault="005E2308" w:rsidP="00397939">
                  <w:pPr>
                    <w:autoSpaceDE w:val="0"/>
                    <w:autoSpaceDN w:val="0"/>
                    <w:adjustRightInd w:val="0"/>
                    <w:jc w:val="both"/>
                    <w:rPr>
                      <w:bCs/>
                    </w:rPr>
                  </w:pPr>
                  <w:r>
                    <w:rPr>
                      <w:bCs/>
                      <w:noProof/>
                    </w:rPr>
                    <w:drawing>
                      <wp:inline distT="0" distB="0" distL="0" distR="0" wp14:anchorId="68B0B683" wp14:editId="761C3B10">
                        <wp:extent cx="5873750" cy="7124700"/>
                        <wp:effectExtent l="0" t="0" r="0" b="19050"/>
                        <wp:docPr id="36633524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3CC775D4" w14:textId="77777777" w:rsidR="005E2308" w:rsidRDefault="005E2308" w:rsidP="00397939">
                  <w:pPr>
                    <w:autoSpaceDE w:val="0"/>
                    <w:autoSpaceDN w:val="0"/>
                    <w:adjustRightInd w:val="0"/>
                    <w:rPr>
                      <w:bCs/>
                    </w:rPr>
                  </w:pPr>
                </w:p>
                <w:p w14:paraId="70617EB8" w14:textId="77777777" w:rsidR="005E2308" w:rsidRDefault="005E2308" w:rsidP="00397939">
                  <w:pPr>
                    <w:autoSpaceDE w:val="0"/>
                    <w:autoSpaceDN w:val="0"/>
                    <w:adjustRightInd w:val="0"/>
                    <w:rPr>
                      <w:bCs/>
                    </w:rPr>
                  </w:pPr>
                </w:p>
                <w:p w14:paraId="02ED3EBC" w14:textId="77777777" w:rsidR="005E2308" w:rsidRDefault="005E2308" w:rsidP="00397939">
                  <w:pPr>
                    <w:autoSpaceDE w:val="0"/>
                    <w:autoSpaceDN w:val="0"/>
                    <w:adjustRightInd w:val="0"/>
                    <w:rPr>
                      <w:bCs/>
                    </w:rPr>
                  </w:pPr>
                </w:p>
                <w:p w14:paraId="3B3EF78D" w14:textId="77777777" w:rsidR="00AE1771" w:rsidRDefault="00AE1771" w:rsidP="00397939">
                  <w:pPr>
                    <w:autoSpaceDE w:val="0"/>
                    <w:autoSpaceDN w:val="0"/>
                    <w:adjustRightInd w:val="0"/>
                    <w:rPr>
                      <w:bCs/>
                    </w:rPr>
                  </w:pPr>
                </w:p>
                <w:p w14:paraId="4A188522" w14:textId="77777777" w:rsidR="00AE1771" w:rsidRDefault="00AE1771" w:rsidP="00397939">
                  <w:pPr>
                    <w:autoSpaceDE w:val="0"/>
                    <w:autoSpaceDN w:val="0"/>
                    <w:adjustRightInd w:val="0"/>
                    <w:rPr>
                      <w:bCs/>
                    </w:rPr>
                  </w:pPr>
                </w:p>
                <w:p w14:paraId="2F8F7DA9" w14:textId="77777777" w:rsidR="005E2308" w:rsidRDefault="005E2308" w:rsidP="00397939">
                  <w:pPr>
                    <w:autoSpaceDE w:val="0"/>
                    <w:autoSpaceDN w:val="0"/>
                    <w:adjustRightInd w:val="0"/>
                    <w:rPr>
                      <w:bCs/>
                    </w:rPr>
                  </w:pPr>
                </w:p>
                <w:p w14:paraId="788A7E05" w14:textId="3CE318C0" w:rsidR="005E2308" w:rsidRPr="00B06FD0" w:rsidRDefault="005E2308" w:rsidP="0023420B">
                  <w:pPr>
                    <w:pStyle w:val="ListParagraph"/>
                    <w:autoSpaceDE w:val="0"/>
                    <w:autoSpaceDN w:val="0"/>
                    <w:adjustRightInd w:val="0"/>
                    <w:ind w:left="360"/>
                    <w:jc w:val="both"/>
                    <w:rPr>
                      <w:b/>
                      <w:u w:val="single"/>
                    </w:rPr>
                  </w:pPr>
                  <w:r w:rsidRPr="00B06FD0">
                    <w:rPr>
                      <w:b/>
                      <w:u w:val="single"/>
                    </w:rPr>
                    <w:t>Top spray granulation and drying steps.</w:t>
                  </w:r>
                </w:p>
                <w:p w14:paraId="20BAD437" w14:textId="77777777" w:rsidR="001B32C2" w:rsidRDefault="001B32C2" w:rsidP="0023420B">
                  <w:pPr>
                    <w:pStyle w:val="ListParagraph"/>
                    <w:numPr>
                      <w:ilvl w:val="0"/>
                      <w:numId w:val="17"/>
                    </w:numPr>
                    <w:autoSpaceDE w:val="0"/>
                    <w:autoSpaceDN w:val="0"/>
                    <w:adjustRightInd w:val="0"/>
                    <w:ind w:left="360"/>
                    <w:jc w:val="both"/>
                    <w:rPr>
                      <w:bCs/>
                    </w:rPr>
                  </w:pPr>
                  <w:r>
                    <w:rPr>
                      <w:bCs/>
                    </w:rPr>
                    <w:t xml:space="preserve">Binder is prepared in the </w:t>
                  </w:r>
                  <w:commentRangeStart w:id="39"/>
                  <w:r>
                    <w:rPr>
                      <w:bCs/>
                    </w:rPr>
                    <w:t>solution preparation tank</w:t>
                  </w:r>
                  <w:commentRangeEnd w:id="39"/>
                  <w:r w:rsidR="000A67B5">
                    <w:rPr>
                      <w:rStyle w:val="CommentReference"/>
                    </w:rPr>
                    <w:commentReference w:id="39"/>
                  </w:r>
                </w:p>
                <w:p w14:paraId="21C96838" w14:textId="1957489B" w:rsidR="005E2308" w:rsidRDefault="005E2308" w:rsidP="0023420B">
                  <w:pPr>
                    <w:pStyle w:val="ListParagraph"/>
                    <w:numPr>
                      <w:ilvl w:val="0"/>
                      <w:numId w:val="17"/>
                    </w:numPr>
                    <w:autoSpaceDE w:val="0"/>
                    <w:autoSpaceDN w:val="0"/>
                    <w:adjustRightInd w:val="0"/>
                    <w:ind w:left="360"/>
                    <w:jc w:val="both"/>
                    <w:rPr>
                      <w:bCs/>
                    </w:rPr>
                  </w:pPr>
                  <w:r w:rsidRPr="008319D4">
                    <w:rPr>
                      <w:bCs/>
                    </w:rPr>
                    <w:t xml:space="preserve">Powder is charged into the </w:t>
                  </w:r>
                  <w:r>
                    <w:rPr>
                      <w:bCs/>
                    </w:rPr>
                    <w:t>FBD.</w:t>
                  </w:r>
                </w:p>
                <w:p w14:paraId="19B9EC54" w14:textId="4682555D" w:rsidR="005E2308" w:rsidRPr="0059157A" w:rsidRDefault="005E2308" w:rsidP="0023420B">
                  <w:pPr>
                    <w:pStyle w:val="ListParagraph"/>
                    <w:numPr>
                      <w:ilvl w:val="0"/>
                      <w:numId w:val="17"/>
                    </w:numPr>
                    <w:autoSpaceDE w:val="0"/>
                    <w:autoSpaceDN w:val="0"/>
                    <w:adjustRightInd w:val="0"/>
                    <w:ind w:left="360"/>
                    <w:jc w:val="both"/>
                    <w:rPr>
                      <w:bCs/>
                    </w:rPr>
                  </w:pPr>
                  <w:r w:rsidRPr="00F205F1">
                    <w:rPr>
                      <w:color w:val="FF0000"/>
                    </w:rPr>
                    <w:t>A spray lance with an atomizing nozzle is fitted in the processing chamber and used for top spray granulation and drying</w:t>
                  </w:r>
                  <w:r>
                    <w:t>.</w:t>
                  </w:r>
                </w:p>
                <w:p w14:paraId="0CAC08FE" w14:textId="77777777" w:rsidR="005E2308" w:rsidRPr="008319D4" w:rsidRDefault="005E2308" w:rsidP="0023420B">
                  <w:pPr>
                    <w:pStyle w:val="ListParagraph"/>
                    <w:numPr>
                      <w:ilvl w:val="0"/>
                      <w:numId w:val="17"/>
                    </w:numPr>
                    <w:autoSpaceDE w:val="0"/>
                    <w:autoSpaceDN w:val="0"/>
                    <w:adjustRightInd w:val="0"/>
                    <w:ind w:left="360"/>
                    <w:jc w:val="both"/>
                    <w:rPr>
                      <w:bCs/>
                    </w:rPr>
                  </w:pPr>
                  <w:r w:rsidRPr="00195C6E">
                    <w:rPr>
                      <w:bCs/>
                    </w:rPr>
                    <w:t>Sampling ports</w:t>
                  </w:r>
                  <w:r w:rsidRPr="008319D4">
                    <w:rPr>
                      <w:bCs/>
                    </w:rPr>
                    <w:t xml:space="preserve"> are available on the FBP for and dried material.</w:t>
                  </w:r>
                </w:p>
                <w:p w14:paraId="47648EE2" w14:textId="10E91CB2" w:rsidR="00650276" w:rsidRDefault="00650276" w:rsidP="0023420B">
                  <w:pPr>
                    <w:pStyle w:val="ListParagraph"/>
                    <w:numPr>
                      <w:ilvl w:val="0"/>
                      <w:numId w:val="17"/>
                    </w:numPr>
                    <w:autoSpaceDE w:val="0"/>
                    <w:autoSpaceDN w:val="0"/>
                    <w:adjustRightInd w:val="0"/>
                    <w:ind w:left="360"/>
                    <w:jc w:val="both"/>
                    <w:rPr>
                      <w:bCs/>
                    </w:rPr>
                  </w:pPr>
                  <w:r w:rsidRPr="008319D4">
                    <w:rPr>
                      <w:bCs/>
                    </w:rPr>
                    <w:t xml:space="preserve">Dried granules are discharged from the FBP </w:t>
                  </w:r>
                  <w:r>
                    <w:rPr>
                      <w:bCs/>
                    </w:rPr>
                    <w:t>to the</w:t>
                  </w:r>
                  <w:r w:rsidRPr="008319D4">
                    <w:rPr>
                      <w:bCs/>
                    </w:rPr>
                    <w:t xml:space="preserve"> </w:t>
                  </w:r>
                  <w:r w:rsidRPr="00B06FD0">
                    <w:rPr>
                      <w:bCs/>
                    </w:rPr>
                    <w:t>hopper</w:t>
                  </w:r>
                </w:p>
                <w:p w14:paraId="77CA5D5F" w14:textId="77777777" w:rsidR="00650276" w:rsidRPr="008319D4" w:rsidRDefault="00650276" w:rsidP="0023420B">
                  <w:pPr>
                    <w:pStyle w:val="ListParagraph"/>
                    <w:numPr>
                      <w:ilvl w:val="0"/>
                      <w:numId w:val="17"/>
                    </w:numPr>
                    <w:autoSpaceDE w:val="0"/>
                    <w:autoSpaceDN w:val="0"/>
                    <w:adjustRightInd w:val="0"/>
                    <w:ind w:left="360"/>
                    <w:jc w:val="both"/>
                    <w:rPr>
                      <w:bCs/>
                    </w:rPr>
                  </w:pPr>
                  <w:r>
                    <w:rPr>
                      <w:bCs/>
                    </w:rPr>
                    <w:t>Dried granules charged</w:t>
                  </w:r>
                  <w:r w:rsidRPr="008319D4">
                    <w:rPr>
                      <w:bCs/>
                    </w:rPr>
                    <w:t xml:space="preserve"> through </w:t>
                  </w:r>
                  <w:r w:rsidRPr="00B06FD0">
                    <w:rPr>
                      <w:bCs/>
                    </w:rPr>
                    <w:t>dry mill</w:t>
                  </w:r>
                  <w:r w:rsidRPr="008319D4">
                    <w:rPr>
                      <w:bCs/>
                    </w:rPr>
                    <w:t xml:space="preserve"> and collected in an </w:t>
                  </w:r>
                  <w:r w:rsidRPr="00B06FD0">
                    <w:rPr>
                      <w:bCs/>
                    </w:rPr>
                    <w:t>Intermediate Bulk Container (IBC)</w:t>
                  </w:r>
                  <w:r w:rsidRPr="008319D4">
                    <w:rPr>
                      <w:bCs/>
                    </w:rPr>
                    <w:t>.</w:t>
                  </w:r>
                </w:p>
                <w:p w14:paraId="567E51AC" w14:textId="52D2F48B" w:rsidR="005E2308" w:rsidRPr="008319D4" w:rsidRDefault="005E2308" w:rsidP="0023420B">
                  <w:pPr>
                    <w:pStyle w:val="ListParagraph"/>
                    <w:numPr>
                      <w:ilvl w:val="0"/>
                      <w:numId w:val="17"/>
                    </w:numPr>
                    <w:autoSpaceDE w:val="0"/>
                    <w:autoSpaceDN w:val="0"/>
                    <w:adjustRightInd w:val="0"/>
                    <w:ind w:left="360"/>
                    <w:jc w:val="both"/>
                    <w:rPr>
                      <w:bCs/>
                    </w:rPr>
                  </w:pPr>
                  <w:r w:rsidRPr="008319D4">
                    <w:rPr>
                      <w:bCs/>
                    </w:rPr>
                    <w:t xml:space="preserve">Below </w:t>
                  </w:r>
                  <w:r w:rsidR="00650276">
                    <w:rPr>
                      <w:bCs/>
                    </w:rPr>
                    <w:t xml:space="preserve">is </w:t>
                  </w:r>
                  <w:r w:rsidRPr="008319D4">
                    <w:rPr>
                      <w:bCs/>
                    </w:rPr>
                    <w:t xml:space="preserve">the processing with </w:t>
                  </w:r>
                  <w:r>
                    <w:rPr>
                      <w:bCs/>
                    </w:rPr>
                    <w:t>Top Spray granulation and drying.</w:t>
                  </w:r>
                </w:p>
                <w:p w14:paraId="5CA25F73" w14:textId="77777777" w:rsidR="005E2308" w:rsidRDefault="005E2308" w:rsidP="00397939">
                  <w:pPr>
                    <w:autoSpaceDE w:val="0"/>
                    <w:autoSpaceDN w:val="0"/>
                    <w:adjustRightInd w:val="0"/>
                    <w:rPr>
                      <w:bCs/>
                    </w:rPr>
                  </w:pPr>
                </w:p>
                <w:p w14:paraId="676D5F15" w14:textId="77777777" w:rsidR="005E2308" w:rsidRDefault="005E2308" w:rsidP="00397939">
                  <w:pPr>
                    <w:autoSpaceDE w:val="0"/>
                    <w:autoSpaceDN w:val="0"/>
                    <w:adjustRightInd w:val="0"/>
                    <w:rPr>
                      <w:bCs/>
                    </w:rPr>
                  </w:pPr>
                </w:p>
                <w:p w14:paraId="2F269A9A" w14:textId="1C0CAD6F" w:rsidR="005E2308" w:rsidRDefault="00AE1771" w:rsidP="00397939">
                  <w:pPr>
                    <w:autoSpaceDE w:val="0"/>
                    <w:autoSpaceDN w:val="0"/>
                    <w:adjustRightInd w:val="0"/>
                    <w:ind w:left="2160"/>
                    <w:rPr>
                      <w:bCs/>
                    </w:rPr>
                  </w:pPr>
                  <w:r>
                    <w:rPr>
                      <w:bCs/>
                      <w:noProof/>
                    </w:rPr>
                    <w:drawing>
                      <wp:inline distT="0" distB="0" distL="0" distR="0" wp14:anchorId="2D663D30" wp14:editId="387EF987">
                        <wp:extent cx="2965450" cy="4451350"/>
                        <wp:effectExtent l="0" t="0" r="0" b="25400"/>
                        <wp:docPr id="93724651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C349624" w14:textId="77777777" w:rsidR="005E2308" w:rsidRPr="007113F5" w:rsidRDefault="005E2308" w:rsidP="00397939">
                  <w:pPr>
                    <w:autoSpaceDE w:val="0"/>
                    <w:autoSpaceDN w:val="0"/>
                    <w:adjustRightInd w:val="0"/>
                    <w:rPr>
                      <w:bCs/>
                    </w:rPr>
                  </w:pPr>
                </w:p>
              </w:tc>
            </w:tr>
          </w:tbl>
          <w:p w14:paraId="17D3CE67" w14:textId="77777777" w:rsidR="005E2308" w:rsidRPr="00EF1395" w:rsidRDefault="005E2308" w:rsidP="00397939">
            <w:pPr>
              <w:autoSpaceDE w:val="0"/>
              <w:autoSpaceDN w:val="0"/>
              <w:adjustRightInd w:val="0"/>
              <w:rPr>
                <w:b/>
              </w:rPr>
            </w:pPr>
          </w:p>
        </w:tc>
      </w:tr>
    </w:tbl>
    <w:p w14:paraId="0DF58E51" w14:textId="77777777" w:rsidR="00AE1771" w:rsidRDefault="00AE1771"/>
    <w:p w14:paraId="57BAC7A3" w14:textId="77777777" w:rsidR="00AE1771" w:rsidRDefault="00AE1771"/>
    <w:p w14:paraId="406CEC7B" w14:textId="77777777" w:rsidR="00AE1771" w:rsidRDefault="00AE1771"/>
    <w:p w14:paraId="2E9612DA" w14:textId="77777777" w:rsidR="00AE1771" w:rsidRDefault="00AE1771"/>
    <w:p w14:paraId="080F2DFB" w14:textId="77777777" w:rsidR="00AE1771" w:rsidRDefault="00AE1771"/>
    <w:p w14:paraId="1136B5A3" w14:textId="77777777" w:rsidR="00AE1771" w:rsidRDefault="00AE1771"/>
    <w:p w14:paraId="6D1013F0" w14:textId="77777777" w:rsidR="00AE1771" w:rsidRDefault="00AE1771"/>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7"/>
        <w:gridCol w:w="9753"/>
      </w:tblGrid>
      <w:tr w:rsidR="005E2308" w:rsidRPr="000A4938" w14:paraId="429F37BC" w14:textId="77777777" w:rsidTr="0023420B">
        <w:trPr>
          <w:trHeight w:val="473"/>
        </w:trPr>
        <w:tc>
          <w:tcPr>
            <w:tcW w:w="777" w:type="dxa"/>
          </w:tcPr>
          <w:p w14:paraId="28B2AF42" w14:textId="77777777" w:rsidR="005E2308" w:rsidRPr="000A4938" w:rsidRDefault="005E2308" w:rsidP="005E2308">
            <w:pPr>
              <w:spacing w:before="120" w:after="120"/>
              <w:jc w:val="center"/>
              <w:rPr>
                <w:b/>
              </w:rPr>
            </w:pPr>
            <w:r w:rsidRPr="000A4938">
              <w:rPr>
                <w:b/>
              </w:rPr>
              <w:lastRenderedPageBreak/>
              <w:t>6.0</w:t>
            </w:r>
          </w:p>
        </w:tc>
        <w:tc>
          <w:tcPr>
            <w:tcW w:w="9753" w:type="dxa"/>
          </w:tcPr>
          <w:p w14:paraId="69FA4E6A" w14:textId="77777777" w:rsidR="005E2308" w:rsidRPr="009510AF" w:rsidRDefault="005E2308" w:rsidP="005E2308">
            <w:pPr>
              <w:spacing w:before="120" w:after="120"/>
              <w:jc w:val="both"/>
              <w:rPr>
                <w:b/>
              </w:rPr>
            </w:pPr>
            <w:r w:rsidRPr="009510AF">
              <w:rPr>
                <w:b/>
              </w:rPr>
              <w:t>CLEANING REQUIREMENTS</w:t>
            </w:r>
          </w:p>
        </w:tc>
      </w:tr>
      <w:tr w:rsidR="005E2308" w:rsidRPr="000A4938" w14:paraId="0CEE9796" w14:textId="77777777" w:rsidTr="0023420B">
        <w:trPr>
          <w:trHeight w:val="2084"/>
        </w:trPr>
        <w:tc>
          <w:tcPr>
            <w:tcW w:w="777" w:type="dxa"/>
          </w:tcPr>
          <w:p w14:paraId="712A1178" w14:textId="6E070C21" w:rsidR="005E2308" w:rsidRPr="007236C4" w:rsidRDefault="005E2308" w:rsidP="005E2308">
            <w:pPr>
              <w:rPr>
                <w:bCs/>
              </w:rPr>
            </w:pPr>
          </w:p>
        </w:tc>
        <w:tc>
          <w:tcPr>
            <w:tcW w:w="9753" w:type="dxa"/>
          </w:tcPr>
          <w:p w14:paraId="151547C2" w14:textId="77777777" w:rsidR="005E2308" w:rsidRDefault="005E2308" w:rsidP="005E2308">
            <w:pPr>
              <w:rPr>
                <w:strike/>
              </w:rPr>
            </w:pPr>
          </w:p>
          <w:tbl>
            <w:tblPr>
              <w:tblStyle w:val="TableGrid"/>
              <w:tblW w:w="9527" w:type="dxa"/>
              <w:tblLook w:val="04A0" w:firstRow="1" w:lastRow="0" w:firstColumn="1" w:lastColumn="0" w:noHBand="0" w:noVBand="1"/>
            </w:tblPr>
            <w:tblGrid>
              <w:gridCol w:w="796"/>
              <w:gridCol w:w="5940"/>
              <w:gridCol w:w="2791"/>
            </w:tblGrid>
            <w:tr w:rsidR="005E2308" w14:paraId="5089879B" w14:textId="77777777" w:rsidTr="00A21F19">
              <w:trPr>
                <w:trHeight w:val="455"/>
              </w:trPr>
              <w:tc>
                <w:tcPr>
                  <w:tcW w:w="9527" w:type="dxa"/>
                  <w:gridSpan w:val="3"/>
                  <w:vAlign w:val="center"/>
                </w:tcPr>
                <w:p w14:paraId="6D04143E" w14:textId="7FEBD045" w:rsidR="005E2308" w:rsidRPr="0054485F" w:rsidRDefault="007E4B55" w:rsidP="005E2308">
                  <w:pPr>
                    <w:rPr>
                      <w:b/>
                      <w:bCs/>
                    </w:rPr>
                  </w:pPr>
                  <w:commentRangeStart w:id="40"/>
                  <w:r w:rsidRPr="0054485F">
                    <w:rPr>
                      <w:b/>
                      <w:bCs/>
                      <w:highlight w:val="yellow"/>
                    </w:rPr>
                    <w:t>Cleaning-In-Place</w:t>
                  </w:r>
                  <w:commentRangeEnd w:id="40"/>
                  <w:r w:rsidR="00AA083C">
                    <w:rPr>
                      <w:rStyle w:val="CommentReference"/>
                    </w:rPr>
                    <w:commentReference w:id="40"/>
                  </w:r>
                </w:p>
              </w:tc>
            </w:tr>
            <w:tr w:rsidR="005E2308" w14:paraId="679EBE7E" w14:textId="77777777" w:rsidTr="00A21F19">
              <w:tc>
                <w:tcPr>
                  <w:tcW w:w="796" w:type="dxa"/>
                  <w:vAlign w:val="center"/>
                </w:tcPr>
                <w:p w14:paraId="47243387" w14:textId="77DB8096" w:rsidR="005E2308" w:rsidRPr="00111364" w:rsidRDefault="005E2308" w:rsidP="00A21F19">
                  <w:pPr>
                    <w:ind w:left="-28"/>
                    <w:jc w:val="center"/>
                    <w:rPr>
                      <w:b/>
                      <w:bCs/>
                    </w:rPr>
                  </w:pPr>
                  <w:r w:rsidRPr="00111364">
                    <w:rPr>
                      <w:b/>
                      <w:bCs/>
                    </w:rPr>
                    <w:t>Req No</w:t>
                  </w:r>
                </w:p>
              </w:tc>
              <w:tc>
                <w:tcPr>
                  <w:tcW w:w="5940" w:type="dxa"/>
                  <w:vAlign w:val="center"/>
                </w:tcPr>
                <w:p w14:paraId="52D9A34D" w14:textId="6DC91318" w:rsidR="005E2308" w:rsidRPr="00111364" w:rsidRDefault="005E2308" w:rsidP="00A21F19">
                  <w:pPr>
                    <w:rPr>
                      <w:b/>
                      <w:bCs/>
                    </w:rPr>
                  </w:pPr>
                  <w:r w:rsidRPr="00111364">
                    <w:rPr>
                      <w:b/>
                      <w:bCs/>
                    </w:rPr>
                    <w:t>Description</w:t>
                  </w:r>
                </w:p>
              </w:tc>
              <w:tc>
                <w:tcPr>
                  <w:tcW w:w="2791" w:type="dxa"/>
                </w:tcPr>
                <w:p w14:paraId="025A91F9" w14:textId="6BD150E9" w:rsidR="005E2308" w:rsidRPr="00111364" w:rsidRDefault="005E2308" w:rsidP="005E2308">
                  <w:pPr>
                    <w:rPr>
                      <w:b/>
                      <w:bCs/>
                    </w:rPr>
                  </w:pPr>
                  <w:r w:rsidRPr="00111364">
                    <w:rPr>
                      <w:rFonts w:cs="Arial"/>
                      <w:b/>
                      <w:bCs/>
                    </w:rPr>
                    <w:t>Equipment operating range/value</w:t>
                  </w:r>
                </w:p>
              </w:tc>
            </w:tr>
            <w:tr w:rsidR="005E2308" w14:paraId="527AE741" w14:textId="77777777" w:rsidTr="00A21F19">
              <w:tc>
                <w:tcPr>
                  <w:tcW w:w="796" w:type="dxa"/>
                  <w:vAlign w:val="center"/>
                </w:tcPr>
                <w:p w14:paraId="082A17A1" w14:textId="07562D0A" w:rsidR="005E2308" w:rsidRPr="00111364" w:rsidRDefault="005E2308" w:rsidP="00A21F19">
                  <w:pPr>
                    <w:ind w:left="-28"/>
                    <w:jc w:val="center"/>
                  </w:pPr>
                  <w:r w:rsidRPr="00111364">
                    <w:t>6.1</w:t>
                  </w:r>
                </w:p>
              </w:tc>
              <w:tc>
                <w:tcPr>
                  <w:tcW w:w="5940" w:type="dxa"/>
                </w:tcPr>
                <w:p w14:paraId="38E34AC8" w14:textId="1DE86D70" w:rsidR="005E2308" w:rsidRDefault="00A07533" w:rsidP="005E2308">
                  <w:r>
                    <w:t>CIP</w:t>
                  </w:r>
                  <w:r w:rsidR="005E2308">
                    <w:t xml:space="preserve"> unit shall </w:t>
                  </w:r>
                  <w:r w:rsidR="006B6C14">
                    <w:t xml:space="preserve">follow the 4 cleaning phases </w:t>
                  </w:r>
                  <w:r w:rsidR="005E2308">
                    <w:t>steps as</w:t>
                  </w:r>
                  <w:r w:rsidR="00A21F19">
                    <w:t xml:space="preserve"> </w:t>
                  </w:r>
                  <w:r w:rsidR="005E2308">
                    <w:t>follows</w:t>
                  </w:r>
                </w:p>
                <w:p w14:paraId="0C37BC57" w14:textId="6FB8FFAD" w:rsidR="005E2308" w:rsidRDefault="005E2308" w:rsidP="006B6C14">
                  <w:pPr>
                    <w:pStyle w:val="ListParagraph"/>
                    <w:numPr>
                      <w:ilvl w:val="0"/>
                      <w:numId w:val="11"/>
                    </w:numPr>
                  </w:pPr>
                  <w:r>
                    <w:t xml:space="preserve">Wetting </w:t>
                  </w:r>
                  <w:r w:rsidR="006B6C14">
                    <w:t>with hot potable water</w:t>
                  </w:r>
                </w:p>
                <w:p w14:paraId="4A82AFE3" w14:textId="139DFF7D" w:rsidR="006B6C14" w:rsidRDefault="00065910" w:rsidP="006B6C14">
                  <w:pPr>
                    <w:pStyle w:val="ListParagraph"/>
                    <w:numPr>
                      <w:ilvl w:val="0"/>
                      <w:numId w:val="11"/>
                    </w:numPr>
                  </w:pPr>
                  <w:r>
                    <w:t>Washing with SLS</w:t>
                  </w:r>
                </w:p>
                <w:p w14:paraId="70575F71" w14:textId="0317F368" w:rsidR="00065910" w:rsidRDefault="00065910" w:rsidP="006B6C14">
                  <w:pPr>
                    <w:pStyle w:val="ListParagraph"/>
                    <w:numPr>
                      <w:ilvl w:val="0"/>
                      <w:numId w:val="11"/>
                    </w:numPr>
                  </w:pPr>
                  <w:r>
                    <w:t>Removal of SLS with RT potable water</w:t>
                  </w:r>
                </w:p>
                <w:p w14:paraId="51D925BF" w14:textId="5F19B45B" w:rsidR="005E2308" w:rsidRPr="00111364" w:rsidRDefault="00065910" w:rsidP="00065910">
                  <w:pPr>
                    <w:pStyle w:val="ListParagraph"/>
                    <w:numPr>
                      <w:ilvl w:val="0"/>
                      <w:numId w:val="11"/>
                    </w:numPr>
                  </w:pPr>
                  <w:r>
                    <w:t>Final rinsing with purified water</w:t>
                  </w:r>
                </w:p>
              </w:tc>
              <w:tc>
                <w:tcPr>
                  <w:tcW w:w="2791" w:type="dxa"/>
                </w:tcPr>
                <w:p w14:paraId="10294180" w14:textId="77777777" w:rsidR="005E2308" w:rsidRDefault="005E2308" w:rsidP="00065910">
                  <w:r>
                    <w:t>The cleaning recipe with automated sequence as mentioned is included.</w:t>
                  </w:r>
                </w:p>
                <w:p w14:paraId="5648E616" w14:textId="77777777" w:rsidR="006B6C14" w:rsidRDefault="006B6C14" w:rsidP="00065910"/>
                <w:p w14:paraId="1289FB50" w14:textId="5D9D1D96" w:rsidR="006B6C14" w:rsidRPr="00111364" w:rsidRDefault="006B6C14" w:rsidP="00065910"/>
              </w:tc>
            </w:tr>
            <w:tr w:rsidR="005E2308" w14:paraId="5B8BA90D" w14:textId="77777777" w:rsidTr="00A21F19">
              <w:tc>
                <w:tcPr>
                  <w:tcW w:w="796" w:type="dxa"/>
                  <w:vAlign w:val="center"/>
                </w:tcPr>
                <w:p w14:paraId="0139039B" w14:textId="6804AC75" w:rsidR="005E2308" w:rsidRPr="00111364" w:rsidRDefault="005E2308" w:rsidP="00A21F19">
                  <w:pPr>
                    <w:ind w:left="-28"/>
                    <w:jc w:val="center"/>
                  </w:pPr>
                  <w:r>
                    <w:t>6.2</w:t>
                  </w:r>
                </w:p>
              </w:tc>
              <w:tc>
                <w:tcPr>
                  <w:tcW w:w="5940" w:type="dxa"/>
                </w:tcPr>
                <w:p w14:paraId="034C0D1B" w14:textId="683A3370" w:rsidR="005E2308" w:rsidRPr="00111364" w:rsidRDefault="005E2308" w:rsidP="005E2308">
                  <w:r w:rsidRPr="004A7005">
                    <w:rPr>
                      <w:color w:val="FF0000"/>
                    </w:rPr>
                    <w:t xml:space="preserve">A typical </w:t>
                  </w:r>
                  <w:r w:rsidR="00A07533" w:rsidRPr="004A7005">
                    <w:rPr>
                      <w:color w:val="FF0000"/>
                    </w:rPr>
                    <w:t>CIP</w:t>
                  </w:r>
                  <w:r w:rsidRPr="004A7005">
                    <w:rPr>
                      <w:color w:val="FF0000"/>
                    </w:rPr>
                    <w:t xml:space="preserve"> cycle with peak loads shall be suggested by supplier for this process module.</w:t>
                  </w:r>
                </w:p>
              </w:tc>
              <w:tc>
                <w:tcPr>
                  <w:tcW w:w="2791" w:type="dxa"/>
                </w:tcPr>
                <w:p w14:paraId="179F7657" w14:textId="5812F69B" w:rsidR="005E2308" w:rsidRDefault="005E2308" w:rsidP="005E2308">
                  <w:r>
                    <w:t>N/A</w:t>
                  </w:r>
                </w:p>
              </w:tc>
            </w:tr>
            <w:tr w:rsidR="005E2308" w14:paraId="16486E23" w14:textId="77777777" w:rsidTr="00A21F19">
              <w:tc>
                <w:tcPr>
                  <w:tcW w:w="796" w:type="dxa"/>
                  <w:vAlign w:val="center"/>
                </w:tcPr>
                <w:p w14:paraId="5AB88D60" w14:textId="5F02029F" w:rsidR="005E2308" w:rsidRDefault="005E2308" w:rsidP="00A21F19">
                  <w:pPr>
                    <w:ind w:left="-28"/>
                    <w:jc w:val="center"/>
                  </w:pPr>
                  <w:r>
                    <w:t>6.3</w:t>
                  </w:r>
                </w:p>
              </w:tc>
              <w:tc>
                <w:tcPr>
                  <w:tcW w:w="5940" w:type="dxa"/>
                  <w:vAlign w:val="center"/>
                </w:tcPr>
                <w:p w14:paraId="75149435" w14:textId="43A72BCA" w:rsidR="005E2308" w:rsidRDefault="005E2308" w:rsidP="005E2308">
                  <w:pPr>
                    <w:jc w:val="both"/>
                  </w:pPr>
                  <w:r>
                    <w:t xml:space="preserve">Product filters on the FBP shall be wet prior lifting down and manually removed before the full </w:t>
                  </w:r>
                  <w:r w:rsidR="00A07533">
                    <w:t>CIP</w:t>
                  </w:r>
                  <w:r>
                    <w:t xml:space="preserve"> cycle.</w:t>
                  </w:r>
                </w:p>
              </w:tc>
              <w:tc>
                <w:tcPr>
                  <w:tcW w:w="2791" w:type="dxa"/>
                </w:tcPr>
                <w:p w14:paraId="3186AA85" w14:textId="20DD6ECD" w:rsidR="005E2308" w:rsidRDefault="005E2308" w:rsidP="005E2308">
                  <w:r>
                    <w:t>N/A</w:t>
                  </w:r>
                </w:p>
              </w:tc>
            </w:tr>
            <w:tr w:rsidR="005E2308" w14:paraId="7C31B0FF" w14:textId="77777777" w:rsidTr="00A21F19">
              <w:tc>
                <w:tcPr>
                  <w:tcW w:w="796" w:type="dxa"/>
                  <w:vAlign w:val="center"/>
                </w:tcPr>
                <w:p w14:paraId="7E4AD971" w14:textId="5A92F356" w:rsidR="005E2308" w:rsidRDefault="005E2308" w:rsidP="00A21F19">
                  <w:pPr>
                    <w:ind w:left="-28"/>
                    <w:jc w:val="center"/>
                  </w:pPr>
                  <w:r>
                    <w:t>6.4</w:t>
                  </w:r>
                </w:p>
              </w:tc>
              <w:tc>
                <w:tcPr>
                  <w:tcW w:w="5940" w:type="dxa"/>
                </w:tcPr>
                <w:p w14:paraId="1884B233" w14:textId="37D193F1" w:rsidR="005E2308" w:rsidRDefault="005E2308" w:rsidP="005E2308">
                  <w:r>
                    <w:t>Wash down of the systems both high shear mixer and fluid bed processor shall be through washing-in-place unit with option for one detergent dosing (Dodecyl sulfate sodium salt). shall be planned.</w:t>
                  </w:r>
                </w:p>
              </w:tc>
              <w:tc>
                <w:tcPr>
                  <w:tcW w:w="2791" w:type="dxa"/>
                </w:tcPr>
                <w:p w14:paraId="35B5029A" w14:textId="7196250C" w:rsidR="005E2308" w:rsidRDefault="001C5282" w:rsidP="005E2308">
                  <w:r>
                    <w:t>STS</w:t>
                  </w:r>
                </w:p>
              </w:tc>
            </w:tr>
            <w:tr w:rsidR="005E2308" w14:paraId="0B3E2AA3" w14:textId="77777777" w:rsidTr="00A21F19">
              <w:tc>
                <w:tcPr>
                  <w:tcW w:w="796" w:type="dxa"/>
                  <w:vAlign w:val="center"/>
                </w:tcPr>
                <w:p w14:paraId="206F76C0" w14:textId="0FE8EED1" w:rsidR="005E2308" w:rsidRDefault="005E2308" w:rsidP="00A21F19">
                  <w:pPr>
                    <w:ind w:left="-28"/>
                    <w:jc w:val="center"/>
                  </w:pPr>
                  <w:r>
                    <w:t>6.5</w:t>
                  </w:r>
                </w:p>
              </w:tc>
              <w:tc>
                <w:tcPr>
                  <w:tcW w:w="5940" w:type="dxa"/>
                </w:tcPr>
                <w:p w14:paraId="6F2B684F" w14:textId="03E70061" w:rsidR="005E2308" w:rsidRDefault="005E2308" w:rsidP="005E2308">
                  <w:r>
                    <w:t xml:space="preserve">The </w:t>
                  </w:r>
                  <w:r w:rsidR="00A07533">
                    <w:t xml:space="preserve">CIP </w:t>
                  </w:r>
                  <w:r>
                    <w:t>time shall be registered. The cleaning process must be documentable.</w:t>
                  </w:r>
                </w:p>
              </w:tc>
              <w:tc>
                <w:tcPr>
                  <w:tcW w:w="2791" w:type="dxa"/>
                </w:tcPr>
                <w:p w14:paraId="6F4D8041" w14:textId="5B8A053E" w:rsidR="005E2308" w:rsidRDefault="00065910" w:rsidP="005E2308">
                  <w:r>
                    <w:t>Total cleaning time should not exceed 3 hours.</w:t>
                  </w:r>
                </w:p>
              </w:tc>
            </w:tr>
            <w:tr w:rsidR="005E2308" w14:paraId="59A0CF6B" w14:textId="77777777" w:rsidTr="00A21F19">
              <w:tc>
                <w:tcPr>
                  <w:tcW w:w="796" w:type="dxa"/>
                  <w:vAlign w:val="center"/>
                </w:tcPr>
                <w:p w14:paraId="3870A188" w14:textId="6F8C2D47" w:rsidR="005E2308" w:rsidRDefault="005E2308" w:rsidP="00A21F19">
                  <w:pPr>
                    <w:ind w:left="-28"/>
                    <w:jc w:val="center"/>
                  </w:pPr>
                  <w:r>
                    <w:t>6.6</w:t>
                  </w:r>
                </w:p>
              </w:tc>
              <w:tc>
                <w:tcPr>
                  <w:tcW w:w="5940" w:type="dxa"/>
                </w:tcPr>
                <w:p w14:paraId="53F1C069" w14:textId="22B2FB11" w:rsidR="005E2308" w:rsidRDefault="005E2308" w:rsidP="005E2308">
                  <w:r>
                    <w:t xml:space="preserve">Prior to </w:t>
                  </w:r>
                  <w:proofErr w:type="gramStart"/>
                  <w:r>
                    <w:t>launch</w:t>
                  </w:r>
                  <w:proofErr w:type="gramEnd"/>
                  <w:r>
                    <w:t xml:space="preserve"> of </w:t>
                  </w:r>
                  <w:r w:rsidR="00A07533">
                    <w:t xml:space="preserve">CIP </w:t>
                  </w:r>
                  <w:r>
                    <w:t>Cycle, some utility and drain connections could be done manually by the operator.</w:t>
                  </w:r>
                </w:p>
              </w:tc>
              <w:tc>
                <w:tcPr>
                  <w:tcW w:w="2791" w:type="dxa"/>
                </w:tcPr>
                <w:p w14:paraId="7C6F6C75" w14:textId="2A981450" w:rsidR="005E2308" w:rsidRDefault="005E2308" w:rsidP="005E2308">
                  <w:r>
                    <w:t>N/A</w:t>
                  </w:r>
                </w:p>
              </w:tc>
            </w:tr>
            <w:tr w:rsidR="005E2308" w14:paraId="52DC67EC" w14:textId="77777777" w:rsidTr="00A21F19">
              <w:tc>
                <w:tcPr>
                  <w:tcW w:w="796" w:type="dxa"/>
                  <w:vAlign w:val="center"/>
                </w:tcPr>
                <w:p w14:paraId="670375E3" w14:textId="04134064" w:rsidR="005E2308" w:rsidRDefault="005E2308" w:rsidP="00A21F19">
                  <w:pPr>
                    <w:ind w:left="-28"/>
                    <w:jc w:val="center"/>
                  </w:pPr>
                  <w:r>
                    <w:t>6.7</w:t>
                  </w:r>
                </w:p>
              </w:tc>
              <w:tc>
                <w:tcPr>
                  <w:tcW w:w="5940" w:type="dxa"/>
                </w:tcPr>
                <w:p w14:paraId="0ACE7350" w14:textId="1C951978" w:rsidR="005E2308" w:rsidRDefault="005E2308" w:rsidP="005E2308">
                  <w:r>
                    <w:t xml:space="preserve">The </w:t>
                  </w:r>
                  <w:r w:rsidR="00A07533">
                    <w:t xml:space="preserve">CIP </w:t>
                  </w:r>
                  <w:r>
                    <w:t>unit shall provide connections and spray nozzles in locations as needed to effectively wet, wash down and clean the different equipment in the suite.</w:t>
                  </w:r>
                </w:p>
              </w:tc>
              <w:tc>
                <w:tcPr>
                  <w:tcW w:w="2791" w:type="dxa"/>
                </w:tcPr>
                <w:p w14:paraId="2D2A827B" w14:textId="54F443E8" w:rsidR="005E2308" w:rsidRDefault="005E2308" w:rsidP="005E2308">
                  <w:r>
                    <w:t>N/A</w:t>
                  </w:r>
                </w:p>
              </w:tc>
            </w:tr>
            <w:tr w:rsidR="005E2308" w14:paraId="32B5088E" w14:textId="77777777" w:rsidTr="00A21F19">
              <w:tc>
                <w:tcPr>
                  <w:tcW w:w="796" w:type="dxa"/>
                  <w:vAlign w:val="center"/>
                </w:tcPr>
                <w:p w14:paraId="0CDDB796" w14:textId="46105C2C" w:rsidR="005E2308" w:rsidRDefault="005E2308" w:rsidP="00A21F19">
                  <w:pPr>
                    <w:ind w:left="-28"/>
                    <w:jc w:val="center"/>
                  </w:pPr>
                  <w:r>
                    <w:t>6.8</w:t>
                  </w:r>
                </w:p>
              </w:tc>
              <w:tc>
                <w:tcPr>
                  <w:tcW w:w="5940" w:type="dxa"/>
                </w:tcPr>
                <w:p w14:paraId="30D8BA21" w14:textId="14195459" w:rsidR="005E2308" w:rsidRDefault="005E2308" w:rsidP="005E2308">
                  <w:commentRangeStart w:id="41"/>
                  <w:r w:rsidRPr="001F195D">
                    <w:rPr>
                      <w:color w:val="FF0000"/>
                    </w:rPr>
                    <w:t>Wetting efficiency shall be verified in FAT or SAT using Riboflavin solution test.</w:t>
                  </w:r>
                  <w:commentRangeEnd w:id="41"/>
                  <w:r w:rsidR="008C4C54" w:rsidRPr="001F195D">
                    <w:rPr>
                      <w:rStyle w:val="CommentReference"/>
                      <w:color w:val="FF0000"/>
                    </w:rPr>
                    <w:commentReference w:id="41"/>
                  </w:r>
                </w:p>
              </w:tc>
              <w:tc>
                <w:tcPr>
                  <w:tcW w:w="2791" w:type="dxa"/>
                </w:tcPr>
                <w:p w14:paraId="05694627" w14:textId="54645BDE" w:rsidR="005E2308" w:rsidRDefault="005E2308" w:rsidP="005E2308">
                  <w:r>
                    <w:t>S</w:t>
                  </w:r>
                  <w:r w:rsidR="001C5282">
                    <w:t>TS</w:t>
                  </w:r>
                </w:p>
              </w:tc>
            </w:tr>
            <w:tr w:rsidR="005E2308" w14:paraId="6469D086" w14:textId="77777777" w:rsidTr="00A21F19">
              <w:tc>
                <w:tcPr>
                  <w:tcW w:w="796" w:type="dxa"/>
                  <w:vAlign w:val="center"/>
                </w:tcPr>
                <w:p w14:paraId="51C902D1" w14:textId="22F05317" w:rsidR="005E2308" w:rsidRDefault="005E2308" w:rsidP="00A21F19">
                  <w:pPr>
                    <w:ind w:left="-28"/>
                    <w:jc w:val="center"/>
                  </w:pPr>
                  <w:r>
                    <w:t>6.9</w:t>
                  </w:r>
                </w:p>
              </w:tc>
              <w:tc>
                <w:tcPr>
                  <w:tcW w:w="5940" w:type="dxa"/>
                </w:tcPr>
                <w:p w14:paraId="277DDBA7" w14:textId="1B196E3B" w:rsidR="005E2308" w:rsidRDefault="00A07533" w:rsidP="005E2308">
                  <w:r>
                    <w:t xml:space="preserve">CIP </w:t>
                  </w:r>
                  <w:r w:rsidR="005E2308">
                    <w:t>media shall be supplied with controlled and registered temperature.</w:t>
                  </w:r>
                </w:p>
              </w:tc>
              <w:tc>
                <w:tcPr>
                  <w:tcW w:w="2791" w:type="dxa"/>
                </w:tcPr>
                <w:p w14:paraId="5FC1DF16" w14:textId="1DAEFE30" w:rsidR="005E2308" w:rsidRDefault="005E2308" w:rsidP="005E2308">
                  <w:r>
                    <w:t>N/A</w:t>
                  </w:r>
                </w:p>
                <w:p w14:paraId="22605356" w14:textId="350DB642" w:rsidR="005E2308" w:rsidRDefault="005E2308" w:rsidP="005E2308"/>
              </w:tc>
            </w:tr>
            <w:tr w:rsidR="005E2308" w14:paraId="1516906A" w14:textId="77777777" w:rsidTr="00A21F19">
              <w:tc>
                <w:tcPr>
                  <w:tcW w:w="796" w:type="dxa"/>
                  <w:vAlign w:val="center"/>
                </w:tcPr>
                <w:p w14:paraId="50AA09AD" w14:textId="4C5A9D98" w:rsidR="005E2308" w:rsidRDefault="005E2308" w:rsidP="00A21F19">
                  <w:pPr>
                    <w:ind w:left="-28"/>
                    <w:jc w:val="center"/>
                  </w:pPr>
                  <w:r>
                    <w:t>6.10</w:t>
                  </w:r>
                </w:p>
              </w:tc>
              <w:tc>
                <w:tcPr>
                  <w:tcW w:w="5940" w:type="dxa"/>
                </w:tcPr>
                <w:p w14:paraId="26421A86" w14:textId="435E1651" w:rsidR="005E2308" w:rsidRDefault="005E2308" w:rsidP="005E2308">
                  <w:r>
                    <w:t xml:space="preserve">After the last rinse, the equipment will be completely dried using compressed air for </w:t>
                  </w:r>
                  <w:r w:rsidR="00FB3C4C">
                    <w:t>RMG,</w:t>
                  </w:r>
                  <w:r>
                    <w:t xml:space="preserve"> </w:t>
                  </w:r>
                  <w:r w:rsidR="00FB3C4C">
                    <w:t>FBP, Dry Mill</w:t>
                  </w:r>
                  <w:r w:rsidR="00A07533">
                    <w:t>, and all ducts</w:t>
                  </w:r>
                  <w:r>
                    <w:t>.</w:t>
                  </w:r>
                </w:p>
              </w:tc>
              <w:tc>
                <w:tcPr>
                  <w:tcW w:w="2791" w:type="dxa"/>
                </w:tcPr>
                <w:p w14:paraId="51005701" w14:textId="7D2782FE" w:rsidR="005E2308" w:rsidRDefault="005E2308" w:rsidP="005E2308">
                  <w:r>
                    <w:t>N/A</w:t>
                  </w:r>
                </w:p>
              </w:tc>
            </w:tr>
            <w:tr w:rsidR="005E2308" w14:paraId="432E69A1" w14:textId="77777777" w:rsidTr="00A21F19">
              <w:tc>
                <w:tcPr>
                  <w:tcW w:w="796" w:type="dxa"/>
                  <w:vAlign w:val="center"/>
                </w:tcPr>
                <w:p w14:paraId="3B3CC020" w14:textId="4C3D42BF" w:rsidR="005E2308" w:rsidRDefault="005E2308" w:rsidP="00A21F19">
                  <w:pPr>
                    <w:ind w:left="-28"/>
                    <w:jc w:val="center"/>
                  </w:pPr>
                  <w:r>
                    <w:t>6.11</w:t>
                  </w:r>
                </w:p>
              </w:tc>
              <w:tc>
                <w:tcPr>
                  <w:tcW w:w="5940" w:type="dxa"/>
                </w:tcPr>
                <w:p w14:paraId="24A356DB" w14:textId="0634E5DF" w:rsidR="005E2308" w:rsidRDefault="005E2308" w:rsidP="005E2308">
                  <w:r>
                    <w:t xml:space="preserve">After the </w:t>
                  </w:r>
                  <w:r w:rsidR="00A07533">
                    <w:t xml:space="preserve">CIP </w:t>
                  </w:r>
                  <w:r>
                    <w:t xml:space="preserve">process is ended, the equipment must be clean and dry and </w:t>
                  </w:r>
                  <w:proofErr w:type="gramStart"/>
                  <w:r>
                    <w:t>shall</w:t>
                  </w:r>
                  <w:proofErr w:type="gramEnd"/>
                  <w:r>
                    <w:t xml:space="preserve"> be </w:t>
                  </w:r>
                  <w:commentRangeStart w:id="42"/>
                  <w:r w:rsidRPr="00DA562D">
                    <w:rPr>
                      <w:color w:val="FF0000"/>
                    </w:rPr>
                    <w:t>controlled visually.</w:t>
                  </w:r>
                  <w:commentRangeEnd w:id="42"/>
                  <w:r w:rsidR="00DA562D" w:rsidRPr="00DA562D">
                    <w:rPr>
                      <w:rStyle w:val="CommentReference"/>
                      <w:color w:val="FF0000"/>
                    </w:rPr>
                    <w:commentReference w:id="42"/>
                  </w:r>
                </w:p>
              </w:tc>
              <w:tc>
                <w:tcPr>
                  <w:tcW w:w="2791" w:type="dxa"/>
                </w:tcPr>
                <w:p w14:paraId="2947D11F" w14:textId="57BB0E72" w:rsidR="005E2308" w:rsidRDefault="005E2308" w:rsidP="005E2308">
                  <w:r>
                    <w:t>N/A</w:t>
                  </w:r>
                </w:p>
              </w:tc>
            </w:tr>
            <w:tr w:rsidR="005E2308" w14:paraId="00CB4CC5" w14:textId="77777777" w:rsidTr="00A21F19">
              <w:tc>
                <w:tcPr>
                  <w:tcW w:w="796" w:type="dxa"/>
                  <w:vAlign w:val="center"/>
                </w:tcPr>
                <w:p w14:paraId="64FB0A67" w14:textId="061A99E7" w:rsidR="005E2308" w:rsidRDefault="005E2308" w:rsidP="00A21F19">
                  <w:pPr>
                    <w:ind w:left="-28"/>
                    <w:jc w:val="center"/>
                  </w:pPr>
                  <w:r>
                    <w:t>6.12</w:t>
                  </w:r>
                </w:p>
              </w:tc>
              <w:tc>
                <w:tcPr>
                  <w:tcW w:w="5940" w:type="dxa"/>
                </w:tcPr>
                <w:p w14:paraId="0DCAFC58" w14:textId="2074EB36" w:rsidR="005E2308" w:rsidRDefault="005E2308" w:rsidP="005E2308">
                  <w:r>
                    <w:t xml:space="preserve">The full </w:t>
                  </w:r>
                  <w:r w:rsidR="00A07533">
                    <w:t xml:space="preserve">CIP </w:t>
                  </w:r>
                  <w:r>
                    <w:t xml:space="preserve">system </w:t>
                  </w:r>
                  <w:proofErr w:type="gramStart"/>
                  <w:r>
                    <w:t>shall</w:t>
                  </w:r>
                  <w:proofErr w:type="gramEnd"/>
                  <w:r>
                    <w:t xml:space="preserve"> be designed in a sanitary way (easy to clean, no dead-</w:t>
                  </w:r>
                  <w:proofErr w:type="gramStart"/>
                  <w:r>
                    <w:t>legs )</w:t>
                  </w:r>
                  <w:proofErr w:type="gramEnd"/>
                </w:p>
              </w:tc>
              <w:tc>
                <w:tcPr>
                  <w:tcW w:w="2791" w:type="dxa"/>
                </w:tcPr>
                <w:p w14:paraId="3F3F772A" w14:textId="5F17A900" w:rsidR="005E2308" w:rsidRDefault="001C5282" w:rsidP="005E2308">
                  <w:r>
                    <w:t xml:space="preserve">STS </w:t>
                  </w:r>
                  <w:proofErr w:type="gramStart"/>
                  <w:r>
                    <w:t>including of</w:t>
                  </w:r>
                  <w:proofErr w:type="gramEnd"/>
                  <w:r>
                    <w:t xml:space="preserve"> rotating actuator spray ball</w:t>
                  </w:r>
                </w:p>
              </w:tc>
            </w:tr>
            <w:tr w:rsidR="00941685" w14:paraId="28BB4E63" w14:textId="77777777" w:rsidTr="00A21F19">
              <w:tc>
                <w:tcPr>
                  <w:tcW w:w="796" w:type="dxa"/>
                  <w:vAlign w:val="center"/>
                </w:tcPr>
                <w:p w14:paraId="02A84776" w14:textId="0514CB02" w:rsidR="00941685" w:rsidRDefault="00941685" w:rsidP="00A21F19">
                  <w:pPr>
                    <w:ind w:left="-28"/>
                    <w:jc w:val="center"/>
                  </w:pPr>
                  <w:r>
                    <w:t>6.13</w:t>
                  </w:r>
                </w:p>
              </w:tc>
              <w:tc>
                <w:tcPr>
                  <w:tcW w:w="5940" w:type="dxa"/>
                </w:tcPr>
                <w:p w14:paraId="0CCA312B" w14:textId="48CB4A28" w:rsidR="00941685" w:rsidRDefault="00941685" w:rsidP="005E2308">
                  <w:r>
                    <w:t xml:space="preserve">The </w:t>
                  </w:r>
                  <w:r w:rsidR="00A07533">
                    <w:t xml:space="preserve">CIP </w:t>
                  </w:r>
                  <w:r>
                    <w:t xml:space="preserve">system and the HMI should be integrated with the existing </w:t>
                  </w:r>
                  <w:r w:rsidR="00A07533">
                    <w:t xml:space="preserve">CIP </w:t>
                  </w:r>
                  <w:r w:rsidR="00100738">
                    <w:t xml:space="preserve">system already in place at </w:t>
                  </w:r>
                  <w:proofErr w:type="spellStart"/>
                  <w:r w:rsidR="00100738">
                    <w:t>Novugen</w:t>
                  </w:r>
                  <w:proofErr w:type="spellEnd"/>
                  <w:r w:rsidR="00A07533">
                    <w:t xml:space="preserve"> (as applicable)</w:t>
                  </w:r>
                </w:p>
              </w:tc>
              <w:tc>
                <w:tcPr>
                  <w:tcW w:w="2791" w:type="dxa"/>
                </w:tcPr>
                <w:p w14:paraId="43CCF40C" w14:textId="06007E31" w:rsidR="00941685" w:rsidRDefault="00100738" w:rsidP="005E2308">
                  <w:r>
                    <w:t>N/A</w:t>
                  </w:r>
                </w:p>
              </w:tc>
            </w:tr>
            <w:tr w:rsidR="00A07533" w14:paraId="73318BA6" w14:textId="77777777" w:rsidTr="00A21F19">
              <w:tc>
                <w:tcPr>
                  <w:tcW w:w="796" w:type="dxa"/>
                  <w:vAlign w:val="center"/>
                </w:tcPr>
                <w:p w14:paraId="07A141A3" w14:textId="477BED3E" w:rsidR="00A07533" w:rsidRDefault="00A07533" w:rsidP="00A21F19">
                  <w:pPr>
                    <w:ind w:left="-28"/>
                    <w:jc w:val="center"/>
                  </w:pPr>
                  <w:r>
                    <w:t>6.14</w:t>
                  </w:r>
                </w:p>
              </w:tc>
              <w:tc>
                <w:tcPr>
                  <w:tcW w:w="5940" w:type="dxa"/>
                </w:tcPr>
                <w:p w14:paraId="0E76F859" w14:textId="77777777" w:rsidR="00A07533" w:rsidRDefault="00D706C9" w:rsidP="005E2308">
                  <w:r>
                    <w:t xml:space="preserve">CIP shall be carried out </w:t>
                  </w:r>
                  <w:r w:rsidR="00896D44">
                    <w:t>for the IGL systems as follows:</w:t>
                  </w:r>
                </w:p>
                <w:p w14:paraId="74FF07D2" w14:textId="5656277C" w:rsidR="00896D44" w:rsidRDefault="00896D44" w:rsidP="00896D44">
                  <w:pPr>
                    <w:pStyle w:val="ListParagraph"/>
                    <w:numPr>
                      <w:ilvl w:val="0"/>
                      <w:numId w:val="37"/>
                    </w:numPr>
                  </w:pPr>
                  <w:r>
                    <w:t>Equipment CIP</w:t>
                  </w:r>
                  <w:r w:rsidR="00FA1B51">
                    <w:t>: RMG,</w:t>
                  </w:r>
                  <w:r w:rsidR="0075576A">
                    <w:t xml:space="preserve"> </w:t>
                  </w:r>
                  <w:r w:rsidR="00FA1B51">
                    <w:t>Wet Mill, FBP, Hopper, and Dry Milll)</w:t>
                  </w:r>
                </w:p>
                <w:p w14:paraId="314B1575" w14:textId="77777777" w:rsidR="00FA1B51" w:rsidRDefault="00FA1B51" w:rsidP="00896D44">
                  <w:pPr>
                    <w:pStyle w:val="ListParagraph"/>
                    <w:numPr>
                      <w:ilvl w:val="0"/>
                      <w:numId w:val="37"/>
                    </w:numPr>
                  </w:pPr>
                  <w:r>
                    <w:t xml:space="preserve">Ducts: Supply </w:t>
                  </w:r>
                  <w:r w:rsidR="0075576A">
                    <w:t>duct and exhaust duct (full duct cleaning)</w:t>
                  </w:r>
                </w:p>
                <w:p w14:paraId="505FAC02" w14:textId="1F37B5CD" w:rsidR="0075576A" w:rsidRDefault="0075576A" w:rsidP="00896D44">
                  <w:pPr>
                    <w:pStyle w:val="ListParagraph"/>
                    <w:numPr>
                      <w:ilvl w:val="0"/>
                      <w:numId w:val="37"/>
                    </w:numPr>
                  </w:pPr>
                  <w:proofErr w:type="spellStart"/>
                  <w:r>
                    <w:t>Deduster</w:t>
                  </w:r>
                  <w:proofErr w:type="spellEnd"/>
                  <w:r>
                    <w:t xml:space="preserve">: full </w:t>
                  </w:r>
                  <w:proofErr w:type="spellStart"/>
                  <w:r>
                    <w:t>deduster</w:t>
                  </w:r>
                  <w:proofErr w:type="spellEnd"/>
                  <w:r>
                    <w:t xml:space="preserve"> cleaning</w:t>
                  </w:r>
                </w:p>
              </w:tc>
              <w:tc>
                <w:tcPr>
                  <w:tcW w:w="2791" w:type="dxa"/>
                </w:tcPr>
                <w:p w14:paraId="01569F7F" w14:textId="65179FB1" w:rsidR="00A07533" w:rsidRDefault="0075576A" w:rsidP="005E2308">
                  <w:r>
                    <w:t>N/A</w:t>
                  </w:r>
                </w:p>
              </w:tc>
            </w:tr>
          </w:tbl>
          <w:p w14:paraId="3FB7E590" w14:textId="4E878809" w:rsidR="005E2308" w:rsidRPr="0037341A" w:rsidRDefault="005E2308" w:rsidP="001C5282">
            <w:pPr>
              <w:rPr>
                <w:strike/>
              </w:rPr>
            </w:pPr>
          </w:p>
        </w:tc>
      </w:tr>
    </w:tbl>
    <w:tbl>
      <w:tblPr>
        <w:tblStyle w:val="TableGrid"/>
        <w:tblW w:w="10530" w:type="dxa"/>
        <w:tblInd w:w="-275" w:type="dxa"/>
        <w:tblLook w:val="04A0" w:firstRow="1" w:lastRow="0" w:firstColumn="1" w:lastColumn="0" w:noHBand="0" w:noVBand="1"/>
      </w:tblPr>
      <w:tblGrid>
        <w:gridCol w:w="659"/>
        <w:gridCol w:w="9871"/>
      </w:tblGrid>
      <w:tr w:rsidR="0075576A" w14:paraId="7E2B4895" w14:textId="77777777" w:rsidTr="0023420B">
        <w:trPr>
          <w:trHeight w:val="464"/>
        </w:trPr>
        <w:tc>
          <w:tcPr>
            <w:tcW w:w="659" w:type="dxa"/>
          </w:tcPr>
          <w:p w14:paraId="42A2718A" w14:textId="2A3ADB13" w:rsidR="0075576A" w:rsidRDefault="0075576A" w:rsidP="0075576A">
            <w:r w:rsidRPr="000A4938">
              <w:rPr>
                <w:b/>
              </w:rPr>
              <w:lastRenderedPageBreak/>
              <w:t>7.0</w:t>
            </w:r>
          </w:p>
        </w:tc>
        <w:tc>
          <w:tcPr>
            <w:tcW w:w="9871" w:type="dxa"/>
          </w:tcPr>
          <w:p w14:paraId="6CEA938C" w14:textId="2EF320ED" w:rsidR="0075576A" w:rsidRDefault="0075576A" w:rsidP="0075576A">
            <w:r>
              <w:rPr>
                <w:b/>
              </w:rPr>
              <w:t>GENERAL REQUIREMENT FUNCTIONS</w:t>
            </w:r>
          </w:p>
        </w:tc>
      </w:tr>
      <w:tr w:rsidR="0075576A" w14:paraId="51C16ABC" w14:textId="77777777" w:rsidTr="0023420B">
        <w:trPr>
          <w:trHeight w:val="437"/>
        </w:trPr>
        <w:tc>
          <w:tcPr>
            <w:tcW w:w="659" w:type="dxa"/>
            <w:vAlign w:val="center"/>
          </w:tcPr>
          <w:p w14:paraId="5D8C7D87" w14:textId="098C4C49" w:rsidR="0075576A" w:rsidRPr="00C64E7F" w:rsidRDefault="0075576A" w:rsidP="0075576A">
            <w:pPr>
              <w:rPr>
                <w:b/>
              </w:rPr>
            </w:pPr>
            <w:r w:rsidRPr="00C64E7F">
              <w:rPr>
                <w:b/>
              </w:rPr>
              <w:t>7.1</w:t>
            </w:r>
          </w:p>
        </w:tc>
        <w:tc>
          <w:tcPr>
            <w:tcW w:w="9871" w:type="dxa"/>
            <w:vAlign w:val="center"/>
          </w:tcPr>
          <w:p w14:paraId="71B8988E" w14:textId="6657428A" w:rsidR="0075576A" w:rsidRPr="00C64E7F" w:rsidRDefault="0075576A" w:rsidP="0075576A">
            <w:pPr>
              <w:rPr>
                <w:b/>
              </w:rPr>
            </w:pPr>
            <w:r w:rsidRPr="00C64E7F">
              <w:rPr>
                <w:b/>
              </w:rPr>
              <w:t>Functions</w:t>
            </w:r>
          </w:p>
        </w:tc>
      </w:tr>
      <w:tr w:rsidR="0075576A" w14:paraId="2411555A" w14:textId="77777777" w:rsidTr="0023420B">
        <w:trPr>
          <w:trHeight w:val="8744"/>
        </w:trPr>
        <w:tc>
          <w:tcPr>
            <w:tcW w:w="659" w:type="dxa"/>
          </w:tcPr>
          <w:p w14:paraId="04287E8D" w14:textId="77777777" w:rsidR="0075576A" w:rsidRDefault="0075576A" w:rsidP="0075576A"/>
        </w:tc>
        <w:tc>
          <w:tcPr>
            <w:tcW w:w="9871" w:type="dxa"/>
          </w:tcPr>
          <w:p w14:paraId="6BB0CD24" w14:textId="77777777" w:rsidR="0075576A" w:rsidRPr="00D90BA4" w:rsidRDefault="0075576A" w:rsidP="0075576A">
            <w:pPr>
              <w:pStyle w:val="ListParagraph"/>
              <w:numPr>
                <w:ilvl w:val="0"/>
                <w:numId w:val="8"/>
              </w:numPr>
              <w:spacing w:before="240" w:after="240"/>
              <w:rPr>
                <w:b/>
                <w:bCs/>
                <w:color w:val="000000"/>
              </w:rPr>
            </w:pPr>
            <w:r w:rsidRPr="00D90BA4">
              <w:rPr>
                <w:rFonts w:cs="Arial"/>
                <w:b/>
                <w:bCs/>
              </w:rPr>
              <w:t xml:space="preserve">Data Security </w:t>
            </w:r>
            <w:proofErr w:type="gramStart"/>
            <w:r w:rsidRPr="00D90BA4">
              <w:rPr>
                <w:rFonts w:cs="Arial"/>
                <w:b/>
                <w:bCs/>
              </w:rPr>
              <w:t>And</w:t>
            </w:r>
            <w:proofErr w:type="gramEnd"/>
            <w:r w:rsidRPr="00D90BA4">
              <w:rPr>
                <w:rFonts w:cs="Arial"/>
                <w:b/>
                <w:bCs/>
              </w:rPr>
              <w:t xml:space="preserve"> Other Controls</w:t>
            </w:r>
          </w:p>
          <w:p w14:paraId="78BAC89F" w14:textId="77777777" w:rsidR="0075576A" w:rsidRPr="008902CD" w:rsidRDefault="0075576A" w:rsidP="0075576A">
            <w:pPr>
              <w:pStyle w:val="ListParagraph"/>
              <w:numPr>
                <w:ilvl w:val="0"/>
                <w:numId w:val="32"/>
              </w:numPr>
              <w:spacing w:after="160" w:line="276" w:lineRule="auto"/>
              <w:jc w:val="both"/>
            </w:pPr>
            <w:r w:rsidRPr="008902CD">
              <w:t>Operator – Provides operator access to allow routine operation of equipment features.</w:t>
            </w:r>
          </w:p>
          <w:p w14:paraId="30AF875B" w14:textId="77777777" w:rsidR="0075576A" w:rsidRPr="008902CD" w:rsidRDefault="0075576A" w:rsidP="0075576A">
            <w:pPr>
              <w:pStyle w:val="ListParagraph"/>
              <w:numPr>
                <w:ilvl w:val="0"/>
                <w:numId w:val="32"/>
              </w:numPr>
              <w:spacing w:after="160" w:line="276" w:lineRule="auto"/>
              <w:jc w:val="both"/>
            </w:pPr>
            <w:r w:rsidRPr="008902CD">
              <w:t>Supervisor – Provides supervisor access to allow routine operation of equipment features</w:t>
            </w:r>
            <w:r>
              <w:t xml:space="preserve"> and create recipes</w:t>
            </w:r>
            <w:r w:rsidRPr="008902CD">
              <w:t>.</w:t>
            </w:r>
          </w:p>
          <w:p w14:paraId="58E870D2" w14:textId="77777777" w:rsidR="0075576A" w:rsidRPr="008902CD" w:rsidRDefault="0075576A" w:rsidP="0075576A">
            <w:pPr>
              <w:pStyle w:val="ListParagraph"/>
              <w:numPr>
                <w:ilvl w:val="0"/>
                <w:numId w:val="32"/>
              </w:numPr>
              <w:spacing w:after="160" w:line="276" w:lineRule="auto"/>
              <w:jc w:val="both"/>
            </w:pPr>
            <w:r>
              <w:t>Maintenance – Provides maintenance access to allow routine operation of equipment features. Should not be able to access or modify any recipes.</w:t>
            </w:r>
          </w:p>
          <w:p w14:paraId="683CFC0F" w14:textId="77777777" w:rsidR="0075576A" w:rsidRPr="008902CD" w:rsidRDefault="0075576A" w:rsidP="0075576A">
            <w:pPr>
              <w:pStyle w:val="ListParagraph"/>
              <w:numPr>
                <w:ilvl w:val="0"/>
                <w:numId w:val="32"/>
              </w:numPr>
              <w:spacing w:after="160" w:line="276" w:lineRule="auto"/>
              <w:jc w:val="both"/>
            </w:pPr>
            <w:r w:rsidRPr="008902CD">
              <w:t>Administrator – Provides access to the Operator</w:t>
            </w:r>
            <w:r>
              <w:t xml:space="preserve">, </w:t>
            </w:r>
            <w:r w:rsidRPr="008902CD">
              <w:t>Supervisor</w:t>
            </w:r>
            <w:r>
              <w:t xml:space="preserve"> and Maintenance</w:t>
            </w:r>
            <w:r w:rsidRPr="008902CD">
              <w:t xml:space="preserve"> level features in addition to system security parameters and create new users.</w:t>
            </w:r>
            <w:r>
              <w:t xml:space="preserve"> Able to delete recipes.</w:t>
            </w:r>
          </w:p>
          <w:p w14:paraId="069EA824" w14:textId="77777777" w:rsidR="0075576A" w:rsidRDefault="0075576A" w:rsidP="0075576A">
            <w:pPr>
              <w:pStyle w:val="ListParagraph"/>
              <w:numPr>
                <w:ilvl w:val="0"/>
                <w:numId w:val="32"/>
              </w:numPr>
              <w:spacing w:after="160" w:line="276" w:lineRule="auto"/>
              <w:jc w:val="both"/>
            </w:pPr>
            <w:r w:rsidRPr="008902CD">
              <w:t>System software shall provide security to prevent unauthorized parameter changes.</w:t>
            </w:r>
          </w:p>
          <w:p w14:paraId="0FA514A5" w14:textId="77777777" w:rsidR="0075576A" w:rsidRPr="008902CD" w:rsidRDefault="0075576A" w:rsidP="0075576A">
            <w:pPr>
              <w:pStyle w:val="ListParagraph"/>
              <w:numPr>
                <w:ilvl w:val="0"/>
                <w:numId w:val="32"/>
              </w:numPr>
              <w:spacing w:after="160" w:line="276" w:lineRule="auto"/>
              <w:jc w:val="both"/>
            </w:pPr>
            <w:r>
              <w:t xml:space="preserve">Recipes shall only be </w:t>
            </w:r>
            <w:proofErr w:type="gramStart"/>
            <w:r>
              <w:t>archived</w:t>
            </w:r>
            <w:proofErr w:type="gramEnd"/>
            <w:r>
              <w:t xml:space="preserve"> by the system administrator.</w:t>
            </w:r>
          </w:p>
          <w:p w14:paraId="4B15ADD2" w14:textId="77777777" w:rsidR="0075576A" w:rsidRPr="008902CD" w:rsidRDefault="0075576A" w:rsidP="0075576A">
            <w:pPr>
              <w:pStyle w:val="ListParagraph"/>
              <w:numPr>
                <w:ilvl w:val="0"/>
                <w:numId w:val="32"/>
              </w:numPr>
              <w:spacing w:after="160" w:line="276" w:lineRule="auto"/>
              <w:jc w:val="both"/>
            </w:pPr>
            <w:r w:rsidRPr="008902CD">
              <w:t>The system shall provide the ability to utilize built-in lock-out policies to automatically log -off the end user (e.g., Inactivity time). Hard copy / electronic data collection requirements.</w:t>
            </w:r>
          </w:p>
          <w:p w14:paraId="19BA2DC1" w14:textId="77777777" w:rsidR="0075576A" w:rsidRPr="008902CD" w:rsidRDefault="0075576A" w:rsidP="0075576A">
            <w:pPr>
              <w:pStyle w:val="ListParagraph"/>
              <w:numPr>
                <w:ilvl w:val="0"/>
                <w:numId w:val="32"/>
              </w:numPr>
              <w:spacing w:after="160" w:line="276" w:lineRule="auto"/>
              <w:jc w:val="both"/>
            </w:pPr>
            <w:r w:rsidRPr="008902CD">
              <w:t>The system should use complex and encrypted passwords for users.</w:t>
            </w:r>
          </w:p>
          <w:p w14:paraId="1679FE23" w14:textId="77777777" w:rsidR="0075576A" w:rsidRPr="008902CD" w:rsidRDefault="0075576A" w:rsidP="0075576A">
            <w:pPr>
              <w:pStyle w:val="ListParagraph"/>
              <w:numPr>
                <w:ilvl w:val="0"/>
                <w:numId w:val="32"/>
              </w:numPr>
              <w:spacing w:after="160" w:line="276" w:lineRule="auto"/>
              <w:jc w:val="both"/>
            </w:pPr>
            <w:r w:rsidRPr="008902CD">
              <w:t>The audit trail must include the changed action, user ID, date, time stamp, old value, and new value for each activity</w:t>
            </w:r>
            <w:r>
              <w:t xml:space="preserve"> and shall not be limited to batch manufacturing only</w:t>
            </w:r>
            <w:r w:rsidRPr="008902CD">
              <w:t>.</w:t>
            </w:r>
          </w:p>
          <w:p w14:paraId="611740F5" w14:textId="77777777" w:rsidR="0075576A" w:rsidRPr="008902CD" w:rsidRDefault="0075576A" w:rsidP="0075576A">
            <w:pPr>
              <w:pStyle w:val="ListParagraph"/>
              <w:numPr>
                <w:ilvl w:val="0"/>
                <w:numId w:val="32"/>
              </w:numPr>
              <w:spacing w:after="160" w:line="276" w:lineRule="auto"/>
              <w:jc w:val="both"/>
            </w:pPr>
            <w:r w:rsidRPr="008902CD">
              <w:t>The system must provide functionality to allow all auditable records, including the audit trail log itself, to be accurately and completely copied electronically or printed.</w:t>
            </w:r>
          </w:p>
          <w:p w14:paraId="5423D257" w14:textId="77777777" w:rsidR="0075576A" w:rsidRPr="008902CD" w:rsidRDefault="0075576A" w:rsidP="0075576A">
            <w:pPr>
              <w:pStyle w:val="ListParagraph"/>
              <w:numPr>
                <w:ilvl w:val="0"/>
                <w:numId w:val="32"/>
              </w:numPr>
              <w:spacing w:after="160" w:line="276" w:lineRule="auto"/>
              <w:jc w:val="both"/>
            </w:pPr>
            <w:r w:rsidRPr="008902CD">
              <w:t>The audit trail must be protected from modification and the audit trails report must be possible to print/export to PDF, in human readable format.</w:t>
            </w:r>
          </w:p>
          <w:p w14:paraId="7D493D8D" w14:textId="77777777" w:rsidR="0075576A" w:rsidRPr="003F28E7" w:rsidRDefault="0075576A" w:rsidP="0075576A">
            <w:pPr>
              <w:pStyle w:val="ListParagraph"/>
              <w:numPr>
                <w:ilvl w:val="0"/>
                <w:numId w:val="32"/>
              </w:numPr>
              <w:spacing w:after="160" w:line="276" w:lineRule="auto"/>
              <w:jc w:val="both"/>
              <w:rPr>
                <w:color w:val="FF0000"/>
              </w:rPr>
            </w:pPr>
            <w:r w:rsidRPr="003F28E7">
              <w:rPr>
                <w:color w:val="FF0000"/>
              </w:rPr>
              <w:t>All previous versions of auditable records must be retained. The system must generate an electronic audit trail that is always active for all user activities that create, modify, or delete records.</w:t>
            </w:r>
          </w:p>
          <w:p w14:paraId="7DCB4447" w14:textId="77777777" w:rsidR="0075576A" w:rsidRPr="001244A1" w:rsidRDefault="0075576A" w:rsidP="0075576A">
            <w:pPr>
              <w:pStyle w:val="ListParagraph"/>
              <w:numPr>
                <w:ilvl w:val="0"/>
                <w:numId w:val="32"/>
              </w:numPr>
              <w:spacing w:after="160" w:line="276" w:lineRule="auto"/>
              <w:jc w:val="both"/>
              <w:rPr>
                <w:color w:val="FF0000"/>
              </w:rPr>
            </w:pPr>
            <w:r w:rsidRPr="001244A1">
              <w:rPr>
                <w:color w:val="FF0000"/>
              </w:rPr>
              <w:t>The system must have backup and restoration capabilities.</w:t>
            </w:r>
          </w:p>
          <w:p w14:paraId="7A0753F2" w14:textId="77777777" w:rsidR="0075576A" w:rsidRPr="008902CD" w:rsidRDefault="0075576A" w:rsidP="0075576A">
            <w:pPr>
              <w:pStyle w:val="ListParagraph"/>
              <w:numPr>
                <w:ilvl w:val="0"/>
                <w:numId w:val="32"/>
              </w:numPr>
              <w:spacing w:after="160" w:line="276" w:lineRule="auto"/>
              <w:jc w:val="both"/>
            </w:pPr>
            <w:r w:rsidRPr="008902CD">
              <w:t>The system must allow the configuration of multi-level security accesses to menus and data according to the needs of the site, to specific individuals following their job responsibilities scope.</w:t>
            </w:r>
          </w:p>
          <w:p w14:paraId="062C6A5F" w14:textId="77777777" w:rsidR="0075576A" w:rsidRPr="008902CD" w:rsidRDefault="0075576A" w:rsidP="0075576A">
            <w:pPr>
              <w:pStyle w:val="ListParagraph"/>
              <w:numPr>
                <w:ilvl w:val="0"/>
                <w:numId w:val="32"/>
              </w:numPr>
              <w:spacing w:after="160" w:line="276" w:lineRule="auto"/>
              <w:jc w:val="both"/>
            </w:pPr>
            <w:r w:rsidRPr="008902CD">
              <w:t>The system must only be accessible by authorized users.</w:t>
            </w:r>
          </w:p>
          <w:p w14:paraId="2C6E8A65" w14:textId="77777777" w:rsidR="0075576A" w:rsidRPr="00406277" w:rsidRDefault="0075576A" w:rsidP="0075576A">
            <w:pPr>
              <w:pStyle w:val="ListParagraph"/>
              <w:numPr>
                <w:ilvl w:val="0"/>
                <w:numId w:val="32"/>
              </w:numPr>
              <w:spacing w:after="160" w:line="276" w:lineRule="auto"/>
              <w:jc w:val="both"/>
              <w:rPr>
                <w:color w:val="FF0000"/>
              </w:rPr>
            </w:pPr>
            <w:r w:rsidRPr="00406277">
              <w:rPr>
                <w:color w:val="FF0000"/>
              </w:rPr>
              <w:t xml:space="preserve">Exporting data (PDF) through an Ethernet connection is possible on an ad hoc basis. </w:t>
            </w:r>
          </w:p>
          <w:p w14:paraId="27C00B0D" w14:textId="77777777" w:rsidR="0075576A" w:rsidRPr="008902CD" w:rsidRDefault="0075576A" w:rsidP="0075576A">
            <w:pPr>
              <w:pStyle w:val="ListParagraph"/>
              <w:numPr>
                <w:ilvl w:val="0"/>
                <w:numId w:val="32"/>
              </w:numPr>
              <w:spacing w:after="160" w:line="276" w:lineRule="auto"/>
              <w:jc w:val="both"/>
            </w:pPr>
            <w:r w:rsidRPr="008902CD">
              <w:t xml:space="preserve">The system must provide means to protect data from hard drive failure. </w:t>
            </w:r>
          </w:p>
          <w:p w14:paraId="0D74BAB5" w14:textId="77777777" w:rsidR="0075576A" w:rsidRPr="008902CD" w:rsidRDefault="0075576A" w:rsidP="0075576A">
            <w:pPr>
              <w:pStyle w:val="ListParagraph"/>
              <w:numPr>
                <w:ilvl w:val="0"/>
                <w:numId w:val="32"/>
              </w:numPr>
              <w:spacing w:after="160" w:line="276" w:lineRule="auto"/>
              <w:jc w:val="both"/>
            </w:pPr>
            <w:r w:rsidRPr="008902CD">
              <w:t xml:space="preserve">The system must follow the data security guidelines of </w:t>
            </w:r>
            <w:proofErr w:type="spellStart"/>
            <w:r w:rsidRPr="008902CD">
              <w:t>Novugen</w:t>
            </w:r>
            <w:proofErr w:type="spellEnd"/>
            <w:r w:rsidRPr="008902CD">
              <w:t xml:space="preserve"> Oncology that shall be provided. </w:t>
            </w:r>
          </w:p>
          <w:p w14:paraId="522B6215" w14:textId="77777777" w:rsidR="0075576A" w:rsidRPr="008902CD" w:rsidRDefault="0075576A" w:rsidP="0075576A">
            <w:pPr>
              <w:pStyle w:val="ListParagraph"/>
              <w:numPr>
                <w:ilvl w:val="0"/>
                <w:numId w:val="32"/>
              </w:numPr>
              <w:spacing w:after="160" w:line="276" w:lineRule="auto"/>
              <w:jc w:val="both"/>
            </w:pPr>
            <w:r w:rsidRPr="008902CD">
              <w:t xml:space="preserve">The system shall operate and be accessible exclusively on the production local network by authorized personnel only. </w:t>
            </w:r>
          </w:p>
          <w:p w14:paraId="655E9F89" w14:textId="77777777" w:rsidR="0075576A" w:rsidRPr="008902CD" w:rsidRDefault="0075576A" w:rsidP="0075576A">
            <w:pPr>
              <w:pStyle w:val="ListParagraph"/>
              <w:numPr>
                <w:ilvl w:val="0"/>
                <w:numId w:val="32"/>
              </w:numPr>
              <w:spacing w:after="160" w:line="276" w:lineRule="auto"/>
              <w:jc w:val="both"/>
            </w:pPr>
            <w:r w:rsidRPr="008902CD">
              <w:t>The system should require secure internet access, and it should be controlled via allowing data traffic access to specific IP and ports, and with authenticated and secure connection.</w:t>
            </w:r>
          </w:p>
          <w:p w14:paraId="7A1B37C9" w14:textId="77777777" w:rsidR="0075576A" w:rsidRPr="008902CD" w:rsidRDefault="0075576A" w:rsidP="0075576A">
            <w:pPr>
              <w:pStyle w:val="ListParagraph"/>
              <w:numPr>
                <w:ilvl w:val="0"/>
                <w:numId w:val="32"/>
              </w:numPr>
              <w:spacing w:after="160" w:line="276" w:lineRule="auto"/>
              <w:jc w:val="both"/>
            </w:pPr>
            <w:r w:rsidRPr="008902CD">
              <w:t>The users shall not be able to change the system's date and time</w:t>
            </w:r>
            <w:r>
              <w:t>.</w:t>
            </w:r>
          </w:p>
          <w:p w14:paraId="0138253E" w14:textId="77777777" w:rsidR="0075576A" w:rsidRPr="008902CD" w:rsidRDefault="0075576A" w:rsidP="0075576A">
            <w:pPr>
              <w:pStyle w:val="ListParagraph"/>
              <w:numPr>
                <w:ilvl w:val="0"/>
                <w:numId w:val="32"/>
              </w:numPr>
              <w:spacing w:after="160" w:line="276" w:lineRule="auto"/>
              <w:jc w:val="both"/>
            </w:pPr>
            <w:r w:rsidRPr="008902CD">
              <w:lastRenderedPageBreak/>
              <w:t>The system must have the ability to grant access to a new user, changing privileges for an existing user and deactivating user accounts with proper access level</w:t>
            </w:r>
            <w:r>
              <w:t>.</w:t>
            </w:r>
          </w:p>
          <w:p w14:paraId="61F95B84" w14:textId="77777777" w:rsidR="0075576A" w:rsidRPr="008902CD" w:rsidRDefault="0075576A" w:rsidP="0075576A">
            <w:pPr>
              <w:pStyle w:val="ListParagraph"/>
              <w:numPr>
                <w:ilvl w:val="0"/>
                <w:numId w:val="32"/>
              </w:numPr>
              <w:spacing w:after="160" w:line="276" w:lineRule="auto"/>
              <w:jc w:val="both"/>
            </w:pPr>
            <w:r w:rsidRPr="008902CD">
              <w:t>The system must be able to prevent unauthorized user access to the system and record all events in the audit trails</w:t>
            </w:r>
            <w:r>
              <w:t>.</w:t>
            </w:r>
          </w:p>
          <w:p w14:paraId="3638C64C" w14:textId="77777777" w:rsidR="0075576A" w:rsidRPr="008902CD" w:rsidRDefault="0075576A" w:rsidP="0075576A">
            <w:pPr>
              <w:pStyle w:val="ListParagraph"/>
              <w:numPr>
                <w:ilvl w:val="0"/>
                <w:numId w:val="32"/>
              </w:numPr>
              <w:spacing w:after="160" w:line="276" w:lineRule="auto"/>
              <w:jc w:val="both"/>
            </w:pPr>
            <w:r w:rsidRPr="008902CD">
              <w:t xml:space="preserve">The system must prevent any user from manually updating the data within the system (i.e., </w:t>
            </w:r>
            <w:r>
              <w:t>batch data</w:t>
            </w:r>
            <w:r w:rsidRPr="008902CD">
              <w:t xml:space="preserve">, </w:t>
            </w:r>
            <w:r>
              <w:t>recipe data</w:t>
            </w:r>
            <w:r w:rsidRPr="008902CD">
              <w:t>, audit trails)</w:t>
            </w:r>
            <w:r>
              <w:t>.</w:t>
            </w:r>
          </w:p>
          <w:p w14:paraId="43FABE18" w14:textId="77777777" w:rsidR="0075576A" w:rsidRPr="008902CD" w:rsidRDefault="0075576A" w:rsidP="0075576A">
            <w:pPr>
              <w:pStyle w:val="ListParagraph"/>
              <w:numPr>
                <w:ilvl w:val="0"/>
                <w:numId w:val="32"/>
              </w:numPr>
              <w:spacing w:after="160" w:line="276" w:lineRule="auto"/>
              <w:jc w:val="both"/>
            </w:pPr>
            <w:r w:rsidRPr="008902CD">
              <w:t>The system must perform user authentication that allows only authorized and active individuals to access the system by using a unique user ID and password</w:t>
            </w:r>
            <w:r>
              <w:t>.</w:t>
            </w:r>
          </w:p>
          <w:p w14:paraId="055B7B09" w14:textId="77777777" w:rsidR="0075576A" w:rsidRPr="003201FB" w:rsidRDefault="0075576A" w:rsidP="0075576A">
            <w:pPr>
              <w:pStyle w:val="ListParagraph"/>
              <w:numPr>
                <w:ilvl w:val="0"/>
                <w:numId w:val="32"/>
              </w:numPr>
              <w:spacing w:after="160" w:line="276" w:lineRule="auto"/>
              <w:jc w:val="both"/>
              <w:rPr>
                <w:color w:val="FF0000"/>
              </w:rPr>
            </w:pPr>
            <w:r w:rsidRPr="003201FB">
              <w:rPr>
                <w:color w:val="FF0000"/>
              </w:rPr>
              <w:t xml:space="preserve">The system must support password maintenance as per </w:t>
            </w:r>
            <w:proofErr w:type="spellStart"/>
            <w:r w:rsidRPr="003201FB">
              <w:rPr>
                <w:color w:val="FF0000"/>
              </w:rPr>
              <w:t>Novugen</w:t>
            </w:r>
            <w:proofErr w:type="spellEnd"/>
            <w:r w:rsidRPr="003201FB">
              <w:rPr>
                <w:color w:val="FF0000"/>
              </w:rPr>
              <w:t xml:space="preserve"> Oncology security standards and group policies as prescribed in the SOP for Control of IT Systems and Password Management.</w:t>
            </w:r>
          </w:p>
          <w:p w14:paraId="218BB35B" w14:textId="77777777" w:rsidR="0075576A" w:rsidRPr="008902CD" w:rsidRDefault="0075576A" w:rsidP="0075576A">
            <w:pPr>
              <w:pStyle w:val="ListParagraph"/>
              <w:numPr>
                <w:ilvl w:val="0"/>
                <w:numId w:val="32"/>
              </w:numPr>
              <w:spacing w:after="160" w:line="276" w:lineRule="auto"/>
              <w:jc w:val="both"/>
            </w:pPr>
            <w:r w:rsidRPr="008902CD">
              <w:t xml:space="preserve">The system must lock users out after a predetermined number of unsuccessful attempts. </w:t>
            </w:r>
          </w:p>
          <w:p w14:paraId="076C6E8C" w14:textId="77777777" w:rsidR="0075576A" w:rsidRPr="008902CD" w:rsidRDefault="0075576A" w:rsidP="0075576A">
            <w:pPr>
              <w:pStyle w:val="ListParagraph"/>
              <w:numPr>
                <w:ilvl w:val="0"/>
                <w:numId w:val="32"/>
              </w:numPr>
              <w:spacing w:after="160" w:line="276" w:lineRule="auto"/>
              <w:jc w:val="both"/>
            </w:pPr>
            <w:r w:rsidRPr="008902CD">
              <w:t xml:space="preserve">The users are not allowed to use the last 5 recent passwords. </w:t>
            </w:r>
          </w:p>
          <w:p w14:paraId="65D9A515" w14:textId="77777777" w:rsidR="0075576A" w:rsidRPr="008902CD" w:rsidRDefault="0075576A" w:rsidP="0075576A">
            <w:pPr>
              <w:pStyle w:val="ListParagraph"/>
              <w:numPr>
                <w:ilvl w:val="0"/>
                <w:numId w:val="32"/>
              </w:numPr>
              <w:spacing w:after="160" w:line="276" w:lineRule="auto"/>
              <w:jc w:val="both"/>
            </w:pPr>
            <w:r w:rsidRPr="008902CD">
              <w:t xml:space="preserve">The system must automatically log out users after a pre-determined period of inactivity. </w:t>
            </w:r>
          </w:p>
          <w:p w14:paraId="699F079E" w14:textId="77777777" w:rsidR="0075576A" w:rsidRPr="008902CD" w:rsidRDefault="0075576A" w:rsidP="0075576A">
            <w:pPr>
              <w:pStyle w:val="ListParagraph"/>
              <w:numPr>
                <w:ilvl w:val="0"/>
                <w:numId w:val="32"/>
              </w:numPr>
              <w:spacing w:after="160" w:line="276" w:lineRule="auto"/>
              <w:jc w:val="both"/>
            </w:pPr>
            <w:r w:rsidRPr="008902CD">
              <w:t xml:space="preserve">The system must continue to operate as an equipment non-human operator if user time out occurs. </w:t>
            </w:r>
          </w:p>
          <w:p w14:paraId="14F4354F" w14:textId="77777777" w:rsidR="0075576A" w:rsidRPr="003201FB" w:rsidRDefault="0075576A" w:rsidP="0075576A">
            <w:pPr>
              <w:pStyle w:val="ListParagraph"/>
              <w:numPr>
                <w:ilvl w:val="0"/>
                <w:numId w:val="32"/>
              </w:numPr>
              <w:spacing w:after="160" w:line="276" w:lineRule="auto"/>
              <w:jc w:val="both"/>
            </w:pPr>
            <w:r w:rsidRPr="003201FB">
              <w:t xml:space="preserve">The system must only allow the unlocking of an account by system administrators. </w:t>
            </w:r>
          </w:p>
          <w:p w14:paraId="77ADC34E" w14:textId="77777777" w:rsidR="0075576A" w:rsidRPr="008902CD" w:rsidRDefault="0075576A" w:rsidP="0075576A">
            <w:pPr>
              <w:pStyle w:val="ListParagraph"/>
              <w:numPr>
                <w:ilvl w:val="0"/>
                <w:numId w:val="32"/>
              </w:numPr>
              <w:spacing w:after="160" w:line="276" w:lineRule="auto"/>
              <w:jc w:val="both"/>
            </w:pPr>
            <w:r w:rsidRPr="008902CD">
              <w:t xml:space="preserve">The unlocking of accounts must be able to be performed remotely. </w:t>
            </w:r>
          </w:p>
          <w:p w14:paraId="602A7C99" w14:textId="77777777" w:rsidR="0075576A" w:rsidRPr="003201FB" w:rsidRDefault="0075576A" w:rsidP="0075576A">
            <w:pPr>
              <w:pStyle w:val="ListParagraph"/>
              <w:numPr>
                <w:ilvl w:val="0"/>
                <w:numId w:val="32"/>
              </w:numPr>
              <w:spacing w:after="160" w:line="276" w:lineRule="auto"/>
              <w:jc w:val="both"/>
            </w:pPr>
            <w:r w:rsidRPr="003201FB">
              <w:t xml:space="preserve">The system must only allow administrators to deactivate users in the system. </w:t>
            </w:r>
          </w:p>
          <w:p w14:paraId="58FADDC3" w14:textId="77777777" w:rsidR="0075576A" w:rsidRPr="008902CD" w:rsidRDefault="0075576A" w:rsidP="0075576A">
            <w:pPr>
              <w:pStyle w:val="ListParagraph"/>
              <w:numPr>
                <w:ilvl w:val="0"/>
                <w:numId w:val="32"/>
              </w:numPr>
              <w:spacing w:after="160" w:line="276" w:lineRule="auto"/>
              <w:jc w:val="both"/>
            </w:pPr>
            <w:r w:rsidRPr="008902CD">
              <w:t xml:space="preserve">The system must display login errors when user identity or password cannot be authenticated. </w:t>
            </w:r>
          </w:p>
          <w:p w14:paraId="2C645D95" w14:textId="77777777" w:rsidR="0075576A" w:rsidRPr="008902CD" w:rsidRDefault="0075576A" w:rsidP="0075576A">
            <w:pPr>
              <w:pStyle w:val="ListParagraph"/>
              <w:numPr>
                <w:ilvl w:val="0"/>
                <w:numId w:val="32"/>
              </w:numPr>
              <w:spacing w:after="160" w:line="276" w:lineRule="auto"/>
              <w:jc w:val="both"/>
            </w:pPr>
            <w:r w:rsidRPr="008902CD">
              <w:t xml:space="preserve">The system must provide remote access to the system for OEM to support via remote access </w:t>
            </w:r>
            <w:r>
              <w:t>software</w:t>
            </w:r>
            <w:r w:rsidRPr="008902CD">
              <w:t xml:space="preserve">. </w:t>
            </w:r>
          </w:p>
          <w:p w14:paraId="2166F8B2" w14:textId="77777777" w:rsidR="0075576A" w:rsidRDefault="0075576A" w:rsidP="0075576A">
            <w:pPr>
              <w:pStyle w:val="ListParagraph"/>
              <w:numPr>
                <w:ilvl w:val="0"/>
                <w:numId w:val="32"/>
              </w:numPr>
              <w:spacing w:after="160" w:line="276" w:lineRule="auto"/>
              <w:jc w:val="both"/>
            </w:pPr>
            <w:r w:rsidRPr="008902CD">
              <w:t xml:space="preserve">The system must capture in the audit trail when the security level of a user account is modified. </w:t>
            </w:r>
          </w:p>
          <w:p w14:paraId="065F76CC" w14:textId="77777777" w:rsidR="0075576A" w:rsidRDefault="0075576A" w:rsidP="0075576A">
            <w:pPr>
              <w:pStyle w:val="ListParagraph"/>
              <w:numPr>
                <w:ilvl w:val="0"/>
                <w:numId w:val="32"/>
              </w:numPr>
              <w:spacing w:after="160" w:line="276" w:lineRule="auto"/>
              <w:jc w:val="both"/>
            </w:pPr>
            <w:r>
              <w:t>Only the Administration must have access to the operating system.</w:t>
            </w:r>
          </w:p>
          <w:p w14:paraId="175D1115" w14:textId="77777777" w:rsidR="0075576A" w:rsidRPr="003201FB" w:rsidRDefault="0075576A" w:rsidP="0075576A">
            <w:pPr>
              <w:pStyle w:val="ListParagraph"/>
              <w:numPr>
                <w:ilvl w:val="0"/>
                <w:numId w:val="32"/>
              </w:numPr>
              <w:spacing w:after="160" w:line="276" w:lineRule="auto"/>
              <w:jc w:val="both"/>
              <w:rPr>
                <w:color w:val="FF0000"/>
              </w:rPr>
            </w:pPr>
            <w:r w:rsidRPr="003201FB">
              <w:rPr>
                <w:color w:val="FF0000"/>
              </w:rPr>
              <w:t xml:space="preserve">After power-up, the system </w:t>
            </w:r>
            <w:proofErr w:type="gramStart"/>
            <w:r w:rsidRPr="003201FB">
              <w:rPr>
                <w:color w:val="FF0000"/>
              </w:rPr>
              <w:t>shall</w:t>
            </w:r>
            <w:proofErr w:type="gramEnd"/>
            <w:r w:rsidRPr="003201FB">
              <w:rPr>
                <w:color w:val="FF0000"/>
              </w:rPr>
              <w:t xml:space="preserve"> open the application directly without going to operate the system.</w:t>
            </w:r>
          </w:p>
          <w:p w14:paraId="6865031B" w14:textId="77777777" w:rsidR="0075576A" w:rsidRPr="008902CD" w:rsidRDefault="0075576A" w:rsidP="0075576A">
            <w:pPr>
              <w:pStyle w:val="ListParagraph"/>
              <w:numPr>
                <w:ilvl w:val="0"/>
                <w:numId w:val="32"/>
              </w:numPr>
              <w:spacing w:after="160" w:line="276" w:lineRule="auto"/>
              <w:jc w:val="both"/>
            </w:pPr>
            <w:r w:rsidRPr="008902CD">
              <w:t xml:space="preserve">The system </w:t>
            </w:r>
            <w:r>
              <w:t xml:space="preserve">should </w:t>
            </w:r>
            <w:r w:rsidRPr="008902CD">
              <w:t xml:space="preserve">employ secure, computer-generated </w:t>
            </w:r>
            <w:proofErr w:type="gramStart"/>
            <w:r w:rsidRPr="008902CD">
              <w:t>date</w:t>
            </w:r>
            <w:proofErr w:type="gramEnd"/>
            <w:r>
              <w:t xml:space="preserve"> and </w:t>
            </w:r>
            <w:r w:rsidRPr="008902CD">
              <w:t xml:space="preserve">time stamped audit trails to independently record operator entries and actions that create, modify, or </w:t>
            </w:r>
            <w:r>
              <w:t>archive</w:t>
            </w:r>
            <w:r w:rsidRPr="008902CD">
              <w:t xml:space="preserve"> electronic records, without obscuring previously recorded information. These include, username, date and time stamp, old value and new value, indication of record or file creation, modification or </w:t>
            </w:r>
            <w:r>
              <w:t>archival</w:t>
            </w:r>
            <w:r w:rsidRPr="008902CD">
              <w:t xml:space="preserve">, and capture batch comments. </w:t>
            </w:r>
          </w:p>
          <w:p w14:paraId="063510A8" w14:textId="77777777" w:rsidR="0075576A" w:rsidRPr="008902CD" w:rsidRDefault="0075576A" w:rsidP="0075576A">
            <w:pPr>
              <w:pStyle w:val="ListParagraph"/>
              <w:numPr>
                <w:ilvl w:val="0"/>
                <w:numId w:val="32"/>
              </w:numPr>
              <w:spacing w:after="160" w:line="276" w:lineRule="auto"/>
              <w:jc w:val="both"/>
            </w:pPr>
            <w:r w:rsidRPr="008902CD">
              <w:t xml:space="preserve">The system must be able to prevent the audit trail from being modified or deleted. </w:t>
            </w:r>
          </w:p>
          <w:p w14:paraId="3CCCBB72" w14:textId="77777777" w:rsidR="0075576A" w:rsidRPr="008902CD" w:rsidRDefault="0075576A" w:rsidP="0075576A">
            <w:pPr>
              <w:pStyle w:val="ListParagraph"/>
              <w:numPr>
                <w:ilvl w:val="0"/>
                <w:numId w:val="32"/>
              </w:numPr>
              <w:spacing w:after="160" w:line="276" w:lineRule="auto"/>
              <w:jc w:val="both"/>
            </w:pPr>
            <w:r w:rsidRPr="008902CD">
              <w:t xml:space="preserve">The system shall restrict any user to disable the audit trail function. </w:t>
            </w:r>
          </w:p>
          <w:p w14:paraId="153FEA05" w14:textId="77777777" w:rsidR="0075576A" w:rsidRPr="008902CD" w:rsidRDefault="0075576A" w:rsidP="0075576A">
            <w:pPr>
              <w:pStyle w:val="ListParagraph"/>
              <w:numPr>
                <w:ilvl w:val="0"/>
                <w:numId w:val="32"/>
              </w:numPr>
              <w:spacing w:after="160" w:line="276" w:lineRule="auto"/>
              <w:jc w:val="both"/>
            </w:pPr>
            <w:commentRangeStart w:id="43"/>
            <w:r w:rsidRPr="008902CD">
              <w:t xml:space="preserve">The system must be able to print an audit trail report in human readable non-modifiable format on demand. </w:t>
            </w:r>
            <w:commentRangeEnd w:id="43"/>
            <w:r w:rsidR="00B836F4">
              <w:rPr>
                <w:rStyle w:val="CommentReference"/>
              </w:rPr>
              <w:commentReference w:id="43"/>
            </w:r>
          </w:p>
          <w:p w14:paraId="500180FB" w14:textId="77777777" w:rsidR="0075576A" w:rsidRPr="008902CD" w:rsidRDefault="0075576A" w:rsidP="0075576A">
            <w:pPr>
              <w:pStyle w:val="ListParagraph"/>
              <w:numPr>
                <w:ilvl w:val="0"/>
                <w:numId w:val="32"/>
              </w:numPr>
              <w:spacing w:after="160" w:line="276" w:lineRule="auto"/>
              <w:jc w:val="both"/>
            </w:pPr>
            <w:commentRangeStart w:id="44"/>
            <w:r w:rsidRPr="008902CD">
              <w:t xml:space="preserve">Storage of records shall remain in the systems until archived. </w:t>
            </w:r>
            <w:commentRangeEnd w:id="44"/>
            <w:r w:rsidR="004F2DDD">
              <w:rPr>
                <w:rStyle w:val="CommentReference"/>
              </w:rPr>
              <w:commentReference w:id="44"/>
            </w:r>
          </w:p>
          <w:p w14:paraId="64BDFBBE" w14:textId="77777777" w:rsidR="0075576A" w:rsidRPr="008902CD" w:rsidRDefault="0075576A" w:rsidP="0075576A">
            <w:pPr>
              <w:pStyle w:val="ListParagraph"/>
              <w:numPr>
                <w:ilvl w:val="0"/>
                <w:numId w:val="32"/>
              </w:numPr>
              <w:spacing w:after="160" w:line="276" w:lineRule="auto"/>
              <w:jc w:val="both"/>
            </w:pPr>
            <w:r w:rsidRPr="008902CD">
              <w:t xml:space="preserve">Supplier shall ensure that systems and data backups are continuously maintained during the system validation, for effective restoration if required. </w:t>
            </w:r>
          </w:p>
          <w:p w14:paraId="676F8AB4" w14:textId="77777777" w:rsidR="0075576A" w:rsidRPr="00D3127E" w:rsidRDefault="0075576A" w:rsidP="0075576A">
            <w:pPr>
              <w:pStyle w:val="ListParagraph"/>
              <w:numPr>
                <w:ilvl w:val="0"/>
                <w:numId w:val="32"/>
              </w:numPr>
              <w:spacing w:after="160" w:line="276" w:lineRule="auto"/>
              <w:jc w:val="both"/>
              <w:rPr>
                <w:color w:val="FF0000"/>
              </w:rPr>
            </w:pPr>
            <w:r w:rsidRPr="00D3127E">
              <w:rPr>
                <w:color w:val="FF0000"/>
              </w:rPr>
              <w:t>The vendors shall provide step by step detailed documentation on systems and data backup procedures, frequency of backups, source paths of backups, systems, and data backup restorations procedures.</w:t>
            </w:r>
          </w:p>
          <w:p w14:paraId="3D28FDB2" w14:textId="77777777" w:rsidR="0075576A" w:rsidRPr="008902CD" w:rsidRDefault="0075576A" w:rsidP="0075576A">
            <w:pPr>
              <w:pStyle w:val="ListParagraph"/>
              <w:numPr>
                <w:ilvl w:val="0"/>
                <w:numId w:val="32"/>
              </w:numPr>
              <w:spacing w:after="160" w:line="276" w:lineRule="auto"/>
              <w:jc w:val="both"/>
            </w:pPr>
            <w:r>
              <w:lastRenderedPageBreak/>
              <w:t xml:space="preserve">Upon restoration, the system shall ensure the data are accessible and shall be executed </w:t>
            </w:r>
            <w:proofErr w:type="gramStart"/>
            <w:r>
              <w:t>similar to</w:t>
            </w:r>
            <w:proofErr w:type="gramEnd"/>
            <w:r>
              <w:t xml:space="preserve"> its previous history.</w:t>
            </w:r>
          </w:p>
          <w:p w14:paraId="68997B7D" w14:textId="77777777" w:rsidR="0075576A" w:rsidRPr="008902CD" w:rsidRDefault="0075576A" w:rsidP="0075576A">
            <w:pPr>
              <w:pStyle w:val="ListParagraph"/>
              <w:numPr>
                <w:ilvl w:val="0"/>
                <w:numId w:val="32"/>
              </w:numPr>
              <w:spacing w:after="160" w:line="276" w:lineRule="auto"/>
              <w:jc w:val="both"/>
            </w:pPr>
            <w:r>
              <w:t xml:space="preserve">The system must have access privileges. Vendor </w:t>
            </w:r>
            <w:proofErr w:type="gramStart"/>
            <w:r>
              <w:t>shall</w:t>
            </w:r>
            <w:proofErr w:type="gramEnd"/>
            <w:r>
              <w:t xml:space="preserve"> provide the machine roles for every access level. </w:t>
            </w:r>
          </w:p>
          <w:p w14:paraId="632364D7" w14:textId="77777777" w:rsidR="0075576A" w:rsidRDefault="0075576A" w:rsidP="0075576A">
            <w:pPr>
              <w:pStyle w:val="ListParagraph"/>
              <w:numPr>
                <w:ilvl w:val="0"/>
                <w:numId w:val="33"/>
              </w:numPr>
              <w:spacing w:after="160" w:line="276" w:lineRule="auto"/>
              <w:jc w:val="both"/>
            </w:pPr>
            <w:r>
              <w:t>System must have provision to create / modify the recipe up to supervisor level.</w:t>
            </w:r>
          </w:p>
          <w:p w14:paraId="5FE084AA" w14:textId="505E2170" w:rsidR="0075576A" w:rsidRDefault="0075576A" w:rsidP="0075576A">
            <w:pPr>
              <w:pStyle w:val="ListParagraph"/>
              <w:numPr>
                <w:ilvl w:val="0"/>
                <w:numId w:val="33"/>
              </w:numPr>
              <w:spacing w:after="160" w:line="276" w:lineRule="auto"/>
              <w:jc w:val="both"/>
            </w:pPr>
            <w:r>
              <w:t>The deletion</w:t>
            </w:r>
            <w:r w:rsidR="00014216">
              <w:t>/deactivation</w:t>
            </w:r>
            <w:r>
              <w:t xml:space="preserve"> of recipe shall be applicable to Administration only.</w:t>
            </w:r>
          </w:p>
          <w:p w14:paraId="434E5190" w14:textId="77777777" w:rsidR="0075576A" w:rsidRPr="008902CD" w:rsidRDefault="0075576A" w:rsidP="0075576A">
            <w:pPr>
              <w:pStyle w:val="ListParagraph"/>
              <w:numPr>
                <w:ilvl w:val="0"/>
                <w:numId w:val="33"/>
              </w:numPr>
              <w:spacing w:after="160" w:line="276" w:lineRule="auto"/>
              <w:jc w:val="both"/>
            </w:pPr>
            <w:r w:rsidRPr="008902CD">
              <w:t>The system user operations manual and administration manual shall be provided by the vendors.</w:t>
            </w:r>
          </w:p>
          <w:p w14:paraId="2E9BD90E" w14:textId="77777777" w:rsidR="0075576A" w:rsidRPr="008902CD" w:rsidRDefault="0075576A" w:rsidP="0075576A">
            <w:pPr>
              <w:pStyle w:val="ListParagraph"/>
              <w:numPr>
                <w:ilvl w:val="0"/>
                <w:numId w:val="33"/>
              </w:numPr>
              <w:spacing w:after="160" w:line="276" w:lineRule="auto"/>
              <w:jc w:val="both"/>
            </w:pPr>
            <w:r w:rsidRPr="008902CD">
              <w:t>All moving parts shall be guarded and secured with an interlocking system.</w:t>
            </w:r>
          </w:p>
          <w:p w14:paraId="2BE2BC76" w14:textId="77777777" w:rsidR="0075576A" w:rsidRPr="008902CD" w:rsidRDefault="0075576A" w:rsidP="0075576A">
            <w:pPr>
              <w:pStyle w:val="ListParagraph"/>
              <w:numPr>
                <w:ilvl w:val="0"/>
                <w:numId w:val="33"/>
              </w:numPr>
              <w:spacing w:after="160" w:line="276" w:lineRule="auto"/>
              <w:jc w:val="both"/>
            </w:pPr>
            <w:commentRangeStart w:id="45"/>
            <w:r w:rsidRPr="008902CD">
              <w:t>The system will have an E-stop mechanism designed to stop all physical movement of the equipment immediately. The E-stop mechanism(s) must be in easily accessible areas around the equipment as required by national and local safety standards.</w:t>
            </w:r>
            <w:commentRangeEnd w:id="45"/>
            <w:r w:rsidR="005E747A">
              <w:rPr>
                <w:rStyle w:val="CommentReference"/>
              </w:rPr>
              <w:commentReference w:id="45"/>
            </w:r>
          </w:p>
          <w:p w14:paraId="3464D48F" w14:textId="77777777" w:rsidR="0075576A" w:rsidRPr="008902CD" w:rsidRDefault="0075576A" w:rsidP="0075576A">
            <w:pPr>
              <w:pStyle w:val="ListParagraph"/>
              <w:numPr>
                <w:ilvl w:val="0"/>
                <w:numId w:val="33"/>
              </w:numPr>
              <w:spacing w:after="160" w:line="276" w:lineRule="auto"/>
              <w:jc w:val="both"/>
            </w:pPr>
            <w:r w:rsidRPr="008902CD">
              <w:t>The installation and operation of the equipment shall ensure the ergonomic aspect of staff to be handled.</w:t>
            </w:r>
          </w:p>
          <w:p w14:paraId="1B3B35B0" w14:textId="77777777" w:rsidR="0075576A" w:rsidRPr="007D7CF6" w:rsidRDefault="0075576A" w:rsidP="0075576A">
            <w:pPr>
              <w:pStyle w:val="ListParagraph"/>
              <w:numPr>
                <w:ilvl w:val="0"/>
                <w:numId w:val="33"/>
              </w:numPr>
              <w:spacing w:after="160" w:line="276" w:lineRule="auto"/>
              <w:jc w:val="both"/>
              <w:rPr>
                <w:color w:val="FF0000"/>
              </w:rPr>
            </w:pPr>
            <w:commentRangeStart w:id="46"/>
            <w:r w:rsidRPr="007D7CF6">
              <w:rPr>
                <w:color w:val="FF0000"/>
              </w:rPr>
              <w:t xml:space="preserve">The manufacturer shall advise </w:t>
            </w:r>
            <w:proofErr w:type="spellStart"/>
            <w:r w:rsidRPr="007D7CF6">
              <w:rPr>
                <w:color w:val="FF0000"/>
              </w:rPr>
              <w:t>Novugen</w:t>
            </w:r>
            <w:proofErr w:type="spellEnd"/>
            <w:r w:rsidRPr="007D7CF6">
              <w:rPr>
                <w:color w:val="FF0000"/>
              </w:rPr>
              <w:t xml:space="preserve"> Oncology staff if there is any other safety system that may be implemented and if there is any PPE required during handling the machine.</w:t>
            </w:r>
            <w:commentRangeEnd w:id="46"/>
            <w:r w:rsidR="007D7CF6">
              <w:rPr>
                <w:rStyle w:val="CommentReference"/>
              </w:rPr>
              <w:commentReference w:id="46"/>
            </w:r>
          </w:p>
          <w:p w14:paraId="54191ABA" w14:textId="77777777" w:rsidR="0075576A" w:rsidRPr="008902CD" w:rsidRDefault="0075576A" w:rsidP="0075576A">
            <w:pPr>
              <w:pStyle w:val="ListParagraph"/>
              <w:numPr>
                <w:ilvl w:val="0"/>
                <w:numId w:val="33"/>
              </w:numPr>
              <w:spacing w:after="160" w:line="276" w:lineRule="auto"/>
              <w:jc w:val="both"/>
            </w:pPr>
            <w:r w:rsidRPr="008902CD">
              <w:t>The system shall be capable of continuous operation without requiring major maintenance and during maintenance windows as well.</w:t>
            </w:r>
          </w:p>
          <w:p w14:paraId="7E5E5D9C" w14:textId="77777777" w:rsidR="0075576A" w:rsidRPr="008902CD" w:rsidRDefault="0075576A" w:rsidP="0075576A">
            <w:pPr>
              <w:pStyle w:val="ListParagraph"/>
              <w:numPr>
                <w:ilvl w:val="0"/>
                <w:numId w:val="33"/>
              </w:numPr>
              <w:spacing w:after="160" w:line="276" w:lineRule="auto"/>
              <w:jc w:val="both"/>
            </w:pPr>
            <w:r w:rsidRPr="008902CD">
              <w:t>The resiliency shall be designed in the system infrastructure to provide high availability and</w:t>
            </w:r>
            <w:r>
              <w:t xml:space="preserve"> </w:t>
            </w:r>
            <w:proofErr w:type="gramStart"/>
            <w:r w:rsidRPr="008902CD">
              <w:t>ensuring</w:t>
            </w:r>
            <w:proofErr w:type="gramEnd"/>
            <w:r w:rsidRPr="008902CD">
              <w:t xml:space="preserve"> zero down time.</w:t>
            </w:r>
          </w:p>
          <w:p w14:paraId="053A2169" w14:textId="77777777" w:rsidR="0075576A" w:rsidRPr="008902CD" w:rsidRDefault="0075576A" w:rsidP="0075576A">
            <w:pPr>
              <w:pStyle w:val="ListParagraph"/>
              <w:numPr>
                <w:ilvl w:val="0"/>
                <w:numId w:val="33"/>
              </w:numPr>
              <w:spacing w:after="160" w:line="276" w:lineRule="auto"/>
              <w:jc w:val="both"/>
            </w:pPr>
            <w:r w:rsidRPr="008902CD">
              <w:t>Accessibility for easy maintenance, for maintenance activity, required spares, etc.</w:t>
            </w:r>
          </w:p>
          <w:p w14:paraId="222076D0" w14:textId="77777777" w:rsidR="0075576A" w:rsidRPr="008902CD" w:rsidRDefault="0075576A" w:rsidP="0075576A">
            <w:pPr>
              <w:pStyle w:val="ListParagraph"/>
              <w:numPr>
                <w:ilvl w:val="0"/>
                <w:numId w:val="33"/>
              </w:numPr>
              <w:spacing w:after="160" w:line="276" w:lineRule="auto"/>
              <w:jc w:val="both"/>
            </w:pPr>
            <w:r w:rsidRPr="008902CD">
              <w:t xml:space="preserve">The vendors shall provide a technical manual that describes the procedure in detail for troubleshooting. </w:t>
            </w:r>
          </w:p>
          <w:p w14:paraId="527ACFD8" w14:textId="77777777" w:rsidR="0075576A" w:rsidRPr="008902CD" w:rsidRDefault="0075576A" w:rsidP="0075576A">
            <w:pPr>
              <w:pStyle w:val="ListParagraph"/>
              <w:numPr>
                <w:ilvl w:val="0"/>
                <w:numId w:val="33"/>
              </w:numPr>
              <w:spacing w:after="160" w:line="276" w:lineRule="auto"/>
              <w:jc w:val="both"/>
            </w:pPr>
            <w:r w:rsidRPr="008902CD">
              <w:t xml:space="preserve">The service technician should be fully conversant with the system and support in case of any problem. </w:t>
            </w:r>
          </w:p>
          <w:p w14:paraId="4C8479D8" w14:textId="77777777" w:rsidR="0075576A" w:rsidRPr="00376A3E" w:rsidRDefault="0075576A" w:rsidP="0075576A">
            <w:pPr>
              <w:pStyle w:val="ListParagraph"/>
              <w:numPr>
                <w:ilvl w:val="0"/>
                <w:numId w:val="33"/>
              </w:numPr>
              <w:spacing w:after="160" w:line="276" w:lineRule="auto"/>
              <w:jc w:val="both"/>
              <w:rPr>
                <w:color w:val="FF0000"/>
              </w:rPr>
            </w:pPr>
            <w:r w:rsidRPr="00376A3E">
              <w:rPr>
                <w:color w:val="FF0000"/>
              </w:rPr>
              <w:t xml:space="preserve">The lifetime of software must be stated. </w:t>
            </w:r>
          </w:p>
          <w:p w14:paraId="11432E49" w14:textId="77777777" w:rsidR="0075576A" w:rsidRPr="008902CD" w:rsidRDefault="0075576A" w:rsidP="0075576A">
            <w:pPr>
              <w:pStyle w:val="ListParagraph"/>
              <w:numPr>
                <w:ilvl w:val="0"/>
                <w:numId w:val="33"/>
              </w:numPr>
              <w:spacing w:after="160" w:line="276" w:lineRule="auto"/>
              <w:jc w:val="both"/>
            </w:pPr>
            <w:r w:rsidRPr="008902CD">
              <w:t>The vendor shall provide proven and tested software versions. The software QA reports may be requested, when required.</w:t>
            </w:r>
          </w:p>
          <w:p w14:paraId="59535FB0" w14:textId="77777777" w:rsidR="0075576A" w:rsidRPr="008902CD" w:rsidRDefault="0075576A" w:rsidP="0075576A">
            <w:pPr>
              <w:pStyle w:val="ListParagraph"/>
              <w:numPr>
                <w:ilvl w:val="0"/>
                <w:numId w:val="33"/>
              </w:numPr>
              <w:spacing w:after="160" w:line="276" w:lineRule="auto"/>
              <w:jc w:val="both"/>
            </w:pPr>
            <w:r w:rsidRPr="008902CD">
              <w:t>The systems, including hardware and software, shall be maintained by the supplier by periodic maintenance and software upgrades and patching.</w:t>
            </w:r>
          </w:p>
          <w:p w14:paraId="6E8AD37A" w14:textId="77777777" w:rsidR="0075576A" w:rsidRPr="008902CD" w:rsidRDefault="0075576A" w:rsidP="0075576A">
            <w:pPr>
              <w:pStyle w:val="ListParagraph"/>
              <w:numPr>
                <w:ilvl w:val="0"/>
                <w:numId w:val="33"/>
              </w:numPr>
              <w:spacing w:after="160" w:line="276" w:lineRule="auto"/>
              <w:jc w:val="both"/>
            </w:pPr>
            <w:r w:rsidRPr="008902CD">
              <w:t xml:space="preserve">There must not be any expiry date for the hardware and software components provided. </w:t>
            </w:r>
          </w:p>
          <w:p w14:paraId="5EDFE8C7" w14:textId="77777777" w:rsidR="0075576A" w:rsidRPr="008902CD" w:rsidRDefault="0075576A" w:rsidP="0075576A">
            <w:pPr>
              <w:pStyle w:val="ListParagraph"/>
              <w:numPr>
                <w:ilvl w:val="0"/>
                <w:numId w:val="33"/>
              </w:numPr>
              <w:spacing w:after="160" w:line="276" w:lineRule="auto"/>
              <w:jc w:val="both"/>
            </w:pPr>
            <w:r w:rsidRPr="008902CD">
              <w:t>The Vendor should provide software media on USB or CD-ROM, as appropriate, and ready to install if required.</w:t>
            </w:r>
          </w:p>
          <w:p w14:paraId="35B930CC" w14:textId="77777777" w:rsidR="0075576A" w:rsidRDefault="0075576A" w:rsidP="0075576A">
            <w:pPr>
              <w:pStyle w:val="ListParagraph"/>
              <w:numPr>
                <w:ilvl w:val="0"/>
                <w:numId w:val="33"/>
              </w:numPr>
              <w:spacing w:after="160" w:line="276" w:lineRule="auto"/>
              <w:jc w:val="both"/>
            </w:pPr>
            <w:r>
              <w:t>The vendor engineers shall be available on site and engage during PQ to provide seamless support.</w:t>
            </w:r>
          </w:p>
          <w:p w14:paraId="1C91D0DD" w14:textId="77777777" w:rsidR="0075576A" w:rsidRDefault="0075576A" w:rsidP="0075576A">
            <w:pPr>
              <w:pStyle w:val="ListParagraph"/>
              <w:spacing w:line="276" w:lineRule="auto"/>
              <w:ind w:left="360"/>
              <w:jc w:val="both"/>
            </w:pP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5"/>
            </w:tblGrid>
            <w:tr w:rsidR="0075576A" w14:paraId="0C546DDA" w14:textId="77777777" w:rsidTr="002F1B0B">
              <w:tc>
                <w:tcPr>
                  <w:tcW w:w="9555" w:type="dxa"/>
                  <w:shd w:val="clear" w:color="auto" w:fill="F2F2F2"/>
                </w:tcPr>
                <w:p w14:paraId="21065E17" w14:textId="77777777" w:rsidR="0075576A" w:rsidRDefault="0075576A" w:rsidP="0075576A">
                  <w:pPr>
                    <w:pStyle w:val="ListParagraph"/>
                    <w:spacing w:line="276" w:lineRule="auto"/>
                    <w:ind w:left="0"/>
                    <w:jc w:val="both"/>
                    <w:rPr>
                      <w:b/>
                      <w:bCs/>
                    </w:rPr>
                  </w:pPr>
                  <w:r>
                    <w:rPr>
                      <w:b/>
                      <w:bCs/>
                    </w:rPr>
                    <w:t>21 CFR Part 11 Requirements</w:t>
                  </w:r>
                </w:p>
              </w:tc>
            </w:tr>
            <w:tr w:rsidR="0075576A" w14:paraId="2C5AC8C6" w14:textId="77777777" w:rsidTr="002F1B0B">
              <w:tc>
                <w:tcPr>
                  <w:tcW w:w="9555" w:type="dxa"/>
                </w:tcPr>
                <w:p w14:paraId="1E070157" w14:textId="77777777" w:rsidR="0075576A" w:rsidRPr="008902CD" w:rsidRDefault="0075576A" w:rsidP="0075576A">
                  <w:pPr>
                    <w:pStyle w:val="ListParagraph"/>
                    <w:numPr>
                      <w:ilvl w:val="0"/>
                      <w:numId w:val="3"/>
                    </w:numPr>
                    <w:spacing w:before="100" w:beforeAutospacing="1" w:after="100" w:afterAutospacing="1" w:line="276" w:lineRule="auto"/>
                    <w:jc w:val="both"/>
                  </w:pPr>
                  <w:commentRangeStart w:id="47"/>
                  <w:r w:rsidRPr="008902CD">
                    <w:t xml:space="preserve">The </w:t>
                  </w:r>
                  <w:r>
                    <w:t>software supplied</w:t>
                  </w:r>
                  <w:r w:rsidRPr="008902CD">
                    <w:t xml:space="preserve"> </w:t>
                  </w:r>
                  <w:r>
                    <w:t xml:space="preserve">for the system </w:t>
                  </w:r>
                  <w:r w:rsidRPr="008902CD">
                    <w:t>shall comply with the PIC/S Guideline and US FDA CFR21 Part 11.</w:t>
                  </w:r>
                  <w:commentRangeEnd w:id="47"/>
                  <w:r w:rsidR="00AE18C6">
                    <w:rPr>
                      <w:rStyle w:val="CommentReference"/>
                    </w:rPr>
                    <w:commentReference w:id="47"/>
                  </w:r>
                </w:p>
                <w:p w14:paraId="0DCB227A"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generate the daily full backup and incremental backup automatically.</w:t>
                  </w:r>
                </w:p>
                <w:p w14:paraId="44F65AD1"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live data storage and backup location shall be different.</w:t>
                  </w:r>
                </w:p>
                <w:p w14:paraId="3A06DC1E"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be able to transfer backup data on defined network location.</w:t>
                  </w:r>
                </w:p>
                <w:p w14:paraId="34373CB9"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lastRenderedPageBreak/>
                    <w:t>The system shall prompt to archive data on specified capacity.</w:t>
                  </w:r>
                </w:p>
                <w:p w14:paraId="4621462B"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restore the backup taken.</w:t>
                  </w:r>
                </w:p>
                <w:p w14:paraId="058DCBF9"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allow us to generate accurate and complete copies of data in both human readable and electronic form.</w:t>
                  </w:r>
                </w:p>
                <w:p w14:paraId="2BD6B599"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restrict unauthorized users from accessing the system.</w:t>
                  </w:r>
                </w:p>
                <w:p w14:paraId="67017384" w14:textId="77777777" w:rsidR="0075576A" w:rsidRPr="00951030" w:rsidRDefault="0075576A" w:rsidP="0075576A">
                  <w:pPr>
                    <w:pStyle w:val="ListParagraph"/>
                    <w:numPr>
                      <w:ilvl w:val="0"/>
                      <w:numId w:val="3"/>
                    </w:numPr>
                    <w:spacing w:before="100" w:beforeAutospacing="1" w:after="100" w:afterAutospacing="1" w:line="276" w:lineRule="auto"/>
                    <w:jc w:val="both"/>
                  </w:pPr>
                  <w:r w:rsidRPr="008902CD">
                    <w:t xml:space="preserve">The system should have at least 4 user </w:t>
                  </w:r>
                  <w:proofErr w:type="gramStart"/>
                  <w:r w:rsidRPr="008902CD">
                    <w:t>groups</w:t>
                  </w:r>
                  <w:proofErr w:type="gramEnd"/>
                  <w:r w:rsidRPr="008902CD">
                    <w:t xml:space="preserve"> i.e., </w:t>
                  </w:r>
                  <w:r w:rsidRPr="00951030">
                    <w:t>Operator, Supervisor, Maintenance, and Administrator with different rights to each role (maximum rights to administrator).</w:t>
                  </w:r>
                </w:p>
                <w:p w14:paraId="3DB96CFD"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have unique username functionality.</w:t>
                  </w:r>
                </w:p>
                <w:p w14:paraId="0D96FE2E"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have password complexity for e.g.  password length 8-character, password expiry 90 days, password masking, prompt to change the password at first time login.</w:t>
                  </w:r>
                </w:p>
                <w:p w14:paraId="74A1DD23"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 xml:space="preserve">The system shall restrict the use of the function according to pre-configured user profiles that are maintained </w:t>
                  </w:r>
                  <w:proofErr w:type="spellStart"/>
                  <w:r w:rsidRPr="008902CD">
                    <w:t>i.e</w:t>
                  </w:r>
                  <w:proofErr w:type="spellEnd"/>
                  <w:proofErr w:type="gramStart"/>
                  <w:r w:rsidRPr="008902CD">
                    <w:t xml:space="preserve"> Authority</w:t>
                  </w:r>
                  <w:proofErr w:type="gramEnd"/>
                  <w:r w:rsidRPr="008902CD">
                    <w:t xml:space="preserve"> check shall follow the sequence.</w:t>
                  </w:r>
                </w:p>
                <w:p w14:paraId="00AD6AED"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log off automatically in ideal condition or 15 minutes of system inactivity.</w:t>
                  </w:r>
                </w:p>
                <w:p w14:paraId="17EBA618"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 xml:space="preserve">Only </w:t>
                  </w:r>
                  <w:proofErr w:type="gramStart"/>
                  <w:r w:rsidRPr="008902CD">
                    <w:t>administrator</w:t>
                  </w:r>
                  <w:proofErr w:type="gramEnd"/>
                  <w:r w:rsidRPr="008902CD">
                    <w:t xml:space="preserve"> shall have the </w:t>
                  </w:r>
                  <w:proofErr w:type="gramStart"/>
                  <w:r w:rsidRPr="008902CD">
                    <w:t>rights</w:t>
                  </w:r>
                  <w:proofErr w:type="gramEnd"/>
                  <w:r w:rsidRPr="008902CD">
                    <w:t xml:space="preserve"> to go to </w:t>
                  </w:r>
                  <w:proofErr w:type="gramStart"/>
                  <w:r w:rsidRPr="008902CD">
                    <w:t>operating</w:t>
                  </w:r>
                  <w:proofErr w:type="gramEnd"/>
                  <w:r w:rsidRPr="008902CD">
                    <w:t xml:space="preserve"> system of the machine.</w:t>
                  </w:r>
                </w:p>
                <w:p w14:paraId="464FAFB3"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 xml:space="preserve">Only </w:t>
                  </w:r>
                  <w:proofErr w:type="gramStart"/>
                  <w:r w:rsidRPr="008902CD">
                    <w:t>administrator</w:t>
                  </w:r>
                  <w:proofErr w:type="gramEnd"/>
                  <w:r w:rsidRPr="008902CD">
                    <w:t xml:space="preserve"> shall have the rights for user management and access any drive-in system.</w:t>
                  </w:r>
                </w:p>
                <w:p w14:paraId="7A144838" w14:textId="77777777" w:rsidR="0075576A" w:rsidRPr="008902CD" w:rsidRDefault="0075576A" w:rsidP="0075576A">
                  <w:pPr>
                    <w:pStyle w:val="ListParagraph"/>
                    <w:numPr>
                      <w:ilvl w:val="0"/>
                      <w:numId w:val="3"/>
                    </w:numPr>
                    <w:spacing w:before="100" w:beforeAutospacing="1" w:after="100" w:afterAutospacing="1" w:line="276" w:lineRule="auto"/>
                    <w:jc w:val="both"/>
                  </w:pPr>
                  <w:proofErr w:type="gramStart"/>
                  <w:r w:rsidRPr="008902CD">
                    <w:t>System</w:t>
                  </w:r>
                  <w:proofErr w:type="gramEnd"/>
                  <w:r w:rsidRPr="008902CD">
                    <w:t xml:space="preserve"> shall generate the reports in </w:t>
                  </w:r>
                  <w:proofErr w:type="gramStart"/>
                  <w:r w:rsidRPr="008902CD">
                    <w:t>non</w:t>
                  </w:r>
                  <w:proofErr w:type="gramEnd"/>
                  <w:r w:rsidRPr="008902CD">
                    <w:t>-editable format.</w:t>
                  </w:r>
                </w:p>
                <w:p w14:paraId="77237AEF"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 xml:space="preserve">The system shall synchronize the time from operating system locally or network (if any). The system shall use device checks to determine the validity of source data from other </w:t>
                  </w:r>
                  <w:proofErr w:type="gramStart"/>
                  <w:r w:rsidRPr="008902CD">
                    <w:t>devices</w:t>
                  </w:r>
                  <w:proofErr w:type="gramEnd"/>
                  <w:r w:rsidRPr="008902CD">
                    <w:t xml:space="preserve"> i.e. device checks.</w:t>
                  </w:r>
                </w:p>
                <w:p w14:paraId="273026ED"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record the alarms, events, user login /logoff and other information in audit trail with time/date stamp and old/new value with reason of change.</w:t>
                  </w:r>
                </w:p>
                <w:p w14:paraId="50059A8E" w14:textId="77777777" w:rsidR="0075576A" w:rsidRPr="008902CD" w:rsidRDefault="0075576A" w:rsidP="0075576A">
                  <w:pPr>
                    <w:pStyle w:val="ListParagraph"/>
                    <w:numPr>
                      <w:ilvl w:val="0"/>
                      <w:numId w:val="3"/>
                    </w:numPr>
                    <w:spacing w:before="100" w:beforeAutospacing="1" w:after="100" w:afterAutospacing="1" w:line="276" w:lineRule="auto"/>
                    <w:jc w:val="both"/>
                  </w:pPr>
                  <w:r w:rsidRPr="008902CD">
                    <w:t>The system shall maintain the Help menu/ application information with current version.</w:t>
                  </w:r>
                </w:p>
                <w:p w14:paraId="02071753" w14:textId="77777777" w:rsidR="0075576A" w:rsidRDefault="0075576A" w:rsidP="0075576A">
                  <w:pPr>
                    <w:pStyle w:val="ListParagraph"/>
                    <w:numPr>
                      <w:ilvl w:val="0"/>
                      <w:numId w:val="3"/>
                    </w:numPr>
                    <w:spacing w:before="100" w:beforeAutospacing="1" w:after="100" w:afterAutospacing="1" w:line="276" w:lineRule="auto"/>
                    <w:jc w:val="both"/>
                    <w:rPr>
                      <w:rFonts w:eastAsia="Calibri"/>
                      <w:sz w:val="22"/>
                      <w:szCs w:val="22"/>
                    </w:rPr>
                  </w:pPr>
                  <w:r w:rsidRPr="008902CD">
                    <w:t xml:space="preserve">The system shall prompt the power failure message in case of power failure to shut down the application in </w:t>
                  </w:r>
                  <w:proofErr w:type="gramStart"/>
                  <w:r w:rsidRPr="008902CD">
                    <w:t>efficiently</w:t>
                  </w:r>
                  <w:proofErr w:type="gramEnd"/>
                  <w:r w:rsidRPr="008902CD">
                    <w:t xml:space="preserve"> manner to avoid the data loss.</w:t>
                  </w:r>
                </w:p>
                <w:p w14:paraId="6516878B" w14:textId="77777777" w:rsidR="0075576A" w:rsidRDefault="0075576A" w:rsidP="0075576A">
                  <w:pPr>
                    <w:pStyle w:val="ListParagraph"/>
                    <w:numPr>
                      <w:ilvl w:val="0"/>
                      <w:numId w:val="3"/>
                    </w:numPr>
                    <w:spacing w:before="100" w:beforeAutospacing="1" w:after="100" w:afterAutospacing="1" w:line="276" w:lineRule="auto"/>
                    <w:jc w:val="both"/>
                  </w:pPr>
                  <w:r w:rsidRPr="008902CD">
                    <w:t>The system shall save the data</w:t>
                  </w:r>
                  <w:r>
                    <w:t xml:space="preserve"> </w:t>
                  </w:r>
                  <w:r w:rsidRPr="008902CD">
                    <w:t>(buffering) in case of network and device communication.</w:t>
                  </w:r>
                </w:p>
              </w:tc>
            </w:tr>
          </w:tbl>
          <w:p w14:paraId="208B88F1" w14:textId="77777777" w:rsidR="0075576A" w:rsidRDefault="0075576A" w:rsidP="003A7417">
            <w:pPr>
              <w:pStyle w:val="ListParagraph"/>
              <w:spacing w:after="160" w:line="276" w:lineRule="auto"/>
              <w:ind w:left="540"/>
              <w:jc w:val="both"/>
            </w:pPr>
          </w:p>
        </w:tc>
      </w:tr>
      <w:tr w:rsidR="003039F1" w14:paraId="1E7A3B6D" w14:textId="77777777" w:rsidTr="0023420B">
        <w:trPr>
          <w:trHeight w:val="527"/>
        </w:trPr>
        <w:tc>
          <w:tcPr>
            <w:tcW w:w="659" w:type="dxa"/>
            <w:vAlign w:val="center"/>
          </w:tcPr>
          <w:p w14:paraId="1C8C8E60" w14:textId="1512119D" w:rsidR="003039F1" w:rsidRDefault="003039F1" w:rsidP="003039F1">
            <w:r w:rsidRPr="00C64E7F">
              <w:rPr>
                <w:b/>
              </w:rPr>
              <w:lastRenderedPageBreak/>
              <w:t>7.2</w:t>
            </w:r>
          </w:p>
        </w:tc>
        <w:tc>
          <w:tcPr>
            <w:tcW w:w="9871" w:type="dxa"/>
            <w:vAlign w:val="center"/>
          </w:tcPr>
          <w:p w14:paraId="573EC78C" w14:textId="6A70A970" w:rsidR="003039F1" w:rsidRPr="003039F1" w:rsidRDefault="003039F1" w:rsidP="003039F1">
            <w:pPr>
              <w:tabs>
                <w:tab w:val="left" w:pos="1380"/>
              </w:tabs>
              <w:rPr>
                <w:rFonts w:cs="Arial"/>
                <w:b/>
                <w:bCs/>
              </w:rPr>
            </w:pPr>
            <w:r w:rsidRPr="00C64E7F">
              <w:rPr>
                <w:b/>
              </w:rPr>
              <w:t xml:space="preserve">Control functions for operational parameters </w:t>
            </w:r>
          </w:p>
        </w:tc>
      </w:tr>
      <w:tr w:rsidR="003039F1" w14:paraId="1C663AA2" w14:textId="77777777" w:rsidTr="0023420B">
        <w:trPr>
          <w:trHeight w:val="617"/>
        </w:trPr>
        <w:tc>
          <w:tcPr>
            <w:tcW w:w="659" w:type="dxa"/>
          </w:tcPr>
          <w:p w14:paraId="5B30B934" w14:textId="77777777" w:rsidR="003039F1" w:rsidRDefault="003039F1" w:rsidP="003039F1"/>
        </w:tc>
        <w:tc>
          <w:tcPr>
            <w:tcW w:w="9871" w:type="dxa"/>
          </w:tcPr>
          <w:tbl>
            <w:tblPr>
              <w:tblpPr w:leftFromText="180" w:rightFromText="180" w:vertAnchor="page" w:horzAnchor="margin" w:tblpY="211"/>
              <w:tblOverlap w:val="neve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5103"/>
              <w:gridCol w:w="3303"/>
            </w:tblGrid>
            <w:tr w:rsidR="003039F1" w:rsidRPr="00310FFB" w14:paraId="03409BD4" w14:textId="77777777" w:rsidTr="00B06297">
              <w:trPr>
                <w:trHeight w:val="465"/>
              </w:trPr>
              <w:tc>
                <w:tcPr>
                  <w:tcW w:w="9535" w:type="dxa"/>
                  <w:gridSpan w:val="3"/>
                </w:tcPr>
                <w:p w14:paraId="435732B1" w14:textId="77777777" w:rsidR="003039F1" w:rsidRPr="00310FFB" w:rsidRDefault="003039F1" w:rsidP="003039F1">
                  <w:pPr>
                    <w:rPr>
                      <w:bCs/>
                      <w:color w:val="000000"/>
                    </w:rPr>
                  </w:pPr>
                  <w:r w:rsidRPr="00310FFB">
                    <w:rPr>
                      <w:bCs/>
                      <w:color w:val="000000"/>
                    </w:rPr>
                    <w:t xml:space="preserve">7.2.1 Control </w:t>
                  </w:r>
                  <w:r>
                    <w:rPr>
                      <w:bCs/>
                      <w:color w:val="000000"/>
                    </w:rPr>
                    <w:t>F</w:t>
                  </w:r>
                  <w:r w:rsidRPr="00310FFB">
                    <w:rPr>
                      <w:bCs/>
                      <w:color w:val="000000"/>
                    </w:rPr>
                    <w:t xml:space="preserve">unctions for </w:t>
                  </w:r>
                  <w:r>
                    <w:rPr>
                      <w:bCs/>
                      <w:color w:val="000000"/>
                    </w:rPr>
                    <w:t>O</w:t>
                  </w:r>
                  <w:r w:rsidRPr="00310FFB">
                    <w:rPr>
                      <w:bCs/>
                      <w:color w:val="000000"/>
                    </w:rPr>
                    <w:t xml:space="preserve">perational </w:t>
                  </w:r>
                  <w:r>
                    <w:rPr>
                      <w:bCs/>
                      <w:color w:val="000000"/>
                    </w:rPr>
                    <w:t>P</w:t>
                  </w:r>
                  <w:r w:rsidRPr="00310FFB">
                    <w:rPr>
                      <w:bCs/>
                      <w:color w:val="000000"/>
                    </w:rPr>
                    <w:t>arameters</w:t>
                  </w:r>
                </w:p>
              </w:tc>
            </w:tr>
            <w:tr w:rsidR="003039F1" w14:paraId="15D2958C" w14:textId="77777777" w:rsidTr="00B06297">
              <w:trPr>
                <w:trHeight w:val="390"/>
              </w:trPr>
              <w:tc>
                <w:tcPr>
                  <w:tcW w:w="1129" w:type="dxa"/>
                </w:tcPr>
                <w:p w14:paraId="60A6BA3A" w14:textId="77777777" w:rsidR="003039F1" w:rsidRDefault="003039F1" w:rsidP="003039F1">
                  <w:pPr>
                    <w:jc w:val="center"/>
                    <w:rPr>
                      <w:b/>
                      <w:color w:val="000000"/>
                      <w:u w:val="single"/>
                    </w:rPr>
                  </w:pPr>
                  <w:r w:rsidRPr="00310FFB">
                    <w:rPr>
                      <w:bCs/>
                      <w:color w:val="000000"/>
                    </w:rPr>
                    <w:t>Sr.</w:t>
                  </w:r>
                  <w:r>
                    <w:rPr>
                      <w:bCs/>
                      <w:color w:val="000000"/>
                    </w:rPr>
                    <w:t xml:space="preserve"> </w:t>
                  </w:r>
                  <w:r w:rsidRPr="00310FFB">
                    <w:rPr>
                      <w:bCs/>
                      <w:color w:val="000000"/>
                    </w:rPr>
                    <w:t>No</w:t>
                  </w:r>
                  <w:r>
                    <w:rPr>
                      <w:bCs/>
                      <w:color w:val="000000"/>
                    </w:rPr>
                    <w:t>.</w:t>
                  </w:r>
                </w:p>
              </w:tc>
              <w:tc>
                <w:tcPr>
                  <w:tcW w:w="5103" w:type="dxa"/>
                </w:tcPr>
                <w:p w14:paraId="77433556" w14:textId="77777777" w:rsidR="003039F1" w:rsidRDefault="003039F1" w:rsidP="003039F1">
                  <w:pPr>
                    <w:jc w:val="center"/>
                    <w:rPr>
                      <w:b/>
                      <w:color w:val="000000"/>
                      <w:u w:val="single"/>
                    </w:rPr>
                  </w:pPr>
                  <w:r w:rsidRPr="00310FFB">
                    <w:rPr>
                      <w:bCs/>
                      <w:color w:val="000000"/>
                    </w:rPr>
                    <w:t>Description</w:t>
                  </w:r>
                </w:p>
              </w:tc>
              <w:tc>
                <w:tcPr>
                  <w:tcW w:w="3303" w:type="dxa"/>
                </w:tcPr>
                <w:p w14:paraId="68621528" w14:textId="77777777" w:rsidR="003039F1" w:rsidRDefault="003039F1" w:rsidP="003039F1">
                  <w:pPr>
                    <w:jc w:val="center"/>
                    <w:rPr>
                      <w:b/>
                      <w:color w:val="000000"/>
                      <w:u w:val="single"/>
                    </w:rPr>
                  </w:pPr>
                  <w:r w:rsidRPr="00310FFB">
                    <w:rPr>
                      <w:bCs/>
                      <w:color w:val="000000"/>
                    </w:rPr>
                    <w:t>Equipment operating range/</w:t>
                  </w:r>
                  <w:r>
                    <w:rPr>
                      <w:bCs/>
                      <w:color w:val="000000"/>
                    </w:rPr>
                    <w:t>v</w:t>
                  </w:r>
                  <w:r w:rsidRPr="00310FFB">
                    <w:rPr>
                      <w:bCs/>
                      <w:color w:val="000000"/>
                    </w:rPr>
                    <w:t>alue</w:t>
                  </w:r>
                  <w:r>
                    <w:rPr>
                      <w:bCs/>
                      <w:color w:val="000000"/>
                    </w:rPr>
                    <w:t>s/units</w:t>
                  </w:r>
                </w:p>
              </w:tc>
            </w:tr>
            <w:tr w:rsidR="003039F1" w:rsidRPr="00D56CC4" w14:paraId="077E9EB3" w14:textId="77777777" w:rsidTr="00B06297">
              <w:trPr>
                <w:trHeight w:val="383"/>
              </w:trPr>
              <w:tc>
                <w:tcPr>
                  <w:tcW w:w="9535" w:type="dxa"/>
                  <w:gridSpan w:val="3"/>
                </w:tcPr>
                <w:p w14:paraId="4ABFD28F" w14:textId="77777777" w:rsidR="003039F1" w:rsidRPr="00D56CC4" w:rsidRDefault="003039F1" w:rsidP="003039F1">
                  <w:pPr>
                    <w:rPr>
                      <w:b/>
                      <w:color w:val="000000"/>
                    </w:rPr>
                  </w:pPr>
                  <w:r w:rsidRPr="00D56CC4">
                    <w:rPr>
                      <w:b/>
                      <w:color w:val="000000"/>
                    </w:rPr>
                    <w:t>Wet Granulation Suite:</w:t>
                  </w:r>
                </w:p>
                <w:p w14:paraId="3BFD825B" w14:textId="77777777" w:rsidR="003039F1" w:rsidRPr="00D56CC4" w:rsidRDefault="003039F1" w:rsidP="003039F1">
                  <w:pPr>
                    <w:rPr>
                      <w:bCs/>
                      <w:color w:val="000000"/>
                    </w:rPr>
                  </w:pPr>
                  <w:r>
                    <w:rPr>
                      <w:bCs/>
                      <w:color w:val="000000"/>
                    </w:rPr>
                    <w:t>The below stated functions and the minimum, but not limited to, required functions to be controlled via the HMI and controls.</w:t>
                  </w:r>
                </w:p>
              </w:tc>
            </w:tr>
            <w:tr w:rsidR="003039F1" w:rsidRPr="00651886" w14:paraId="161C5AC7" w14:textId="77777777" w:rsidTr="00B06297">
              <w:trPr>
                <w:trHeight w:val="383"/>
              </w:trPr>
              <w:tc>
                <w:tcPr>
                  <w:tcW w:w="9535" w:type="dxa"/>
                  <w:gridSpan w:val="3"/>
                </w:tcPr>
                <w:p w14:paraId="1F9AF100" w14:textId="77777777" w:rsidR="003039F1" w:rsidRPr="00651886" w:rsidRDefault="003039F1" w:rsidP="003039F1">
                  <w:pPr>
                    <w:rPr>
                      <w:b/>
                      <w:color w:val="000000"/>
                    </w:rPr>
                  </w:pPr>
                  <w:r>
                    <w:rPr>
                      <w:b/>
                      <w:color w:val="000000"/>
                    </w:rPr>
                    <w:t>Rapid Mixer</w:t>
                  </w:r>
                  <w:r w:rsidRPr="00651886">
                    <w:rPr>
                      <w:b/>
                      <w:color w:val="000000"/>
                    </w:rPr>
                    <w:t xml:space="preserve"> Granulator and </w:t>
                  </w:r>
                  <w:r>
                    <w:rPr>
                      <w:b/>
                      <w:color w:val="000000"/>
                    </w:rPr>
                    <w:t>W</w:t>
                  </w:r>
                  <w:r w:rsidRPr="00651886">
                    <w:rPr>
                      <w:b/>
                      <w:color w:val="000000"/>
                    </w:rPr>
                    <w:t xml:space="preserve">et </w:t>
                  </w:r>
                  <w:r>
                    <w:rPr>
                      <w:b/>
                      <w:color w:val="000000"/>
                    </w:rPr>
                    <w:t>M</w:t>
                  </w:r>
                  <w:r w:rsidRPr="00651886">
                    <w:rPr>
                      <w:b/>
                      <w:color w:val="000000"/>
                    </w:rPr>
                    <w:t>ill</w:t>
                  </w:r>
                </w:p>
              </w:tc>
            </w:tr>
            <w:tr w:rsidR="003039F1" w14:paraId="5E1D52D1" w14:textId="77777777" w:rsidTr="00B06297">
              <w:trPr>
                <w:trHeight w:val="383"/>
              </w:trPr>
              <w:tc>
                <w:tcPr>
                  <w:tcW w:w="1129" w:type="dxa"/>
                </w:tcPr>
                <w:p w14:paraId="58D34C99" w14:textId="77777777" w:rsidR="003039F1" w:rsidRDefault="003039F1" w:rsidP="003039F1">
                  <w:pPr>
                    <w:jc w:val="center"/>
                    <w:rPr>
                      <w:bCs/>
                      <w:color w:val="000000"/>
                    </w:rPr>
                  </w:pPr>
                  <w:r>
                    <w:rPr>
                      <w:bCs/>
                      <w:color w:val="000000"/>
                    </w:rPr>
                    <w:t>7.2.1.1</w:t>
                  </w:r>
                </w:p>
              </w:tc>
              <w:tc>
                <w:tcPr>
                  <w:tcW w:w="5103" w:type="dxa"/>
                </w:tcPr>
                <w:p w14:paraId="3D2E6E49" w14:textId="77777777" w:rsidR="003039F1" w:rsidRDefault="003039F1" w:rsidP="003039F1">
                  <w:pPr>
                    <w:rPr>
                      <w:bCs/>
                      <w:color w:val="000000"/>
                    </w:rPr>
                  </w:pPr>
                  <w:r>
                    <w:rPr>
                      <w:bCs/>
                      <w:color w:val="000000"/>
                    </w:rPr>
                    <w:t>Spray Rate</w:t>
                  </w:r>
                </w:p>
              </w:tc>
              <w:tc>
                <w:tcPr>
                  <w:tcW w:w="3303" w:type="dxa"/>
                </w:tcPr>
                <w:p w14:paraId="3949C528" w14:textId="77777777" w:rsidR="003039F1" w:rsidRDefault="003039F1" w:rsidP="003039F1">
                  <w:pPr>
                    <w:rPr>
                      <w:bCs/>
                      <w:color w:val="000000"/>
                    </w:rPr>
                  </w:pPr>
                  <w:r>
                    <w:rPr>
                      <w:bCs/>
                      <w:color w:val="000000"/>
                    </w:rPr>
                    <w:t>g/min</w:t>
                  </w:r>
                </w:p>
              </w:tc>
            </w:tr>
            <w:tr w:rsidR="003039F1" w14:paraId="43FF5430" w14:textId="77777777" w:rsidTr="00B06297">
              <w:trPr>
                <w:trHeight w:val="383"/>
              </w:trPr>
              <w:tc>
                <w:tcPr>
                  <w:tcW w:w="1129" w:type="dxa"/>
                </w:tcPr>
                <w:p w14:paraId="25FEFA1D" w14:textId="77777777" w:rsidR="003039F1" w:rsidRDefault="003039F1" w:rsidP="003039F1">
                  <w:pPr>
                    <w:jc w:val="center"/>
                    <w:rPr>
                      <w:bCs/>
                      <w:color w:val="000000"/>
                    </w:rPr>
                  </w:pPr>
                  <w:r>
                    <w:rPr>
                      <w:bCs/>
                      <w:color w:val="000000"/>
                    </w:rPr>
                    <w:t>7.2.1.2</w:t>
                  </w:r>
                </w:p>
              </w:tc>
              <w:tc>
                <w:tcPr>
                  <w:tcW w:w="5103" w:type="dxa"/>
                </w:tcPr>
                <w:p w14:paraId="41CDEA60" w14:textId="77777777" w:rsidR="003039F1" w:rsidRDefault="003039F1" w:rsidP="003039F1">
                  <w:pPr>
                    <w:rPr>
                      <w:bCs/>
                      <w:color w:val="000000"/>
                    </w:rPr>
                  </w:pPr>
                  <w:r>
                    <w:rPr>
                      <w:bCs/>
                      <w:color w:val="000000"/>
                    </w:rPr>
                    <w:t>Spray Pressure</w:t>
                  </w:r>
                </w:p>
              </w:tc>
              <w:tc>
                <w:tcPr>
                  <w:tcW w:w="3303" w:type="dxa"/>
                </w:tcPr>
                <w:p w14:paraId="13A5356D" w14:textId="77777777" w:rsidR="003039F1" w:rsidRDefault="003039F1" w:rsidP="003039F1">
                  <w:pPr>
                    <w:rPr>
                      <w:bCs/>
                      <w:color w:val="000000"/>
                    </w:rPr>
                  </w:pPr>
                  <w:r>
                    <w:rPr>
                      <w:bCs/>
                      <w:color w:val="000000"/>
                    </w:rPr>
                    <w:t>bar</w:t>
                  </w:r>
                </w:p>
              </w:tc>
            </w:tr>
            <w:tr w:rsidR="003039F1" w14:paraId="6D3F0019" w14:textId="77777777" w:rsidTr="00B06297">
              <w:trPr>
                <w:trHeight w:val="383"/>
              </w:trPr>
              <w:tc>
                <w:tcPr>
                  <w:tcW w:w="1129" w:type="dxa"/>
                </w:tcPr>
                <w:p w14:paraId="354D9B1E" w14:textId="77777777" w:rsidR="003039F1" w:rsidRDefault="003039F1" w:rsidP="003039F1">
                  <w:pPr>
                    <w:jc w:val="center"/>
                    <w:rPr>
                      <w:bCs/>
                      <w:color w:val="000000"/>
                    </w:rPr>
                  </w:pPr>
                  <w:r>
                    <w:rPr>
                      <w:bCs/>
                      <w:color w:val="000000"/>
                    </w:rPr>
                    <w:t>7.2.1.3</w:t>
                  </w:r>
                </w:p>
              </w:tc>
              <w:tc>
                <w:tcPr>
                  <w:tcW w:w="5103" w:type="dxa"/>
                </w:tcPr>
                <w:p w14:paraId="7D449407" w14:textId="77777777" w:rsidR="003039F1" w:rsidRDefault="003039F1" w:rsidP="003039F1">
                  <w:pPr>
                    <w:rPr>
                      <w:bCs/>
                      <w:color w:val="000000"/>
                    </w:rPr>
                  </w:pPr>
                  <w:r>
                    <w:rPr>
                      <w:bCs/>
                      <w:color w:val="000000"/>
                    </w:rPr>
                    <w:t>Quantity granulation liquid</w:t>
                  </w:r>
                </w:p>
              </w:tc>
              <w:tc>
                <w:tcPr>
                  <w:tcW w:w="3303" w:type="dxa"/>
                </w:tcPr>
                <w:p w14:paraId="4AEFD158" w14:textId="77777777" w:rsidR="003039F1" w:rsidRDefault="003039F1" w:rsidP="003039F1">
                  <w:pPr>
                    <w:rPr>
                      <w:bCs/>
                      <w:color w:val="000000"/>
                    </w:rPr>
                  </w:pPr>
                  <w:r>
                    <w:rPr>
                      <w:bCs/>
                      <w:color w:val="000000"/>
                    </w:rPr>
                    <w:t>Liter or gram.</w:t>
                  </w:r>
                </w:p>
              </w:tc>
            </w:tr>
            <w:tr w:rsidR="003039F1" w:rsidRPr="008F3F5C" w14:paraId="61DE3C3B" w14:textId="77777777" w:rsidTr="007E6A84">
              <w:trPr>
                <w:trHeight w:val="438"/>
              </w:trPr>
              <w:tc>
                <w:tcPr>
                  <w:tcW w:w="1129" w:type="dxa"/>
                </w:tcPr>
                <w:p w14:paraId="24F3A4D6" w14:textId="77777777" w:rsidR="003039F1" w:rsidRDefault="003039F1" w:rsidP="003039F1">
                  <w:pPr>
                    <w:jc w:val="center"/>
                    <w:rPr>
                      <w:bCs/>
                      <w:color w:val="000000"/>
                    </w:rPr>
                  </w:pPr>
                  <w:r>
                    <w:rPr>
                      <w:bCs/>
                      <w:color w:val="000000"/>
                    </w:rPr>
                    <w:lastRenderedPageBreak/>
                    <w:t>7.2.1.4</w:t>
                  </w:r>
                </w:p>
              </w:tc>
              <w:tc>
                <w:tcPr>
                  <w:tcW w:w="5103" w:type="dxa"/>
                </w:tcPr>
                <w:p w14:paraId="320772FF" w14:textId="77777777" w:rsidR="003039F1" w:rsidRDefault="003039F1" w:rsidP="003039F1">
                  <w:pPr>
                    <w:rPr>
                      <w:bCs/>
                      <w:color w:val="000000"/>
                    </w:rPr>
                  </w:pPr>
                  <w:r>
                    <w:rPr>
                      <w:bCs/>
                      <w:color w:val="000000"/>
                    </w:rPr>
                    <w:t>Solution Pump Speed, if peristaltic pump:</w:t>
                  </w:r>
                </w:p>
              </w:tc>
              <w:tc>
                <w:tcPr>
                  <w:tcW w:w="3303" w:type="dxa"/>
                </w:tcPr>
                <w:p w14:paraId="62D35E87" w14:textId="77777777" w:rsidR="003039F1" w:rsidRPr="008F3F5C" w:rsidRDefault="003039F1" w:rsidP="003039F1">
                  <w:pPr>
                    <w:rPr>
                      <w:bCs/>
                      <w:color w:val="000000"/>
                    </w:rPr>
                  </w:pPr>
                  <w:r w:rsidRPr="008F3F5C">
                    <w:rPr>
                      <w:bCs/>
                      <w:color w:val="000000"/>
                    </w:rPr>
                    <w:t>0-100%</w:t>
                  </w:r>
                </w:p>
              </w:tc>
            </w:tr>
            <w:tr w:rsidR="003039F1" w:rsidRPr="008F3F5C" w14:paraId="650273D8" w14:textId="77777777" w:rsidTr="00B06297">
              <w:trPr>
                <w:trHeight w:val="383"/>
              </w:trPr>
              <w:tc>
                <w:tcPr>
                  <w:tcW w:w="1129" w:type="dxa"/>
                </w:tcPr>
                <w:p w14:paraId="25B97F73" w14:textId="77777777" w:rsidR="003039F1" w:rsidRDefault="003039F1" w:rsidP="003039F1">
                  <w:pPr>
                    <w:jc w:val="center"/>
                    <w:rPr>
                      <w:bCs/>
                      <w:color w:val="000000"/>
                    </w:rPr>
                  </w:pPr>
                  <w:r>
                    <w:rPr>
                      <w:bCs/>
                      <w:color w:val="000000"/>
                    </w:rPr>
                    <w:t>7.2.1.5</w:t>
                  </w:r>
                </w:p>
              </w:tc>
              <w:tc>
                <w:tcPr>
                  <w:tcW w:w="5103" w:type="dxa"/>
                </w:tcPr>
                <w:p w14:paraId="585B145A" w14:textId="77777777" w:rsidR="003039F1" w:rsidRDefault="003039F1" w:rsidP="003039F1">
                  <w:pPr>
                    <w:rPr>
                      <w:bCs/>
                      <w:color w:val="000000"/>
                    </w:rPr>
                  </w:pPr>
                  <w:r>
                    <w:rPr>
                      <w:bCs/>
                      <w:color w:val="000000"/>
                    </w:rPr>
                    <w:t>Low level alarm</w:t>
                  </w:r>
                </w:p>
              </w:tc>
              <w:tc>
                <w:tcPr>
                  <w:tcW w:w="3303" w:type="dxa"/>
                </w:tcPr>
                <w:p w14:paraId="392895AA" w14:textId="77777777" w:rsidR="003039F1" w:rsidRPr="008F3F5C" w:rsidRDefault="003039F1" w:rsidP="003039F1">
                  <w:pPr>
                    <w:rPr>
                      <w:bCs/>
                      <w:color w:val="000000"/>
                    </w:rPr>
                  </w:pPr>
                  <w:r>
                    <w:rPr>
                      <w:bCs/>
                      <w:color w:val="000000"/>
                    </w:rPr>
                    <w:t>N/A</w:t>
                  </w:r>
                </w:p>
              </w:tc>
            </w:tr>
            <w:tr w:rsidR="003039F1" w14:paraId="0996A4EC" w14:textId="77777777" w:rsidTr="00B06297">
              <w:trPr>
                <w:trHeight w:val="383"/>
              </w:trPr>
              <w:tc>
                <w:tcPr>
                  <w:tcW w:w="1129" w:type="dxa"/>
                </w:tcPr>
                <w:p w14:paraId="2A23248C" w14:textId="77777777" w:rsidR="003039F1" w:rsidRDefault="003039F1" w:rsidP="003039F1">
                  <w:pPr>
                    <w:jc w:val="center"/>
                    <w:rPr>
                      <w:bCs/>
                      <w:color w:val="000000"/>
                    </w:rPr>
                  </w:pPr>
                  <w:r>
                    <w:rPr>
                      <w:bCs/>
                      <w:color w:val="000000"/>
                    </w:rPr>
                    <w:t>7.2.1.6</w:t>
                  </w:r>
                </w:p>
              </w:tc>
              <w:tc>
                <w:tcPr>
                  <w:tcW w:w="5103" w:type="dxa"/>
                </w:tcPr>
                <w:p w14:paraId="213DEB19" w14:textId="77777777" w:rsidR="003039F1" w:rsidRDefault="003039F1" w:rsidP="003039F1">
                  <w:pPr>
                    <w:rPr>
                      <w:bCs/>
                      <w:color w:val="000000"/>
                    </w:rPr>
                  </w:pPr>
                  <w:r>
                    <w:rPr>
                      <w:bCs/>
                      <w:color w:val="000000"/>
                    </w:rPr>
                    <w:t>Spray pattern</w:t>
                  </w:r>
                </w:p>
              </w:tc>
              <w:tc>
                <w:tcPr>
                  <w:tcW w:w="3303" w:type="dxa"/>
                </w:tcPr>
                <w:p w14:paraId="5F70E88F" w14:textId="77777777" w:rsidR="003039F1" w:rsidRDefault="003039F1" w:rsidP="003039F1">
                  <w:pPr>
                    <w:rPr>
                      <w:bCs/>
                      <w:color w:val="000000"/>
                    </w:rPr>
                  </w:pPr>
                  <w:r>
                    <w:rPr>
                      <w:bCs/>
                      <w:color w:val="000000"/>
                    </w:rPr>
                    <w:t>bar</w:t>
                  </w:r>
                </w:p>
              </w:tc>
            </w:tr>
            <w:tr w:rsidR="003039F1" w14:paraId="238A168B" w14:textId="77777777" w:rsidTr="00B06297">
              <w:trPr>
                <w:trHeight w:val="383"/>
              </w:trPr>
              <w:tc>
                <w:tcPr>
                  <w:tcW w:w="1129" w:type="dxa"/>
                </w:tcPr>
                <w:p w14:paraId="7341A595" w14:textId="77777777" w:rsidR="003039F1" w:rsidRDefault="003039F1" w:rsidP="003039F1">
                  <w:pPr>
                    <w:jc w:val="center"/>
                    <w:rPr>
                      <w:bCs/>
                      <w:color w:val="000000"/>
                    </w:rPr>
                  </w:pPr>
                  <w:r>
                    <w:rPr>
                      <w:bCs/>
                      <w:color w:val="000000"/>
                    </w:rPr>
                    <w:t>7.2.1.7</w:t>
                  </w:r>
                </w:p>
              </w:tc>
              <w:tc>
                <w:tcPr>
                  <w:tcW w:w="5103" w:type="dxa"/>
                </w:tcPr>
                <w:p w14:paraId="387A39A5" w14:textId="77777777" w:rsidR="003039F1" w:rsidRDefault="003039F1" w:rsidP="003039F1">
                  <w:pPr>
                    <w:rPr>
                      <w:bCs/>
                      <w:color w:val="000000"/>
                    </w:rPr>
                  </w:pPr>
                  <w:r>
                    <w:rPr>
                      <w:bCs/>
                      <w:color w:val="000000"/>
                    </w:rPr>
                    <w:t>Impeller speed</w:t>
                  </w:r>
                </w:p>
              </w:tc>
              <w:tc>
                <w:tcPr>
                  <w:tcW w:w="3303" w:type="dxa"/>
                </w:tcPr>
                <w:p w14:paraId="440233CD" w14:textId="77777777" w:rsidR="003039F1" w:rsidRDefault="003039F1" w:rsidP="003039F1">
                  <w:pPr>
                    <w:rPr>
                      <w:bCs/>
                      <w:color w:val="000000"/>
                    </w:rPr>
                  </w:pPr>
                  <w:r>
                    <w:rPr>
                      <w:bCs/>
                      <w:color w:val="000000"/>
                    </w:rPr>
                    <w:t>r/min</w:t>
                  </w:r>
                </w:p>
              </w:tc>
            </w:tr>
            <w:tr w:rsidR="003039F1" w14:paraId="1103085C" w14:textId="77777777" w:rsidTr="00B06297">
              <w:trPr>
                <w:trHeight w:val="383"/>
              </w:trPr>
              <w:tc>
                <w:tcPr>
                  <w:tcW w:w="1129" w:type="dxa"/>
                </w:tcPr>
                <w:p w14:paraId="038F8886" w14:textId="77777777" w:rsidR="003039F1" w:rsidRDefault="003039F1" w:rsidP="003039F1">
                  <w:pPr>
                    <w:jc w:val="center"/>
                    <w:rPr>
                      <w:bCs/>
                      <w:color w:val="000000"/>
                    </w:rPr>
                  </w:pPr>
                  <w:r>
                    <w:rPr>
                      <w:bCs/>
                      <w:color w:val="000000"/>
                    </w:rPr>
                    <w:t>7.2.1.8</w:t>
                  </w:r>
                </w:p>
              </w:tc>
              <w:tc>
                <w:tcPr>
                  <w:tcW w:w="5103" w:type="dxa"/>
                </w:tcPr>
                <w:p w14:paraId="34752EBC" w14:textId="77777777" w:rsidR="003039F1" w:rsidRDefault="003039F1" w:rsidP="003039F1">
                  <w:pPr>
                    <w:rPr>
                      <w:bCs/>
                      <w:color w:val="000000"/>
                    </w:rPr>
                  </w:pPr>
                  <w:r>
                    <w:rPr>
                      <w:bCs/>
                      <w:color w:val="000000"/>
                    </w:rPr>
                    <w:t>Impeller tip speed</w:t>
                  </w:r>
                </w:p>
              </w:tc>
              <w:tc>
                <w:tcPr>
                  <w:tcW w:w="3303" w:type="dxa"/>
                </w:tcPr>
                <w:p w14:paraId="0E8EA2AA" w14:textId="77777777" w:rsidR="003039F1" w:rsidRDefault="003039F1" w:rsidP="003039F1">
                  <w:pPr>
                    <w:rPr>
                      <w:bCs/>
                      <w:color w:val="000000"/>
                    </w:rPr>
                  </w:pPr>
                  <w:r>
                    <w:rPr>
                      <w:bCs/>
                      <w:color w:val="000000"/>
                    </w:rPr>
                    <w:t>m/s</w:t>
                  </w:r>
                </w:p>
              </w:tc>
            </w:tr>
            <w:tr w:rsidR="003039F1" w14:paraId="44A2F94B" w14:textId="77777777" w:rsidTr="00B06297">
              <w:trPr>
                <w:trHeight w:val="383"/>
              </w:trPr>
              <w:tc>
                <w:tcPr>
                  <w:tcW w:w="1129" w:type="dxa"/>
                </w:tcPr>
                <w:p w14:paraId="3C647888" w14:textId="77777777" w:rsidR="003039F1" w:rsidRDefault="003039F1" w:rsidP="003039F1">
                  <w:pPr>
                    <w:jc w:val="center"/>
                    <w:rPr>
                      <w:bCs/>
                      <w:color w:val="000000"/>
                    </w:rPr>
                  </w:pPr>
                  <w:r>
                    <w:rPr>
                      <w:bCs/>
                      <w:color w:val="000000"/>
                    </w:rPr>
                    <w:t>7.2.1.9</w:t>
                  </w:r>
                </w:p>
              </w:tc>
              <w:tc>
                <w:tcPr>
                  <w:tcW w:w="5103" w:type="dxa"/>
                </w:tcPr>
                <w:p w14:paraId="7570BB57" w14:textId="77777777" w:rsidR="003039F1" w:rsidRDefault="003039F1" w:rsidP="003039F1">
                  <w:pPr>
                    <w:rPr>
                      <w:bCs/>
                      <w:color w:val="000000"/>
                    </w:rPr>
                  </w:pPr>
                  <w:r>
                    <w:rPr>
                      <w:bCs/>
                      <w:color w:val="000000"/>
                    </w:rPr>
                    <w:t>Impeller power consumption</w:t>
                  </w:r>
                </w:p>
              </w:tc>
              <w:tc>
                <w:tcPr>
                  <w:tcW w:w="3303" w:type="dxa"/>
                </w:tcPr>
                <w:p w14:paraId="00CFF2D1" w14:textId="77777777" w:rsidR="003039F1" w:rsidRDefault="003039F1" w:rsidP="003039F1">
                  <w:pPr>
                    <w:rPr>
                      <w:bCs/>
                      <w:color w:val="000000"/>
                    </w:rPr>
                  </w:pPr>
                  <w:r>
                    <w:rPr>
                      <w:bCs/>
                      <w:color w:val="000000"/>
                    </w:rPr>
                    <w:t>amperage</w:t>
                  </w:r>
                </w:p>
              </w:tc>
            </w:tr>
            <w:tr w:rsidR="003039F1" w14:paraId="531088C4" w14:textId="77777777" w:rsidTr="00B06297">
              <w:trPr>
                <w:trHeight w:val="383"/>
              </w:trPr>
              <w:tc>
                <w:tcPr>
                  <w:tcW w:w="1129" w:type="dxa"/>
                </w:tcPr>
                <w:p w14:paraId="3B428305" w14:textId="77777777" w:rsidR="003039F1" w:rsidRDefault="003039F1" w:rsidP="003039F1">
                  <w:pPr>
                    <w:jc w:val="center"/>
                    <w:rPr>
                      <w:bCs/>
                      <w:color w:val="000000"/>
                    </w:rPr>
                  </w:pPr>
                  <w:r>
                    <w:rPr>
                      <w:bCs/>
                      <w:color w:val="000000"/>
                    </w:rPr>
                    <w:t>7.2.1.10</w:t>
                  </w:r>
                </w:p>
              </w:tc>
              <w:tc>
                <w:tcPr>
                  <w:tcW w:w="5103" w:type="dxa"/>
                </w:tcPr>
                <w:p w14:paraId="01A934C8" w14:textId="77777777" w:rsidR="003039F1" w:rsidRDefault="003039F1" w:rsidP="003039F1">
                  <w:pPr>
                    <w:rPr>
                      <w:bCs/>
                      <w:color w:val="000000"/>
                    </w:rPr>
                  </w:pPr>
                  <w:r>
                    <w:rPr>
                      <w:bCs/>
                      <w:color w:val="000000"/>
                    </w:rPr>
                    <w:t>Chopper speed</w:t>
                  </w:r>
                </w:p>
              </w:tc>
              <w:tc>
                <w:tcPr>
                  <w:tcW w:w="3303" w:type="dxa"/>
                </w:tcPr>
                <w:p w14:paraId="535A8797" w14:textId="77777777" w:rsidR="003039F1" w:rsidRDefault="003039F1" w:rsidP="003039F1">
                  <w:pPr>
                    <w:rPr>
                      <w:bCs/>
                      <w:color w:val="000000"/>
                    </w:rPr>
                  </w:pPr>
                  <w:r>
                    <w:rPr>
                      <w:bCs/>
                      <w:color w:val="000000"/>
                    </w:rPr>
                    <w:t>RPM</w:t>
                  </w:r>
                </w:p>
              </w:tc>
            </w:tr>
            <w:tr w:rsidR="003039F1" w14:paraId="5E3A802B" w14:textId="77777777" w:rsidTr="00B06297">
              <w:trPr>
                <w:trHeight w:val="383"/>
              </w:trPr>
              <w:tc>
                <w:tcPr>
                  <w:tcW w:w="1129" w:type="dxa"/>
                </w:tcPr>
                <w:p w14:paraId="3C5BB580" w14:textId="77777777" w:rsidR="003039F1" w:rsidRDefault="003039F1" w:rsidP="003039F1">
                  <w:pPr>
                    <w:jc w:val="center"/>
                    <w:rPr>
                      <w:bCs/>
                      <w:color w:val="000000"/>
                    </w:rPr>
                  </w:pPr>
                  <w:r>
                    <w:rPr>
                      <w:bCs/>
                      <w:color w:val="000000"/>
                    </w:rPr>
                    <w:t>7.2.1.11</w:t>
                  </w:r>
                </w:p>
              </w:tc>
              <w:tc>
                <w:tcPr>
                  <w:tcW w:w="5103" w:type="dxa"/>
                </w:tcPr>
                <w:p w14:paraId="254EB15D" w14:textId="77777777" w:rsidR="003039F1" w:rsidRDefault="003039F1" w:rsidP="003039F1">
                  <w:pPr>
                    <w:rPr>
                      <w:bCs/>
                      <w:color w:val="000000"/>
                    </w:rPr>
                  </w:pPr>
                  <w:r>
                    <w:rPr>
                      <w:bCs/>
                      <w:color w:val="000000"/>
                    </w:rPr>
                    <w:t xml:space="preserve">Chopper power consumption </w:t>
                  </w:r>
                </w:p>
              </w:tc>
              <w:tc>
                <w:tcPr>
                  <w:tcW w:w="3303" w:type="dxa"/>
                </w:tcPr>
                <w:p w14:paraId="56F709A9" w14:textId="77777777" w:rsidR="003039F1" w:rsidRDefault="003039F1" w:rsidP="003039F1">
                  <w:pPr>
                    <w:rPr>
                      <w:bCs/>
                      <w:color w:val="000000"/>
                    </w:rPr>
                  </w:pPr>
                  <w:r>
                    <w:rPr>
                      <w:bCs/>
                      <w:color w:val="000000"/>
                    </w:rPr>
                    <w:t>amperage</w:t>
                  </w:r>
                </w:p>
              </w:tc>
            </w:tr>
            <w:tr w:rsidR="003039F1" w:rsidRPr="00817FF3" w14:paraId="685E3077" w14:textId="77777777" w:rsidTr="00B06297">
              <w:trPr>
                <w:trHeight w:val="383"/>
              </w:trPr>
              <w:tc>
                <w:tcPr>
                  <w:tcW w:w="1129" w:type="dxa"/>
                </w:tcPr>
                <w:p w14:paraId="0553E16B" w14:textId="77777777" w:rsidR="003039F1" w:rsidRDefault="003039F1" w:rsidP="003039F1">
                  <w:pPr>
                    <w:jc w:val="center"/>
                    <w:rPr>
                      <w:bCs/>
                      <w:color w:val="000000"/>
                    </w:rPr>
                  </w:pPr>
                  <w:r>
                    <w:rPr>
                      <w:bCs/>
                      <w:color w:val="000000"/>
                    </w:rPr>
                    <w:t>7.2.1.12</w:t>
                  </w:r>
                </w:p>
              </w:tc>
              <w:tc>
                <w:tcPr>
                  <w:tcW w:w="5103" w:type="dxa"/>
                </w:tcPr>
                <w:p w14:paraId="7DFB79A5" w14:textId="77777777" w:rsidR="003039F1" w:rsidRDefault="003039F1" w:rsidP="003039F1">
                  <w:pPr>
                    <w:rPr>
                      <w:bCs/>
                      <w:color w:val="000000"/>
                    </w:rPr>
                  </w:pPr>
                  <w:r>
                    <w:rPr>
                      <w:bCs/>
                      <w:color w:val="000000"/>
                    </w:rPr>
                    <w:t>Process Time Trip</w:t>
                  </w:r>
                </w:p>
              </w:tc>
              <w:tc>
                <w:tcPr>
                  <w:tcW w:w="3303" w:type="dxa"/>
                </w:tcPr>
                <w:p w14:paraId="33769C7D" w14:textId="77777777" w:rsidR="003039F1" w:rsidRPr="00817FF3" w:rsidRDefault="003039F1" w:rsidP="003039F1">
                  <w:pPr>
                    <w:rPr>
                      <w:bCs/>
                      <w:color w:val="000000"/>
                    </w:rPr>
                  </w:pPr>
                  <w:r>
                    <w:rPr>
                      <w:bCs/>
                      <w:color w:val="000000"/>
                    </w:rPr>
                    <w:t>min</w:t>
                  </w:r>
                </w:p>
              </w:tc>
            </w:tr>
            <w:tr w:rsidR="003039F1" w14:paraId="3CCBECC2" w14:textId="77777777" w:rsidTr="00B06297">
              <w:trPr>
                <w:trHeight w:val="383"/>
              </w:trPr>
              <w:tc>
                <w:tcPr>
                  <w:tcW w:w="1129" w:type="dxa"/>
                </w:tcPr>
                <w:p w14:paraId="007622E5" w14:textId="77777777" w:rsidR="003039F1" w:rsidRDefault="003039F1" w:rsidP="003039F1">
                  <w:pPr>
                    <w:jc w:val="center"/>
                    <w:rPr>
                      <w:bCs/>
                      <w:color w:val="000000"/>
                    </w:rPr>
                  </w:pPr>
                  <w:r>
                    <w:rPr>
                      <w:bCs/>
                      <w:color w:val="000000"/>
                    </w:rPr>
                    <w:t>7.2.1.13</w:t>
                  </w:r>
                </w:p>
              </w:tc>
              <w:tc>
                <w:tcPr>
                  <w:tcW w:w="5103" w:type="dxa"/>
                </w:tcPr>
                <w:p w14:paraId="4F25609D" w14:textId="77777777" w:rsidR="003039F1" w:rsidRDefault="003039F1" w:rsidP="003039F1">
                  <w:pPr>
                    <w:rPr>
                      <w:bCs/>
                      <w:color w:val="000000"/>
                    </w:rPr>
                  </w:pPr>
                  <w:r>
                    <w:rPr>
                      <w:bCs/>
                      <w:color w:val="000000"/>
                    </w:rPr>
                    <w:t>Product Temperature Trip</w:t>
                  </w:r>
                </w:p>
              </w:tc>
              <w:tc>
                <w:tcPr>
                  <w:tcW w:w="3303" w:type="dxa"/>
                </w:tcPr>
                <w:p w14:paraId="67F8546E" w14:textId="77777777" w:rsidR="003039F1" w:rsidRDefault="003039F1" w:rsidP="003039F1">
                  <w:pPr>
                    <w:rPr>
                      <w:bCs/>
                      <w:color w:val="000000"/>
                    </w:rPr>
                  </w:pPr>
                  <w:r w:rsidRPr="003A107F">
                    <w:rPr>
                      <w:rFonts w:cs="Arial"/>
                    </w:rPr>
                    <w:t>°C</w:t>
                  </w:r>
                </w:p>
              </w:tc>
            </w:tr>
            <w:tr w:rsidR="003039F1" w14:paraId="2C7D3229" w14:textId="77777777" w:rsidTr="00B06297">
              <w:trPr>
                <w:trHeight w:val="383"/>
              </w:trPr>
              <w:tc>
                <w:tcPr>
                  <w:tcW w:w="1129" w:type="dxa"/>
                </w:tcPr>
                <w:p w14:paraId="76469E6C" w14:textId="77777777" w:rsidR="003039F1" w:rsidRDefault="003039F1" w:rsidP="003039F1">
                  <w:pPr>
                    <w:jc w:val="center"/>
                    <w:rPr>
                      <w:bCs/>
                      <w:color w:val="000000"/>
                    </w:rPr>
                  </w:pPr>
                  <w:r w:rsidRPr="00733792">
                    <w:rPr>
                      <w:bCs/>
                      <w:color w:val="000000"/>
                    </w:rPr>
                    <w:t>7.2.1.1</w:t>
                  </w:r>
                  <w:r>
                    <w:rPr>
                      <w:bCs/>
                      <w:color w:val="000000"/>
                    </w:rPr>
                    <w:t>4</w:t>
                  </w:r>
                </w:p>
              </w:tc>
              <w:tc>
                <w:tcPr>
                  <w:tcW w:w="5103" w:type="dxa"/>
                </w:tcPr>
                <w:p w14:paraId="0E388E2C" w14:textId="77777777" w:rsidR="003039F1" w:rsidRDefault="003039F1" w:rsidP="003039F1">
                  <w:pPr>
                    <w:rPr>
                      <w:bCs/>
                      <w:color w:val="000000"/>
                    </w:rPr>
                  </w:pPr>
                  <w:r>
                    <w:rPr>
                      <w:bCs/>
                      <w:color w:val="000000"/>
                    </w:rPr>
                    <w:t>Impeller Load Trip Level</w:t>
                  </w:r>
                </w:p>
              </w:tc>
              <w:tc>
                <w:tcPr>
                  <w:tcW w:w="3303" w:type="dxa"/>
                </w:tcPr>
                <w:p w14:paraId="2AB2E80E" w14:textId="77777777" w:rsidR="003039F1" w:rsidRDefault="003039F1" w:rsidP="003039F1">
                  <w:pPr>
                    <w:rPr>
                      <w:bCs/>
                      <w:color w:val="000000"/>
                    </w:rPr>
                  </w:pPr>
                  <w:r>
                    <w:rPr>
                      <w:bCs/>
                      <w:color w:val="000000"/>
                    </w:rPr>
                    <w:t>kW/</w:t>
                  </w:r>
                  <w:proofErr w:type="spellStart"/>
                  <w:r>
                    <w:rPr>
                      <w:bCs/>
                      <w:color w:val="000000"/>
                    </w:rPr>
                    <w:t>aperage</w:t>
                  </w:r>
                  <w:proofErr w:type="spellEnd"/>
                </w:p>
              </w:tc>
            </w:tr>
            <w:tr w:rsidR="003039F1" w14:paraId="59E45703" w14:textId="77777777" w:rsidTr="00B06297">
              <w:trPr>
                <w:trHeight w:val="383"/>
              </w:trPr>
              <w:tc>
                <w:tcPr>
                  <w:tcW w:w="1129" w:type="dxa"/>
                </w:tcPr>
                <w:p w14:paraId="59FA16E6" w14:textId="77777777" w:rsidR="003039F1" w:rsidRDefault="003039F1" w:rsidP="003039F1">
                  <w:pPr>
                    <w:jc w:val="center"/>
                    <w:rPr>
                      <w:bCs/>
                      <w:color w:val="000000"/>
                    </w:rPr>
                  </w:pPr>
                  <w:r w:rsidRPr="00733792">
                    <w:rPr>
                      <w:bCs/>
                      <w:color w:val="000000"/>
                    </w:rPr>
                    <w:t>7.2.1.1</w:t>
                  </w:r>
                  <w:r>
                    <w:rPr>
                      <w:bCs/>
                      <w:color w:val="000000"/>
                    </w:rPr>
                    <w:t>5</w:t>
                  </w:r>
                </w:p>
              </w:tc>
              <w:tc>
                <w:tcPr>
                  <w:tcW w:w="5103" w:type="dxa"/>
                </w:tcPr>
                <w:p w14:paraId="6A4D64BF" w14:textId="77777777" w:rsidR="003039F1" w:rsidRDefault="003039F1" w:rsidP="003039F1">
                  <w:pPr>
                    <w:rPr>
                      <w:bCs/>
                      <w:color w:val="000000"/>
                    </w:rPr>
                  </w:pPr>
                  <w:r>
                    <w:rPr>
                      <w:bCs/>
                      <w:color w:val="000000"/>
                    </w:rPr>
                    <w:t>Speed of wet mill impeller</w:t>
                  </w:r>
                </w:p>
              </w:tc>
              <w:tc>
                <w:tcPr>
                  <w:tcW w:w="3303" w:type="dxa"/>
                </w:tcPr>
                <w:p w14:paraId="361EE282" w14:textId="77777777" w:rsidR="003039F1" w:rsidRDefault="003039F1" w:rsidP="003039F1">
                  <w:pPr>
                    <w:rPr>
                      <w:bCs/>
                      <w:color w:val="000000"/>
                    </w:rPr>
                  </w:pPr>
                  <w:r>
                    <w:rPr>
                      <w:bCs/>
                      <w:color w:val="000000"/>
                    </w:rPr>
                    <w:t>RPM</w:t>
                  </w:r>
                </w:p>
              </w:tc>
            </w:tr>
            <w:tr w:rsidR="003039F1" w:rsidRPr="00481653" w14:paraId="7C938751" w14:textId="77777777" w:rsidTr="00B06297">
              <w:trPr>
                <w:trHeight w:val="383"/>
              </w:trPr>
              <w:tc>
                <w:tcPr>
                  <w:tcW w:w="9535" w:type="dxa"/>
                  <w:gridSpan w:val="3"/>
                </w:tcPr>
                <w:p w14:paraId="27EAFA5D" w14:textId="77777777" w:rsidR="003039F1" w:rsidRPr="00481653" w:rsidRDefault="003039F1" w:rsidP="003039F1">
                  <w:pPr>
                    <w:rPr>
                      <w:b/>
                      <w:color w:val="000000"/>
                    </w:rPr>
                  </w:pPr>
                  <w:r>
                    <w:rPr>
                      <w:b/>
                      <w:color w:val="000000"/>
                    </w:rPr>
                    <w:t>Fluid Bed Processor and Dry Mill</w:t>
                  </w:r>
                </w:p>
              </w:tc>
            </w:tr>
            <w:tr w:rsidR="003039F1" w14:paraId="66762937" w14:textId="77777777" w:rsidTr="00B06297">
              <w:trPr>
                <w:trHeight w:val="383"/>
              </w:trPr>
              <w:tc>
                <w:tcPr>
                  <w:tcW w:w="1129" w:type="dxa"/>
                </w:tcPr>
                <w:p w14:paraId="42BB1DD8" w14:textId="77777777" w:rsidR="003039F1" w:rsidRDefault="003039F1" w:rsidP="003039F1">
                  <w:pPr>
                    <w:jc w:val="center"/>
                    <w:rPr>
                      <w:bCs/>
                      <w:color w:val="000000"/>
                    </w:rPr>
                  </w:pPr>
                  <w:r>
                    <w:rPr>
                      <w:bCs/>
                      <w:color w:val="000000"/>
                    </w:rPr>
                    <w:t>7.2.1.14</w:t>
                  </w:r>
                </w:p>
              </w:tc>
              <w:tc>
                <w:tcPr>
                  <w:tcW w:w="5103" w:type="dxa"/>
                </w:tcPr>
                <w:p w14:paraId="1F74C535" w14:textId="77777777" w:rsidR="003039F1" w:rsidRDefault="003039F1" w:rsidP="003039F1">
                  <w:pPr>
                    <w:rPr>
                      <w:bCs/>
                      <w:color w:val="000000"/>
                    </w:rPr>
                  </w:pPr>
                  <w:proofErr w:type="spellStart"/>
                  <w:r>
                    <w:rPr>
                      <w:bCs/>
                      <w:color w:val="000000"/>
                    </w:rPr>
                    <w:t>Fluidising</w:t>
                  </w:r>
                  <w:proofErr w:type="spellEnd"/>
                  <w:r>
                    <w:rPr>
                      <w:bCs/>
                      <w:color w:val="000000"/>
                    </w:rPr>
                    <w:t xml:space="preserve"> air flow</w:t>
                  </w:r>
                </w:p>
              </w:tc>
              <w:tc>
                <w:tcPr>
                  <w:tcW w:w="3303" w:type="dxa"/>
                </w:tcPr>
                <w:p w14:paraId="5DBE3EA5" w14:textId="77777777" w:rsidR="003039F1" w:rsidRDefault="003039F1" w:rsidP="003039F1">
                  <w:pPr>
                    <w:rPr>
                      <w:bCs/>
                      <w:color w:val="000000"/>
                    </w:rPr>
                  </w:pPr>
                  <w:r w:rsidRPr="00D47DF0">
                    <w:rPr>
                      <w:bCs/>
                      <w:color w:val="000000"/>
                    </w:rPr>
                    <w:t>m³/h</w:t>
                  </w:r>
                </w:p>
              </w:tc>
            </w:tr>
            <w:tr w:rsidR="003039F1" w14:paraId="7D8C20FD" w14:textId="77777777" w:rsidTr="00B06297">
              <w:trPr>
                <w:trHeight w:val="383"/>
              </w:trPr>
              <w:tc>
                <w:tcPr>
                  <w:tcW w:w="1129" w:type="dxa"/>
                </w:tcPr>
                <w:p w14:paraId="5E1804AF" w14:textId="77777777" w:rsidR="003039F1" w:rsidRDefault="003039F1" w:rsidP="003039F1">
                  <w:pPr>
                    <w:jc w:val="center"/>
                    <w:rPr>
                      <w:bCs/>
                      <w:color w:val="000000"/>
                    </w:rPr>
                  </w:pPr>
                  <w:r>
                    <w:rPr>
                      <w:bCs/>
                      <w:color w:val="000000"/>
                    </w:rPr>
                    <w:t>7.2.1.15</w:t>
                  </w:r>
                </w:p>
              </w:tc>
              <w:tc>
                <w:tcPr>
                  <w:tcW w:w="5103" w:type="dxa"/>
                </w:tcPr>
                <w:p w14:paraId="5A78A861" w14:textId="77777777" w:rsidR="003039F1" w:rsidRDefault="003039F1" w:rsidP="003039F1">
                  <w:pPr>
                    <w:rPr>
                      <w:bCs/>
                      <w:color w:val="000000"/>
                    </w:rPr>
                  </w:pPr>
                  <w:r>
                    <w:rPr>
                      <w:bCs/>
                      <w:color w:val="000000"/>
                    </w:rPr>
                    <w:t>Dehumidifier Temperature</w:t>
                  </w:r>
                </w:p>
              </w:tc>
              <w:tc>
                <w:tcPr>
                  <w:tcW w:w="3303" w:type="dxa"/>
                </w:tcPr>
                <w:p w14:paraId="61E08646" w14:textId="77777777" w:rsidR="003039F1" w:rsidRDefault="003039F1" w:rsidP="003039F1">
                  <w:pPr>
                    <w:rPr>
                      <w:bCs/>
                      <w:color w:val="000000"/>
                    </w:rPr>
                  </w:pPr>
                  <w:r w:rsidRPr="003A107F">
                    <w:rPr>
                      <w:rFonts w:cs="Arial"/>
                    </w:rPr>
                    <w:t>°C</w:t>
                  </w:r>
                </w:p>
              </w:tc>
            </w:tr>
            <w:tr w:rsidR="003039F1" w14:paraId="4D5AA5B5" w14:textId="77777777" w:rsidTr="00B06297">
              <w:trPr>
                <w:trHeight w:val="383"/>
              </w:trPr>
              <w:tc>
                <w:tcPr>
                  <w:tcW w:w="1129" w:type="dxa"/>
                </w:tcPr>
                <w:p w14:paraId="03DA89E4" w14:textId="77777777" w:rsidR="003039F1" w:rsidRDefault="003039F1" w:rsidP="003039F1">
                  <w:pPr>
                    <w:jc w:val="center"/>
                    <w:rPr>
                      <w:bCs/>
                      <w:color w:val="000000"/>
                    </w:rPr>
                  </w:pPr>
                  <w:r>
                    <w:rPr>
                      <w:bCs/>
                      <w:color w:val="000000"/>
                    </w:rPr>
                    <w:t>7.2.1.16</w:t>
                  </w:r>
                </w:p>
              </w:tc>
              <w:tc>
                <w:tcPr>
                  <w:tcW w:w="5103" w:type="dxa"/>
                </w:tcPr>
                <w:p w14:paraId="71E8AC98" w14:textId="77777777" w:rsidR="003039F1" w:rsidRDefault="003039F1" w:rsidP="003039F1">
                  <w:pPr>
                    <w:rPr>
                      <w:bCs/>
                      <w:color w:val="000000"/>
                    </w:rPr>
                  </w:pPr>
                  <w:r>
                    <w:rPr>
                      <w:bCs/>
                      <w:color w:val="000000"/>
                    </w:rPr>
                    <w:t>Inlet air temperature</w:t>
                  </w:r>
                </w:p>
              </w:tc>
              <w:tc>
                <w:tcPr>
                  <w:tcW w:w="3303" w:type="dxa"/>
                </w:tcPr>
                <w:p w14:paraId="063228FA" w14:textId="77777777" w:rsidR="003039F1" w:rsidRDefault="003039F1" w:rsidP="003039F1">
                  <w:pPr>
                    <w:rPr>
                      <w:bCs/>
                      <w:color w:val="000000"/>
                    </w:rPr>
                  </w:pPr>
                  <w:r>
                    <w:rPr>
                      <w:rFonts w:cs="Arial"/>
                      <w:bCs/>
                    </w:rPr>
                    <w:t xml:space="preserve">Temperature: </w:t>
                  </w:r>
                  <w:r>
                    <w:rPr>
                      <w:rFonts w:cs="Arial"/>
                    </w:rPr>
                    <w:t>Ambient</w:t>
                  </w:r>
                  <w:r w:rsidRPr="003A107F">
                    <w:rPr>
                      <w:rFonts w:cs="Arial"/>
                    </w:rPr>
                    <w:t xml:space="preserve"> to 80°C</w:t>
                  </w:r>
                </w:p>
              </w:tc>
            </w:tr>
            <w:tr w:rsidR="003039F1" w14:paraId="7B0F1CC0" w14:textId="77777777" w:rsidTr="00B06297">
              <w:trPr>
                <w:trHeight w:val="383"/>
              </w:trPr>
              <w:tc>
                <w:tcPr>
                  <w:tcW w:w="1129" w:type="dxa"/>
                </w:tcPr>
                <w:p w14:paraId="2993F502" w14:textId="77777777" w:rsidR="003039F1" w:rsidRDefault="003039F1" w:rsidP="003039F1">
                  <w:pPr>
                    <w:jc w:val="center"/>
                    <w:rPr>
                      <w:bCs/>
                      <w:color w:val="000000"/>
                    </w:rPr>
                  </w:pPr>
                  <w:r>
                    <w:rPr>
                      <w:bCs/>
                      <w:color w:val="000000"/>
                    </w:rPr>
                    <w:t>7.2.1.17</w:t>
                  </w:r>
                </w:p>
              </w:tc>
              <w:tc>
                <w:tcPr>
                  <w:tcW w:w="5103" w:type="dxa"/>
                </w:tcPr>
                <w:p w14:paraId="2C2B28EA" w14:textId="77777777" w:rsidR="003039F1" w:rsidRDefault="003039F1" w:rsidP="003039F1">
                  <w:pPr>
                    <w:rPr>
                      <w:bCs/>
                      <w:color w:val="000000"/>
                    </w:rPr>
                  </w:pPr>
                  <w:r>
                    <w:rPr>
                      <w:bCs/>
                      <w:color w:val="000000"/>
                    </w:rPr>
                    <w:t>Inlet air humidity</w:t>
                  </w:r>
                </w:p>
              </w:tc>
              <w:tc>
                <w:tcPr>
                  <w:tcW w:w="3303" w:type="dxa"/>
                </w:tcPr>
                <w:p w14:paraId="0ECD7506" w14:textId="77777777" w:rsidR="003039F1" w:rsidRDefault="003039F1" w:rsidP="003039F1">
                  <w:pPr>
                    <w:rPr>
                      <w:rFonts w:cs="Arial"/>
                      <w:bCs/>
                    </w:rPr>
                  </w:pPr>
                  <w:r>
                    <w:rPr>
                      <w:rFonts w:cs="Arial"/>
                      <w:bCs/>
                    </w:rPr>
                    <w:t>&lt;10g of water/ kg of air</w:t>
                  </w:r>
                </w:p>
              </w:tc>
            </w:tr>
            <w:tr w:rsidR="003039F1" w14:paraId="2A870BF8" w14:textId="77777777" w:rsidTr="00B06297">
              <w:trPr>
                <w:trHeight w:val="383"/>
              </w:trPr>
              <w:tc>
                <w:tcPr>
                  <w:tcW w:w="1129" w:type="dxa"/>
                </w:tcPr>
                <w:p w14:paraId="0DCEED16" w14:textId="77777777" w:rsidR="003039F1" w:rsidRDefault="003039F1" w:rsidP="003039F1">
                  <w:pPr>
                    <w:jc w:val="center"/>
                    <w:rPr>
                      <w:bCs/>
                      <w:color w:val="000000"/>
                    </w:rPr>
                  </w:pPr>
                  <w:r>
                    <w:rPr>
                      <w:bCs/>
                      <w:color w:val="000000"/>
                    </w:rPr>
                    <w:t>7.2.1.18</w:t>
                  </w:r>
                </w:p>
              </w:tc>
              <w:tc>
                <w:tcPr>
                  <w:tcW w:w="5103" w:type="dxa"/>
                </w:tcPr>
                <w:p w14:paraId="566A17DE" w14:textId="77777777" w:rsidR="003039F1" w:rsidRDefault="003039F1" w:rsidP="003039F1">
                  <w:pPr>
                    <w:rPr>
                      <w:bCs/>
                      <w:color w:val="000000"/>
                    </w:rPr>
                  </w:pPr>
                  <w:r>
                    <w:rPr>
                      <w:bCs/>
                      <w:color w:val="000000"/>
                    </w:rPr>
                    <w:t>Outlet air temperature</w:t>
                  </w:r>
                </w:p>
              </w:tc>
              <w:tc>
                <w:tcPr>
                  <w:tcW w:w="3303" w:type="dxa"/>
                </w:tcPr>
                <w:p w14:paraId="3F22864D" w14:textId="77777777" w:rsidR="003039F1" w:rsidRDefault="003039F1" w:rsidP="003039F1">
                  <w:pPr>
                    <w:rPr>
                      <w:rFonts w:cs="Arial"/>
                      <w:bCs/>
                    </w:rPr>
                  </w:pPr>
                  <w:r>
                    <w:rPr>
                      <w:rFonts w:cs="Arial"/>
                      <w:bCs/>
                    </w:rPr>
                    <w:t xml:space="preserve">Temperature: </w:t>
                  </w:r>
                  <w:r>
                    <w:rPr>
                      <w:rFonts w:cs="Arial"/>
                    </w:rPr>
                    <w:t>3</w:t>
                  </w:r>
                  <w:r w:rsidRPr="003A107F">
                    <w:rPr>
                      <w:rFonts w:cs="Arial"/>
                    </w:rPr>
                    <w:t>0°C to 80°C</w:t>
                  </w:r>
                </w:p>
              </w:tc>
            </w:tr>
            <w:tr w:rsidR="003039F1" w14:paraId="4DC2EABA" w14:textId="77777777" w:rsidTr="00B06297">
              <w:trPr>
                <w:trHeight w:val="383"/>
              </w:trPr>
              <w:tc>
                <w:tcPr>
                  <w:tcW w:w="1129" w:type="dxa"/>
                </w:tcPr>
                <w:p w14:paraId="19E2F453" w14:textId="77777777" w:rsidR="003039F1" w:rsidRDefault="003039F1" w:rsidP="003039F1">
                  <w:pPr>
                    <w:jc w:val="center"/>
                    <w:rPr>
                      <w:bCs/>
                      <w:color w:val="000000"/>
                    </w:rPr>
                  </w:pPr>
                  <w:r>
                    <w:rPr>
                      <w:bCs/>
                      <w:color w:val="000000"/>
                    </w:rPr>
                    <w:t>7.2.1.19</w:t>
                  </w:r>
                </w:p>
              </w:tc>
              <w:tc>
                <w:tcPr>
                  <w:tcW w:w="5103" w:type="dxa"/>
                </w:tcPr>
                <w:p w14:paraId="32C3D5B7" w14:textId="77777777" w:rsidR="003039F1" w:rsidRDefault="003039F1" w:rsidP="003039F1">
                  <w:pPr>
                    <w:rPr>
                      <w:bCs/>
                      <w:color w:val="000000"/>
                    </w:rPr>
                  </w:pPr>
                  <w:r>
                    <w:rPr>
                      <w:bCs/>
                      <w:color w:val="000000"/>
                    </w:rPr>
                    <w:t>Outlet air humidity</w:t>
                  </w:r>
                </w:p>
              </w:tc>
              <w:tc>
                <w:tcPr>
                  <w:tcW w:w="3303" w:type="dxa"/>
                </w:tcPr>
                <w:p w14:paraId="1DEAA4D9" w14:textId="77777777" w:rsidR="003039F1" w:rsidRDefault="003039F1" w:rsidP="003039F1">
                  <w:pPr>
                    <w:rPr>
                      <w:rFonts w:cs="Arial"/>
                      <w:bCs/>
                    </w:rPr>
                  </w:pPr>
                  <w:r>
                    <w:rPr>
                      <w:rFonts w:cs="Arial"/>
                      <w:bCs/>
                    </w:rPr>
                    <w:t>Optional</w:t>
                  </w:r>
                </w:p>
              </w:tc>
            </w:tr>
            <w:tr w:rsidR="003039F1" w14:paraId="19067402" w14:textId="77777777" w:rsidTr="00B06297">
              <w:trPr>
                <w:trHeight w:val="383"/>
              </w:trPr>
              <w:tc>
                <w:tcPr>
                  <w:tcW w:w="1129" w:type="dxa"/>
                </w:tcPr>
                <w:p w14:paraId="49B3CFDD" w14:textId="77777777" w:rsidR="003039F1" w:rsidRDefault="003039F1" w:rsidP="003039F1">
                  <w:pPr>
                    <w:jc w:val="center"/>
                    <w:rPr>
                      <w:bCs/>
                      <w:color w:val="000000"/>
                    </w:rPr>
                  </w:pPr>
                  <w:r>
                    <w:rPr>
                      <w:bCs/>
                      <w:color w:val="000000"/>
                    </w:rPr>
                    <w:t>7.2.1.20</w:t>
                  </w:r>
                </w:p>
              </w:tc>
              <w:tc>
                <w:tcPr>
                  <w:tcW w:w="5103" w:type="dxa"/>
                </w:tcPr>
                <w:p w14:paraId="123A3983" w14:textId="77777777" w:rsidR="003039F1" w:rsidRDefault="003039F1" w:rsidP="003039F1">
                  <w:pPr>
                    <w:rPr>
                      <w:bCs/>
                      <w:color w:val="000000"/>
                    </w:rPr>
                  </w:pPr>
                  <w:r>
                    <w:rPr>
                      <w:bCs/>
                      <w:color w:val="000000"/>
                    </w:rPr>
                    <w:t>Product temperature in fluid bed</w:t>
                  </w:r>
                </w:p>
              </w:tc>
              <w:tc>
                <w:tcPr>
                  <w:tcW w:w="3303" w:type="dxa"/>
                </w:tcPr>
                <w:p w14:paraId="5EBD2377" w14:textId="77777777" w:rsidR="003039F1" w:rsidRDefault="003039F1" w:rsidP="003039F1">
                  <w:pPr>
                    <w:rPr>
                      <w:rFonts w:cs="Arial"/>
                      <w:bCs/>
                    </w:rPr>
                  </w:pPr>
                  <w:r>
                    <w:rPr>
                      <w:rFonts w:cs="Arial"/>
                      <w:bCs/>
                    </w:rPr>
                    <w:t xml:space="preserve">Temperature: </w:t>
                  </w:r>
                  <w:r>
                    <w:rPr>
                      <w:rFonts w:cs="Arial"/>
                    </w:rPr>
                    <w:t>3</w:t>
                  </w:r>
                  <w:r w:rsidRPr="003A107F">
                    <w:rPr>
                      <w:rFonts w:cs="Arial"/>
                    </w:rPr>
                    <w:t>0°C to 80°C</w:t>
                  </w:r>
                </w:p>
              </w:tc>
            </w:tr>
            <w:tr w:rsidR="003039F1" w14:paraId="6DBB5C06" w14:textId="77777777" w:rsidTr="00B06297">
              <w:trPr>
                <w:trHeight w:val="383"/>
              </w:trPr>
              <w:tc>
                <w:tcPr>
                  <w:tcW w:w="1129" w:type="dxa"/>
                </w:tcPr>
                <w:p w14:paraId="279D3A28" w14:textId="77777777" w:rsidR="003039F1" w:rsidRDefault="003039F1" w:rsidP="003039F1">
                  <w:pPr>
                    <w:jc w:val="center"/>
                    <w:rPr>
                      <w:bCs/>
                      <w:color w:val="000000"/>
                    </w:rPr>
                  </w:pPr>
                  <w:r>
                    <w:rPr>
                      <w:bCs/>
                      <w:color w:val="000000"/>
                    </w:rPr>
                    <w:t>7.2.1.21</w:t>
                  </w:r>
                </w:p>
              </w:tc>
              <w:tc>
                <w:tcPr>
                  <w:tcW w:w="5103" w:type="dxa"/>
                </w:tcPr>
                <w:p w14:paraId="55CCEAAB" w14:textId="77777777" w:rsidR="003039F1" w:rsidRPr="00CE7549" w:rsidRDefault="003039F1" w:rsidP="003039F1">
                  <w:pPr>
                    <w:rPr>
                      <w:bCs/>
                      <w:color w:val="FF0000"/>
                    </w:rPr>
                  </w:pPr>
                  <w:r w:rsidRPr="00CE7549">
                    <w:rPr>
                      <w:bCs/>
                      <w:color w:val="FF0000"/>
                    </w:rPr>
                    <w:t>Air flow (transfer air flow – HSM – wet mill to FBP)</w:t>
                  </w:r>
                </w:p>
              </w:tc>
              <w:tc>
                <w:tcPr>
                  <w:tcW w:w="3303" w:type="dxa"/>
                </w:tcPr>
                <w:p w14:paraId="31538FAB" w14:textId="77777777" w:rsidR="003039F1" w:rsidRPr="00CE7549" w:rsidRDefault="003039F1" w:rsidP="003039F1">
                  <w:pPr>
                    <w:rPr>
                      <w:rFonts w:cs="Arial"/>
                      <w:bCs/>
                      <w:color w:val="FF0000"/>
                    </w:rPr>
                  </w:pPr>
                  <w:r w:rsidRPr="00CE7549">
                    <w:rPr>
                      <w:bCs/>
                      <w:color w:val="FF0000"/>
                    </w:rPr>
                    <w:t>STS</w:t>
                  </w:r>
                </w:p>
              </w:tc>
            </w:tr>
            <w:tr w:rsidR="003039F1" w14:paraId="6EF11C23" w14:textId="77777777" w:rsidTr="00B06297">
              <w:trPr>
                <w:trHeight w:val="383"/>
              </w:trPr>
              <w:tc>
                <w:tcPr>
                  <w:tcW w:w="1129" w:type="dxa"/>
                </w:tcPr>
                <w:p w14:paraId="47C64844" w14:textId="77777777" w:rsidR="003039F1" w:rsidRDefault="003039F1" w:rsidP="003039F1">
                  <w:pPr>
                    <w:jc w:val="center"/>
                    <w:rPr>
                      <w:bCs/>
                      <w:color w:val="000000"/>
                    </w:rPr>
                  </w:pPr>
                  <w:r>
                    <w:rPr>
                      <w:bCs/>
                      <w:color w:val="000000"/>
                    </w:rPr>
                    <w:t>7.2.1.22</w:t>
                  </w:r>
                </w:p>
              </w:tc>
              <w:tc>
                <w:tcPr>
                  <w:tcW w:w="5103" w:type="dxa"/>
                </w:tcPr>
                <w:p w14:paraId="1CCF3CBC" w14:textId="77777777" w:rsidR="003039F1" w:rsidRPr="00CE7549" w:rsidRDefault="003039F1" w:rsidP="003039F1">
                  <w:pPr>
                    <w:rPr>
                      <w:bCs/>
                      <w:color w:val="FF0000"/>
                    </w:rPr>
                  </w:pPr>
                  <w:r w:rsidRPr="00CE7549">
                    <w:rPr>
                      <w:bCs/>
                      <w:color w:val="FF0000"/>
                    </w:rPr>
                    <w:t>Temperature (transfer air flow – HSM- wet mill to FBP)</w:t>
                  </w:r>
                </w:p>
              </w:tc>
              <w:tc>
                <w:tcPr>
                  <w:tcW w:w="3303" w:type="dxa"/>
                </w:tcPr>
                <w:p w14:paraId="5559BE94" w14:textId="77777777" w:rsidR="003039F1" w:rsidRPr="00CE7549" w:rsidRDefault="003039F1" w:rsidP="003039F1">
                  <w:pPr>
                    <w:rPr>
                      <w:rFonts w:cs="Arial"/>
                      <w:bCs/>
                      <w:color w:val="FF0000"/>
                    </w:rPr>
                  </w:pPr>
                  <w:r w:rsidRPr="00CE7549">
                    <w:rPr>
                      <w:bCs/>
                      <w:color w:val="FF0000"/>
                    </w:rPr>
                    <w:t>STS</w:t>
                  </w:r>
                </w:p>
              </w:tc>
            </w:tr>
            <w:tr w:rsidR="003039F1" w14:paraId="3E5CFCD4" w14:textId="77777777" w:rsidTr="00B06297">
              <w:trPr>
                <w:trHeight w:val="383"/>
              </w:trPr>
              <w:tc>
                <w:tcPr>
                  <w:tcW w:w="1129" w:type="dxa"/>
                </w:tcPr>
                <w:p w14:paraId="32D16BE4" w14:textId="77777777" w:rsidR="003039F1" w:rsidRDefault="003039F1" w:rsidP="003039F1">
                  <w:pPr>
                    <w:jc w:val="center"/>
                    <w:rPr>
                      <w:bCs/>
                      <w:color w:val="000000"/>
                    </w:rPr>
                  </w:pPr>
                  <w:r>
                    <w:rPr>
                      <w:bCs/>
                      <w:color w:val="000000"/>
                    </w:rPr>
                    <w:t>7.2.1.23</w:t>
                  </w:r>
                </w:p>
              </w:tc>
              <w:tc>
                <w:tcPr>
                  <w:tcW w:w="5103" w:type="dxa"/>
                </w:tcPr>
                <w:p w14:paraId="2724E95D" w14:textId="77777777" w:rsidR="003039F1" w:rsidRDefault="003039F1" w:rsidP="003039F1">
                  <w:pPr>
                    <w:rPr>
                      <w:bCs/>
                      <w:color w:val="000000"/>
                    </w:rPr>
                  </w:pPr>
                  <w:r>
                    <w:rPr>
                      <w:bCs/>
                      <w:color w:val="000000"/>
                    </w:rPr>
                    <w:t>Delta P product bowl</w:t>
                  </w:r>
                </w:p>
              </w:tc>
              <w:tc>
                <w:tcPr>
                  <w:tcW w:w="3303" w:type="dxa"/>
                </w:tcPr>
                <w:p w14:paraId="4E195EF7" w14:textId="77777777" w:rsidR="003039F1" w:rsidRDefault="003039F1" w:rsidP="003039F1">
                  <w:pPr>
                    <w:rPr>
                      <w:rFonts w:cs="Arial"/>
                      <w:bCs/>
                    </w:rPr>
                  </w:pPr>
                  <w:r>
                    <w:rPr>
                      <w:rFonts w:cs="Arial"/>
                      <w:bCs/>
                    </w:rPr>
                    <w:t>Pa / m bar</w:t>
                  </w:r>
                </w:p>
              </w:tc>
            </w:tr>
            <w:tr w:rsidR="003039F1" w14:paraId="0D683FB0" w14:textId="77777777" w:rsidTr="00B06297">
              <w:trPr>
                <w:trHeight w:val="383"/>
              </w:trPr>
              <w:tc>
                <w:tcPr>
                  <w:tcW w:w="1129" w:type="dxa"/>
                </w:tcPr>
                <w:p w14:paraId="105C155A" w14:textId="77777777" w:rsidR="003039F1" w:rsidRDefault="003039F1" w:rsidP="003039F1">
                  <w:pPr>
                    <w:jc w:val="center"/>
                    <w:rPr>
                      <w:bCs/>
                      <w:color w:val="000000"/>
                    </w:rPr>
                  </w:pPr>
                  <w:r>
                    <w:rPr>
                      <w:bCs/>
                      <w:color w:val="000000"/>
                    </w:rPr>
                    <w:t>7.2.1.24</w:t>
                  </w:r>
                </w:p>
              </w:tc>
              <w:tc>
                <w:tcPr>
                  <w:tcW w:w="5103" w:type="dxa"/>
                </w:tcPr>
                <w:p w14:paraId="37ABEA59" w14:textId="77777777" w:rsidR="003039F1" w:rsidRDefault="003039F1" w:rsidP="003039F1">
                  <w:pPr>
                    <w:rPr>
                      <w:bCs/>
                      <w:color w:val="000000"/>
                    </w:rPr>
                  </w:pPr>
                  <w:r>
                    <w:rPr>
                      <w:bCs/>
                      <w:color w:val="000000"/>
                    </w:rPr>
                    <w:t>Delta P FBP product filters</w:t>
                  </w:r>
                </w:p>
              </w:tc>
              <w:tc>
                <w:tcPr>
                  <w:tcW w:w="3303" w:type="dxa"/>
                </w:tcPr>
                <w:p w14:paraId="594A2B34" w14:textId="77777777" w:rsidR="003039F1" w:rsidRDefault="003039F1" w:rsidP="003039F1">
                  <w:pPr>
                    <w:rPr>
                      <w:rFonts w:cs="Arial"/>
                      <w:bCs/>
                    </w:rPr>
                  </w:pPr>
                  <w:r>
                    <w:rPr>
                      <w:rFonts w:cs="Arial"/>
                      <w:bCs/>
                    </w:rPr>
                    <w:t>Pa / m bar</w:t>
                  </w:r>
                </w:p>
              </w:tc>
            </w:tr>
            <w:tr w:rsidR="003039F1" w14:paraId="2072F94D" w14:textId="77777777" w:rsidTr="00B06297">
              <w:trPr>
                <w:trHeight w:val="383"/>
              </w:trPr>
              <w:tc>
                <w:tcPr>
                  <w:tcW w:w="1129" w:type="dxa"/>
                </w:tcPr>
                <w:p w14:paraId="735FF596" w14:textId="77777777" w:rsidR="003039F1" w:rsidRDefault="003039F1" w:rsidP="003039F1">
                  <w:pPr>
                    <w:jc w:val="center"/>
                    <w:rPr>
                      <w:bCs/>
                      <w:color w:val="000000"/>
                    </w:rPr>
                  </w:pPr>
                  <w:r>
                    <w:rPr>
                      <w:bCs/>
                      <w:color w:val="000000"/>
                    </w:rPr>
                    <w:t>7.2.1.25</w:t>
                  </w:r>
                </w:p>
              </w:tc>
              <w:tc>
                <w:tcPr>
                  <w:tcW w:w="5103" w:type="dxa"/>
                </w:tcPr>
                <w:p w14:paraId="435D739A" w14:textId="77777777" w:rsidR="003039F1" w:rsidRDefault="003039F1" w:rsidP="003039F1">
                  <w:pPr>
                    <w:rPr>
                      <w:bCs/>
                      <w:color w:val="000000"/>
                    </w:rPr>
                  </w:pPr>
                  <w:r>
                    <w:rPr>
                      <w:bCs/>
                      <w:color w:val="000000"/>
                    </w:rPr>
                    <w:t>Time duration for each process in general for HSM &amp; FBP process in series of FBP only</w:t>
                  </w:r>
                </w:p>
                <w:p w14:paraId="7328BB60" w14:textId="77777777" w:rsidR="003039F1" w:rsidRDefault="003039F1" w:rsidP="003039F1">
                  <w:pPr>
                    <w:pStyle w:val="ListParagraph"/>
                    <w:numPr>
                      <w:ilvl w:val="0"/>
                      <w:numId w:val="13"/>
                    </w:numPr>
                    <w:rPr>
                      <w:bCs/>
                      <w:color w:val="000000"/>
                    </w:rPr>
                  </w:pPr>
                  <w:r>
                    <w:rPr>
                      <w:bCs/>
                      <w:color w:val="000000"/>
                    </w:rPr>
                    <w:t>Loading</w:t>
                  </w:r>
                </w:p>
                <w:p w14:paraId="7CA9494F" w14:textId="77777777" w:rsidR="003039F1" w:rsidRDefault="003039F1" w:rsidP="003039F1">
                  <w:pPr>
                    <w:pStyle w:val="ListParagraph"/>
                    <w:numPr>
                      <w:ilvl w:val="0"/>
                      <w:numId w:val="13"/>
                    </w:numPr>
                    <w:rPr>
                      <w:bCs/>
                      <w:color w:val="000000"/>
                    </w:rPr>
                  </w:pPr>
                  <w:r>
                    <w:rPr>
                      <w:bCs/>
                      <w:color w:val="000000"/>
                    </w:rPr>
                    <w:t>Granulation</w:t>
                  </w:r>
                </w:p>
                <w:p w14:paraId="056E4A39" w14:textId="77777777" w:rsidR="003039F1" w:rsidRDefault="003039F1" w:rsidP="003039F1">
                  <w:pPr>
                    <w:pStyle w:val="ListParagraph"/>
                    <w:numPr>
                      <w:ilvl w:val="0"/>
                      <w:numId w:val="13"/>
                    </w:numPr>
                    <w:rPr>
                      <w:bCs/>
                      <w:color w:val="000000"/>
                    </w:rPr>
                  </w:pPr>
                  <w:r>
                    <w:rPr>
                      <w:bCs/>
                      <w:color w:val="000000"/>
                    </w:rPr>
                    <w:t>Drying</w:t>
                  </w:r>
                </w:p>
                <w:p w14:paraId="73221D2F" w14:textId="77777777" w:rsidR="003039F1" w:rsidRPr="00AE4890" w:rsidRDefault="003039F1" w:rsidP="003039F1">
                  <w:pPr>
                    <w:pStyle w:val="ListParagraph"/>
                    <w:numPr>
                      <w:ilvl w:val="0"/>
                      <w:numId w:val="13"/>
                    </w:numPr>
                    <w:rPr>
                      <w:bCs/>
                      <w:color w:val="000000"/>
                    </w:rPr>
                  </w:pPr>
                  <w:r>
                    <w:rPr>
                      <w:bCs/>
                      <w:color w:val="000000"/>
                    </w:rPr>
                    <w:t>Discharge</w:t>
                  </w:r>
                </w:p>
              </w:tc>
              <w:tc>
                <w:tcPr>
                  <w:tcW w:w="3303" w:type="dxa"/>
                </w:tcPr>
                <w:p w14:paraId="7EC681EA" w14:textId="77777777" w:rsidR="003039F1" w:rsidRDefault="003039F1" w:rsidP="003039F1">
                  <w:pPr>
                    <w:rPr>
                      <w:rFonts w:cs="Arial"/>
                      <w:bCs/>
                    </w:rPr>
                  </w:pPr>
                  <w:r>
                    <w:rPr>
                      <w:rFonts w:cs="Arial"/>
                      <w:bCs/>
                    </w:rPr>
                    <w:t>Batch running time will be displayed on HMI</w:t>
                  </w:r>
                </w:p>
              </w:tc>
            </w:tr>
            <w:tr w:rsidR="003039F1" w14:paraId="260F1557" w14:textId="77777777" w:rsidTr="00B06297">
              <w:trPr>
                <w:trHeight w:val="383"/>
              </w:trPr>
              <w:tc>
                <w:tcPr>
                  <w:tcW w:w="1129" w:type="dxa"/>
                </w:tcPr>
                <w:p w14:paraId="75D2CC39" w14:textId="77777777" w:rsidR="003039F1" w:rsidRDefault="003039F1" w:rsidP="003039F1">
                  <w:pPr>
                    <w:jc w:val="center"/>
                    <w:rPr>
                      <w:bCs/>
                      <w:color w:val="000000"/>
                    </w:rPr>
                  </w:pPr>
                  <w:r>
                    <w:rPr>
                      <w:bCs/>
                      <w:color w:val="000000"/>
                    </w:rPr>
                    <w:t>7.2.1.26</w:t>
                  </w:r>
                </w:p>
              </w:tc>
              <w:tc>
                <w:tcPr>
                  <w:tcW w:w="5103" w:type="dxa"/>
                </w:tcPr>
                <w:p w14:paraId="32F18AF6" w14:textId="77777777" w:rsidR="003039F1" w:rsidRPr="001B5DE9" w:rsidRDefault="003039F1" w:rsidP="003039F1">
                  <w:pPr>
                    <w:rPr>
                      <w:bCs/>
                      <w:color w:val="FF0000"/>
                    </w:rPr>
                  </w:pPr>
                  <w:r w:rsidRPr="001B5DE9">
                    <w:rPr>
                      <w:bCs/>
                      <w:color w:val="FF0000"/>
                    </w:rPr>
                    <w:t>Spray rate (during granulation process)</w:t>
                  </w:r>
                </w:p>
              </w:tc>
              <w:tc>
                <w:tcPr>
                  <w:tcW w:w="3303" w:type="dxa"/>
                </w:tcPr>
                <w:p w14:paraId="776CDAB4" w14:textId="77777777" w:rsidR="003039F1" w:rsidRPr="001B5DE9" w:rsidRDefault="003039F1" w:rsidP="003039F1">
                  <w:pPr>
                    <w:rPr>
                      <w:rFonts w:cs="Arial"/>
                      <w:bCs/>
                      <w:color w:val="FF0000"/>
                    </w:rPr>
                  </w:pPr>
                  <w:r w:rsidRPr="001B5DE9">
                    <w:rPr>
                      <w:rFonts w:cs="Arial"/>
                      <w:bCs/>
                      <w:color w:val="FF0000"/>
                    </w:rPr>
                    <w:t>Approximately 1000 in g/min</w:t>
                  </w:r>
                </w:p>
              </w:tc>
            </w:tr>
            <w:tr w:rsidR="003039F1" w14:paraId="223FD1AF" w14:textId="77777777" w:rsidTr="00B06297">
              <w:trPr>
                <w:trHeight w:val="383"/>
              </w:trPr>
              <w:tc>
                <w:tcPr>
                  <w:tcW w:w="1129" w:type="dxa"/>
                </w:tcPr>
                <w:p w14:paraId="2BB27E74" w14:textId="77777777" w:rsidR="003039F1" w:rsidRDefault="003039F1" w:rsidP="003039F1">
                  <w:pPr>
                    <w:jc w:val="center"/>
                    <w:rPr>
                      <w:bCs/>
                      <w:color w:val="000000"/>
                    </w:rPr>
                  </w:pPr>
                  <w:r>
                    <w:rPr>
                      <w:bCs/>
                      <w:color w:val="000000"/>
                    </w:rPr>
                    <w:t>7.2.1.27</w:t>
                  </w:r>
                </w:p>
              </w:tc>
              <w:tc>
                <w:tcPr>
                  <w:tcW w:w="5103" w:type="dxa"/>
                </w:tcPr>
                <w:p w14:paraId="79A9E56E" w14:textId="77777777" w:rsidR="003039F1" w:rsidRDefault="003039F1" w:rsidP="003039F1">
                  <w:pPr>
                    <w:rPr>
                      <w:bCs/>
                      <w:color w:val="000000"/>
                    </w:rPr>
                  </w:pPr>
                  <w:r>
                    <w:rPr>
                      <w:bCs/>
                      <w:color w:val="000000"/>
                    </w:rPr>
                    <w:t>Spray pressure (during the granulation process)</w:t>
                  </w:r>
                </w:p>
              </w:tc>
              <w:tc>
                <w:tcPr>
                  <w:tcW w:w="3303" w:type="dxa"/>
                </w:tcPr>
                <w:p w14:paraId="05D39D22" w14:textId="77777777" w:rsidR="003039F1" w:rsidRDefault="003039F1" w:rsidP="003039F1">
                  <w:pPr>
                    <w:rPr>
                      <w:rFonts w:cs="Arial"/>
                      <w:bCs/>
                    </w:rPr>
                  </w:pPr>
                  <w:r>
                    <w:rPr>
                      <w:rFonts w:cs="Arial"/>
                      <w:bCs/>
                    </w:rPr>
                    <w:t>Bar (g)</w:t>
                  </w:r>
                </w:p>
              </w:tc>
            </w:tr>
            <w:tr w:rsidR="003039F1" w14:paraId="132F0648" w14:textId="77777777" w:rsidTr="00B06297">
              <w:trPr>
                <w:trHeight w:val="383"/>
              </w:trPr>
              <w:tc>
                <w:tcPr>
                  <w:tcW w:w="1129" w:type="dxa"/>
                </w:tcPr>
                <w:p w14:paraId="055BE020" w14:textId="77777777" w:rsidR="003039F1" w:rsidRDefault="003039F1" w:rsidP="003039F1">
                  <w:pPr>
                    <w:jc w:val="center"/>
                    <w:rPr>
                      <w:bCs/>
                      <w:color w:val="000000"/>
                    </w:rPr>
                  </w:pPr>
                  <w:r>
                    <w:rPr>
                      <w:bCs/>
                      <w:color w:val="000000"/>
                    </w:rPr>
                    <w:t>7.2.1.28</w:t>
                  </w:r>
                </w:p>
              </w:tc>
              <w:tc>
                <w:tcPr>
                  <w:tcW w:w="5103" w:type="dxa"/>
                </w:tcPr>
                <w:p w14:paraId="30B1CBEC" w14:textId="77777777" w:rsidR="003039F1" w:rsidRDefault="003039F1" w:rsidP="003039F1">
                  <w:pPr>
                    <w:rPr>
                      <w:bCs/>
                      <w:color w:val="000000"/>
                    </w:rPr>
                  </w:pPr>
                  <w:r>
                    <w:rPr>
                      <w:bCs/>
                      <w:color w:val="000000"/>
                    </w:rPr>
                    <w:t>Spraying flow control/shut off</w:t>
                  </w:r>
                </w:p>
              </w:tc>
              <w:tc>
                <w:tcPr>
                  <w:tcW w:w="3303" w:type="dxa"/>
                </w:tcPr>
                <w:p w14:paraId="2FE8DB3A" w14:textId="77777777" w:rsidR="003039F1" w:rsidRDefault="003039F1" w:rsidP="003039F1">
                  <w:pPr>
                    <w:rPr>
                      <w:rFonts w:cs="Arial"/>
                      <w:bCs/>
                    </w:rPr>
                  </w:pPr>
                  <w:r>
                    <w:rPr>
                      <w:rFonts w:cs="Arial"/>
                      <w:bCs/>
                    </w:rPr>
                    <w:t>Blow back for filter shall be considered</w:t>
                  </w:r>
                </w:p>
              </w:tc>
            </w:tr>
            <w:tr w:rsidR="003039F1" w14:paraId="7E38CA3D" w14:textId="77777777" w:rsidTr="00B06297">
              <w:trPr>
                <w:trHeight w:val="383"/>
              </w:trPr>
              <w:tc>
                <w:tcPr>
                  <w:tcW w:w="1129" w:type="dxa"/>
                </w:tcPr>
                <w:p w14:paraId="0E10B334" w14:textId="77777777" w:rsidR="003039F1" w:rsidRDefault="003039F1" w:rsidP="003039F1">
                  <w:pPr>
                    <w:jc w:val="center"/>
                    <w:rPr>
                      <w:bCs/>
                      <w:color w:val="000000"/>
                    </w:rPr>
                  </w:pPr>
                  <w:r>
                    <w:rPr>
                      <w:bCs/>
                      <w:color w:val="000000"/>
                    </w:rPr>
                    <w:lastRenderedPageBreak/>
                    <w:t>7.2.1.29</w:t>
                  </w:r>
                </w:p>
              </w:tc>
              <w:tc>
                <w:tcPr>
                  <w:tcW w:w="5103" w:type="dxa"/>
                </w:tcPr>
                <w:p w14:paraId="31B78A76" w14:textId="77777777" w:rsidR="003039F1" w:rsidRDefault="003039F1" w:rsidP="003039F1">
                  <w:pPr>
                    <w:rPr>
                      <w:bCs/>
                      <w:color w:val="000000"/>
                    </w:rPr>
                  </w:pPr>
                  <w:r>
                    <w:rPr>
                      <w:bCs/>
                      <w:color w:val="000000"/>
                    </w:rPr>
                    <w:t>Speed of dry mill impeller</w:t>
                  </w:r>
                </w:p>
              </w:tc>
              <w:tc>
                <w:tcPr>
                  <w:tcW w:w="3303" w:type="dxa"/>
                </w:tcPr>
                <w:p w14:paraId="6947B006" w14:textId="77777777" w:rsidR="003039F1" w:rsidRDefault="003039F1" w:rsidP="003039F1">
                  <w:pPr>
                    <w:rPr>
                      <w:rFonts w:cs="Arial"/>
                      <w:bCs/>
                    </w:rPr>
                  </w:pPr>
                  <w:r>
                    <w:rPr>
                      <w:rFonts w:cs="Arial"/>
                      <w:bCs/>
                    </w:rPr>
                    <w:t>RPM</w:t>
                  </w:r>
                </w:p>
              </w:tc>
            </w:tr>
            <w:tr w:rsidR="003039F1" w14:paraId="06747915" w14:textId="77777777" w:rsidTr="00B06297">
              <w:trPr>
                <w:trHeight w:val="383"/>
              </w:trPr>
              <w:tc>
                <w:tcPr>
                  <w:tcW w:w="1129" w:type="dxa"/>
                </w:tcPr>
                <w:p w14:paraId="63B39439" w14:textId="77777777" w:rsidR="003039F1" w:rsidRDefault="003039F1" w:rsidP="003039F1">
                  <w:pPr>
                    <w:jc w:val="center"/>
                    <w:rPr>
                      <w:bCs/>
                      <w:color w:val="000000"/>
                    </w:rPr>
                  </w:pPr>
                  <w:r w:rsidRPr="008168ED">
                    <w:rPr>
                      <w:bCs/>
                      <w:color w:val="000000"/>
                    </w:rPr>
                    <w:t>7.2.1.</w:t>
                  </w:r>
                  <w:r>
                    <w:rPr>
                      <w:bCs/>
                      <w:color w:val="000000"/>
                    </w:rPr>
                    <w:t>30</w:t>
                  </w:r>
                </w:p>
              </w:tc>
              <w:tc>
                <w:tcPr>
                  <w:tcW w:w="5103" w:type="dxa"/>
                </w:tcPr>
                <w:p w14:paraId="7B4A3787" w14:textId="77777777" w:rsidR="003039F1" w:rsidRDefault="003039F1" w:rsidP="003039F1">
                  <w:pPr>
                    <w:rPr>
                      <w:bCs/>
                      <w:color w:val="000000"/>
                    </w:rPr>
                  </w:pPr>
                  <w:r>
                    <w:rPr>
                      <w:bCs/>
                      <w:color w:val="000000"/>
                    </w:rPr>
                    <w:t>Process Time Trip</w:t>
                  </w:r>
                </w:p>
              </w:tc>
              <w:tc>
                <w:tcPr>
                  <w:tcW w:w="3303" w:type="dxa"/>
                </w:tcPr>
                <w:p w14:paraId="69413AAA" w14:textId="77777777" w:rsidR="003039F1" w:rsidRDefault="003039F1" w:rsidP="003039F1">
                  <w:pPr>
                    <w:rPr>
                      <w:bCs/>
                      <w:color w:val="000000"/>
                    </w:rPr>
                  </w:pPr>
                  <w:r>
                    <w:rPr>
                      <w:bCs/>
                      <w:color w:val="000000"/>
                    </w:rPr>
                    <w:t>Min/sec</w:t>
                  </w:r>
                </w:p>
              </w:tc>
            </w:tr>
            <w:tr w:rsidR="003039F1" w14:paraId="4D368B8C" w14:textId="77777777" w:rsidTr="00B06297">
              <w:trPr>
                <w:trHeight w:val="383"/>
              </w:trPr>
              <w:tc>
                <w:tcPr>
                  <w:tcW w:w="1129" w:type="dxa"/>
                </w:tcPr>
                <w:p w14:paraId="3D55CEA1" w14:textId="77777777" w:rsidR="003039F1" w:rsidRDefault="003039F1" w:rsidP="003039F1">
                  <w:pPr>
                    <w:jc w:val="center"/>
                    <w:rPr>
                      <w:bCs/>
                      <w:color w:val="000000"/>
                    </w:rPr>
                  </w:pPr>
                  <w:r w:rsidRPr="008168ED">
                    <w:rPr>
                      <w:bCs/>
                      <w:color w:val="000000"/>
                    </w:rPr>
                    <w:t>7.2.1.</w:t>
                  </w:r>
                  <w:r>
                    <w:rPr>
                      <w:bCs/>
                      <w:color w:val="000000"/>
                    </w:rPr>
                    <w:t>31</w:t>
                  </w:r>
                </w:p>
              </w:tc>
              <w:tc>
                <w:tcPr>
                  <w:tcW w:w="5103" w:type="dxa"/>
                </w:tcPr>
                <w:p w14:paraId="1FE4D294" w14:textId="77777777" w:rsidR="003039F1" w:rsidRDefault="003039F1" w:rsidP="003039F1">
                  <w:pPr>
                    <w:rPr>
                      <w:bCs/>
                      <w:color w:val="000000"/>
                    </w:rPr>
                  </w:pPr>
                  <w:r>
                    <w:rPr>
                      <w:bCs/>
                      <w:color w:val="000000"/>
                    </w:rPr>
                    <w:t>Endpoint Operation</w:t>
                  </w:r>
                </w:p>
              </w:tc>
              <w:tc>
                <w:tcPr>
                  <w:tcW w:w="3303" w:type="dxa"/>
                </w:tcPr>
                <w:p w14:paraId="286F344F" w14:textId="77777777" w:rsidR="003039F1" w:rsidRDefault="003039F1" w:rsidP="003039F1">
                  <w:pPr>
                    <w:rPr>
                      <w:bCs/>
                      <w:color w:val="000000"/>
                    </w:rPr>
                  </w:pPr>
                  <w:r>
                    <w:rPr>
                      <w:bCs/>
                      <w:color w:val="000000"/>
                    </w:rPr>
                    <w:t>Time/Heating</w:t>
                  </w:r>
                </w:p>
              </w:tc>
            </w:tr>
            <w:tr w:rsidR="003039F1" w14:paraId="4A822515" w14:textId="77777777" w:rsidTr="00B06297">
              <w:trPr>
                <w:trHeight w:val="383"/>
              </w:trPr>
              <w:tc>
                <w:tcPr>
                  <w:tcW w:w="1129" w:type="dxa"/>
                </w:tcPr>
                <w:p w14:paraId="40945353" w14:textId="77777777" w:rsidR="003039F1" w:rsidRDefault="003039F1" w:rsidP="003039F1">
                  <w:pPr>
                    <w:jc w:val="center"/>
                    <w:rPr>
                      <w:bCs/>
                      <w:color w:val="000000"/>
                    </w:rPr>
                  </w:pPr>
                  <w:r w:rsidRPr="008168ED">
                    <w:rPr>
                      <w:bCs/>
                      <w:color w:val="000000"/>
                    </w:rPr>
                    <w:t>7.2.1.</w:t>
                  </w:r>
                  <w:r>
                    <w:rPr>
                      <w:bCs/>
                      <w:color w:val="000000"/>
                    </w:rPr>
                    <w:t>32</w:t>
                  </w:r>
                </w:p>
              </w:tc>
              <w:tc>
                <w:tcPr>
                  <w:tcW w:w="5103" w:type="dxa"/>
                </w:tcPr>
                <w:p w14:paraId="154D6C59" w14:textId="77777777" w:rsidR="003039F1" w:rsidRDefault="003039F1" w:rsidP="003039F1">
                  <w:pPr>
                    <w:rPr>
                      <w:bCs/>
                      <w:color w:val="000000"/>
                    </w:rPr>
                  </w:pPr>
                  <w:r>
                    <w:rPr>
                      <w:bCs/>
                      <w:color w:val="000000"/>
                    </w:rPr>
                    <w:t>Exhaust Temperature Trip</w:t>
                  </w:r>
                </w:p>
              </w:tc>
              <w:tc>
                <w:tcPr>
                  <w:tcW w:w="3303" w:type="dxa"/>
                </w:tcPr>
                <w:p w14:paraId="564259F6" w14:textId="77777777" w:rsidR="003039F1" w:rsidRDefault="003039F1" w:rsidP="003039F1">
                  <w:pPr>
                    <w:rPr>
                      <w:bCs/>
                      <w:color w:val="000000"/>
                    </w:rPr>
                  </w:pPr>
                  <w:r w:rsidRPr="003A107F">
                    <w:rPr>
                      <w:rFonts w:cs="Arial"/>
                    </w:rPr>
                    <w:t>°C</w:t>
                  </w:r>
                </w:p>
              </w:tc>
            </w:tr>
            <w:tr w:rsidR="003039F1" w14:paraId="7923C758" w14:textId="77777777" w:rsidTr="00B06297">
              <w:trPr>
                <w:trHeight w:val="383"/>
              </w:trPr>
              <w:tc>
                <w:tcPr>
                  <w:tcW w:w="1129" w:type="dxa"/>
                </w:tcPr>
                <w:p w14:paraId="7DD573FC" w14:textId="77777777" w:rsidR="003039F1" w:rsidRDefault="003039F1" w:rsidP="003039F1">
                  <w:pPr>
                    <w:jc w:val="center"/>
                    <w:rPr>
                      <w:bCs/>
                      <w:color w:val="000000"/>
                    </w:rPr>
                  </w:pPr>
                  <w:r>
                    <w:rPr>
                      <w:bCs/>
                      <w:color w:val="000000"/>
                    </w:rPr>
                    <w:t>7.2.1.33</w:t>
                  </w:r>
                </w:p>
              </w:tc>
              <w:tc>
                <w:tcPr>
                  <w:tcW w:w="5103" w:type="dxa"/>
                </w:tcPr>
                <w:p w14:paraId="00CF9731" w14:textId="77777777" w:rsidR="003039F1" w:rsidRDefault="003039F1" w:rsidP="003039F1">
                  <w:pPr>
                    <w:rPr>
                      <w:bCs/>
                      <w:color w:val="000000"/>
                    </w:rPr>
                  </w:pPr>
                  <w:r>
                    <w:rPr>
                      <w:bCs/>
                      <w:color w:val="000000"/>
                    </w:rPr>
                    <w:t>Start/stop</w:t>
                  </w:r>
                </w:p>
              </w:tc>
              <w:tc>
                <w:tcPr>
                  <w:tcW w:w="3303" w:type="dxa"/>
                </w:tcPr>
                <w:p w14:paraId="36E7E408" w14:textId="77777777" w:rsidR="003039F1" w:rsidRDefault="003039F1" w:rsidP="003039F1">
                  <w:pPr>
                    <w:rPr>
                      <w:rFonts w:cs="Arial"/>
                      <w:bCs/>
                    </w:rPr>
                  </w:pPr>
                  <w:r>
                    <w:rPr>
                      <w:rFonts w:cs="Arial"/>
                      <w:bCs/>
                    </w:rPr>
                    <w:t>N/A</w:t>
                  </w:r>
                </w:p>
              </w:tc>
            </w:tr>
            <w:tr w:rsidR="003039F1" w14:paraId="070D4071" w14:textId="77777777" w:rsidTr="00B06297">
              <w:trPr>
                <w:trHeight w:val="383"/>
              </w:trPr>
              <w:tc>
                <w:tcPr>
                  <w:tcW w:w="1129" w:type="dxa"/>
                </w:tcPr>
                <w:p w14:paraId="6CA3685D" w14:textId="77777777" w:rsidR="003039F1" w:rsidRDefault="003039F1" w:rsidP="003039F1">
                  <w:pPr>
                    <w:jc w:val="center"/>
                    <w:rPr>
                      <w:bCs/>
                      <w:color w:val="000000"/>
                    </w:rPr>
                  </w:pPr>
                  <w:r>
                    <w:rPr>
                      <w:bCs/>
                      <w:color w:val="000000"/>
                    </w:rPr>
                    <w:t>7.2.1.34</w:t>
                  </w:r>
                </w:p>
              </w:tc>
              <w:tc>
                <w:tcPr>
                  <w:tcW w:w="5103" w:type="dxa"/>
                </w:tcPr>
                <w:p w14:paraId="53E7991E" w14:textId="77777777" w:rsidR="003039F1" w:rsidRDefault="003039F1" w:rsidP="003039F1">
                  <w:pPr>
                    <w:rPr>
                      <w:bCs/>
                      <w:color w:val="000000"/>
                    </w:rPr>
                  </w:pPr>
                  <w:r>
                    <w:rPr>
                      <w:bCs/>
                      <w:color w:val="000000"/>
                    </w:rPr>
                    <w:t>Emergency stop</w:t>
                  </w:r>
                </w:p>
              </w:tc>
              <w:tc>
                <w:tcPr>
                  <w:tcW w:w="3303" w:type="dxa"/>
                </w:tcPr>
                <w:p w14:paraId="76E9EBF0" w14:textId="77777777" w:rsidR="003039F1" w:rsidRDefault="003039F1" w:rsidP="003039F1">
                  <w:pPr>
                    <w:rPr>
                      <w:rFonts w:cs="Arial"/>
                      <w:bCs/>
                    </w:rPr>
                  </w:pPr>
                  <w:r>
                    <w:rPr>
                      <w:rFonts w:cs="Arial"/>
                      <w:bCs/>
                    </w:rPr>
                    <w:t>N/A</w:t>
                  </w:r>
                </w:p>
              </w:tc>
            </w:tr>
            <w:tr w:rsidR="003039F1" w14:paraId="0EFC33A2" w14:textId="77777777" w:rsidTr="00B06297">
              <w:trPr>
                <w:trHeight w:val="383"/>
              </w:trPr>
              <w:tc>
                <w:tcPr>
                  <w:tcW w:w="1129" w:type="dxa"/>
                </w:tcPr>
                <w:p w14:paraId="226DD20B" w14:textId="77777777" w:rsidR="003039F1" w:rsidRDefault="003039F1" w:rsidP="003039F1">
                  <w:pPr>
                    <w:jc w:val="center"/>
                    <w:rPr>
                      <w:bCs/>
                      <w:color w:val="000000"/>
                    </w:rPr>
                  </w:pPr>
                  <w:r>
                    <w:rPr>
                      <w:bCs/>
                      <w:color w:val="000000"/>
                    </w:rPr>
                    <w:t>7.2.1.35</w:t>
                  </w:r>
                </w:p>
              </w:tc>
              <w:tc>
                <w:tcPr>
                  <w:tcW w:w="5103" w:type="dxa"/>
                </w:tcPr>
                <w:p w14:paraId="6A1FC32A" w14:textId="77777777" w:rsidR="003039F1" w:rsidRDefault="003039F1" w:rsidP="003039F1">
                  <w:pPr>
                    <w:rPr>
                      <w:bCs/>
                      <w:color w:val="000000"/>
                    </w:rPr>
                  </w:pPr>
                  <w:r>
                    <w:rPr>
                      <w:bCs/>
                      <w:color w:val="000000"/>
                    </w:rPr>
                    <w:t>Reset</w:t>
                  </w:r>
                </w:p>
              </w:tc>
              <w:tc>
                <w:tcPr>
                  <w:tcW w:w="3303" w:type="dxa"/>
                </w:tcPr>
                <w:p w14:paraId="5F8F13EC" w14:textId="77777777" w:rsidR="003039F1" w:rsidRDefault="003039F1" w:rsidP="003039F1">
                  <w:pPr>
                    <w:rPr>
                      <w:rFonts w:cs="Arial"/>
                      <w:bCs/>
                    </w:rPr>
                  </w:pPr>
                  <w:r>
                    <w:rPr>
                      <w:rFonts w:cs="Arial"/>
                      <w:bCs/>
                    </w:rPr>
                    <w:t>N/A</w:t>
                  </w:r>
                </w:p>
              </w:tc>
            </w:tr>
            <w:tr w:rsidR="003039F1" w:rsidRPr="003222E3" w14:paraId="76525091" w14:textId="77777777" w:rsidTr="00B06297">
              <w:trPr>
                <w:trHeight w:val="383"/>
              </w:trPr>
              <w:tc>
                <w:tcPr>
                  <w:tcW w:w="9535" w:type="dxa"/>
                  <w:gridSpan w:val="3"/>
                </w:tcPr>
                <w:p w14:paraId="7C557ABB" w14:textId="77777777" w:rsidR="003039F1" w:rsidRPr="003222E3" w:rsidRDefault="003039F1" w:rsidP="003039F1">
                  <w:pPr>
                    <w:rPr>
                      <w:rFonts w:cs="Arial"/>
                      <w:b/>
                    </w:rPr>
                  </w:pPr>
                  <w:commentRangeStart w:id="48"/>
                  <w:r>
                    <w:rPr>
                      <w:rFonts w:cs="Arial"/>
                      <w:b/>
                    </w:rPr>
                    <w:t>Cleaning</w:t>
                  </w:r>
                  <w:r w:rsidRPr="003222E3">
                    <w:rPr>
                      <w:rFonts w:cs="Arial"/>
                      <w:b/>
                    </w:rPr>
                    <w:t xml:space="preserve"> in place (</w:t>
                  </w:r>
                  <w:r>
                    <w:rPr>
                      <w:rFonts w:cs="Arial"/>
                      <w:b/>
                    </w:rPr>
                    <w:t>C</w:t>
                  </w:r>
                  <w:r w:rsidRPr="003222E3">
                    <w:rPr>
                      <w:rFonts w:cs="Arial"/>
                      <w:b/>
                    </w:rPr>
                    <w:t>IP):</w:t>
                  </w:r>
                  <w:commentRangeEnd w:id="48"/>
                  <w:r w:rsidR="00CA738E">
                    <w:rPr>
                      <w:rStyle w:val="CommentReference"/>
                    </w:rPr>
                    <w:commentReference w:id="48"/>
                  </w:r>
                </w:p>
              </w:tc>
            </w:tr>
            <w:tr w:rsidR="003039F1" w14:paraId="76E89036" w14:textId="77777777" w:rsidTr="00B06297">
              <w:trPr>
                <w:trHeight w:val="383"/>
              </w:trPr>
              <w:tc>
                <w:tcPr>
                  <w:tcW w:w="9535" w:type="dxa"/>
                  <w:gridSpan w:val="3"/>
                </w:tcPr>
                <w:p w14:paraId="4EE9B599" w14:textId="77777777" w:rsidR="003039F1" w:rsidRDefault="003039F1" w:rsidP="003039F1">
                  <w:pPr>
                    <w:rPr>
                      <w:rFonts w:cs="Arial"/>
                      <w:bCs/>
                    </w:rPr>
                  </w:pPr>
                  <w:r>
                    <w:rPr>
                      <w:rFonts w:cs="Arial"/>
                      <w:bCs/>
                    </w:rPr>
                    <w:t>The below stated functions are the minimum, but not limited to, required functions to be controlled via the HMI.</w:t>
                  </w:r>
                </w:p>
              </w:tc>
            </w:tr>
            <w:tr w:rsidR="003039F1" w14:paraId="34737507" w14:textId="77777777" w:rsidTr="00B06297">
              <w:trPr>
                <w:trHeight w:val="383"/>
              </w:trPr>
              <w:tc>
                <w:tcPr>
                  <w:tcW w:w="1129" w:type="dxa"/>
                </w:tcPr>
                <w:p w14:paraId="52F15B75" w14:textId="77777777" w:rsidR="003039F1" w:rsidRDefault="003039F1" w:rsidP="003039F1">
                  <w:pPr>
                    <w:rPr>
                      <w:rFonts w:cs="Arial"/>
                      <w:bCs/>
                    </w:rPr>
                  </w:pPr>
                  <w:r>
                    <w:rPr>
                      <w:bCs/>
                      <w:color w:val="000000"/>
                    </w:rPr>
                    <w:t>7.2.1.32</w:t>
                  </w:r>
                </w:p>
              </w:tc>
              <w:tc>
                <w:tcPr>
                  <w:tcW w:w="5103" w:type="dxa"/>
                </w:tcPr>
                <w:p w14:paraId="104E6A74" w14:textId="77777777" w:rsidR="003039F1" w:rsidRDefault="003039F1" w:rsidP="003039F1">
                  <w:pPr>
                    <w:rPr>
                      <w:rFonts w:cs="Arial"/>
                      <w:bCs/>
                    </w:rPr>
                  </w:pPr>
                  <w:r>
                    <w:rPr>
                      <w:rFonts w:cs="Arial"/>
                      <w:bCs/>
                    </w:rPr>
                    <w:t>CIP media pressure wash fluid supply</w:t>
                  </w:r>
                </w:p>
              </w:tc>
              <w:tc>
                <w:tcPr>
                  <w:tcW w:w="3303" w:type="dxa"/>
                </w:tcPr>
                <w:p w14:paraId="2B569A8A" w14:textId="77777777" w:rsidR="003039F1" w:rsidRDefault="003039F1" w:rsidP="003039F1">
                  <w:pPr>
                    <w:rPr>
                      <w:rFonts w:cs="Arial"/>
                      <w:bCs/>
                    </w:rPr>
                  </w:pPr>
                  <w:r>
                    <w:rPr>
                      <w:rFonts w:cs="Arial"/>
                      <w:bCs/>
                    </w:rPr>
                    <w:t>2-6 bar</w:t>
                  </w:r>
                </w:p>
              </w:tc>
            </w:tr>
            <w:tr w:rsidR="003039F1" w14:paraId="46D68BA1" w14:textId="77777777" w:rsidTr="00B06297">
              <w:trPr>
                <w:trHeight w:val="383"/>
              </w:trPr>
              <w:tc>
                <w:tcPr>
                  <w:tcW w:w="1129" w:type="dxa"/>
                </w:tcPr>
                <w:p w14:paraId="4C5D5FAA" w14:textId="77777777" w:rsidR="003039F1" w:rsidRDefault="003039F1" w:rsidP="003039F1">
                  <w:pPr>
                    <w:rPr>
                      <w:bCs/>
                      <w:color w:val="000000"/>
                    </w:rPr>
                  </w:pPr>
                  <w:r>
                    <w:rPr>
                      <w:bCs/>
                      <w:color w:val="000000"/>
                    </w:rPr>
                    <w:t>7.2.1.33</w:t>
                  </w:r>
                </w:p>
              </w:tc>
              <w:tc>
                <w:tcPr>
                  <w:tcW w:w="5103" w:type="dxa"/>
                </w:tcPr>
                <w:p w14:paraId="352BD998" w14:textId="77777777" w:rsidR="003039F1" w:rsidRDefault="003039F1" w:rsidP="003039F1">
                  <w:pPr>
                    <w:rPr>
                      <w:rFonts w:cs="Arial"/>
                      <w:bCs/>
                    </w:rPr>
                  </w:pPr>
                  <w:r>
                    <w:rPr>
                      <w:rFonts w:cs="Arial"/>
                      <w:bCs/>
                    </w:rPr>
                    <w:t>CIP media flow nominal flow</w:t>
                  </w:r>
                </w:p>
              </w:tc>
              <w:tc>
                <w:tcPr>
                  <w:tcW w:w="3303" w:type="dxa"/>
                </w:tcPr>
                <w:p w14:paraId="6E477814" w14:textId="77777777" w:rsidR="003039F1" w:rsidRDefault="003039F1" w:rsidP="003039F1">
                  <w:pPr>
                    <w:rPr>
                      <w:rFonts w:cs="Arial"/>
                      <w:bCs/>
                    </w:rPr>
                  </w:pPr>
                  <w:r w:rsidRPr="00D47DF0">
                    <w:rPr>
                      <w:bCs/>
                      <w:color w:val="000000"/>
                    </w:rPr>
                    <w:t>m³/h</w:t>
                  </w:r>
                </w:p>
              </w:tc>
            </w:tr>
            <w:tr w:rsidR="003039F1" w:rsidRPr="00D47DF0" w14:paraId="237EA392" w14:textId="77777777" w:rsidTr="00B06297">
              <w:trPr>
                <w:trHeight w:val="383"/>
              </w:trPr>
              <w:tc>
                <w:tcPr>
                  <w:tcW w:w="1129" w:type="dxa"/>
                </w:tcPr>
                <w:p w14:paraId="2FB77CC6" w14:textId="77777777" w:rsidR="003039F1" w:rsidRDefault="003039F1" w:rsidP="003039F1">
                  <w:pPr>
                    <w:rPr>
                      <w:bCs/>
                      <w:color w:val="000000"/>
                    </w:rPr>
                  </w:pPr>
                  <w:r>
                    <w:rPr>
                      <w:bCs/>
                      <w:color w:val="000000"/>
                    </w:rPr>
                    <w:t>7.2.1.34</w:t>
                  </w:r>
                </w:p>
              </w:tc>
              <w:tc>
                <w:tcPr>
                  <w:tcW w:w="5103" w:type="dxa"/>
                </w:tcPr>
                <w:p w14:paraId="2D3A973D" w14:textId="77777777" w:rsidR="003039F1" w:rsidRDefault="003039F1" w:rsidP="003039F1">
                  <w:pPr>
                    <w:rPr>
                      <w:rFonts w:cs="Arial"/>
                      <w:bCs/>
                    </w:rPr>
                  </w:pPr>
                  <w:r>
                    <w:rPr>
                      <w:rFonts w:cs="Arial"/>
                      <w:bCs/>
                    </w:rPr>
                    <w:t>CIP media temperature(inlet)</w:t>
                  </w:r>
                </w:p>
              </w:tc>
              <w:tc>
                <w:tcPr>
                  <w:tcW w:w="3303" w:type="dxa"/>
                </w:tcPr>
                <w:p w14:paraId="3BC8DACC" w14:textId="77777777" w:rsidR="003039F1" w:rsidRPr="00D47DF0" w:rsidRDefault="003039F1" w:rsidP="003039F1">
                  <w:pPr>
                    <w:rPr>
                      <w:bCs/>
                      <w:color w:val="000000"/>
                    </w:rPr>
                  </w:pPr>
                  <w:r>
                    <w:rPr>
                      <w:bCs/>
                      <w:color w:val="000000"/>
                    </w:rPr>
                    <w:t xml:space="preserve">20-80 </w:t>
                  </w:r>
                  <w:r w:rsidRPr="003A107F">
                    <w:rPr>
                      <w:rFonts w:cs="Arial"/>
                    </w:rPr>
                    <w:t>°C</w:t>
                  </w:r>
                </w:p>
              </w:tc>
            </w:tr>
            <w:tr w:rsidR="003039F1" w14:paraId="7D3F1FC1" w14:textId="77777777" w:rsidTr="00B06297">
              <w:trPr>
                <w:trHeight w:val="383"/>
              </w:trPr>
              <w:tc>
                <w:tcPr>
                  <w:tcW w:w="1129" w:type="dxa"/>
                </w:tcPr>
                <w:p w14:paraId="4C55DB40" w14:textId="77777777" w:rsidR="003039F1" w:rsidRDefault="003039F1" w:rsidP="003039F1">
                  <w:pPr>
                    <w:rPr>
                      <w:bCs/>
                      <w:color w:val="000000"/>
                    </w:rPr>
                  </w:pPr>
                  <w:r>
                    <w:rPr>
                      <w:bCs/>
                      <w:color w:val="000000"/>
                    </w:rPr>
                    <w:t>7.2.1.35</w:t>
                  </w:r>
                </w:p>
              </w:tc>
              <w:tc>
                <w:tcPr>
                  <w:tcW w:w="5103" w:type="dxa"/>
                </w:tcPr>
                <w:p w14:paraId="14C8FD78" w14:textId="77777777" w:rsidR="003039F1" w:rsidRDefault="003039F1" w:rsidP="003039F1">
                  <w:pPr>
                    <w:rPr>
                      <w:rFonts w:cs="Arial"/>
                      <w:bCs/>
                    </w:rPr>
                  </w:pPr>
                  <w:r>
                    <w:rPr>
                      <w:rFonts w:cs="Arial"/>
                      <w:bCs/>
                    </w:rPr>
                    <w:t>CIP media concentration</w:t>
                  </w:r>
                </w:p>
              </w:tc>
              <w:tc>
                <w:tcPr>
                  <w:tcW w:w="3303" w:type="dxa"/>
                </w:tcPr>
                <w:p w14:paraId="7DB0A88D" w14:textId="77777777" w:rsidR="003039F1" w:rsidRDefault="003039F1" w:rsidP="003039F1">
                  <w:pPr>
                    <w:rPr>
                      <w:bCs/>
                      <w:color w:val="000000"/>
                    </w:rPr>
                  </w:pPr>
                  <w:r>
                    <w:rPr>
                      <w:bCs/>
                      <w:color w:val="000000"/>
                    </w:rPr>
                    <w:t>0-10%</w:t>
                  </w:r>
                </w:p>
              </w:tc>
            </w:tr>
            <w:tr w:rsidR="003039F1" w14:paraId="04855F42" w14:textId="77777777" w:rsidTr="00B06297">
              <w:trPr>
                <w:trHeight w:val="383"/>
              </w:trPr>
              <w:tc>
                <w:tcPr>
                  <w:tcW w:w="1129" w:type="dxa"/>
                </w:tcPr>
                <w:p w14:paraId="79B23D19" w14:textId="77777777" w:rsidR="003039F1" w:rsidRDefault="003039F1" w:rsidP="003039F1">
                  <w:pPr>
                    <w:rPr>
                      <w:bCs/>
                      <w:color w:val="000000"/>
                    </w:rPr>
                  </w:pPr>
                  <w:r>
                    <w:rPr>
                      <w:bCs/>
                      <w:color w:val="000000"/>
                    </w:rPr>
                    <w:t>7.2.1.36</w:t>
                  </w:r>
                </w:p>
              </w:tc>
              <w:tc>
                <w:tcPr>
                  <w:tcW w:w="5103" w:type="dxa"/>
                </w:tcPr>
                <w:p w14:paraId="45DEF060" w14:textId="77777777" w:rsidR="003039F1" w:rsidRDefault="003039F1" w:rsidP="003039F1">
                  <w:pPr>
                    <w:rPr>
                      <w:rFonts w:cs="Arial"/>
                      <w:bCs/>
                    </w:rPr>
                  </w:pPr>
                  <w:r>
                    <w:rPr>
                      <w:rFonts w:cs="Arial"/>
                      <w:bCs/>
                    </w:rPr>
                    <w:t>Drying air (inlet air)</w:t>
                  </w:r>
                </w:p>
              </w:tc>
              <w:tc>
                <w:tcPr>
                  <w:tcW w:w="3303" w:type="dxa"/>
                </w:tcPr>
                <w:p w14:paraId="14B87C4D" w14:textId="77777777" w:rsidR="003039F1" w:rsidRDefault="003039F1" w:rsidP="003039F1">
                  <w:pPr>
                    <w:rPr>
                      <w:bCs/>
                      <w:color w:val="000000"/>
                    </w:rPr>
                  </w:pPr>
                  <w:r>
                    <w:rPr>
                      <w:bCs/>
                      <w:color w:val="000000"/>
                    </w:rPr>
                    <w:t xml:space="preserve">30-80 </w:t>
                  </w:r>
                  <w:r w:rsidRPr="003A107F">
                    <w:rPr>
                      <w:rFonts w:cs="Arial"/>
                    </w:rPr>
                    <w:t>°C</w:t>
                  </w:r>
                </w:p>
              </w:tc>
            </w:tr>
            <w:tr w:rsidR="003039F1" w14:paraId="2A675AF7" w14:textId="77777777" w:rsidTr="00B06297">
              <w:trPr>
                <w:trHeight w:val="383"/>
              </w:trPr>
              <w:tc>
                <w:tcPr>
                  <w:tcW w:w="1129" w:type="dxa"/>
                </w:tcPr>
                <w:p w14:paraId="0BA40CD2" w14:textId="77777777" w:rsidR="003039F1" w:rsidRDefault="003039F1" w:rsidP="003039F1">
                  <w:pPr>
                    <w:rPr>
                      <w:bCs/>
                      <w:color w:val="000000"/>
                    </w:rPr>
                  </w:pPr>
                  <w:r>
                    <w:rPr>
                      <w:bCs/>
                      <w:color w:val="000000"/>
                    </w:rPr>
                    <w:t>7.2.1.37</w:t>
                  </w:r>
                </w:p>
              </w:tc>
              <w:tc>
                <w:tcPr>
                  <w:tcW w:w="5103" w:type="dxa"/>
                </w:tcPr>
                <w:p w14:paraId="2F8C7D5A" w14:textId="77777777" w:rsidR="003039F1" w:rsidRDefault="003039F1" w:rsidP="003039F1">
                  <w:pPr>
                    <w:rPr>
                      <w:rFonts w:cs="Arial"/>
                      <w:bCs/>
                    </w:rPr>
                  </w:pPr>
                  <w:r>
                    <w:rPr>
                      <w:rFonts w:cs="Arial"/>
                      <w:bCs/>
                    </w:rPr>
                    <w:t>Detergent dosing pump</w:t>
                  </w:r>
                </w:p>
              </w:tc>
              <w:tc>
                <w:tcPr>
                  <w:tcW w:w="3303" w:type="dxa"/>
                </w:tcPr>
                <w:p w14:paraId="3BB1ADDA" w14:textId="77777777" w:rsidR="003039F1" w:rsidRDefault="003039F1" w:rsidP="003039F1">
                  <w:pPr>
                    <w:rPr>
                      <w:bCs/>
                      <w:color w:val="000000"/>
                    </w:rPr>
                  </w:pPr>
                  <w:r w:rsidRPr="00642470">
                    <w:rPr>
                      <w:bCs/>
                      <w:color w:val="000000"/>
                    </w:rPr>
                    <w:t>STS</w:t>
                  </w:r>
                </w:p>
              </w:tc>
            </w:tr>
            <w:tr w:rsidR="003039F1" w14:paraId="636B34EA" w14:textId="77777777" w:rsidTr="00B06297">
              <w:trPr>
                <w:trHeight w:val="383"/>
              </w:trPr>
              <w:tc>
                <w:tcPr>
                  <w:tcW w:w="1129" w:type="dxa"/>
                </w:tcPr>
                <w:p w14:paraId="5A19763E" w14:textId="77777777" w:rsidR="003039F1" w:rsidRDefault="003039F1" w:rsidP="003039F1">
                  <w:pPr>
                    <w:rPr>
                      <w:bCs/>
                      <w:color w:val="000000"/>
                    </w:rPr>
                  </w:pPr>
                  <w:r>
                    <w:rPr>
                      <w:bCs/>
                      <w:color w:val="000000"/>
                    </w:rPr>
                    <w:t>7.2.1.38</w:t>
                  </w:r>
                </w:p>
              </w:tc>
              <w:tc>
                <w:tcPr>
                  <w:tcW w:w="5103" w:type="dxa"/>
                </w:tcPr>
                <w:p w14:paraId="1DDA116D" w14:textId="77777777" w:rsidR="003039F1" w:rsidRDefault="003039F1" w:rsidP="003039F1">
                  <w:pPr>
                    <w:rPr>
                      <w:rFonts w:cs="Arial"/>
                      <w:bCs/>
                    </w:rPr>
                  </w:pPr>
                  <w:r>
                    <w:rPr>
                      <w:rFonts w:cs="Arial"/>
                      <w:bCs/>
                    </w:rPr>
                    <w:t>Low level alarm for detergent tank</w:t>
                  </w:r>
                </w:p>
              </w:tc>
              <w:tc>
                <w:tcPr>
                  <w:tcW w:w="3303" w:type="dxa"/>
                </w:tcPr>
                <w:p w14:paraId="51DB4176" w14:textId="77777777" w:rsidR="003039F1" w:rsidRDefault="003039F1" w:rsidP="003039F1">
                  <w:pPr>
                    <w:rPr>
                      <w:bCs/>
                      <w:color w:val="000000"/>
                    </w:rPr>
                  </w:pPr>
                  <w:r w:rsidRPr="00642470">
                    <w:rPr>
                      <w:bCs/>
                      <w:color w:val="000000"/>
                    </w:rPr>
                    <w:t>STS</w:t>
                  </w:r>
                </w:p>
              </w:tc>
            </w:tr>
            <w:tr w:rsidR="003039F1" w14:paraId="31A4B260" w14:textId="77777777" w:rsidTr="00B06297">
              <w:trPr>
                <w:trHeight w:val="383"/>
              </w:trPr>
              <w:tc>
                <w:tcPr>
                  <w:tcW w:w="1129" w:type="dxa"/>
                </w:tcPr>
                <w:p w14:paraId="22D9E82D" w14:textId="77777777" w:rsidR="003039F1" w:rsidRDefault="003039F1" w:rsidP="003039F1">
                  <w:pPr>
                    <w:rPr>
                      <w:bCs/>
                      <w:color w:val="000000"/>
                    </w:rPr>
                  </w:pPr>
                  <w:r>
                    <w:rPr>
                      <w:bCs/>
                      <w:color w:val="000000"/>
                    </w:rPr>
                    <w:t>7.2.1.39</w:t>
                  </w:r>
                </w:p>
              </w:tc>
              <w:tc>
                <w:tcPr>
                  <w:tcW w:w="5103" w:type="dxa"/>
                </w:tcPr>
                <w:p w14:paraId="1CACC0CB" w14:textId="77777777" w:rsidR="003039F1" w:rsidRDefault="003039F1" w:rsidP="003039F1">
                  <w:pPr>
                    <w:rPr>
                      <w:rFonts w:cs="Arial"/>
                      <w:bCs/>
                    </w:rPr>
                  </w:pPr>
                  <w:r>
                    <w:rPr>
                      <w:rFonts w:cs="Arial"/>
                      <w:bCs/>
                    </w:rPr>
                    <w:t>CIP pump flow</w:t>
                  </w:r>
                </w:p>
              </w:tc>
              <w:tc>
                <w:tcPr>
                  <w:tcW w:w="3303" w:type="dxa"/>
                </w:tcPr>
                <w:p w14:paraId="2A6CF94C" w14:textId="77777777" w:rsidR="003039F1" w:rsidRDefault="003039F1" w:rsidP="003039F1">
                  <w:pPr>
                    <w:rPr>
                      <w:bCs/>
                      <w:color w:val="000000"/>
                    </w:rPr>
                  </w:pPr>
                  <w:r>
                    <w:rPr>
                      <w:bCs/>
                      <w:color w:val="000000"/>
                    </w:rPr>
                    <w:t>N/A</w:t>
                  </w:r>
                </w:p>
              </w:tc>
            </w:tr>
            <w:tr w:rsidR="003039F1" w14:paraId="34D56C37" w14:textId="77777777" w:rsidTr="00B06297">
              <w:trPr>
                <w:trHeight w:val="383"/>
              </w:trPr>
              <w:tc>
                <w:tcPr>
                  <w:tcW w:w="1129" w:type="dxa"/>
                </w:tcPr>
                <w:p w14:paraId="165BD795" w14:textId="77777777" w:rsidR="003039F1" w:rsidRDefault="003039F1" w:rsidP="003039F1">
                  <w:pPr>
                    <w:rPr>
                      <w:bCs/>
                      <w:color w:val="000000"/>
                    </w:rPr>
                  </w:pPr>
                  <w:r>
                    <w:rPr>
                      <w:bCs/>
                      <w:color w:val="000000"/>
                    </w:rPr>
                    <w:t>7.2.1.40</w:t>
                  </w:r>
                </w:p>
              </w:tc>
              <w:tc>
                <w:tcPr>
                  <w:tcW w:w="5103" w:type="dxa"/>
                </w:tcPr>
                <w:p w14:paraId="5C6A2646" w14:textId="77777777" w:rsidR="003039F1" w:rsidRDefault="003039F1" w:rsidP="003039F1">
                  <w:pPr>
                    <w:rPr>
                      <w:rFonts w:cs="Arial"/>
                      <w:bCs/>
                    </w:rPr>
                  </w:pPr>
                  <w:r>
                    <w:rPr>
                      <w:rFonts w:cs="Arial"/>
                      <w:bCs/>
                    </w:rPr>
                    <w:t>Conductivity – final rinse(optional)</w:t>
                  </w:r>
                </w:p>
              </w:tc>
              <w:tc>
                <w:tcPr>
                  <w:tcW w:w="3303" w:type="dxa"/>
                </w:tcPr>
                <w:p w14:paraId="6F4B3FA4" w14:textId="77777777" w:rsidR="003039F1" w:rsidRDefault="003039F1" w:rsidP="003039F1">
                  <w:pPr>
                    <w:rPr>
                      <w:bCs/>
                      <w:color w:val="000000"/>
                    </w:rPr>
                  </w:pPr>
                  <w:r>
                    <w:rPr>
                      <w:bCs/>
                      <w:color w:val="000000"/>
                    </w:rPr>
                    <w:t>Included in wash skid</w:t>
                  </w:r>
                </w:p>
              </w:tc>
            </w:tr>
            <w:tr w:rsidR="003039F1" w14:paraId="026C811A" w14:textId="77777777" w:rsidTr="00B06297">
              <w:trPr>
                <w:trHeight w:val="383"/>
              </w:trPr>
              <w:tc>
                <w:tcPr>
                  <w:tcW w:w="1129" w:type="dxa"/>
                </w:tcPr>
                <w:p w14:paraId="7AA55AB6" w14:textId="77777777" w:rsidR="003039F1" w:rsidRDefault="003039F1" w:rsidP="003039F1">
                  <w:pPr>
                    <w:rPr>
                      <w:bCs/>
                      <w:color w:val="000000"/>
                    </w:rPr>
                  </w:pPr>
                  <w:r>
                    <w:rPr>
                      <w:bCs/>
                      <w:color w:val="000000"/>
                    </w:rPr>
                    <w:t>7.2.1.41</w:t>
                  </w:r>
                </w:p>
              </w:tc>
              <w:tc>
                <w:tcPr>
                  <w:tcW w:w="5103" w:type="dxa"/>
                </w:tcPr>
                <w:p w14:paraId="3495E510" w14:textId="77777777" w:rsidR="003039F1" w:rsidRDefault="003039F1" w:rsidP="003039F1">
                  <w:pPr>
                    <w:rPr>
                      <w:rFonts w:cs="Arial"/>
                      <w:bCs/>
                    </w:rPr>
                  </w:pPr>
                  <w:r>
                    <w:rPr>
                      <w:rFonts w:cs="Arial"/>
                      <w:bCs/>
                    </w:rPr>
                    <w:t>Start/Stop</w:t>
                  </w:r>
                </w:p>
              </w:tc>
              <w:tc>
                <w:tcPr>
                  <w:tcW w:w="3303" w:type="dxa"/>
                </w:tcPr>
                <w:p w14:paraId="758174D8" w14:textId="77777777" w:rsidR="003039F1" w:rsidRDefault="003039F1" w:rsidP="003039F1">
                  <w:pPr>
                    <w:rPr>
                      <w:bCs/>
                      <w:color w:val="000000"/>
                    </w:rPr>
                  </w:pPr>
                  <w:r>
                    <w:rPr>
                      <w:bCs/>
                      <w:color w:val="000000"/>
                    </w:rPr>
                    <w:t>N/A</w:t>
                  </w:r>
                </w:p>
              </w:tc>
            </w:tr>
            <w:tr w:rsidR="003039F1" w14:paraId="0DD79F14" w14:textId="77777777" w:rsidTr="00B06297">
              <w:trPr>
                <w:trHeight w:val="383"/>
              </w:trPr>
              <w:tc>
                <w:tcPr>
                  <w:tcW w:w="1129" w:type="dxa"/>
                </w:tcPr>
                <w:p w14:paraId="17A17506" w14:textId="77777777" w:rsidR="003039F1" w:rsidRDefault="003039F1" w:rsidP="003039F1">
                  <w:pPr>
                    <w:rPr>
                      <w:bCs/>
                      <w:color w:val="000000"/>
                    </w:rPr>
                  </w:pPr>
                  <w:r>
                    <w:rPr>
                      <w:bCs/>
                      <w:color w:val="000000"/>
                    </w:rPr>
                    <w:t>7.2.1.42</w:t>
                  </w:r>
                </w:p>
              </w:tc>
              <w:tc>
                <w:tcPr>
                  <w:tcW w:w="5103" w:type="dxa"/>
                </w:tcPr>
                <w:p w14:paraId="281331F6" w14:textId="77777777" w:rsidR="003039F1" w:rsidRDefault="003039F1" w:rsidP="003039F1">
                  <w:pPr>
                    <w:rPr>
                      <w:rFonts w:cs="Arial"/>
                      <w:bCs/>
                    </w:rPr>
                  </w:pPr>
                  <w:r>
                    <w:rPr>
                      <w:rFonts w:cs="Arial"/>
                      <w:bCs/>
                    </w:rPr>
                    <w:t xml:space="preserve">Emergency stop </w:t>
                  </w:r>
                </w:p>
              </w:tc>
              <w:tc>
                <w:tcPr>
                  <w:tcW w:w="3303" w:type="dxa"/>
                </w:tcPr>
                <w:p w14:paraId="03707F7D" w14:textId="77777777" w:rsidR="003039F1" w:rsidRDefault="003039F1" w:rsidP="003039F1">
                  <w:pPr>
                    <w:rPr>
                      <w:bCs/>
                      <w:color w:val="000000"/>
                    </w:rPr>
                  </w:pPr>
                  <w:r>
                    <w:rPr>
                      <w:bCs/>
                      <w:color w:val="000000"/>
                    </w:rPr>
                    <w:t>N/A</w:t>
                  </w:r>
                </w:p>
              </w:tc>
            </w:tr>
            <w:tr w:rsidR="003039F1" w14:paraId="2D78CEF7" w14:textId="77777777" w:rsidTr="00B06297">
              <w:trPr>
                <w:trHeight w:val="438"/>
              </w:trPr>
              <w:tc>
                <w:tcPr>
                  <w:tcW w:w="1129" w:type="dxa"/>
                </w:tcPr>
                <w:p w14:paraId="23FE6C61" w14:textId="77777777" w:rsidR="003039F1" w:rsidRDefault="003039F1" w:rsidP="003039F1">
                  <w:pPr>
                    <w:rPr>
                      <w:bCs/>
                      <w:color w:val="000000"/>
                    </w:rPr>
                  </w:pPr>
                  <w:r>
                    <w:rPr>
                      <w:bCs/>
                      <w:color w:val="000000"/>
                    </w:rPr>
                    <w:t>7.2.1.43</w:t>
                  </w:r>
                </w:p>
              </w:tc>
              <w:tc>
                <w:tcPr>
                  <w:tcW w:w="5103" w:type="dxa"/>
                </w:tcPr>
                <w:p w14:paraId="72907BDC" w14:textId="77777777" w:rsidR="003039F1" w:rsidRDefault="003039F1" w:rsidP="003039F1">
                  <w:pPr>
                    <w:rPr>
                      <w:rFonts w:cs="Arial"/>
                      <w:bCs/>
                    </w:rPr>
                  </w:pPr>
                  <w:r>
                    <w:rPr>
                      <w:rFonts w:cs="Arial"/>
                      <w:bCs/>
                    </w:rPr>
                    <w:t>Reset</w:t>
                  </w:r>
                </w:p>
              </w:tc>
              <w:tc>
                <w:tcPr>
                  <w:tcW w:w="3303" w:type="dxa"/>
                </w:tcPr>
                <w:p w14:paraId="2BEC90B9" w14:textId="77777777" w:rsidR="003039F1" w:rsidRDefault="003039F1" w:rsidP="003039F1">
                  <w:pPr>
                    <w:rPr>
                      <w:bCs/>
                      <w:color w:val="000000"/>
                    </w:rPr>
                  </w:pPr>
                  <w:r>
                    <w:rPr>
                      <w:bCs/>
                      <w:color w:val="000000"/>
                    </w:rPr>
                    <w:t>N/A</w:t>
                  </w:r>
                </w:p>
              </w:tc>
            </w:tr>
          </w:tbl>
          <w:p w14:paraId="773DE424" w14:textId="77777777" w:rsidR="003039F1" w:rsidRDefault="003039F1" w:rsidP="003039F1">
            <w:pPr>
              <w:tabs>
                <w:tab w:val="left" w:pos="1380"/>
              </w:tabs>
              <w:rPr>
                <w:rFonts w:cs="Arial"/>
                <w:b/>
                <w:bCs/>
              </w:rPr>
            </w:pPr>
          </w:p>
        </w:tc>
      </w:tr>
    </w:tbl>
    <w:p w14:paraId="5E36331B" w14:textId="77777777" w:rsidR="003039F1" w:rsidRDefault="003039F1"/>
    <w:p w14:paraId="20BB7E5D" w14:textId="77777777" w:rsidR="003039F1" w:rsidRDefault="003039F1"/>
    <w:p w14:paraId="17B2F9D4" w14:textId="77777777" w:rsidR="007E6A84" w:rsidRDefault="007E6A84"/>
    <w:p w14:paraId="1B462BDC" w14:textId="77777777" w:rsidR="007E6A84" w:rsidRDefault="007E6A84"/>
    <w:p w14:paraId="0E734229" w14:textId="77777777" w:rsidR="007E6A84" w:rsidRDefault="007E6A84"/>
    <w:p w14:paraId="6E1C3713" w14:textId="77777777" w:rsidR="007E6A84" w:rsidRDefault="007E6A84"/>
    <w:p w14:paraId="18DF832F" w14:textId="77777777" w:rsidR="007E6A84" w:rsidRDefault="007E6A84"/>
    <w:p w14:paraId="28496D4D" w14:textId="77777777" w:rsidR="007E6A84" w:rsidRDefault="007E6A84"/>
    <w:p w14:paraId="390809B2" w14:textId="77777777" w:rsidR="007E6A84" w:rsidRDefault="007E6A84"/>
    <w:p w14:paraId="430C08C5" w14:textId="77777777" w:rsidR="007E6A84" w:rsidRDefault="007E6A84"/>
    <w:p w14:paraId="4015280D" w14:textId="77777777" w:rsidR="007E6A84" w:rsidRDefault="007E6A84"/>
    <w:p w14:paraId="0A9F1097" w14:textId="77777777" w:rsidR="003039F1" w:rsidRDefault="003039F1"/>
    <w:p w14:paraId="6D176BA8" w14:textId="77777777" w:rsidR="003039F1" w:rsidRDefault="003039F1"/>
    <w:p w14:paraId="68DECD4C" w14:textId="77777777" w:rsidR="003039F1" w:rsidRDefault="003039F1"/>
    <w:p w14:paraId="578F19EB" w14:textId="77777777" w:rsidR="003039F1" w:rsidRDefault="003039F1"/>
    <w:p w14:paraId="34EE5764" w14:textId="77777777" w:rsidR="003039F1" w:rsidRDefault="003039F1"/>
    <w:tbl>
      <w:tblPr>
        <w:tblStyle w:val="TableGrid"/>
        <w:tblW w:w="10530" w:type="dxa"/>
        <w:tblInd w:w="-275" w:type="dxa"/>
        <w:tblLook w:val="04A0" w:firstRow="1" w:lastRow="0" w:firstColumn="1" w:lastColumn="0" w:noHBand="0" w:noVBand="1"/>
      </w:tblPr>
      <w:tblGrid>
        <w:gridCol w:w="651"/>
        <w:gridCol w:w="9879"/>
      </w:tblGrid>
      <w:tr w:rsidR="0075576A" w14:paraId="42E0209D" w14:textId="77777777" w:rsidTr="0023420B">
        <w:trPr>
          <w:trHeight w:val="518"/>
        </w:trPr>
        <w:tc>
          <w:tcPr>
            <w:tcW w:w="651" w:type="dxa"/>
            <w:vAlign w:val="center"/>
          </w:tcPr>
          <w:p w14:paraId="3D3FDE2F" w14:textId="44FBEEB7" w:rsidR="0075576A" w:rsidRPr="00C64E7F" w:rsidRDefault="0075576A" w:rsidP="0075576A">
            <w:pPr>
              <w:rPr>
                <w:b/>
              </w:rPr>
            </w:pPr>
            <w:r w:rsidRPr="00C64E7F">
              <w:rPr>
                <w:b/>
              </w:rPr>
              <w:lastRenderedPageBreak/>
              <w:t>7.3</w:t>
            </w:r>
          </w:p>
        </w:tc>
        <w:tc>
          <w:tcPr>
            <w:tcW w:w="9879" w:type="dxa"/>
            <w:vAlign w:val="center"/>
          </w:tcPr>
          <w:p w14:paraId="563B7ABA" w14:textId="1CE2339C" w:rsidR="0075576A" w:rsidRPr="00C64E7F" w:rsidRDefault="0075576A" w:rsidP="0075576A">
            <w:pPr>
              <w:spacing w:before="120" w:after="120"/>
              <w:rPr>
                <w:b/>
              </w:rPr>
            </w:pPr>
            <w:r w:rsidRPr="00C64E7F">
              <w:rPr>
                <w:b/>
                <w:color w:val="000000"/>
              </w:rPr>
              <w:t>Control System</w:t>
            </w:r>
          </w:p>
        </w:tc>
      </w:tr>
      <w:tr w:rsidR="0075576A" w14:paraId="09714B35" w14:textId="77777777" w:rsidTr="0023420B">
        <w:trPr>
          <w:trHeight w:val="12254"/>
        </w:trPr>
        <w:tc>
          <w:tcPr>
            <w:tcW w:w="651" w:type="dxa"/>
            <w:vAlign w:val="center"/>
          </w:tcPr>
          <w:p w14:paraId="3BE8BD51" w14:textId="77777777" w:rsidR="0075576A" w:rsidRDefault="0075576A" w:rsidP="0075576A">
            <w:pPr>
              <w:rPr>
                <w:bCs/>
              </w:rPr>
            </w:pPr>
          </w:p>
        </w:tc>
        <w:tc>
          <w:tcPr>
            <w:tcW w:w="9879" w:type="dxa"/>
            <w:vAlign w:val="center"/>
          </w:tcPr>
          <w:tbl>
            <w:tblPr>
              <w:tblStyle w:val="TableGrid"/>
              <w:tblpPr w:leftFromText="180" w:rightFromText="180" w:vertAnchor="page" w:horzAnchor="margin" w:tblpY="41"/>
              <w:tblOverlap w:val="never"/>
              <w:tblW w:w="9527" w:type="dxa"/>
              <w:tblLook w:val="04A0" w:firstRow="1" w:lastRow="0" w:firstColumn="1" w:lastColumn="0" w:noHBand="0" w:noVBand="1"/>
            </w:tblPr>
            <w:tblGrid>
              <w:gridCol w:w="1129"/>
              <w:gridCol w:w="5529"/>
              <w:gridCol w:w="2869"/>
            </w:tblGrid>
            <w:tr w:rsidR="0075576A" w:rsidRPr="002334F6" w14:paraId="44227AD6" w14:textId="77777777" w:rsidTr="007E6A84">
              <w:trPr>
                <w:trHeight w:val="362"/>
              </w:trPr>
              <w:tc>
                <w:tcPr>
                  <w:tcW w:w="9527" w:type="dxa"/>
                  <w:gridSpan w:val="3"/>
                  <w:vAlign w:val="center"/>
                </w:tcPr>
                <w:p w14:paraId="0364912F" w14:textId="77777777" w:rsidR="0075576A" w:rsidRPr="002334F6" w:rsidRDefault="0075576A" w:rsidP="003039F1">
                  <w:pPr>
                    <w:rPr>
                      <w:b/>
                      <w:color w:val="000000"/>
                    </w:rPr>
                  </w:pPr>
                  <w:r w:rsidRPr="002334F6">
                    <w:rPr>
                      <w:b/>
                      <w:color w:val="000000"/>
                    </w:rPr>
                    <w:t>7.3.1 General Control System Functions</w:t>
                  </w:r>
                </w:p>
              </w:tc>
            </w:tr>
            <w:tr w:rsidR="0075576A" w:rsidRPr="002334F6" w14:paraId="520256F5" w14:textId="77777777" w:rsidTr="007E6A84">
              <w:trPr>
                <w:trHeight w:val="287"/>
              </w:trPr>
              <w:tc>
                <w:tcPr>
                  <w:tcW w:w="1129" w:type="dxa"/>
                  <w:vAlign w:val="center"/>
                </w:tcPr>
                <w:p w14:paraId="79CF3782" w14:textId="77777777" w:rsidR="0075576A" w:rsidRPr="002334F6" w:rsidRDefault="0075576A" w:rsidP="003039F1">
                  <w:pPr>
                    <w:rPr>
                      <w:b/>
                      <w:color w:val="000000"/>
                    </w:rPr>
                  </w:pPr>
                  <w:r w:rsidRPr="002334F6">
                    <w:rPr>
                      <w:b/>
                      <w:color w:val="000000"/>
                    </w:rPr>
                    <w:t>Req No</w:t>
                  </w:r>
                </w:p>
              </w:tc>
              <w:tc>
                <w:tcPr>
                  <w:tcW w:w="5529" w:type="dxa"/>
                  <w:vAlign w:val="center"/>
                </w:tcPr>
                <w:p w14:paraId="1D917947" w14:textId="77777777" w:rsidR="0075576A" w:rsidRPr="002334F6" w:rsidRDefault="0075576A" w:rsidP="003039F1">
                  <w:pPr>
                    <w:rPr>
                      <w:b/>
                      <w:color w:val="000000"/>
                    </w:rPr>
                  </w:pPr>
                  <w:r w:rsidRPr="002334F6">
                    <w:rPr>
                      <w:b/>
                      <w:color w:val="000000"/>
                    </w:rPr>
                    <w:t>Requirement</w:t>
                  </w:r>
                </w:p>
              </w:tc>
              <w:tc>
                <w:tcPr>
                  <w:tcW w:w="2869" w:type="dxa"/>
                  <w:vAlign w:val="center"/>
                </w:tcPr>
                <w:p w14:paraId="70E666CA" w14:textId="77777777" w:rsidR="0075576A" w:rsidRPr="002334F6" w:rsidRDefault="0075576A" w:rsidP="003039F1">
                  <w:pPr>
                    <w:rPr>
                      <w:b/>
                      <w:color w:val="000000"/>
                    </w:rPr>
                  </w:pPr>
                  <w:r w:rsidRPr="002334F6">
                    <w:rPr>
                      <w:b/>
                      <w:color w:val="000000"/>
                    </w:rPr>
                    <w:t>Comments</w:t>
                  </w:r>
                </w:p>
              </w:tc>
            </w:tr>
            <w:tr w:rsidR="0075576A" w14:paraId="1ED341AA" w14:textId="77777777" w:rsidTr="007E6A84">
              <w:trPr>
                <w:trHeight w:val="1001"/>
              </w:trPr>
              <w:tc>
                <w:tcPr>
                  <w:tcW w:w="1129" w:type="dxa"/>
                  <w:vAlign w:val="center"/>
                </w:tcPr>
                <w:p w14:paraId="3ECECD58" w14:textId="77777777" w:rsidR="0075576A" w:rsidRDefault="0075576A" w:rsidP="003039F1">
                  <w:pPr>
                    <w:rPr>
                      <w:bCs/>
                      <w:color w:val="000000"/>
                    </w:rPr>
                  </w:pPr>
                  <w:r>
                    <w:rPr>
                      <w:bCs/>
                      <w:color w:val="000000"/>
                    </w:rPr>
                    <w:t>7.3.1.1</w:t>
                  </w:r>
                </w:p>
              </w:tc>
              <w:tc>
                <w:tcPr>
                  <w:tcW w:w="5529" w:type="dxa"/>
                  <w:vAlign w:val="center"/>
                </w:tcPr>
                <w:p w14:paraId="1EA888BB" w14:textId="77777777" w:rsidR="0075576A" w:rsidRDefault="0075576A" w:rsidP="003039F1">
                  <w:pPr>
                    <w:rPr>
                      <w:bCs/>
                      <w:color w:val="000000"/>
                    </w:rPr>
                  </w:pPr>
                  <w:commentRangeStart w:id="49"/>
                  <w:r>
                    <w:rPr>
                      <w:bCs/>
                      <w:color w:val="000000"/>
                    </w:rPr>
                    <w:t>Control system</w:t>
                  </w:r>
                  <w:commentRangeEnd w:id="49"/>
                  <w:r w:rsidR="00CA738E">
                    <w:rPr>
                      <w:rStyle w:val="CommentReference"/>
                    </w:rPr>
                    <w:commentReference w:id="49"/>
                  </w:r>
                </w:p>
              </w:tc>
              <w:tc>
                <w:tcPr>
                  <w:tcW w:w="2869" w:type="dxa"/>
                  <w:vAlign w:val="center"/>
                </w:tcPr>
                <w:p w14:paraId="429226A8" w14:textId="77777777" w:rsidR="0075576A" w:rsidRDefault="0075576A" w:rsidP="003039F1">
                  <w:pPr>
                    <w:rPr>
                      <w:bCs/>
                      <w:color w:val="000000"/>
                    </w:rPr>
                  </w:pPr>
                  <w:r>
                    <w:rPr>
                      <w:bCs/>
                      <w:color w:val="000000"/>
                    </w:rPr>
                    <w:t>PLC based.</w:t>
                  </w:r>
                </w:p>
                <w:p w14:paraId="7BE1C1C3" w14:textId="77777777" w:rsidR="0075576A" w:rsidRDefault="0075576A" w:rsidP="003039F1">
                  <w:pPr>
                    <w:rPr>
                      <w:bCs/>
                      <w:color w:val="000000"/>
                    </w:rPr>
                  </w:pPr>
                  <w:r>
                    <w:rPr>
                      <w:bCs/>
                      <w:color w:val="000000"/>
                    </w:rPr>
                    <w:t>Siemens preferred by customer supplier to advise on the makes.</w:t>
                  </w:r>
                </w:p>
              </w:tc>
            </w:tr>
            <w:tr w:rsidR="0075576A" w14:paraId="19C37684" w14:textId="77777777" w:rsidTr="007E6A84">
              <w:trPr>
                <w:trHeight w:val="455"/>
              </w:trPr>
              <w:tc>
                <w:tcPr>
                  <w:tcW w:w="1129" w:type="dxa"/>
                  <w:vAlign w:val="center"/>
                </w:tcPr>
                <w:p w14:paraId="298AD8EC" w14:textId="77777777" w:rsidR="0075576A" w:rsidRDefault="0075576A" w:rsidP="003039F1">
                  <w:pPr>
                    <w:rPr>
                      <w:bCs/>
                      <w:color w:val="000000"/>
                    </w:rPr>
                  </w:pPr>
                  <w:r>
                    <w:rPr>
                      <w:bCs/>
                      <w:color w:val="000000"/>
                    </w:rPr>
                    <w:t>7.3.1.2</w:t>
                  </w:r>
                </w:p>
              </w:tc>
              <w:tc>
                <w:tcPr>
                  <w:tcW w:w="5529" w:type="dxa"/>
                  <w:vAlign w:val="center"/>
                </w:tcPr>
                <w:p w14:paraId="4EB0981F" w14:textId="77777777" w:rsidR="0075576A" w:rsidRDefault="0075576A" w:rsidP="003039F1">
                  <w:pPr>
                    <w:rPr>
                      <w:bCs/>
                      <w:color w:val="000000"/>
                    </w:rPr>
                  </w:pPr>
                  <w:commentRangeStart w:id="50"/>
                  <w:r>
                    <w:rPr>
                      <w:bCs/>
                      <w:color w:val="000000"/>
                    </w:rPr>
                    <w:t>Human Machine Interface - HMI</w:t>
                  </w:r>
                  <w:commentRangeEnd w:id="50"/>
                  <w:r w:rsidR="00CA738E">
                    <w:rPr>
                      <w:rStyle w:val="CommentReference"/>
                    </w:rPr>
                    <w:commentReference w:id="50"/>
                  </w:r>
                </w:p>
              </w:tc>
              <w:tc>
                <w:tcPr>
                  <w:tcW w:w="2869" w:type="dxa"/>
                  <w:vAlign w:val="center"/>
                </w:tcPr>
                <w:p w14:paraId="67C8B48D" w14:textId="77777777" w:rsidR="0075576A" w:rsidRDefault="0075576A" w:rsidP="003039F1">
                  <w:pPr>
                    <w:rPr>
                      <w:bCs/>
                      <w:color w:val="000000"/>
                    </w:rPr>
                  </w:pPr>
                  <w:r>
                    <w:rPr>
                      <w:bCs/>
                      <w:color w:val="000000"/>
                    </w:rPr>
                    <w:t>Touch panel (</w:t>
                  </w:r>
                  <w:proofErr w:type="spellStart"/>
                  <w:r>
                    <w:rPr>
                      <w:bCs/>
                      <w:color w:val="000000"/>
                    </w:rPr>
                    <w:t>Colour</w:t>
                  </w:r>
                  <w:proofErr w:type="spellEnd"/>
                  <w:r>
                    <w:rPr>
                      <w:bCs/>
                      <w:color w:val="000000"/>
                    </w:rPr>
                    <w:t>, min 10 inch) IP65.</w:t>
                  </w:r>
                </w:p>
              </w:tc>
            </w:tr>
            <w:tr w:rsidR="0075576A" w14:paraId="48C16CFF" w14:textId="77777777" w:rsidTr="007E6A84">
              <w:trPr>
                <w:trHeight w:val="232"/>
              </w:trPr>
              <w:tc>
                <w:tcPr>
                  <w:tcW w:w="1129" w:type="dxa"/>
                  <w:vAlign w:val="center"/>
                </w:tcPr>
                <w:p w14:paraId="7AA67201" w14:textId="77777777" w:rsidR="0075576A" w:rsidRDefault="0075576A" w:rsidP="003039F1">
                  <w:pPr>
                    <w:rPr>
                      <w:bCs/>
                      <w:color w:val="000000"/>
                    </w:rPr>
                  </w:pPr>
                  <w:r>
                    <w:rPr>
                      <w:bCs/>
                      <w:color w:val="000000"/>
                    </w:rPr>
                    <w:t>7.3.1.3</w:t>
                  </w:r>
                </w:p>
              </w:tc>
              <w:tc>
                <w:tcPr>
                  <w:tcW w:w="5529" w:type="dxa"/>
                  <w:vAlign w:val="center"/>
                </w:tcPr>
                <w:p w14:paraId="5E707836" w14:textId="77777777" w:rsidR="0075576A" w:rsidRDefault="0075576A" w:rsidP="003039F1">
                  <w:pPr>
                    <w:rPr>
                      <w:bCs/>
                      <w:color w:val="000000"/>
                    </w:rPr>
                  </w:pPr>
                  <w:commentRangeStart w:id="51"/>
                  <w:r>
                    <w:rPr>
                      <w:bCs/>
                      <w:color w:val="000000"/>
                    </w:rPr>
                    <w:t>Control Functional Specification (FS)</w:t>
                  </w:r>
                  <w:commentRangeEnd w:id="51"/>
                  <w:r w:rsidR="00953DD5">
                    <w:rPr>
                      <w:rStyle w:val="CommentReference"/>
                    </w:rPr>
                    <w:commentReference w:id="51"/>
                  </w:r>
                </w:p>
              </w:tc>
              <w:tc>
                <w:tcPr>
                  <w:tcW w:w="2869" w:type="dxa"/>
                  <w:vAlign w:val="center"/>
                </w:tcPr>
                <w:p w14:paraId="1BC0A688" w14:textId="77777777" w:rsidR="0075576A" w:rsidRDefault="0075576A" w:rsidP="003039F1">
                  <w:pPr>
                    <w:rPr>
                      <w:bCs/>
                      <w:color w:val="000000"/>
                    </w:rPr>
                  </w:pPr>
                  <w:r>
                    <w:rPr>
                      <w:bCs/>
                      <w:color w:val="000000"/>
                    </w:rPr>
                    <w:t>To be shared by supplier</w:t>
                  </w:r>
                </w:p>
              </w:tc>
            </w:tr>
            <w:tr w:rsidR="006042AA" w14:paraId="51108A05" w14:textId="77777777" w:rsidTr="007E6A84">
              <w:trPr>
                <w:trHeight w:val="911"/>
              </w:trPr>
              <w:tc>
                <w:tcPr>
                  <w:tcW w:w="1129" w:type="dxa"/>
                  <w:vAlign w:val="center"/>
                </w:tcPr>
                <w:p w14:paraId="3F7F5851" w14:textId="77777777" w:rsidR="006042AA" w:rsidRDefault="006042AA" w:rsidP="003039F1">
                  <w:pPr>
                    <w:rPr>
                      <w:bCs/>
                      <w:color w:val="000000"/>
                    </w:rPr>
                  </w:pPr>
                  <w:r>
                    <w:rPr>
                      <w:bCs/>
                      <w:color w:val="000000"/>
                    </w:rPr>
                    <w:t>7.3.1.4</w:t>
                  </w:r>
                </w:p>
              </w:tc>
              <w:tc>
                <w:tcPr>
                  <w:tcW w:w="5529" w:type="dxa"/>
                  <w:vAlign w:val="center"/>
                </w:tcPr>
                <w:p w14:paraId="136BE190" w14:textId="21F79721" w:rsidR="006042AA" w:rsidRDefault="006042AA" w:rsidP="003039F1">
                  <w:pPr>
                    <w:rPr>
                      <w:bCs/>
                      <w:color w:val="000000"/>
                    </w:rPr>
                  </w:pPr>
                  <w:r>
                    <w:rPr>
                      <w:bCs/>
                      <w:color w:val="000000"/>
                    </w:rPr>
                    <w:t xml:space="preserve">The system </w:t>
                  </w:r>
                  <w:proofErr w:type="gramStart"/>
                  <w:r>
                    <w:rPr>
                      <w:bCs/>
                      <w:color w:val="000000"/>
                    </w:rPr>
                    <w:t>shall</w:t>
                  </w:r>
                  <w:proofErr w:type="gramEnd"/>
                  <w:r>
                    <w:rPr>
                      <w:bCs/>
                      <w:color w:val="000000"/>
                    </w:rPr>
                    <w:t xml:space="preserve"> have a password protected screensaver or similar safeguards after a specified period of inactivity. HMI shall be programmed for auto logout.</w:t>
                  </w:r>
                </w:p>
              </w:tc>
              <w:tc>
                <w:tcPr>
                  <w:tcW w:w="2869" w:type="dxa"/>
                  <w:vAlign w:val="center"/>
                </w:tcPr>
                <w:p w14:paraId="2CB90564" w14:textId="308108E6" w:rsidR="006042AA" w:rsidRDefault="006042AA" w:rsidP="003039F1">
                  <w:pPr>
                    <w:rPr>
                      <w:bCs/>
                      <w:color w:val="000000"/>
                    </w:rPr>
                  </w:pPr>
                  <w:r>
                    <w:rPr>
                      <w:bCs/>
                      <w:color w:val="000000"/>
                    </w:rPr>
                    <w:t>N/A</w:t>
                  </w:r>
                </w:p>
              </w:tc>
            </w:tr>
            <w:tr w:rsidR="006042AA" w14:paraId="72A7EA44" w14:textId="77777777" w:rsidTr="007E6A84">
              <w:trPr>
                <w:trHeight w:val="687"/>
              </w:trPr>
              <w:tc>
                <w:tcPr>
                  <w:tcW w:w="1129" w:type="dxa"/>
                  <w:vAlign w:val="center"/>
                </w:tcPr>
                <w:p w14:paraId="028BC09B" w14:textId="77777777" w:rsidR="006042AA" w:rsidRDefault="006042AA" w:rsidP="003039F1">
                  <w:pPr>
                    <w:rPr>
                      <w:bCs/>
                      <w:color w:val="000000"/>
                    </w:rPr>
                  </w:pPr>
                  <w:r>
                    <w:rPr>
                      <w:bCs/>
                      <w:color w:val="000000"/>
                    </w:rPr>
                    <w:t>7.3.1.5</w:t>
                  </w:r>
                </w:p>
              </w:tc>
              <w:tc>
                <w:tcPr>
                  <w:tcW w:w="5529" w:type="dxa"/>
                  <w:vAlign w:val="center"/>
                </w:tcPr>
                <w:p w14:paraId="4668A52B" w14:textId="51EB64F7" w:rsidR="006042AA" w:rsidRDefault="006042AA" w:rsidP="003039F1">
                  <w:pPr>
                    <w:rPr>
                      <w:bCs/>
                      <w:color w:val="000000"/>
                    </w:rPr>
                  </w:pPr>
                  <w:r>
                    <w:rPr>
                      <w:bCs/>
                      <w:color w:val="000000"/>
                    </w:rPr>
                    <w:t>A default “User” (not included in a user group) shall be created. This “User” is logged in at start up and must only have visualization rights to all pictures.</w:t>
                  </w:r>
                </w:p>
              </w:tc>
              <w:tc>
                <w:tcPr>
                  <w:tcW w:w="2869" w:type="dxa"/>
                  <w:vAlign w:val="center"/>
                </w:tcPr>
                <w:p w14:paraId="37953891" w14:textId="1BA1E978" w:rsidR="006042AA" w:rsidRDefault="006042AA" w:rsidP="003039F1">
                  <w:pPr>
                    <w:rPr>
                      <w:bCs/>
                      <w:color w:val="000000"/>
                    </w:rPr>
                  </w:pPr>
                  <w:r>
                    <w:rPr>
                      <w:bCs/>
                      <w:color w:val="000000"/>
                    </w:rPr>
                    <w:t>N/A</w:t>
                  </w:r>
                </w:p>
              </w:tc>
            </w:tr>
            <w:tr w:rsidR="006042AA" w14:paraId="1E44C3C3" w14:textId="77777777" w:rsidTr="007E6A84">
              <w:trPr>
                <w:trHeight w:val="687"/>
              </w:trPr>
              <w:tc>
                <w:tcPr>
                  <w:tcW w:w="1129" w:type="dxa"/>
                  <w:vAlign w:val="center"/>
                </w:tcPr>
                <w:p w14:paraId="2ED31982" w14:textId="77777777" w:rsidR="006042AA" w:rsidRDefault="006042AA" w:rsidP="003039F1">
                  <w:pPr>
                    <w:rPr>
                      <w:bCs/>
                      <w:color w:val="000000"/>
                    </w:rPr>
                  </w:pPr>
                  <w:r>
                    <w:rPr>
                      <w:bCs/>
                      <w:color w:val="000000"/>
                    </w:rPr>
                    <w:t>7.3.1.6</w:t>
                  </w:r>
                </w:p>
              </w:tc>
              <w:tc>
                <w:tcPr>
                  <w:tcW w:w="5529" w:type="dxa"/>
                  <w:vAlign w:val="center"/>
                </w:tcPr>
                <w:p w14:paraId="02169419" w14:textId="18452655" w:rsidR="006042AA" w:rsidRDefault="006042AA" w:rsidP="003039F1">
                  <w:pPr>
                    <w:rPr>
                      <w:bCs/>
                      <w:color w:val="000000"/>
                    </w:rPr>
                  </w:pPr>
                  <w:commentRangeStart w:id="52"/>
                  <w:r>
                    <w:rPr>
                      <w:bCs/>
                      <w:color w:val="000000"/>
                    </w:rPr>
                    <w:t>The system shall contain a recipe handling tool, change in recipe must be logged by user with username and password.</w:t>
                  </w:r>
                  <w:commentRangeEnd w:id="52"/>
                  <w:r w:rsidR="00CA738E">
                    <w:rPr>
                      <w:rStyle w:val="CommentReference"/>
                    </w:rPr>
                    <w:commentReference w:id="52"/>
                  </w:r>
                </w:p>
              </w:tc>
              <w:tc>
                <w:tcPr>
                  <w:tcW w:w="2869" w:type="dxa"/>
                  <w:vAlign w:val="center"/>
                </w:tcPr>
                <w:p w14:paraId="373C458B" w14:textId="2E6B0514" w:rsidR="006042AA" w:rsidRDefault="006042AA" w:rsidP="003039F1">
                  <w:pPr>
                    <w:rPr>
                      <w:bCs/>
                      <w:color w:val="000000"/>
                    </w:rPr>
                  </w:pPr>
                  <w:r>
                    <w:rPr>
                      <w:bCs/>
                      <w:color w:val="000000"/>
                    </w:rPr>
                    <w:t>STS</w:t>
                  </w:r>
                </w:p>
              </w:tc>
            </w:tr>
            <w:tr w:rsidR="00041046" w14:paraId="20C5EEEE" w14:textId="77777777" w:rsidTr="007E6A84">
              <w:trPr>
                <w:trHeight w:val="1375"/>
              </w:trPr>
              <w:tc>
                <w:tcPr>
                  <w:tcW w:w="1129" w:type="dxa"/>
                  <w:vAlign w:val="center"/>
                </w:tcPr>
                <w:p w14:paraId="4F16C749" w14:textId="77777777" w:rsidR="00041046" w:rsidRDefault="00041046" w:rsidP="003039F1">
                  <w:pPr>
                    <w:rPr>
                      <w:bCs/>
                      <w:color w:val="000000"/>
                    </w:rPr>
                  </w:pPr>
                  <w:r>
                    <w:rPr>
                      <w:bCs/>
                      <w:color w:val="000000"/>
                    </w:rPr>
                    <w:t>7.3.1.7</w:t>
                  </w:r>
                </w:p>
              </w:tc>
              <w:tc>
                <w:tcPr>
                  <w:tcW w:w="5529" w:type="dxa"/>
                  <w:vAlign w:val="center"/>
                </w:tcPr>
                <w:p w14:paraId="37E8253F" w14:textId="08972AB2" w:rsidR="00041046" w:rsidRDefault="00041046" w:rsidP="003039F1">
                  <w:pPr>
                    <w:rPr>
                      <w:bCs/>
                      <w:color w:val="000000"/>
                    </w:rPr>
                  </w:pPr>
                  <w:r>
                    <w:rPr>
                      <w:bCs/>
                      <w:color w:val="000000"/>
                    </w:rPr>
                    <w:t>The system shall comply with GAMP 5.0 methodology at a minimum, validated that supplier provides this customer with the functionality, process and technical controls its needs to help comply with regulatory standards including US FDA Title 21 CFR Part 11</w:t>
                  </w:r>
                </w:p>
              </w:tc>
              <w:tc>
                <w:tcPr>
                  <w:tcW w:w="2869" w:type="dxa"/>
                  <w:vAlign w:val="center"/>
                </w:tcPr>
                <w:p w14:paraId="5FE9A0AD" w14:textId="2A4D9F12" w:rsidR="00041046" w:rsidRDefault="00041046" w:rsidP="003039F1">
                  <w:pPr>
                    <w:rPr>
                      <w:bCs/>
                      <w:color w:val="000000"/>
                    </w:rPr>
                  </w:pPr>
                  <w:r>
                    <w:rPr>
                      <w:bCs/>
                      <w:color w:val="000000"/>
                    </w:rPr>
                    <w:t>N/A</w:t>
                  </w:r>
                </w:p>
              </w:tc>
            </w:tr>
            <w:tr w:rsidR="00041046" w14:paraId="08D2FEFB" w14:textId="77777777" w:rsidTr="007E6A84">
              <w:trPr>
                <w:trHeight w:val="1451"/>
              </w:trPr>
              <w:tc>
                <w:tcPr>
                  <w:tcW w:w="1129" w:type="dxa"/>
                  <w:vAlign w:val="center"/>
                </w:tcPr>
                <w:p w14:paraId="646BF162" w14:textId="77777777" w:rsidR="00041046" w:rsidRDefault="00041046" w:rsidP="003039F1">
                  <w:pPr>
                    <w:rPr>
                      <w:bCs/>
                      <w:color w:val="000000"/>
                    </w:rPr>
                  </w:pPr>
                  <w:r>
                    <w:rPr>
                      <w:bCs/>
                      <w:color w:val="000000"/>
                    </w:rPr>
                    <w:t>7.3.1.8</w:t>
                  </w:r>
                </w:p>
              </w:tc>
              <w:tc>
                <w:tcPr>
                  <w:tcW w:w="5529" w:type="dxa"/>
                  <w:vAlign w:val="center"/>
                </w:tcPr>
                <w:p w14:paraId="7EDC360C" w14:textId="77777777" w:rsidR="00041046" w:rsidRDefault="00041046" w:rsidP="003039F1">
                  <w:pPr>
                    <w:rPr>
                      <w:bCs/>
                      <w:color w:val="000000"/>
                    </w:rPr>
                  </w:pPr>
                  <w:r>
                    <w:rPr>
                      <w:bCs/>
                      <w:color w:val="000000"/>
                    </w:rPr>
                    <w:t>The system shall ensure that only authorized individuals can: -</w:t>
                  </w:r>
                </w:p>
                <w:p w14:paraId="6112799F" w14:textId="77777777" w:rsidR="00041046" w:rsidRDefault="00041046" w:rsidP="003039F1">
                  <w:pPr>
                    <w:pStyle w:val="ListParagraph"/>
                    <w:numPr>
                      <w:ilvl w:val="0"/>
                      <w:numId w:val="15"/>
                    </w:numPr>
                    <w:rPr>
                      <w:bCs/>
                      <w:color w:val="000000"/>
                    </w:rPr>
                  </w:pPr>
                  <w:r>
                    <w:rPr>
                      <w:bCs/>
                      <w:color w:val="000000"/>
                    </w:rPr>
                    <w:t>User the system</w:t>
                  </w:r>
                </w:p>
                <w:p w14:paraId="1CD0ADFE" w14:textId="77777777" w:rsidR="00041046" w:rsidRDefault="00041046" w:rsidP="003039F1">
                  <w:pPr>
                    <w:pStyle w:val="ListParagraph"/>
                    <w:numPr>
                      <w:ilvl w:val="0"/>
                      <w:numId w:val="15"/>
                    </w:numPr>
                    <w:rPr>
                      <w:bCs/>
                      <w:color w:val="000000"/>
                    </w:rPr>
                  </w:pPr>
                  <w:r>
                    <w:rPr>
                      <w:bCs/>
                      <w:color w:val="000000"/>
                    </w:rPr>
                    <w:t>Access the operation or computer system input or output device</w:t>
                  </w:r>
                </w:p>
                <w:p w14:paraId="1C181D09" w14:textId="0CAFABF7" w:rsidR="00041046" w:rsidRDefault="00041046" w:rsidP="003039F1">
                  <w:pPr>
                    <w:rPr>
                      <w:bCs/>
                      <w:color w:val="000000"/>
                    </w:rPr>
                  </w:pPr>
                  <w:r>
                    <w:rPr>
                      <w:bCs/>
                      <w:color w:val="000000"/>
                    </w:rPr>
                    <w:t>Perform the operation at hand</w:t>
                  </w:r>
                </w:p>
              </w:tc>
              <w:tc>
                <w:tcPr>
                  <w:tcW w:w="2869" w:type="dxa"/>
                  <w:vAlign w:val="center"/>
                </w:tcPr>
                <w:p w14:paraId="641EB357" w14:textId="4A64C92B" w:rsidR="00041046" w:rsidRDefault="00041046" w:rsidP="003039F1">
                  <w:pPr>
                    <w:rPr>
                      <w:bCs/>
                      <w:color w:val="000000"/>
                    </w:rPr>
                  </w:pPr>
                  <w:r>
                    <w:rPr>
                      <w:bCs/>
                      <w:color w:val="000000"/>
                    </w:rPr>
                    <w:t>N/A</w:t>
                  </w:r>
                </w:p>
              </w:tc>
            </w:tr>
            <w:tr w:rsidR="00041046" w14:paraId="004016E1" w14:textId="77777777" w:rsidTr="007E6A84">
              <w:trPr>
                <w:trHeight w:val="450"/>
              </w:trPr>
              <w:tc>
                <w:tcPr>
                  <w:tcW w:w="1129" w:type="dxa"/>
                  <w:vAlign w:val="center"/>
                </w:tcPr>
                <w:p w14:paraId="218C85A7" w14:textId="77777777" w:rsidR="00041046" w:rsidRDefault="00041046" w:rsidP="003039F1">
                  <w:pPr>
                    <w:rPr>
                      <w:bCs/>
                      <w:color w:val="000000"/>
                    </w:rPr>
                  </w:pPr>
                  <w:r>
                    <w:rPr>
                      <w:bCs/>
                      <w:color w:val="000000"/>
                    </w:rPr>
                    <w:t>7.3.1.9</w:t>
                  </w:r>
                </w:p>
              </w:tc>
              <w:tc>
                <w:tcPr>
                  <w:tcW w:w="5529" w:type="dxa"/>
                  <w:vAlign w:val="center"/>
                </w:tcPr>
                <w:p w14:paraId="26F0206D" w14:textId="1786576E" w:rsidR="00041046" w:rsidRDefault="00041046" w:rsidP="003039F1">
                  <w:pPr>
                    <w:rPr>
                      <w:bCs/>
                      <w:color w:val="000000"/>
                    </w:rPr>
                  </w:pPr>
                  <w:r>
                    <w:rPr>
                      <w:bCs/>
                      <w:color w:val="000000"/>
                    </w:rPr>
                    <w:t>IP Address configuration and setting of Baud Rate</w:t>
                  </w:r>
                </w:p>
              </w:tc>
              <w:tc>
                <w:tcPr>
                  <w:tcW w:w="2869" w:type="dxa"/>
                  <w:vAlign w:val="center"/>
                </w:tcPr>
                <w:p w14:paraId="6518B762" w14:textId="17D4E484" w:rsidR="00041046" w:rsidRDefault="00041046" w:rsidP="003039F1">
                  <w:pPr>
                    <w:rPr>
                      <w:bCs/>
                      <w:color w:val="000000"/>
                    </w:rPr>
                  </w:pPr>
                  <w:r>
                    <w:rPr>
                      <w:bCs/>
                      <w:color w:val="000000"/>
                    </w:rPr>
                    <w:t>N/A</w:t>
                  </w:r>
                </w:p>
              </w:tc>
            </w:tr>
          </w:tbl>
          <w:p w14:paraId="6AB3A942" w14:textId="77777777" w:rsidR="0075576A" w:rsidRDefault="0075576A" w:rsidP="0075576A">
            <w:pPr>
              <w:spacing w:before="120" w:after="120"/>
              <w:rPr>
                <w:bCs/>
                <w:color w:val="000000"/>
              </w:rPr>
            </w:pPr>
          </w:p>
        </w:tc>
      </w:tr>
      <w:tr w:rsidR="0075576A" w14:paraId="159F51C0" w14:textId="77777777" w:rsidTr="0023420B">
        <w:trPr>
          <w:trHeight w:val="518"/>
        </w:trPr>
        <w:tc>
          <w:tcPr>
            <w:tcW w:w="651" w:type="dxa"/>
            <w:vAlign w:val="center"/>
          </w:tcPr>
          <w:p w14:paraId="14CE5E6C" w14:textId="77777777" w:rsidR="0075576A" w:rsidRDefault="0075576A" w:rsidP="0075576A">
            <w:pPr>
              <w:rPr>
                <w:bCs/>
              </w:rPr>
            </w:pPr>
          </w:p>
        </w:tc>
        <w:tc>
          <w:tcPr>
            <w:tcW w:w="9879" w:type="dxa"/>
            <w:vAlign w:val="center"/>
          </w:tcPr>
          <w:p w14:paraId="77ADFEC9" w14:textId="77777777" w:rsidR="0075576A" w:rsidRDefault="0075576A" w:rsidP="0075576A">
            <w:pPr>
              <w:spacing w:before="120" w:after="120"/>
              <w:rPr>
                <w:b/>
                <w:color w:val="000000"/>
              </w:rPr>
            </w:pPr>
          </w:p>
          <w:tbl>
            <w:tblPr>
              <w:tblStyle w:val="TableGrid"/>
              <w:tblpPr w:leftFromText="180" w:rightFromText="180" w:vertAnchor="page" w:horzAnchor="margin" w:tblpY="18"/>
              <w:tblOverlap w:val="never"/>
              <w:tblW w:w="9421" w:type="dxa"/>
              <w:tblLook w:val="04A0" w:firstRow="1" w:lastRow="0" w:firstColumn="1" w:lastColumn="0" w:noHBand="0" w:noVBand="1"/>
            </w:tblPr>
            <w:tblGrid>
              <w:gridCol w:w="1120"/>
              <w:gridCol w:w="8301"/>
            </w:tblGrid>
            <w:tr w:rsidR="0075576A" w:rsidRPr="002334F6" w14:paraId="4E8D4CAD" w14:textId="77777777" w:rsidTr="007E6A84">
              <w:trPr>
                <w:trHeight w:val="161"/>
              </w:trPr>
              <w:tc>
                <w:tcPr>
                  <w:tcW w:w="9421" w:type="dxa"/>
                  <w:gridSpan w:val="2"/>
                  <w:vAlign w:val="center"/>
                </w:tcPr>
                <w:p w14:paraId="691465AB" w14:textId="77777777" w:rsidR="0075576A" w:rsidRPr="002334F6" w:rsidRDefault="0075576A" w:rsidP="007E6A84">
                  <w:pPr>
                    <w:rPr>
                      <w:b/>
                      <w:color w:val="000000"/>
                    </w:rPr>
                  </w:pPr>
                  <w:r w:rsidRPr="002334F6">
                    <w:rPr>
                      <w:b/>
                      <w:color w:val="000000"/>
                    </w:rPr>
                    <w:t>7.3.</w:t>
                  </w:r>
                  <w:r>
                    <w:rPr>
                      <w:b/>
                      <w:color w:val="000000"/>
                    </w:rPr>
                    <w:t>2</w:t>
                  </w:r>
                  <w:r w:rsidRPr="002334F6">
                    <w:rPr>
                      <w:b/>
                      <w:color w:val="000000"/>
                    </w:rPr>
                    <w:t xml:space="preserve"> </w:t>
                  </w:r>
                  <w:commentRangeStart w:id="53"/>
                  <w:r>
                    <w:rPr>
                      <w:b/>
                      <w:color w:val="000000"/>
                    </w:rPr>
                    <w:t>Batch Report</w:t>
                  </w:r>
                  <w:commentRangeEnd w:id="53"/>
                  <w:r w:rsidR="00CA738E">
                    <w:rPr>
                      <w:rStyle w:val="CommentReference"/>
                    </w:rPr>
                    <w:commentReference w:id="53"/>
                  </w:r>
                </w:p>
              </w:tc>
            </w:tr>
            <w:tr w:rsidR="0075576A" w:rsidRPr="002334F6" w14:paraId="65663DA6" w14:textId="77777777" w:rsidTr="007E6A84">
              <w:trPr>
                <w:trHeight w:val="155"/>
              </w:trPr>
              <w:tc>
                <w:tcPr>
                  <w:tcW w:w="1120" w:type="dxa"/>
                  <w:vAlign w:val="center"/>
                </w:tcPr>
                <w:p w14:paraId="1DC376D8" w14:textId="77777777" w:rsidR="0075576A" w:rsidRPr="002334F6" w:rsidRDefault="0075576A" w:rsidP="007E6A84">
                  <w:pPr>
                    <w:rPr>
                      <w:b/>
                      <w:color w:val="000000"/>
                    </w:rPr>
                  </w:pPr>
                  <w:r w:rsidRPr="002334F6">
                    <w:rPr>
                      <w:b/>
                      <w:color w:val="000000"/>
                    </w:rPr>
                    <w:t>Req No</w:t>
                  </w:r>
                </w:p>
              </w:tc>
              <w:tc>
                <w:tcPr>
                  <w:tcW w:w="8301" w:type="dxa"/>
                  <w:vAlign w:val="center"/>
                </w:tcPr>
                <w:p w14:paraId="6EB308D1" w14:textId="77777777" w:rsidR="0075576A" w:rsidRPr="002334F6" w:rsidRDefault="0075576A" w:rsidP="007E6A84">
                  <w:pPr>
                    <w:rPr>
                      <w:b/>
                      <w:color w:val="000000"/>
                    </w:rPr>
                  </w:pPr>
                  <w:r>
                    <w:rPr>
                      <w:b/>
                      <w:color w:val="000000"/>
                    </w:rPr>
                    <w:t>Description</w:t>
                  </w:r>
                </w:p>
              </w:tc>
            </w:tr>
            <w:tr w:rsidR="0075576A" w14:paraId="2E94BE63" w14:textId="77777777" w:rsidTr="007E6A84">
              <w:trPr>
                <w:trHeight w:val="449"/>
              </w:trPr>
              <w:tc>
                <w:tcPr>
                  <w:tcW w:w="9421" w:type="dxa"/>
                  <w:gridSpan w:val="2"/>
                  <w:vAlign w:val="center"/>
                </w:tcPr>
                <w:p w14:paraId="1E57EFBC" w14:textId="77777777" w:rsidR="0075576A" w:rsidRDefault="0075576A" w:rsidP="007E6A84">
                  <w:pPr>
                    <w:rPr>
                      <w:bCs/>
                      <w:color w:val="000000"/>
                    </w:rPr>
                  </w:pPr>
                  <w:r>
                    <w:rPr>
                      <w:bCs/>
                      <w:color w:val="000000"/>
                    </w:rPr>
                    <w:t>The system shall be able to create a batch report saved locally in a memory card; after each cycle to document the executed process. The batch processing report shall be created with the following minimum requirements but could be elaborated by the supplier.</w:t>
                  </w:r>
                </w:p>
              </w:tc>
            </w:tr>
            <w:tr w:rsidR="0075576A" w14:paraId="0B25F8E6" w14:textId="77777777" w:rsidTr="007E6A84">
              <w:trPr>
                <w:trHeight w:val="319"/>
              </w:trPr>
              <w:tc>
                <w:tcPr>
                  <w:tcW w:w="1120" w:type="dxa"/>
                  <w:vAlign w:val="center"/>
                </w:tcPr>
                <w:p w14:paraId="1B58B38F" w14:textId="77777777" w:rsidR="0075576A" w:rsidRDefault="0075576A" w:rsidP="007E6A84">
                  <w:pPr>
                    <w:rPr>
                      <w:bCs/>
                      <w:color w:val="000000"/>
                    </w:rPr>
                  </w:pPr>
                  <w:r>
                    <w:rPr>
                      <w:bCs/>
                      <w:color w:val="000000"/>
                    </w:rPr>
                    <w:t>7.3.2.1</w:t>
                  </w:r>
                </w:p>
              </w:tc>
              <w:tc>
                <w:tcPr>
                  <w:tcW w:w="8301" w:type="dxa"/>
                  <w:vAlign w:val="center"/>
                </w:tcPr>
                <w:p w14:paraId="34ED3563" w14:textId="77777777" w:rsidR="0075576A" w:rsidRDefault="0075576A" w:rsidP="007E6A84">
                  <w:pPr>
                    <w:rPr>
                      <w:bCs/>
                      <w:color w:val="000000"/>
                    </w:rPr>
                  </w:pPr>
                  <w:r>
                    <w:rPr>
                      <w:bCs/>
                      <w:color w:val="000000"/>
                    </w:rPr>
                    <w:t>Date</w:t>
                  </w:r>
                </w:p>
              </w:tc>
            </w:tr>
            <w:tr w:rsidR="0075576A" w14:paraId="3807B586" w14:textId="77777777" w:rsidTr="007E6A84">
              <w:trPr>
                <w:trHeight w:val="319"/>
              </w:trPr>
              <w:tc>
                <w:tcPr>
                  <w:tcW w:w="1120" w:type="dxa"/>
                  <w:vAlign w:val="center"/>
                </w:tcPr>
                <w:p w14:paraId="4ACA528A" w14:textId="77777777" w:rsidR="0075576A" w:rsidRDefault="0075576A" w:rsidP="007E6A84">
                  <w:pPr>
                    <w:rPr>
                      <w:bCs/>
                      <w:color w:val="000000"/>
                    </w:rPr>
                  </w:pPr>
                  <w:r>
                    <w:rPr>
                      <w:bCs/>
                      <w:color w:val="000000"/>
                    </w:rPr>
                    <w:t>7.3.2.2</w:t>
                  </w:r>
                </w:p>
              </w:tc>
              <w:tc>
                <w:tcPr>
                  <w:tcW w:w="8301" w:type="dxa"/>
                  <w:vAlign w:val="center"/>
                </w:tcPr>
                <w:p w14:paraId="4ECD60CF" w14:textId="77777777" w:rsidR="0075576A" w:rsidRDefault="0075576A" w:rsidP="007E6A84">
                  <w:pPr>
                    <w:rPr>
                      <w:bCs/>
                      <w:color w:val="000000"/>
                    </w:rPr>
                  </w:pPr>
                  <w:r>
                    <w:rPr>
                      <w:bCs/>
                      <w:color w:val="000000"/>
                    </w:rPr>
                    <w:t>Start and stop time for the recipe</w:t>
                  </w:r>
                </w:p>
              </w:tc>
            </w:tr>
            <w:tr w:rsidR="0075576A" w14:paraId="45F5FD0B" w14:textId="77777777" w:rsidTr="007E6A84">
              <w:trPr>
                <w:trHeight w:val="319"/>
              </w:trPr>
              <w:tc>
                <w:tcPr>
                  <w:tcW w:w="1120" w:type="dxa"/>
                  <w:vAlign w:val="center"/>
                </w:tcPr>
                <w:p w14:paraId="1ACBA4BB" w14:textId="77777777" w:rsidR="0075576A" w:rsidRDefault="0075576A" w:rsidP="007E6A84">
                  <w:pPr>
                    <w:rPr>
                      <w:bCs/>
                      <w:color w:val="000000"/>
                    </w:rPr>
                  </w:pPr>
                  <w:r>
                    <w:rPr>
                      <w:bCs/>
                      <w:color w:val="000000"/>
                    </w:rPr>
                    <w:t>7.3.2.3</w:t>
                  </w:r>
                </w:p>
              </w:tc>
              <w:tc>
                <w:tcPr>
                  <w:tcW w:w="8301" w:type="dxa"/>
                  <w:vAlign w:val="center"/>
                </w:tcPr>
                <w:p w14:paraId="117B659D" w14:textId="77777777" w:rsidR="0075576A" w:rsidRDefault="0075576A" w:rsidP="007E6A84">
                  <w:pPr>
                    <w:rPr>
                      <w:bCs/>
                      <w:color w:val="000000"/>
                    </w:rPr>
                  </w:pPr>
                  <w:r>
                    <w:rPr>
                      <w:bCs/>
                      <w:color w:val="000000"/>
                    </w:rPr>
                    <w:t>Product Name</w:t>
                  </w:r>
                </w:p>
              </w:tc>
            </w:tr>
            <w:tr w:rsidR="0075576A" w14:paraId="18B37C9C" w14:textId="77777777" w:rsidTr="007E6A84">
              <w:trPr>
                <w:trHeight w:val="319"/>
              </w:trPr>
              <w:tc>
                <w:tcPr>
                  <w:tcW w:w="1120" w:type="dxa"/>
                  <w:vAlign w:val="center"/>
                </w:tcPr>
                <w:p w14:paraId="08F97401" w14:textId="77777777" w:rsidR="0075576A" w:rsidRDefault="0075576A" w:rsidP="007E6A84">
                  <w:pPr>
                    <w:rPr>
                      <w:bCs/>
                      <w:color w:val="000000"/>
                    </w:rPr>
                  </w:pPr>
                  <w:r>
                    <w:rPr>
                      <w:bCs/>
                      <w:color w:val="000000"/>
                    </w:rPr>
                    <w:t>7.3.2.4</w:t>
                  </w:r>
                </w:p>
              </w:tc>
              <w:tc>
                <w:tcPr>
                  <w:tcW w:w="8301" w:type="dxa"/>
                  <w:vAlign w:val="center"/>
                </w:tcPr>
                <w:p w14:paraId="64E3F824" w14:textId="77777777" w:rsidR="0075576A" w:rsidRDefault="0075576A" w:rsidP="007E6A84">
                  <w:pPr>
                    <w:rPr>
                      <w:bCs/>
                      <w:color w:val="000000"/>
                    </w:rPr>
                  </w:pPr>
                  <w:r>
                    <w:rPr>
                      <w:bCs/>
                      <w:color w:val="000000"/>
                    </w:rPr>
                    <w:t>Batch Number</w:t>
                  </w:r>
                </w:p>
              </w:tc>
            </w:tr>
            <w:tr w:rsidR="0075576A" w14:paraId="10381C2F" w14:textId="77777777" w:rsidTr="007E6A84">
              <w:trPr>
                <w:trHeight w:val="319"/>
              </w:trPr>
              <w:tc>
                <w:tcPr>
                  <w:tcW w:w="1120" w:type="dxa"/>
                  <w:vAlign w:val="center"/>
                </w:tcPr>
                <w:p w14:paraId="38C025FE" w14:textId="77777777" w:rsidR="0075576A" w:rsidRDefault="0075576A" w:rsidP="007E6A84">
                  <w:pPr>
                    <w:rPr>
                      <w:bCs/>
                      <w:color w:val="000000"/>
                    </w:rPr>
                  </w:pPr>
                  <w:r>
                    <w:rPr>
                      <w:bCs/>
                      <w:color w:val="000000"/>
                    </w:rPr>
                    <w:t>7.3.2.5</w:t>
                  </w:r>
                </w:p>
              </w:tc>
              <w:tc>
                <w:tcPr>
                  <w:tcW w:w="8301" w:type="dxa"/>
                  <w:vAlign w:val="center"/>
                </w:tcPr>
                <w:p w14:paraId="3E7E5964" w14:textId="77777777" w:rsidR="0075576A" w:rsidRDefault="0075576A" w:rsidP="007E6A84">
                  <w:pPr>
                    <w:rPr>
                      <w:bCs/>
                      <w:color w:val="000000"/>
                    </w:rPr>
                  </w:pPr>
                  <w:r>
                    <w:rPr>
                      <w:bCs/>
                      <w:color w:val="000000"/>
                    </w:rPr>
                    <w:t>All recipe values</w:t>
                  </w:r>
                </w:p>
              </w:tc>
            </w:tr>
            <w:tr w:rsidR="0075576A" w14:paraId="0DD202E4" w14:textId="77777777" w:rsidTr="007E6A84">
              <w:trPr>
                <w:trHeight w:val="319"/>
              </w:trPr>
              <w:tc>
                <w:tcPr>
                  <w:tcW w:w="1120" w:type="dxa"/>
                  <w:vAlign w:val="center"/>
                </w:tcPr>
                <w:p w14:paraId="539DFC28" w14:textId="77777777" w:rsidR="0075576A" w:rsidRDefault="0075576A" w:rsidP="007E6A84">
                  <w:pPr>
                    <w:rPr>
                      <w:bCs/>
                      <w:color w:val="000000"/>
                    </w:rPr>
                  </w:pPr>
                  <w:r>
                    <w:rPr>
                      <w:bCs/>
                      <w:color w:val="000000"/>
                    </w:rPr>
                    <w:t>7.3.2.6</w:t>
                  </w:r>
                </w:p>
              </w:tc>
              <w:tc>
                <w:tcPr>
                  <w:tcW w:w="8301" w:type="dxa"/>
                  <w:vAlign w:val="center"/>
                </w:tcPr>
                <w:p w14:paraId="6EDF7680" w14:textId="77777777" w:rsidR="0075576A" w:rsidRDefault="0075576A" w:rsidP="007E6A84">
                  <w:pPr>
                    <w:rPr>
                      <w:bCs/>
                      <w:color w:val="000000"/>
                    </w:rPr>
                  </w:pPr>
                  <w:r>
                    <w:rPr>
                      <w:bCs/>
                      <w:color w:val="000000"/>
                    </w:rPr>
                    <w:t>All executed values (Process data – table with actual set point for all minimum and maximum values)</w:t>
                  </w:r>
                </w:p>
              </w:tc>
            </w:tr>
            <w:tr w:rsidR="0075576A" w14:paraId="6D83108D" w14:textId="77777777" w:rsidTr="007E6A84">
              <w:trPr>
                <w:trHeight w:val="319"/>
              </w:trPr>
              <w:tc>
                <w:tcPr>
                  <w:tcW w:w="1120" w:type="dxa"/>
                  <w:vAlign w:val="center"/>
                </w:tcPr>
                <w:p w14:paraId="4CC59801" w14:textId="77777777" w:rsidR="0075576A" w:rsidRDefault="0075576A" w:rsidP="007E6A84">
                  <w:pPr>
                    <w:rPr>
                      <w:bCs/>
                      <w:color w:val="000000"/>
                    </w:rPr>
                  </w:pPr>
                  <w:r>
                    <w:rPr>
                      <w:bCs/>
                      <w:color w:val="000000"/>
                    </w:rPr>
                    <w:t>7.3.2.7</w:t>
                  </w:r>
                </w:p>
              </w:tc>
              <w:tc>
                <w:tcPr>
                  <w:tcW w:w="8301" w:type="dxa"/>
                  <w:vAlign w:val="center"/>
                </w:tcPr>
                <w:p w14:paraId="53653A86" w14:textId="77777777" w:rsidR="0075576A" w:rsidRDefault="0075576A" w:rsidP="007E6A84">
                  <w:pPr>
                    <w:rPr>
                      <w:bCs/>
                      <w:color w:val="000000"/>
                    </w:rPr>
                  </w:pPr>
                  <w:r>
                    <w:rPr>
                      <w:bCs/>
                      <w:color w:val="000000"/>
                    </w:rPr>
                    <w:t>All login interactions/interventions</w:t>
                  </w:r>
                </w:p>
              </w:tc>
            </w:tr>
            <w:tr w:rsidR="0075576A" w14:paraId="3D8E3197" w14:textId="77777777" w:rsidTr="007E6A84">
              <w:trPr>
                <w:trHeight w:val="319"/>
              </w:trPr>
              <w:tc>
                <w:tcPr>
                  <w:tcW w:w="1120" w:type="dxa"/>
                  <w:vAlign w:val="center"/>
                </w:tcPr>
                <w:p w14:paraId="581EE450" w14:textId="77777777" w:rsidR="0075576A" w:rsidRDefault="0075576A" w:rsidP="007E6A84">
                  <w:pPr>
                    <w:rPr>
                      <w:bCs/>
                      <w:color w:val="000000"/>
                    </w:rPr>
                  </w:pPr>
                  <w:r>
                    <w:rPr>
                      <w:bCs/>
                      <w:color w:val="000000"/>
                    </w:rPr>
                    <w:t>7.3.2.8</w:t>
                  </w:r>
                </w:p>
              </w:tc>
              <w:tc>
                <w:tcPr>
                  <w:tcW w:w="8301" w:type="dxa"/>
                  <w:vAlign w:val="center"/>
                </w:tcPr>
                <w:p w14:paraId="3429AAE7" w14:textId="77777777" w:rsidR="0075576A" w:rsidRDefault="0075576A" w:rsidP="007E6A84">
                  <w:pPr>
                    <w:rPr>
                      <w:bCs/>
                      <w:color w:val="000000"/>
                    </w:rPr>
                  </w:pPr>
                  <w:r>
                    <w:rPr>
                      <w:bCs/>
                      <w:color w:val="000000"/>
                    </w:rPr>
                    <w:t>All events</w:t>
                  </w:r>
                </w:p>
              </w:tc>
            </w:tr>
            <w:tr w:rsidR="0075576A" w14:paraId="727BC649" w14:textId="77777777" w:rsidTr="007E6A84">
              <w:trPr>
                <w:trHeight w:val="319"/>
              </w:trPr>
              <w:tc>
                <w:tcPr>
                  <w:tcW w:w="1120" w:type="dxa"/>
                  <w:vAlign w:val="center"/>
                </w:tcPr>
                <w:p w14:paraId="1311473F" w14:textId="77777777" w:rsidR="0075576A" w:rsidRDefault="0075576A" w:rsidP="007E6A84">
                  <w:pPr>
                    <w:rPr>
                      <w:bCs/>
                      <w:color w:val="000000"/>
                    </w:rPr>
                  </w:pPr>
                  <w:r>
                    <w:rPr>
                      <w:bCs/>
                      <w:color w:val="000000"/>
                    </w:rPr>
                    <w:t>7.3.2.9</w:t>
                  </w:r>
                </w:p>
              </w:tc>
              <w:tc>
                <w:tcPr>
                  <w:tcW w:w="8301" w:type="dxa"/>
                  <w:vAlign w:val="center"/>
                </w:tcPr>
                <w:p w14:paraId="18E70A1D" w14:textId="77777777" w:rsidR="0075576A" w:rsidRDefault="0075576A" w:rsidP="007E6A84">
                  <w:pPr>
                    <w:rPr>
                      <w:bCs/>
                      <w:color w:val="000000"/>
                    </w:rPr>
                  </w:pPr>
                  <w:r>
                    <w:rPr>
                      <w:bCs/>
                      <w:color w:val="000000"/>
                    </w:rPr>
                    <w:t>All messages</w:t>
                  </w:r>
                </w:p>
              </w:tc>
            </w:tr>
            <w:tr w:rsidR="0075576A" w14:paraId="6F9E3B18" w14:textId="77777777" w:rsidTr="007E6A84">
              <w:trPr>
                <w:trHeight w:val="319"/>
              </w:trPr>
              <w:tc>
                <w:tcPr>
                  <w:tcW w:w="1120" w:type="dxa"/>
                  <w:vAlign w:val="center"/>
                </w:tcPr>
                <w:p w14:paraId="1172D0DD" w14:textId="77777777" w:rsidR="0075576A" w:rsidRDefault="0075576A" w:rsidP="007E6A84">
                  <w:pPr>
                    <w:rPr>
                      <w:bCs/>
                      <w:color w:val="000000"/>
                    </w:rPr>
                  </w:pPr>
                  <w:r>
                    <w:rPr>
                      <w:bCs/>
                      <w:color w:val="000000"/>
                    </w:rPr>
                    <w:t>7.3.2.10</w:t>
                  </w:r>
                </w:p>
              </w:tc>
              <w:tc>
                <w:tcPr>
                  <w:tcW w:w="8301" w:type="dxa"/>
                  <w:vAlign w:val="center"/>
                </w:tcPr>
                <w:p w14:paraId="7CC368F3" w14:textId="77777777" w:rsidR="0075576A" w:rsidRDefault="0075576A" w:rsidP="007E6A84">
                  <w:pPr>
                    <w:rPr>
                      <w:bCs/>
                      <w:color w:val="000000"/>
                    </w:rPr>
                  </w:pPr>
                  <w:r>
                    <w:rPr>
                      <w:bCs/>
                      <w:color w:val="000000"/>
                    </w:rPr>
                    <w:t>All measurements &amp; graph (the set point of measured parameter needs to be displayed on the graph)</w:t>
                  </w:r>
                </w:p>
              </w:tc>
            </w:tr>
            <w:tr w:rsidR="009D280A" w14:paraId="36F391FE" w14:textId="77777777" w:rsidTr="007E6A84">
              <w:trPr>
                <w:trHeight w:val="319"/>
              </w:trPr>
              <w:tc>
                <w:tcPr>
                  <w:tcW w:w="1120" w:type="dxa"/>
                  <w:vAlign w:val="center"/>
                </w:tcPr>
                <w:p w14:paraId="71D12158" w14:textId="197D8DAD" w:rsidR="009D280A" w:rsidRDefault="009D280A" w:rsidP="007E6A84">
                  <w:pPr>
                    <w:rPr>
                      <w:bCs/>
                      <w:color w:val="000000"/>
                    </w:rPr>
                  </w:pPr>
                  <w:r>
                    <w:rPr>
                      <w:bCs/>
                      <w:color w:val="000000"/>
                    </w:rPr>
                    <w:t>7.3.2.11</w:t>
                  </w:r>
                </w:p>
              </w:tc>
              <w:tc>
                <w:tcPr>
                  <w:tcW w:w="8301" w:type="dxa"/>
                  <w:vAlign w:val="center"/>
                </w:tcPr>
                <w:p w14:paraId="7EF92453" w14:textId="00B0E9D0" w:rsidR="009D280A" w:rsidRDefault="009D280A" w:rsidP="007E6A84">
                  <w:pPr>
                    <w:rPr>
                      <w:bCs/>
                      <w:color w:val="000000"/>
                    </w:rPr>
                  </w:pPr>
                  <w:r>
                    <w:rPr>
                      <w:bCs/>
                      <w:color w:val="000000"/>
                    </w:rPr>
                    <w:t>All alarms</w:t>
                  </w:r>
                </w:p>
              </w:tc>
            </w:tr>
            <w:tr w:rsidR="009D280A" w14:paraId="0133886B" w14:textId="77777777" w:rsidTr="007E6A84">
              <w:trPr>
                <w:trHeight w:val="319"/>
              </w:trPr>
              <w:tc>
                <w:tcPr>
                  <w:tcW w:w="1120" w:type="dxa"/>
                  <w:vAlign w:val="center"/>
                </w:tcPr>
                <w:p w14:paraId="5C684A54" w14:textId="31051F67" w:rsidR="009D280A" w:rsidRDefault="009D280A" w:rsidP="007E6A84">
                  <w:pPr>
                    <w:rPr>
                      <w:bCs/>
                      <w:color w:val="000000"/>
                    </w:rPr>
                  </w:pPr>
                  <w:r>
                    <w:rPr>
                      <w:bCs/>
                      <w:color w:val="000000"/>
                    </w:rPr>
                    <w:t>7.3.2.12</w:t>
                  </w:r>
                </w:p>
              </w:tc>
              <w:tc>
                <w:tcPr>
                  <w:tcW w:w="8301" w:type="dxa"/>
                  <w:vAlign w:val="center"/>
                </w:tcPr>
                <w:p w14:paraId="27F871D4" w14:textId="2C92848B" w:rsidR="009D280A" w:rsidRDefault="009D280A" w:rsidP="007E6A84">
                  <w:pPr>
                    <w:rPr>
                      <w:bCs/>
                      <w:color w:val="000000"/>
                    </w:rPr>
                  </w:pPr>
                  <w:r>
                    <w:rPr>
                      <w:bCs/>
                      <w:color w:val="000000"/>
                    </w:rPr>
                    <w:t>Operator ID</w:t>
                  </w:r>
                </w:p>
              </w:tc>
            </w:tr>
            <w:tr w:rsidR="009D280A" w14:paraId="2F307DE3" w14:textId="77777777" w:rsidTr="007E6A84">
              <w:trPr>
                <w:trHeight w:val="319"/>
              </w:trPr>
              <w:tc>
                <w:tcPr>
                  <w:tcW w:w="1120" w:type="dxa"/>
                  <w:vAlign w:val="center"/>
                </w:tcPr>
                <w:p w14:paraId="3087C239" w14:textId="725A28F5" w:rsidR="009D280A" w:rsidRDefault="009D280A" w:rsidP="007E6A84">
                  <w:pPr>
                    <w:rPr>
                      <w:bCs/>
                      <w:color w:val="000000"/>
                    </w:rPr>
                  </w:pPr>
                  <w:r>
                    <w:rPr>
                      <w:bCs/>
                      <w:color w:val="000000"/>
                    </w:rPr>
                    <w:t>7.3.2.13</w:t>
                  </w:r>
                </w:p>
              </w:tc>
              <w:tc>
                <w:tcPr>
                  <w:tcW w:w="8301" w:type="dxa"/>
                  <w:vAlign w:val="center"/>
                </w:tcPr>
                <w:p w14:paraId="6332CEB2" w14:textId="07E22163" w:rsidR="009D280A" w:rsidRDefault="009D280A" w:rsidP="007E6A84">
                  <w:pPr>
                    <w:rPr>
                      <w:bCs/>
                      <w:color w:val="000000"/>
                    </w:rPr>
                  </w:pPr>
                  <w:r>
                    <w:rPr>
                      <w:bCs/>
                      <w:color w:val="000000"/>
                    </w:rPr>
                    <w:t>PDF batch records shall be generated at batch end and shall not be modifiable.</w:t>
                  </w:r>
                </w:p>
              </w:tc>
            </w:tr>
            <w:tr w:rsidR="009D280A" w14:paraId="32E637AE" w14:textId="77777777" w:rsidTr="007E6A84">
              <w:trPr>
                <w:trHeight w:val="319"/>
              </w:trPr>
              <w:tc>
                <w:tcPr>
                  <w:tcW w:w="1120" w:type="dxa"/>
                  <w:vAlign w:val="center"/>
                </w:tcPr>
                <w:p w14:paraId="214A98D4" w14:textId="44F2C9DB" w:rsidR="009D280A" w:rsidRDefault="009D280A" w:rsidP="007E6A84">
                  <w:pPr>
                    <w:rPr>
                      <w:bCs/>
                      <w:color w:val="000000"/>
                    </w:rPr>
                  </w:pPr>
                  <w:r>
                    <w:rPr>
                      <w:bCs/>
                      <w:color w:val="000000"/>
                    </w:rPr>
                    <w:t xml:space="preserve">7.3.2.14 </w:t>
                  </w:r>
                </w:p>
              </w:tc>
              <w:tc>
                <w:tcPr>
                  <w:tcW w:w="8301" w:type="dxa"/>
                  <w:vAlign w:val="center"/>
                </w:tcPr>
                <w:p w14:paraId="45D5B74F" w14:textId="3136A084" w:rsidR="009D280A" w:rsidRDefault="009D280A" w:rsidP="007E6A84">
                  <w:pPr>
                    <w:rPr>
                      <w:bCs/>
                      <w:color w:val="000000"/>
                    </w:rPr>
                  </w:pPr>
                  <w:r>
                    <w:rPr>
                      <w:bCs/>
                      <w:color w:val="000000"/>
                    </w:rPr>
                    <w:t>Excel batch records so the user can extract the data compilation.</w:t>
                  </w:r>
                </w:p>
              </w:tc>
            </w:tr>
          </w:tbl>
          <w:p w14:paraId="4C092362" w14:textId="77777777" w:rsidR="0075576A" w:rsidRDefault="0075576A" w:rsidP="00523696">
            <w:pPr>
              <w:spacing w:before="120" w:after="120"/>
              <w:rPr>
                <w:bCs/>
                <w:color w:val="000000"/>
              </w:rPr>
            </w:pPr>
          </w:p>
        </w:tc>
      </w:tr>
      <w:tr w:rsidR="007E6A84" w14:paraId="152F6441" w14:textId="77777777" w:rsidTr="0023420B">
        <w:trPr>
          <w:trHeight w:val="518"/>
        </w:trPr>
        <w:tc>
          <w:tcPr>
            <w:tcW w:w="651" w:type="dxa"/>
            <w:vAlign w:val="center"/>
          </w:tcPr>
          <w:p w14:paraId="4B9EBA6B" w14:textId="77777777" w:rsidR="007E6A84" w:rsidRDefault="007E6A84" w:rsidP="0075576A">
            <w:pPr>
              <w:rPr>
                <w:bCs/>
              </w:rPr>
            </w:pPr>
          </w:p>
        </w:tc>
        <w:tc>
          <w:tcPr>
            <w:tcW w:w="9879" w:type="dxa"/>
            <w:vAlign w:val="center"/>
          </w:tcPr>
          <w:tbl>
            <w:tblPr>
              <w:tblStyle w:val="TableGrid"/>
              <w:tblpPr w:leftFromText="180" w:rightFromText="180" w:vertAnchor="page" w:horzAnchor="margin" w:tblpY="18"/>
              <w:tblOverlap w:val="never"/>
              <w:tblW w:w="9563" w:type="dxa"/>
              <w:tblLook w:val="04A0" w:firstRow="1" w:lastRow="0" w:firstColumn="1" w:lastColumn="0" w:noHBand="0" w:noVBand="1"/>
            </w:tblPr>
            <w:tblGrid>
              <w:gridCol w:w="1137"/>
              <w:gridCol w:w="8426"/>
            </w:tblGrid>
            <w:tr w:rsidR="007E6A84" w14:paraId="25016A18" w14:textId="77777777" w:rsidTr="00B06297">
              <w:trPr>
                <w:trHeight w:val="347"/>
              </w:trPr>
              <w:tc>
                <w:tcPr>
                  <w:tcW w:w="9563" w:type="dxa"/>
                  <w:gridSpan w:val="2"/>
                  <w:vAlign w:val="center"/>
                </w:tcPr>
                <w:p w14:paraId="759D0CCF" w14:textId="77777777" w:rsidR="007E6A84" w:rsidRPr="00F97028" w:rsidRDefault="007E6A84" w:rsidP="007E6A84">
                  <w:pPr>
                    <w:rPr>
                      <w:b/>
                      <w:color w:val="000000"/>
                    </w:rPr>
                  </w:pPr>
                  <w:r w:rsidRPr="00F97028">
                    <w:rPr>
                      <w:b/>
                      <w:color w:val="000000"/>
                    </w:rPr>
                    <w:t>7.3.3 Back Up and Data Management</w:t>
                  </w:r>
                </w:p>
              </w:tc>
            </w:tr>
            <w:tr w:rsidR="007E6A84" w14:paraId="2C0C5C06" w14:textId="77777777" w:rsidTr="00B06297">
              <w:trPr>
                <w:trHeight w:val="602"/>
              </w:trPr>
              <w:tc>
                <w:tcPr>
                  <w:tcW w:w="1137" w:type="dxa"/>
                  <w:vAlign w:val="center"/>
                </w:tcPr>
                <w:p w14:paraId="424FEF2A" w14:textId="77777777" w:rsidR="007E6A84" w:rsidRDefault="007E6A84" w:rsidP="007E6A84">
                  <w:pPr>
                    <w:rPr>
                      <w:bCs/>
                      <w:color w:val="000000"/>
                    </w:rPr>
                  </w:pPr>
                  <w:r>
                    <w:rPr>
                      <w:bCs/>
                      <w:color w:val="000000"/>
                    </w:rPr>
                    <w:t>7.3.3.1</w:t>
                  </w:r>
                </w:p>
              </w:tc>
              <w:tc>
                <w:tcPr>
                  <w:tcW w:w="8425" w:type="dxa"/>
                  <w:vAlign w:val="center"/>
                </w:tcPr>
                <w:p w14:paraId="0F96ECF0" w14:textId="77777777" w:rsidR="007E6A84" w:rsidRDefault="007E6A84" w:rsidP="007E6A84">
                  <w:pPr>
                    <w:rPr>
                      <w:bCs/>
                      <w:color w:val="000000"/>
                    </w:rPr>
                  </w:pPr>
                  <w:r>
                    <w:rPr>
                      <w:bCs/>
                      <w:color w:val="000000"/>
                    </w:rPr>
                    <w:t xml:space="preserve">The historical data of the system shall be stored in </w:t>
                  </w:r>
                  <w:proofErr w:type="gramStart"/>
                  <w:r>
                    <w:rPr>
                      <w:bCs/>
                      <w:color w:val="000000"/>
                    </w:rPr>
                    <w:t>dedicated</w:t>
                  </w:r>
                  <w:proofErr w:type="gramEnd"/>
                  <w:r>
                    <w:rPr>
                      <w:bCs/>
                      <w:color w:val="000000"/>
                    </w:rPr>
                    <w:t xml:space="preserve"> server /suppliers control system. Historical data should be accessible and available for trending analyzing.</w:t>
                  </w:r>
                </w:p>
              </w:tc>
            </w:tr>
            <w:tr w:rsidR="007E6A84" w14:paraId="24699034" w14:textId="77777777" w:rsidTr="00B06297">
              <w:trPr>
                <w:trHeight w:val="347"/>
              </w:trPr>
              <w:tc>
                <w:tcPr>
                  <w:tcW w:w="1137" w:type="dxa"/>
                  <w:vAlign w:val="center"/>
                </w:tcPr>
                <w:p w14:paraId="71332BCB" w14:textId="77777777" w:rsidR="007E6A84" w:rsidRDefault="007E6A84" w:rsidP="007E6A84">
                  <w:pPr>
                    <w:rPr>
                      <w:bCs/>
                      <w:color w:val="000000"/>
                    </w:rPr>
                  </w:pPr>
                  <w:r>
                    <w:rPr>
                      <w:bCs/>
                      <w:color w:val="000000"/>
                    </w:rPr>
                    <w:t>7.3.3.2</w:t>
                  </w:r>
                </w:p>
              </w:tc>
              <w:tc>
                <w:tcPr>
                  <w:tcW w:w="8425" w:type="dxa"/>
                  <w:vAlign w:val="center"/>
                </w:tcPr>
                <w:p w14:paraId="5323EDE0" w14:textId="77777777" w:rsidR="007E6A84" w:rsidRDefault="007E6A84" w:rsidP="007E6A84">
                  <w:pPr>
                    <w:rPr>
                      <w:bCs/>
                      <w:color w:val="000000"/>
                    </w:rPr>
                  </w:pPr>
                  <w:r>
                    <w:rPr>
                      <w:bCs/>
                      <w:color w:val="000000"/>
                    </w:rPr>
                    <w:t>Systems shall be able to make data backup automatically or manually. The data backup includes all raw data, configurations and audit trails records.</w:t>
                  </w:r>
                </w:p>
              </w:tc>
            </w:tr>
            <w:tr w:rsidR="007E6A84" w14:paraId="188EE91F" w14:textId="77777777" w:rsidTr="00B06297">
              <w:trPr>
                <w:trHeight w:val="347"/>
              </w:trPr>
              <w:tc>
                <w:tcPr>
                  <w:tcW w:w="1137" w:type="dxa"/>
                  <w:vAlign w:val="center"/>
                </w:tcPr>
                <w:p w14:paraId="00CDEEF7" w14:textId="77777777" w:rsidR="007E6A84" w:rsidRDefault="007E6A84" w:rsidP="007E6A84">
                  <w:pPr>
                    <w:rPr>
                      <w:bCs/>
                      <w:color w:val="000000"/>
                    </w:rPr>
                  </w:pPr>
                  <w:r>
                    <w:rPr>
                      <w:bCs/>
                      <w:color w:val="000000"/>
                    </w:rPr>
                    <w:t>7.3.3.3</w:t>
                  </w:r>
                </w:p>
              </w:tc>
              <w:tc>
                <w:tcPr>
                  <w:tcW w:w="8425" w:type="dxa"/>
                  <w:vAlign w:val="center"/>
                </w:tcPr>
                <w:p w14:paraId="7755258F" w14:textId="77777777" w:rsidR="007E6A84" w:rsidRPr="005A24EA" w:rsidRDefault="007E6A84" w:rsidP="007E6A84">
                  <w:pPr>
                    <w:rPr>
                      <w:bCs/>
                      <w:color w:val="FF0000"/>
                    </w:rPr>
                  </w:pPr>
                  <w:commentRangeStart w:id="54"/>
                  <w:r w:rsidRPr="005A24EA">
                    <w:rPr>
                      <w:bCs/>
                      <w:color w:val="FF0000"/>
                    </w:rPr>
                    <w:t>System shall be able to support to archive backup database to external storage.</w:t>
                  </w:r>
                  <w:commentRangeEnd w:id="54"/>
                  <w:r w:rsidR="00C55ABB">
                    <w:rPr>
                      <w:rStyle w:val="CommentReference"/>
                    </w:rPr>
                    <w:commentReference w:id="54"/>
                  </w:r>
                </w:p>
              </w:tc>
            </w:tr>
            <w:tr w:rsidR="007E6A84" w14:paraId="3D746D7E" w14:textId="77777777" w:rsidTr="00B06297">
              <w:trPr>
                <w:trHeight w:val="347"/>
              </w:trPr>
              <w:tc>
                <w:tcPr>
                  <w:tcW w:w="1137" w:type="dxa"/>
                  <w:vAlign w:val="center"/>
                </w:tcPr>
                <w:p w14:paraId="3D92072E" w14:textId="77777777" w:rsidR="007E6A84" w:rsidRDefault="007E6A84" w:rsidP="007E6A84">
                  <w:pPr>
                    <w:rPr>
                      <w:bCs/>
                      <w:color w:val="000000"/>
                    </w:rPr>
                  </w:pPr>
                  <w:r>
                    <w:rPr>
                      <w:bCs/>
                      <w:color w:val="000000"/>
                    </w:rPr>
                    <w:t>7.3.3.4</w:t>
                  </w:r>
                </w:p>
              </w:tc>
              <w:tc>
                <w:tcPr>
                  <w:tcW w:w="8425" w:type="dxa"/>
                  <w:vAlign w:val="center"/>
                </w:tcPr>
                <w:p w14:paraId="262A3D0A" w14:textId="77777777" w:rsidR="007E6A84" w:rsidRDefault="007E6A84" w:rsidP="007E6A84">
                  <w:pPr>
                    <w:rPr>
                      <w:bCs/>
                      <w:color w:val="000000"/>
                    </w:rPr>
                  </w:pPr>
                  <w:r>
                    <w:rPr>
                      <w:bCs/>
                      <w:color w:val="000000"/>
                    </w:rPr>
                    <w:t xml:space="preserve">The system </w:t>
                  </w:r>
                  <w:proofErr w:type="gramStart"/>
                  <w:r>
                    <w:rPr>
                      <w:bCs/>
                      <w:color w:val="000000"/>
                    </w:rPr>
                    <w:t>shall</w:t>
                  </w:r>
                  <w:proofErr w:type="gramEnd"/>
                  <w:r>
                    <w:rPr>
                      <w:bCs/>
                      <w:color w:val="000000"/>
                    </w:rPr>
                    <w:t xml:space="preserve"> be able to retrieve and restore data from the backup database.</w:t>
                  </w:r>
                </w:p>
              </w:tc>
            </w:tr>
            <w:tr w:rsidR="007E6A84" w14:paraId="29A59731" w14:textId="77777777" w:rsidTr="00B06297">
              <w:trPr>
                <w:trHeight w:val="347"/>
              </w:trPr>
              <w:tc>
                <w:tcPr>
                  <w:tcW w:w="1137" w:type="dxa"/>
                  <w:vAlign w:val="center"/>
                </w:tcPr>
                <w:p w14:paraId="369951D7" w14:textId="77777777" w:rsidR="007E6A84" w:rsidRDefault="007E6A84" w:rsidP="007E6A84">
                  <w:pPr>
                    <w:rPr>
                      <w:bCs/>
                      <w:color w:val="000000"/>
                    </w:rPr>
                  </w:pPr>
                  <w:r>
                    <w:rPr>
                      <w:bCs/>
                      <w:color w:val="000000"/>
                    </w:rPr>
                    <w:t>7.3.3.5</w:t>
                  </w:r>
                </w:p>
              </w:tc>
              <w:tc>
                <w:tcPr>
                  <w:tcW w:w="8425" w:type="dxa"/>
                  <w:vAlign w:val="center"/>
                </w:tcPr>
                <w:p w14:paraId="32E5817E" w14:textId="77777777" w:rsidR="007E6A84" w:rsidRDefault="007E6A84" w:rsidP="007E6A84">
                  <w:pPr>
                    <w:rPr>
                      <w:bCs/>
                      <w:color w:val="000000"/>
                    </w:rPr>
                  </w:pPr>
                  <w:r>
                    <w:rPr>
                      <w:bCs/>
                      <w:color w:val="000000"/>
                    </w:rPr>
                    <w:t>The supplier shall design the system to include a “safe state” in which the likelihood injury to personnel and damage to the equipment is minimized.</w:t>
                  </w:r>
                </w:p>
              </w:tc>
            </w:tr>
            <w:tr w:rsidR="007E6A84" w14:paraId="3FDC9321" w14:textId="77777777" w:rsidTr="00B06297">
              <w:trPr>
                <w:trHeight w:val="347"/>
              </w:trPr>
              <w:tc>
                <w:tcPr>
                  <w:tcW w:w="1137" w:type="dxa"/>
                  <w:vAlign w:val="center"/>
                </w:tcPr>
                <w:p w14:paraId="50A5F32A" w14:textId="77777777" w:rsidR="007E6A84" w:rsidRDefault="007E6A84" w:rsidP="007E6A84">
                  <w:pPr>
                    <w:rPr>
                      <w:bCs/>
                      <w:color w:val="000000"/>
                    </w:rPr>
                  </w:pPr>
                  <w:r>
                    <w:rPr>
                      <w:bCs/>
                      <w:color w:val="000000"/>
                    </w:rPr>
                    <w:t>7.3.3.6</w:t>
                  </w:r>
                </w:p>
              </w:tc>
              <w:tc>
                <w:tcPr>
                  <w:tcW w:w="8425" w:type="dxa"/>
                  <w:vAlign w:val="center"/>
                </w:tcPr>
                <w:p w14:paraId="096E6D39" w14:textId="77777777" w:rsidR="007E6A84" w:rsidRDefault="007E6A84" w:rsidP="007E6A84">
                  <w:pPr>
                    <w:rPr>
                      <w:bCs/>
                      <w:color w:val="000000"/>
                    </w:rPr>
                  </w:pPr>
                  <w:r>
                    <w:rPr>
                      <w:bCs/>
                      <w:color w:val="000000"/>
                    </w:rPr>
                    <w:t xml:space="preserve">In case of a power failure, the system shall be able to retain the data in a safe state. Upon power restoration, the system shall be able to start by itself and recall all controlling parameters. </w:t>
                  </w:r>
                </w:p>
                <w:p w14:paraId="6C60EAD0" w14:textId="77777777" w:rsidR="007E6A84" w:rsidRDefault="007E6A84" w:rsidP="007E6A84">
                  <w:pPr>
                    <w:rPr>
                      <w:bCs/>
                      <w:color w:val="000000"/>
                    </w:rPr>
                  </w:pPr>
                </w:p>
                <w:p w14:paraId="5D1D15DC" w14:textId="77777777" w:rsidR="007E6A84" w:rsidRDefault="007E6A84" w:rsidP="007E6A84">
                  <w:pPr>
                    <w:rPr>
                      <w:bCs/>
                      <w:color w:val="000000"/>
                    </w:rPr>
                  </w:pPr>
                  <w:r>
                    <w:rPr>
                      <w:bCs/>
                      <w:color w:val="000000"/>
                    </w:rPr>
                    <w:t xml:space="preserve">A “Safe state” shall be defined </w:t>
                  </w:r>
                  <w:proofErr w:type="gramStart"/>
                  <w:r>
                    <w:rPr>
                      <w:bCs/>
                      <w:color w:val="000000"/>
                    </w:rPr>
                    <w:t>as :</w:t>
                  </w:r>
                  <w:proofErr w:type="gramEnd"/>
                  <w:r>
                    <w:rPr>
                      <w:bCs/>
                      <w:color w:val="000000"/>
                    </w:rPr>
                    <w:t xml:space="preserve">  All motion stopped on the machine valves and actuating devices go to safe state and to keep containment intact (TBH by supplier).</w:t>
                  </w:r>
                </w:p>
              </w:tc>
            </w:tr>
            <w:tr w:rsidR="007E6A84" w14:paraId="1AA42902" w14:textId="77777777" w:rsidTr="00B06297">
              <w:trPr>
                <w:trHeight w:val="347"/>
              </w:trPr>
              <w:tc>
                <w:tcPr>
                  <w:tcW w:w="1137" w:type="dxa"/>
                  <w:vAlign w:val="center"/>
                </w:tcPr>
                <w:p w14:paraId="0C053CA5" w14:textId="77777777" w:rsidR="007E6A84" w:rsidRDefault="007E6A84" w:rsidP="007E6A84">
                  <w:pPr>
                    <w:rPr>
                      <w:bCs/>
                      <w:color w:val="000000"/>
                    </w:rPr>
                  </w:pPr>
                  <w:r>
                    <w:rPr>
                      <w:bCs/>
                      <w:color w:val="000000"/>
                    </w:rPr>
                    <w:t>7.3.3.7</w:t>
                  </w:r>
                </w:p>
              </w:tc>
              <w:tc>
                <w:tcPr>
                  <w:tcW w:w="8425" w:type="dxa"/>
                  <w:vAlign w:val="center"/>
                </w:tcPr>
                <w:p w14:paraId="3FF44FBF" w14:textId="77777777" w:rsidR="007E6A84" w:rsidRDefault="007E6A84" w:rsidP="007E6A84">
                  <w:pPr>
                    <w:rPr>
                      <w:bCs/>
                      <w:color w:val="000000"/>
                    </w:rPr>
                  </w:pPr>
                  <w:commentRangeStart w:id="55"/>
                  <w:r>
                    <w:rPr>
                      <w:bCs/>
                      <w:color w:val="000000"/>
                    </w:rPr>
                    <w:t>Vendor shall supply UPS with the system for the purpose of power back up.</w:t>
                  </w:r>
                  <w:commentRangeEnd w:id="55"/>
                  <w:r w:rsidR="00EE36B8">
                    <w:rPr>
                      <w:rStyle w:val="CommentReference"/>
                    </w:rPr>
                    <w:commentReference w:id="55"/>
                  </w:r>
                </w:p>
              </w:tc>
            </w:tr>
          </w:tbl>
          <w:p w14:paraId="23628259" w14:textId="77777777" w:rsidR="007E6A84" w:rsidRDefault="007E6A84" w:rsidP="0075576A">
            <w:pPr>
              <w:spacing w:before="120" w:after="120"/>
              <w:rPr>
                <w:b/>
                <w:color w:val="000000"/>
              </w:rPr>
            </w:pPr>
          </w:p>
        </w:tc>
      </w:tr>
    </w:tbl>
    <w:p w14:paraId="11DAB0D1" w14:textId="77777777" w:rsidR="0075576A" w:rsidRDefault="0075576A"/>
    <w:p w14:paraId="5201186E" w14:textId="77777777" w:rsidR="00A332DC" w:rsidRDefault="00A332DC"/>
    <w:p w14:paraId="6941A06D" w14:textId="77777777" w:rsidR="00A332DC" w:rsidRDefault="00A332DC"/>
    <w:p w14:paraId="2F8E14C4" w14:textId="77777777" w:rsidR="0010450C" w:rsidRDefault="0010450C"/>
    <w:tbl>
      <w:tblPr>
        <w:tblStyle w:val="TableGrid"/>
        <w:tblW w:w="10530" w:type="dxa"/>
        <w:tblInd w:w="-275" w:type="dxa"/>
        <w:tblLook w:val="04A0" w:firstRow="1" w:lastRow="0" w:firstColumn="1" w:lastColumn="0" w:noHBand="0" w:noVBand="1"/>
      </w:tblPr>
      <w:tblGrid>
        <w:gridCol w:w="529"/>
        <w:gridCol w:w="10001"/>
      </w:tblGrid>
      <w:tr w:rsidR="0010450C" w14:paraId="1B089244" w14:textId="77777777" w:rsidTr="0023420B">
        <w:trPr>
          <w:trHeight w:val="464"/>
        </w:trPr>
        <w:tc>
          <w:tcPr>
            <w:tcW w:w="529" w:type="dxa"/>
            <w:vAlign w:val="center"/>
          </w:tcPr>
          <w:p w14:paraId="14E24D53" w14:textId="67636A1E" w:rsidR="0010450C" w:rsidRDefault="0010450C" w:rsidP="0010450C">
            <w:r w:rsidRPr="00927E1A">
              <w:rPr>
                <w:b/>
              </w:rPr>
              <w:lastRenderedPageBreak/>
              <w:t>8.0</w:t>
            </w:r>
          </w:p>
        </w:tc>
        <w:tc>
          <w:tcPr>
            <w:tcW w:w="10001" w:type="dxa"/>
            <w:vAlign w:val="center"/>
          </w:tcPr>
          <w:p w14:paraId="48BD2385" w14:textId="6BEADEC8" w:rsidR="0010450C" w:rsidRDefault="0010450C" w:rsidP="0010450C">
            <w:r w:rsidRPr="00927E1A">
              <w:rPr>
                <w:b/>
                <w:color w:val="000000"/>
              </w:rPr>
              <w:t>INSTALLATIO</w:t>
            </w:r>
            <w:r>
              <w:rPr>
                <w:b/>
                <w:color w:val="000000"/>
              </w:rPr>
              <w:t>N</w:t>
            </w:r>
          </w:p>
        </w:tc>
      </w:tr>
      <w:tr w:rsidR="00C64E7F" w14:paraId="30DD6DCC" w14:textId="77777777" w:rsidTr="0023420B">
        <w:trPr>
          <w:trHeight w:val="464"/>
        </w:trPr>
        <w:tc>
          <w:tcPr>
            <w:tcW w:w="529" w:type="dxa"/>
            <w:vAlign w:val="center"/>
          </w:tcPr>
          <w:p w14:paraId="0E2088D5" w14:textId="139D4D70" w:rsidR="00C64E7F" w:rsidRPr="00927E1A" w:rsidRDefault="00C64E7F" w:rsidP="0010450C">
            <w:pPr>
              <w:rPr>
                <w:b/>
              </w:rPr>
            </w:pPr>
            <w:r w:rsidRPr="0018028D">
              <w:rPr>
                <w:b/>
                <w:color w:val="000000"/>
              </w:rPr>
              <w:t>8.1</w:t>
            </w:r>
          </w:p>
        </w:tc>
        <w:tc>
          <w:tcPr>
            <w:tcW w:w="10001" w:type="dxa"/>
            <w:vAlign w:val="center"/>
          </w:tcPr>
          <w:p w14:paraId="112E1B63" w14:textId="0EE04DF5" w:rsidR="00C64E7F" w:rsidRPr="00927E1A" w:rsidRDefault="00C64E7F" w:rsidP="0010450C">
            <w:pPr>
              <w:rPr>
                <w:b/>
                <w:color w:val="000000"/>
              </w:rPr>
            </w:pPr>
            <w:r w:rsidRPr="0018028D">
              <w:rPr>
                <w:b/>
                <w:color w:val="000000"/>
              </w:rPr>
              <w:t>Positioning and dimensions</w:t>
            </w:r>
          </w:p>
        </w:tc>
      </w:tr>
      <w:tr w:rsidR="0010450C" w14:paraId="362E5962" w14:textId="77777777" w:rsidTr="0023420B">
        <w:trPr>
          <w:trHeight w:val="2651"/>
        </w:trPr>
        <w:tc>
          <w:tcPr>
            <w:tcW w:w="529" w:type="dxa"/>
          </w:tcPr>
          <w:p w14:paraId="679FE226" w14:textId="77777777" w:rsidR="0010450C" w:rsidRDefault="0010450C" w:rsidP="0010450C"/>
        </w:tc>
        <w:tc>
          <w:tcPr>
            <w:tcW w:w="10001" w:type="dxa"/>
          </w:tcPr>
          <w:tbl>
            <w:tblPr>
              <w:tblpPr w:leftFromText="180" w:rightFromText="180" w:vertAnchor="page" w:horzAnchor="margin" w:tblpY="196"/>
              <w:tblOverlap w:val="neve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3"/>
              <w:gridCol w:w="8502"/>
            </w:tblGrid>
            <w:tr w:rsidR="0010450C" w:rsidRPr="002B4855" w14:paraId="36753308" w14:textId="77777777" w:rsidTr="00C64E7F">
              <w:trPr>
                <w:trHeight w:val="460"/>
              </w:trPr>
              <w:tc>
                <w:tcPr>
                  <w:tcW w:w="1183" w:type="dxa"/>
                  <w:vAlign w:val="center"/>
                </w:tcPr>
                <w:p w14:paraId="0BE47DE3" w14:textId="77777777" w:rsidR="0010450C" w:rsidRPr="00751E21" w:rsidRDefault="0010450C" w:rsidP="0010450C">
                  <w:pPr>
                    <w:rPr>
                      <w:b/>
                      <w:color w:val="000000"/>
                      <w:u w:val="single"/>
                    </w:rPr>
                  </w:pPr>
                  <w:r w:rsidRPr="00751E21">
                    <w:rPr>
                      <w:b/>
                      <w:color w:val="000000"/>
                    </w:rPr>
                    <w:t>Sr. No.</w:t>
                  </w:r>
                </w:p>
              </w:tc>
              <w:tc>
                <w:tcPr>
                  <w:tcW w:w="8502" w:type="dxa"/>
                  <w:vAlign w:val="center"/>
                </w:tcPr>
                <w:p w14:paraId="57BE3146" w14:textId="77777777" w:rsidR="0010450C" w:rsidRPr="00751E21" w:rsidRDefault="0010450C" w:rsidP="0010450C">
                  <w:pPr>
                    <w:rPr>
                      <w:b/>
                      <w:color w:val="000000"/>
                      <w:u w:val="single"/>
                    </w:rPr>
                  </w:pPr>
                  <w:r w:rsidRPr="00751E21">
                    <w:rPr>
                      <w:b/>
                      <w:color w:val="000000"/>
                    </w:rPr>
                    <w:t xml:space="preserve">Requirement </w:t>
                  </w:r>
                </w:p>
              </w:tc>
            </w:tr>
            <w:tr w:rsidR="0010450C" w:rsidRPr="002B4855" w14:paraId="583F7482" w14:textId="77777777" w:rsidTr="0010450C">
              <w:trPr>
                <w:trHeight w:val="359"/>
              </w:trPr>
              <w:tc>
                <w:tcPr>
                  <w:tcW w:w="9685" w:type="dxa"/>
                  <w:gridSpan w:val="2"/>
                </w:tcPr>
                <w:p w14:paraId="49338343" w14:textId="77777777" w:rsidR="0010450C" w:rsidRDefault="0010450C" w:rsidP="0010450C">
                  <w:pPr>
                    <w:rPr>
                      <w:bCs/>
                      <w:color w:val="000000"/>
                    </w:rPr>
                  </w:pPr>
                  <w:r>
                    <w:rPr>
                      <w:bCs/>
                      <w:color w:val="000000"/>
                    </w:rPr>
                    <w:t xml:space="preserve">Approved Equipment Layouts shall be considered for actual positioning of the process modules. Space for utility connections and maintenance shall also be </w:t>
                  </w:r>
                  <w:proofErr w:type="gramStart"/>
                  <w:r>
                    <w:rPr>
                      <w:bCs/>
                      <w:color w:val="000000"/>
                    </w:rPr>
                    <w:t>taken into account</w:t>
                  </w:r>
                  <w:proofErr w:type="gramEnd"/>
                  <w:r>
                    <w:rPr>
                      <w:bCs/>
                      <w:color w:val="000000"/>
                    </w:rPr>
                    <w:t xml:space="preserve"> in the drawings.</w:t>
                  </w:r>
                </w:p>
              </w:tc>
            </w:tr>
            <w:tr w:rsidR="0010450C" w:rsidRPr="002B4855" w14:paraId="3108B174" w14:textId="77777777" w:rsidTr="00C64E7F">
              <w:trPr>
                <w:trHeight w:val="359"/>
              </w:trPr>
              <w:tc>
                <w:tcPr>
                  <w:tcW w:w="1183" w:type="dxa"/>
                </w:tcPr>
                <w:p w14:paraId="156590E5" w14:textId="77777777" w:rsidR="0010450C" w:rsidRPr="00854FB8" w:rsidRDefault="0010450C" w:rsidP="0010450C">
                  <w:pPr>
                    <w:rPr>
                      <w:b/>
                      <w:color w:val="000000"/>
                      <w:u w:val="single"/>
                    </w:rPr>
                  </w:pPr>
                  <w:r w:rsidRPr="00854FB8">
                    <w:rPr>
                      <w:bCs/>
                      <w:color w:val="000000"/>
                    </w:rPr>
                    <w:t>8.1.1</w:t>
                  </w:r>
                </w:p>
              </w:tc>
              <w:tc>
                <w:tcPr>
                  <w:tcW w:w="8502" w:type="dxa"/>
                </w:tcPr>
                <w:p w14:paraId="747469B8" w14:textId="77777777" w:rsidR="0010450C" w:rsidRPr="00854FB8" w:rsidRDefault="0010450C" w:rsidP="0010450C">
                  <w:pPr>
                    <w:rPr>
                      <w:b/>
                      <w:color w:val="000000"/>
                      <w:u w:val="single"/>
                    </w:rPr>
                  </w:pPr>
                  <w:r w:rsidRPr="00854FB8">
                    <w:rPr>
                      <w:bCs/>
                      <w:color w:val="000000"/>
                    </w:rPr>
                    <w:t>Positioning area</w:t>
                  </w:r>
                  <w:r>
                    <w:rPr>
                      <w:bCs/>
                      <w:color w:val="000000"/>
                    </w:rPr>
                    <w:t xml:space="preserve"> (area under scope of </w:t>
                  </w:r>
                  <w:proofErr w:type="spellStart"/>
                  <w:r>
                    <w:rPr>
                      <w:bCs/>
                      <w:color w:val="000000"/>
                    </w:rPr>
                    <w:t>Novugen</w:t>
                  </w:r>
                  <w:proofErr w:type="spellEnd"/>
                  <w:r>
                    <w:rPr>
                      <w:bCs/>
                      <w:color w:val="000000"/>
                    </w:rPr>
                    <w:t xml:space="preserve"> Oncology)</w:t>
                  </w:r>
                </w:p>
              </w:tc>
            </w:tr>
            <w:tr w:rsidR="0010450C" w:rsidRPr="002B4855" w14:paraId="29110BE2" w14:textId="77777777" w:rsidTr="00C64E7F">
              <w:trPr>
                <w:trHeight w:val="359"/>
              </w:trPr>
              <w:tc>
                <w:tcPr>
                  <w:tcW w:w="1183" w:type="dxa"/>
                </w:tcPr>
                <w:p w14:paraId="358C817D" w14:textId="77777777" w:rsidR="0010450C" w:rsidRPr="00854FB8" w:rsidRDefault="0010450C" w:rsidP="0010450C">
                  <w:pPr>
                    <w:rPr>
                      <w:bCs/>
                      <w:color w:val="000000"/>
                    </w:rPr>
                  </w:pPr>
                  <w:r>
                    <w:rPr>
                      <w:bCs/>
                      <w:color w:val="000000"/>
                    </w:rPr>
                    <w:t>8.1.2</w:t>
                  </w:r>
                </w:p>
              </w:tc>
              <w:tc>
                <w:tcPr>
                  <w:tcW w:w="8502" w:type="dxa"/>
                </w:tcPr>
                <w:p w14:paraId="6A5063C9" w14:textId="77777777" w:rsidR="0010450C" w:rsidRDefault="0010450C" w:rsidP="0010450C">
                  <w:pPr>
                    <w:rPr>
                      <w:bCs/>
                      <w:color w:val="000000"/>
                    </w:rPr>
                  </w:pPr>
                  <w:r>
                    <w:rPr>
                      <w:bCs/>
                      <w:color w:val="000000"/>
                    </w:rPr>
                    <w:t xml:space="preserve">The supplier shall provide with the quotation </w:t>
                  </w:r>
                  <w:commentRangeStart w:id="56"/>
                  <w:r>
                    <w:rPr>
                      <w:bCs/>
                      <w:color w:val="000000"/>
                    </w:rPr>
                    <w:t xml:space="preserve">general arrangement layout </w:t>
                  </w:r>
                  <w:commentRangeEnd w:id="56"/>
                  <w:r w:rsidR="007D07DC">
                    <w:rPr>
                      <w:rStyle w:val="CommentReference"/>
                    </w:rPr>
                    <w:commentReference w:id="56"/>
                  </w:r>
                  <w:r>
                    <w:rPr>
                      <w:bCs/>
                      <w:color w:val="000000"/>
                    </w:rPr>
                    <w:t>of the complete in granulation suite including technical equipment and critical dimensions for equipment entrance and maintenance</w:t>
                  </w:r>
                </w:p>
              </w:tc>
            </w:tr>
          </w:tbl>
          <w:p w14:paraId="7BB3A783" w14:textId="77777777" w:rsidR="0010450C" w:rsidRDefault="0010450C" w:rsidP="0010450C"/>
        </w:tc>
      </w:tr>
      <w:tr w:rsidR="00C64E7F" w14:paraId="6188739A" w14:textId="77777777" w:rsidTr="0023420B">
        <w:trPr>
          <w:trHeight w:val="473"/>
        </w:trPr>
        <w:tc>
          <w:tcPr>
            <w:tcW w:w="529" w:type="dxa"/>
            <w:vAlign w:val="center"/>
          </w:tcPr>
          <w:p w14:paraId="6A730C2F" w14:textId="0775FC91" w:rsidR="00C64E7F" w:rsidRPr="00C64E7F" w:rsidRDefault="00C64E7F" w:rsidP="00C64E7F">
            <w:pPr>
              <w:rPr>
                <w:b/>
              </w:rPr>
            </w:pPr>
            <w:r w:rsidRPr="00C64E7F">
              <w:rPr>
                <w:b/>
                <w:color w:val="000000"/>
              </w:rPr>
              <w:t>8.2</w:t>
            </w:r>
          </w:p>
        </w:tc>
        <w:tc>
          <w:tcPr>
            <w:tcW w:w="10001" w:type="dxa"/>
            <w:vAlign w:val="center"/>
          </w:tcPr>
          <w:p w14:paraId="5AA75C30" w14:textId="0474949D" w:rsidR="00C64E7F" w:rsidRPr="00C64E7F" w:rsidRDefault="00C64E7F" w:rsidP="00C64E7F">
            <w:pPr>
              <w:rPr>
                <w:b/>
                <w:color w:val="000000"/>
              </w:rPr>
            </w:pPr>
            <w:r w:rsidRPr="00C64E7F">
              <w:rPr>
                <w:b/>
                <w:color w:val="000000"/>
              </w:rPr>
              <w:t xml:space="preserve">Installation Requirements  </w:t>
            </w:r>
          </w:p>
        </w:tc>
      </w:tr>
      <w:tr w:rsidR="0010450C" w14:paraId="3177285E" w14:textId="77777777" w:rsidTr="0023420B">
        <w:trPr>
          <w:trHeight w:val="1715"/>
        </w:trPr>
        <w:tc>
          <w:tcPr>
            <w:tcW w:w="529" w:type="dxa"/>
          </w:tcPr>
          <w:p w14:paraId="1F0DBA30" w14:textId="77777777" w:rsidR="0010450C" w:rsidRDefault="0010450C" w:rsidP="0010450C"/>
        </w:tc>
        <w:tc>
          <w:tcPr>
            <w:tcW w:w="10001" w:type="dxa"/>
          </w:tcPr>
          <w:tbl>
            <w:tblPr>
              <w:tblpPr w:leftFromText="180" w:rightFromText="180" w:vertAnchor="page" w:horzAnchor="margin" w:tblpY="196"/>
              <w:tblOverlap w:val="neve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3"/>
              <w:gridCol w:w="8502"/>
            </w:tblGrid>
            <w:tr w:rsidR="00C64E7F" w:rsidRPr="00751E21" w14:paraId="718EF55E" w14:textId="77777777" w:rsidTr="00B06297">
              <w:trPr>
                <w:trHeight w:val="460"/>
              </w:trPr>
              <w:tc>
                <w:tcPr>
                  <w:tcW w:w="1183" w:type="dxa"/>
                  <w:vAlign w:val="center"/>
                </w:tcPr>
                <w:p w14:paraId="25010BE2" w14:textId="77777777" w:rsidR="00C64E7F" w:rsidRPr="00751E21" w:rsidRDefault="00C64E7F" w:rsidP="00C64E7F">
                  <w:pPr>
                    <w:jc w:val="center"/>
                    <w:rPr>
                      <w:b/>
                      <w:color w:val="000000"/>
                      <w:u w:val="single"/>
                    </w:rPr>
                  </w:pPr>
                  <w:r w:rsidRPr="00751E21">
                    <w:rPr>
                      <w:b/>
                      <w:color w:val="000000"/>
                    </w:rPr>
                    <w:t>Sr. No.</w:t>
                  </w:r>
                </w:p>
              </w:tc>
              <w:tc>
                <w:tcPr>
                  <w:tcW w:w="8502" w:type="dxa"/>
                  <w:vAlign w:val="center"/>
                </w:tcPr>
                <w:p w14:paraId="3431B239" w14:textId="77777777" w:rsidR="00C64E7F" w:rsidRPr="00751E21" w:rsidRDefault="00C64E7F" w:rsidP="00C64E7F">
                  <w:pPr>
                    <w:jc w:val="center"/>
                    <w:rPr>
                      <w:b/>
                      <w:color w:val="000000"/>
                      <w:u w:val="single"/>
                    </w:rPr>
                  </w:pPr>
                  <w:r w:rsidRPr="00751E21">
                    <w:rPr>
                      <w:b/>
                      <w:color w:val="000000"/>
                    </w:rPr>
                    <w:t>Requirement</w:t>
                  </w:r>
                </w:p>
              </w:tc>
            </w:tr>
            <w:tr w:rsidR="00C64E7F" w14:paraId="76ED59AE" w14:textId="77777777" w:rsidTr="00B06297">
              <w:trPr>
                <w:trHeight w:val="344"/>
              </w:trPr>
              <w:tc>
                <w:tcPr>
                  <w:tcW w:w="9685" w:type="dxa"/>
                  <w:gridSpan w:val="2"/>
                </w:tcPr>
                <w:p w14:paraId="14680DFD" w14:textId="77777777" w:rsidR="00C64E7F" w:rsidRDefault="00C64E7F" w:rsidP="00C64E7F">
                  <w:pPr>
                    <w:rPr>
                      <w:bCs/>
                      <w:color w:val="000000"/>
                    </w:rPr>
                  </w:pPr>
                  <w:r>
                    <w:rPr>
                      <w:bCs/>
                      <w:color w:val="000000"/>
                    </w:rPr>
                    <w:t>Below the requirements are separated into general requirements and requirements for each process module or unit.</w:t>
                  </w:r>
                </w:p>
              </w:tc>
            </w:tr>
            <w:tr w:rsidR="00C64E7F" w14:paraId="7D09CC32" w14:textId="77777777" w:rsidTr="00B06297">
              <w:trPr>
                <w:trHeight w:val="344"/>
              </w:trPr>
              <w:tc>
                <w:tcPr>
                  <w:tcW w:w="1183" w:type="dxa"/>
                </w:tcPr>
                <w:p w14:paraId="0A965FF3" w14:textId="77777777" w:rsidR="00C64E7F" w:rsidRDefault="00C64E7F" w:rsidP="00C64E7F">
                  <w:pPr>
                    <w:rPr>
                      <w:b/>
                      <w:color w:val="000000"/>
                      <w:u w:val="single"/>
                    </w:rPr>
                  </w:pPr>
                  <w:r w:rsidRPr="00B955D5">
                    <w:rPr>
                      <w:bCs/>
                      <w:color w:val="000000"/>
                    </w:rPr>
                    <w:t>8.2.1</w:t>
                  </w:r>
                </w:p>
              </w:tc>
              <w:tc>
                <w:tcPr>
                  <w:tcW w:w="8502" w:type="dxa"/>
                </w:tcPr>
                <w:p w14:paraId="45EBAAF1" w14:textId="77777777" w:rsidR="00C64E7F" w:rsidRDefault="00C64E7F" w:rsidP="00C64E7F">
                  <w:pPr>
                    <w:jc w:val="both"/>
                    <w:rPr>
                      <w:b/>
                      <w:color w:val="000000"/>
                      <w:u w:val="single"/>
                    </w:rPr>
                  </w:pPr>
                  <w:r>
                    <w:t>Framework and carriages shall be made of stainless steel SS304L/SSS304 or better.</w:t>
                  </w:r>
                </w:p>
              </w:tc>
            </w:tr>
            <w:tr w:rsidR="00C64E7F" w14:paraId="19757D65" w14:textId="77777777" w:rsidTr="00B06297">
              <w:trPr>
                <w:trHeight w:val="344"/>
              </w:trPr>
              <w:tc>
                <w:tcPr>
                  <w:tcW w:w="1183" w:type="dxa"/>
                </w:tcPr>
                <w:p w14:paraId="7BEB8289" w14:textId="77777777" w:rsidR="00C64E7F" w:rsidRPr="00B955D5" w:rsidRDefault="00C64E7F" w:rsidP="00C64E7F">
                  <w:pPr>
                    <w:rPr>
                      <w:bCs/>
                      <w:color w:val="000000"/>
                    </w:rPr>
                  </w:pPr>
                  <w:r>
                    <w:rPr>
                      <w:bCs/>
                      <w:color w:val="000000"/>
                    </w:rPr>
                    <w:t>8.2.2</w:t>
                  </w:r>
                </w:p>
              </w:tc>
              <w:tc>
                <w:tcPr>
                  <w:tcW w:w="8502" w:type="dxa"/>
                </w:tcPr>
                <w:p w14:paraId="14FBC306" w14:textId="77777777" w:rsidR="00C64E7F" w:rsidRDefault="00C64E7F" w:rsidP="00C64E7F">
                  <w:pPr>
                    <w:jc w:val="both"/>
                    <w:rPr>
                      <w:bCs/>
                      <w:color w:val="000000"/>
                    </w:rPr>
                  </w:pPr>
                  <w:r>
                    <w:t xml:space="preserve">In general, the equipment </w:t>
                  </w:r>
                  <w:proofErr w:type="gramStart"/>
                  <w:r>
                    <w:t>has to</w:t>
                  </w:r>
                  <w:proofErr w:type="gramEnd"/>
                  <w:r>
                    <w:t xml:space="preserve"> be designed in a way and quick access to all necessary maintenance points e.g. pumps, motors, filters, valves, instruments etc.</w:t>
                  </w:r>
                </w:p>
              </w:tc>
            </w:tr>
            <w:tr w:rsidR="00C64E7F" w14:paraId="00A0F15B" w14:textId="77777777" w:rsidTr="00B06297">
              <w:trPr>
                <w:trHeight w:val="344"/>
              </w:trPr>
              <w:tc>
                <w:tcPr>
                  <w:tcW w:w="1183" w:type="dxa"/>
                </w:tcPr>
                <w:p w14:paraId="4B5858B8" w14:textId="77777777" w:rsidR="00C64E7F" w:rsidRDefault="00C64E7F" w:rsidP="00C64E7F">
                  <w:pPr>
                    <w:rPr>
                      <w:bCs/>
                      <w:color w:val="000000"/>
                    </w:rPr>
                  </w:pPr>
                  <w:r>
                    <w:rPr>
                      <w:bCs/>
                      <w:color w:val="000000"/>
                    </w:rPr>
                    <w:t>8.2.3</w:t>
                  </w:r>
                </w:p>
              </w:tc>
              <w:tc>
                <w:tcPr>
                  <w:tcW w:w="8502" w:type="dxa"/>
                </w:tcPr>
                <w:p w14:paraId="17505A32" w14:textId="77777777" w:rsidR="00C64E7F" w:rsidRDefault="00C64E7F" w:rsidP="00C64E7F">
                  <w:pPr>
                    <w:jc w:val="both"/>
                    <w:rPr>
                      <w:bCs/>
                      <w:color w:val="000000"/>
                    </w:rPr>
                  </w:pPr>
                  <w:r>
                    <w:t>ATEX classification. The supplier shall provide the ATEX classification of its equipment.</w:t>
                  </w:r>
                </w:p>
              </w:tc>
            </w:tr>
            <w:tr w:rsidR="00C64E7F" w14:paraId="42D69041" w14:textId="77777777" w:rsidTr="00B06297">
              <w:trPr>
                <w:trHeight w:val="344"/>
              </w:trPr>
              <w:tc>
                <w:tcPr>
                  <w:tcW w:w="1183" w:type="dxa"/>
                </w:tcPr>
                <w:p w14:paraId="3957E496" w14:textId="77777777" w:rsidR="00C64E7F" w:rsidRDefault="00C64E7F" w:rsidP="00C64E7F">
                  <w:pPr>
                    <w:rPr>
                      <w:bCs/>
                      <w:color w:val="000000"/>
                    </w:rPr>
                  </w:pPr>
                  <w:r>
                    <w:rPr>
                      <w:bCs/>
                      <w:color w:val="000000"/>
                    </w:rPr>
                    <w:t>8.2.4</w:t>
                  </w:r>
                </w:p>
              </w:tc>
              <w:tc>
                <w:tcPr>
                  <w:tcW w:w="8502" w:type="dxa"/>
                </w:tcPr>
                <w:p w14:paraId="7BE90EA1" w14:textId="77777777" w:rsidR="00C64E7F" w:rsidRDefault="00C64E7F" w:rsidP="00C64E7F">
                  <w:pPr>
                    <w:jc w:val="both"/>
                  </w:pPr>
                  <w:commentRangeStart w:id="57"/>
                  <w:r>
                    <w:t xml:space="preserve">All product contact parts must be made of stainless steel, AISI SS316L with surface grade </w:t>
                  </w:r>
                  <w:r w:rsidRPr="00470D4E">
                    <w:t xml:space="preserve">Ra ≤ 0.4 </w:t>
                  </w:r>
                  <w:r>
                    <w:t>mm.</w:t>
                  </w:r>
                  <w:commentRangeEnd w:id="57"/>
                  <w:r w:rsidR="00CA738E">
                    <w:rPr>
                      <w:rStyle w:val="CommentReference"/>
                    </w:rPr>
                    <w:commentReference w:id="57"/>
                  </w:r>
                </w:p>
                <w:p w14:paraId="4476E454" w14:textId="7C4017C8" w:rsidR="00C64E7F" w:rsidRDefault="00C64E7F" w:rsidP="00C64E7F">
                  <w:pPr>
                    <w:jc w:val="both"/>
                  </w:pPr>
                  <w:r>
                    <w:t>Materials certificates will be supplied for all parts that are exposed to the product EN 10204-3.1.1</w:t>
                  </w:r>
                </w:p>
                <w:p w14:paraId="5D23CE8C" w14:textId="609CD3AA" w:rsidR="00C64E7F" w:rsidRDefault="00C64E7F" w:rsidP="00C64E7F">
                  <w:pPr>
                    <w:jc w:val="both"/>
                  </w:pPr>
                  <w:r>
                    <w:t>The vendor will deliver certificates of roughness for all product contact parts.</w:t>
                  </w:r>
                </w:p>
                <w:p w14:paraId="41B7CA3E" w14:textId="77777777" w:rsidR="00C64E7F" w:rsidRDefault="00C64E7F" w:rsidP="00C64E7F">
                  <w:pPr>
                    <w:jc w:val="both"/>
                  </w:pPr>
                  <w:r>
                    <w:t>Supplier to provide all manual conformity certificates.</w:t>
                  </w:r>
                </w:p>
              </w:tc>
            </w:tr>
            <w:tr w:rsidR="00C64E7F" w14:paraId="0B56DE2F" w14:textId="77777777" w:rsidTr="00B06297">
              <w:trPr>
                <w:trHeight w:val="344"/>
              </w:trPr>
              <w:tc>
                <w:tcPr>
                  <w:tcW w:w="1183" w:type="dxa"/>
                </w:tcPr>
                <w:p w14:paraId="3C68DE63" w14:textId="77777777" w:rsidR="00C64E7F" w:rsidRDefault="00C64E7F" w:rsidP="00C64E7F">
                  <w:pPr>
                    <w:rPr>
                      <w:bCs/>
                      <w:color w:val="000000"/>
                    </w:rPr>
                  </w:pPr>
                  <w:r>
                    <w:rPr>
                      <w:bCs/>
                      <w:color w:val="000000"/>
                    </w:rPr>
                    <w:t>8.2.5</w:t>
                  </w:r>
                </w:p>
              </w:tc>
              <w:tc>
                <w:tcPr>
                  <w:tcW w:w="8502" w:type="dxa"/>
                </w:tcPr>
                <w:p w14:paraId="1E284E77" w14:textId="77777777" w:rsidR="00C64E7F" w:rsidRDefault="00C64E7F" w:rsidP="00C64E7F">
                  <w:pPr>
                    <w:jc w:val="both"/>
                  </w:pPr>
                  <w:r>
                    <w:t>All non-product contacts parts must be made of stainless steel, AISI SS304L/SS304.</w:t>
                  </w:r>
                </w:p>
              </w:tc>
            </w:tr>
            <w:tr w:rsidR="00C64E7F" w14:paraId="60F5CBB7" w14:textId="77777777" w:rsidTr="00B06297">
              <w:trPr>
                <w:trHeight w:val="344"/>
              </w:trPr>
              <w:tc>
                <w:tcPr>
                  <w:tcW w:w="1183" w:type="dxa"/>
                </w:tcPr>
                <w:p w14:paraId="1E967855" w14:textId="77777777" w:rsidR="00C64E7F" w:rsidRDefault="00C64E7F" w:rsidP="00C64E7F">
                  <w:pPr>
                    <w:rPr>
                      <w:bCs/>
                      <w:color w:val="000000"/>
                    </w:rPr>
                  </w:pPr>
                  <w:r>
                    <w:rPr>
                      <w:bCs/>
                      <w:color w:val="000000"/>
                    </w:rPr>
                    <w:t>8.2.6</w:t>
                  </w:r>
                </w:p>
              </w:tc>
              <w:tc>
                <w:tcPr>
                  <w:tcW w:w="8502" w:type="dxa"/>
                </w:tcPr>
                <w:p w14:paraId="0D9324C2" w14:textId="587991CC" w:rsidR="00C64E7F" w:rsidRDefault="00C64E7F" w:rsidP="00C64E7F">
                  <w:pPr>
                    <w:jc w:val="both"/>
                  </w:pPr>
                  <w:r>
                    <w:t xml:space="preserve">All gaskets to be food grade such as silicon, PTFE or EPDM rubber free of asbestos and need </w:t>
                  </w:r>
                  <w:proofErr w:type="gramStart"/>
                  <w:r>
                    <w:t>a</w:t>
                  </w:r>
                  <w:proofErr w:type="gramEnd"/>
                  <w:r>
                    <w:t xml:space="preserve"> FDA approval/TSE/BSE Certificates for compliance</w:t>
                  </w:r>
                  <w:r w:rsidR="00073AEC">
                    <w:t>.</w:t>
                  </w:r>
                </w:p>
              </w:tc>
            </w:tr>
            <w:tr w:rsidR="00C64E7F" w14:paraId="6EB996D6" w14:textId="77777777" w:rsidTr="00B06297">
              <w:trPr>
                <w:trHeight w:val="344"/>
              </w:trPr>
              <w:tc>
                <w:tcPr>
                  <w:tcW w:w="1183" w:type="dxa"/>
                </w:tcPr>
                <w:p w14:paraId="50950FE2" w14:textId="77777777" w:rsidR="00C64E7F" w:rsidRDefault="00C64E7F" w:rsidP="00C64E7F">
                  <w:pPr>
                    <w:rPr>
                      <w:bCs/>
                      <w:color w:val="000000"/>
                    </w:rPr>
                  </w:pPr>
                  <w:r>
                    <w:rPr>
                      <w:bCs/>
                      <w:color w:val="000000"/>
                    </w:rPr>
                    <w:t>8.2.7</w:t>
                  </w:r>
                </w:p>
              </w:tc>
              <w:tc>
                <w:tcPr>
                  <w:tcW w:w="8502" w:type="dxa"/>
                </w:tcPr>
                <w:p w14:paraId="018F3A3B" w14:textId="77777777" w:rsidR="00C64E7F" w:rsidRDefault="00C64E7F" w:rsidP="00C64E7F">
                  <w:pPr>
                    <w:jc w:val="both"/>
                  </w:pPr>
                  <w:r>
                    <w:t>All material must be resistant to be cleaning agent and disinfected.</w:t>
                  </w:r>
                </w:p>
              </w:tc>
            </w:tr>
            <w:tr w:rsidR="00C64E7F" w14:paraId="39067FAF" w14:textId="77777777" w:rsidTr="00B06297">
              <w:trPr>
                <w:trHeight w:val="344"/>
              </w:trPr>
              <w:tc>
                <w:tcPr>
                  <w:tcW w:w="1183" w:type="dxa"/>
                </w:tcPr>
                <w:p w14:paraId="60DC92CB" w14:textId="77777777" w:rsidR="00C64E7F" w:rsidRDefault="00C64E7F" w:rsidP="00C64E7F">
                  <w:pPr>
                    <w:rPr>
                      <w:bCs/>
                      <w:color w:val="000000"/>
                    </w:rPr>
                  </w:pPr>
                  <w:r>
                    <w:rPr>
                      <w:bCs/>
                      <w:color w:val="000000"/>
                    </w:rPr>
                    <w:t>8.2.8</w:t>
                  </w:r>
                </w:p>
              </w:tc>
              <w:tc>
                <w:tcPr>
                  <w:tcW w:w="8502" w:type="dxa"/>
                </w:tcPr>
                <w:p w14:paraId="08F84F4A" w14:textId="77777777" w:rsidR="00C64E7F" w:rsidRDefault="00C64E7F" w:rsidP="00C64E7F">
                  <w:pPr>
                    <w:jc w:val="both"/>
                  </w:pPr>
                  <w:r>
                    <w:t xml:space="preserve">All lubricants of the equipment </w:t>
                  </w:r>
                  <w:proofErr w:type="gramStart"/>
                  <w:r>
                    <w:t>have to</w:t>
                  </w:r>
                  <w:proofErr w:type="gramEnd"/>
                  <w:r>
                    <w:t xml:space="preserve"> correspond with EC and FDA requirements for lubricants used for parts with food contacts.</w:t>
                  </w:r>
                </w:p>
              </w:tc>
            </w:tr>
            <w:tr w:rsidR="00C64E7F" w14:paraId="0E4F44B0" w14:textId="77777777" w:rsidTr="00B06297">
              <w:trPr>
                <w:trHeight w:val="344"/>
              </w:trPr>
              <w:tc>
                <w:tcPr>
                  <w:tcW w:w="1183" w:type="dxa"/>
                </w:tcPr>
                <w:p w14:paraId="495D2016" w14:textId="77777777" w:rsidR="00C64E7F" w:rsidRDefault="00C64E7F" w:rsidP="00C64E7F">
                  <w:pPr>
                    <w:rPr>
                      <w:bCs/>
                      <w:color w:val="000000"/>
                    </w:rPr>
                  </w:pPr>
                  <w:r>
                    <w:rPr>
                      <w:bCs/>
                      <w:color w:val="000000"/>
                    </w:rPr>
                    <w:t>8.2.9</w:t>
                  </w:r>
                </w:p>
              </w:tc>
              <w:tc>
                <w:tcPr>
                  <w:tcW w:w="8502" w:type="dxa"/>
                </w:tcPr>
                <w:p w14:paraId="14A4B8B9" w14:textId="77777777" w:rsidR="00C64E7F" w:rsidRDefault="00C64E7F" w:rsidP="00C64E7F">
                  <w:pPr>
                    <w:jc w:val="both"/>
                  </w:pPr>
                  <w:r>
                    <w:t>All welds to be crack and crevice free to provide a smooth internal surface.</w:t>
                  </w:r>
                </w:p>
              </w:tc>
            </w:tr>
            <w:tr w:rsidR="00C64E7F" w14:paraId="5B9F4B04" w14:textId="77777777" w:rsidTr="00B06297">
              <w:trPr>
                <w:trHeight w:val="344"/>
              </w:trPr>
              <w:tc>
                <w:tcPr>
                  <w:tcW w:w="1183" w:type="dxa"/>
                </w:tcPr>
                <w:p w14:paraId="120ABF40" w14:textId="77777777" w:rsidR="00C64E7F" w:rsidRDefault="00C64E7F" w:rsidP="00C64E7F">
                  <w:pPr>
                    <w:rPr>
                      <w:bCs/>
                      <w:color w:val="000000"/>
                    </w:rPr>
                  </w:pPr>
                  <w:r>
                    <w:rPr>
                      <w:bCs/>
                      <w:color w:val="000000"/>
                    </w:rPr>
                    <w:t>8.2.10</w:t>
                  </w:r>
                </w:p>
              </w:tc>
              <w:tc>
                <w:tcPr>
                  <w:tcW w:w="8502" w:type="dxa"/>
                </w:tcPr>
                <w:p w14:paraId="4157AD47" w14:textId="77777777" w:rsidR="00C64E7F" w:rsidRDefault="00C64E7F" w:rsidP="00C64E7F">
                  <w:pPr>
                    <w:jc w:val="both"/>
                  </w:pPr>
                  <w:r>
                    <w:t xml:space="preserve">Rounded angles for easy washing / drying (all welds to be </w:t>
                  </w:r>
                  <w:proofErr w:type="gramStart"/>
                  <w:r>
                    <w:t>crack</w:t>
                  </w:r>
                  <w:proofErr w:type="gramEnd"/>
                  <w:r>
                    <w:t xml:space="preserve"> and crevice free to provide a smooth internal surface.)</w:t>
                  </w:r>
                </w:p>
              </w:tc>
            </w:tr>
            <w:tr w:rsidR="00C64E7F" w14:paraId="1C49ED57" w14:textId="77777777" w:rsidTr="00B06297">
              <w:trPr>
                <w:trHeight w:val="344"/>
              </w:trPr>
              <w:tc>
                <w:tcPr>
                  <w:tcW w:w="1183" w:type="dxa"/>
                </w:tcPr>
                <w:p w14:paraId="090DCA93" w14:textId="77777777" w:rsidR="00C64E7F" w:rsidRDefault="00C64E7F" w:rsidP="00C64E7F">
                  <w:pPr>
                    <w:rPr>
                      <w:bCs/>
                      <w:color w:val="000000"/>
                    </w:rPr>
                  </w:pPr>
                  <w:r>
                    <w:rPr>
                      <w:bCs/>
                      <w:color w:val="000000"/>
                    </w:rPr>
                    <w:t>8.2.11</w:t>
                  </w:r>
                </w:p>
              </w:tc>
              <w:tc>
                <w:tcPr>
                  <w:tcW w:w="8502" w:type="dxa"/>
                </w:tcPr>
                <w:p w14:paraId="71210F04" w14:textId="77777777" w:rsidR="00C64E7F" w:rsidRDefault="00C64E7F" w:rsidP="00C64E7F">
                  <w:pPr>
                    <w:jc w:val="both"/>
                  </w:pPr>
                  <w:r>
                    <w:t xml:space="preserve">The slope for piping and horizontal surface </w:t>
                  </w:r>
                  <w:proofErr w:type="gramStart"/>
                  <w:r>
                    <w:t>has to</w:t>
                  </w:r>
                  <w:proofErr w:type="gramEnd"/>
                  <w:r>
                    <w:t xml:space="preserve"> be suitable flow (all welds to be crack and crevice free to provide a smooth internal surface.)</w:t>
                  </w:r>
                </w:p>
              </w:tc>
            </w:tr>
            <w:tr w:rsidR="00C64E7F" w14:paraId="17A63005" w14:textId="77777777" w:rsidTr="00B06297">
              <w:trPr>
                <w:trHeight w:val="344"/>
              </w:trPr>
              <w:tc>
                <w:tcPr>
                  <w:tcW w:w="1183" w:type="dxa"/>
                </w:tcPr>
                <w:p w14:paraId="5B22D0D6" w14:textId="77777777" w:rsidR="00C64E7F" w:rsidRDefault="00C64E7F" w:rsidP="00C64E7F">
                  <w:pPr>
                    <w:rPr>
                      <w:bCs/>
                      <w:color w:val="000000"/>
                    </w:rPr>
                  </w:pPr>
                  <w:r>
                    <w:rPr>
                      <w:bCs/>
                      <w:color w:val="000000"/>
                    </w:rPr>
                    <w:t>8.2.12</w:t>
                  </w:r>
                </w:p>
              </w:tc>
              <w:tc>
                <w:tcPr>
                  <w:tcW w:w="8502" w:type="dxa"/>
                </w:tcPr>
                <w:p w14:paraId="61B27E5A" w14:textId="3FC19499" w:rsidR="00C64E7F" w:rsidRDefault="00C64E7F" w:rsidP="00C64E7F">
                  <w:pPr>
                    <w:jc w:val="both"/>
                  </w:pPr>
                  <w:r w:rsidRPr="008E41D8">
                    <w:rPr>
                      <w:highlight w:val="red"/>
                    </w:rPr>
                    <w:t>RMG bowl to have 0.22 µm hydrophobic vent filter/equivalent.</w:t>
                  </w:r>
                </w:p>
              </w:tc>
            </w:tr>
            <w:tr w:rsidR="00C64E7F" w14:paraId="5D2346FE" w14:textId="77777777" w:rsidTr="00B06297">
              <w:trPr>
                <w:trHeight w:val="344"/>
              </w:trPr>
              <w:tc>
                <w:tcPr>
                  <w:tcW w:w="1183" w:type="dxa"/>
                </w:tcPr>
                <w:p w14:paraId="5D8CE3D1" w14:textId="77777777" w:rsidR="00C64E7F" w:rsidRDefault="00C64E7F" w:rsidP="00C64E7F">
                  <w:pPr>
                    <w:rPr>
                      <w:bCs/>
                      <w:color w:val="000000"/>
                    </w:rPr>
                  </w:pPr>
                  <w:r>
                    <w:rPr>
                      <w:bCs/>
                      <w:color w:val="000000"/>
                    </w:rPr>
                    <w:t>8.2.13</w:t>
                  </w:r>
                </w:p>
              </w:tc>
              <w:tc>
                <w:tcPr>
                  <w:tcW w:w="8502" w:type="dxa"/>
                </w:tcPr>
                <w:p w14:paraId="010CA504" w14:textId="642678D0" w:rsidR="00C64E7F" w:rsidRDefault="00C64E7F" w:rsidP="00C64E7F">
                  <w:pPr>
                    <w:jc w:val="both"/>
                  </w:pPr>
                  <w:r>
                    <w:t xml:space="preserve">Filter step I (fine-dust filter) F9 required </w:t>
                  </w:r>
                  <w:r w:rsidR="00862B14">
                    <w:t>in exhaust.</w:t>
                  </w:r>
                </w:p>
              </w:tc>
            </w:tr>
            <w:tr w:rsidR="00C64E7F" w14:paraId="743315FE" w14:textId="77777777" w:rsidTr="00B06297">
              <w:trPr>
                <w:trHeight w:val="344"/>
              </w:trPr>
              <w:tc>
                <w:tcPr>
                  <w:tcW w:w="1183" w:type="dxa"/>
                </w:tcPr>
                <w:p w14:paraId="2D67757D" w14:textId="77777777" w:rsidR="00C64E7F" w:rsidRDefault="00C64E7F" w:rsidP="00C64E7F">
                  <w:pPr>
                    <w:rPr>
                      <w:bCs/>
                      <w:color w:val="000000"/>
                    </w:rPr>
                  </w:pPr>
                  <w:r>
                    <w:rPr>
                      <w:bCs/>
                      <w:color w:val="000000"/>
                    </w:rPr>
                    <w:t>8.2.14</w:t>
                  </w:r>
                </w:p>
              </w:tc>
              <w:tc>
                <w:tcPr>
                  <w:tcW w:w="8502" w:type="dxa"/>
                </w:tcPr>
                <w:p w14:paraId="7512FAF9" w14:textId="163FD093" w:rsidR="00C64E7F" w:rsidRDefault="00C64E7F" w:rsidP="00C64E7F">
                  <w:pPr>
                    <w:jc w:val="both"/>
                  </w:pPr>
                  <w:commentRangeStart w:id="58"/>
                  <w:r>
                    <w:t>Filter step II(HEPA) EU-14/H13 required</w:t>
                  </w:r>
                  <w:r w:rsidR="00862B14">
                    <w:t xml:space="preserve"> in exhaust.</w:t>
                  </w:r>
                  <w:commentRangeEnd w:id="58"/>
                  <w:r w:rsidR="008E41D8">
                    <w:rPr>
                      <w:rStyle w:val="CommentReference"/>
                    </w:rPr>
                    <w:commentReference w:id="58"/>
                  </w:r>
                </w:p>
              </w:tc>
            </w:tr>
            <w:tr w:rsidR="00C64E7F" w14:paraId="3ABAB249" w14:textId="77777777" w:rsidTr="00B06297">
              <w:trPr>
                <w:trHeight w:val="344"/>
              </w:trPr>
              <w:tc>
                <w:tcPr>
                  <w:tcW w:w="1183" w:type="dxa"/>
                </w:tcPr>
                <w:p w14:paraId="66DFB512" w14:textId="77777777" w:rsidR="00C64E7F" w:rsidRDefault="00C64E7F" w:rsidP="00C64E7F">
                  <w:pPr>
                    <w:rPr>
                      <w:bCs/>
                      <w:color w:val="000000"/>
                    </w:rPr>
                  </w:pPr>
                  <w:r>
                    <w:rPr>
                      <w:bCs/>
                      <w:color w:val="000000"/>
                    </w:rPr>
                    <w:lastRenderedPageBreak/>
                    <w:t>8.2.15</w:t>
                  </w:r>
                </w:p>
              </w:tc>
              <w:tc>
                <w:tcPr>
                  <w:tcW w:w="8502" w:type="dxa"/>
                </w:tcPr>
                <w:p w14:paraId="2F3260DC" w14:textId="77777777" w:rsidR="00C64E7F" w:rsidRDefault="00C64E7F" w:rsidP="00C64E7F">
                  <w:pPr>
                    <w:jc w:val="both"/>
                  </w:pPr>
                  <w:r>
                    <w:t>Differential pressure sensor with switch/transmitter for the inlet air pre-filters, current values shall be indicated (local pressure measurement)</w:t>
                  </w:r>
                </w:p>
              </w:tc>
            </w:tr>
            <w:tr w:rsidR="00C64E7F" w14:paraId="15823DD5" w14:textId="77777777" w:rsidTr="00B06297">
              <w:trPr>
                <w:trHeight w:val="344"/>
              </w:trPr>
              <w:tc>
                <w:tcPr>
                  <w:tcW w:w="1183" w:type="dxa"/>
                </w:tcPr>
                <w:p w14:paraId="2756769C" w14:textId="77777777" w:rsidR="00C64E7F" w:rsidRDefault="00C64E7F" w:rsidP="00C64E7F">
                  <w:pPr>
                    <w:rPr>
                      <w:bCs/>
                      <w:color w:val="000000"/>
                    </w:rPr>
                  </w:pPr>
                  <w:r>
                    <w:rPr>
                      <w:bCs/>
                      <w:color w:val="000000"/>
                    </w:rPr>
                    <w:t>8.2.16</w:t>
                  </w:r>
                </w:p>
              </w:tc>
              <w:tc>
                <w:tcPr>
                  <w:tcW w:w="8502" w:type="dxa"/>
                </w:tcPr>
                <w:p w14:paraId="3B10FB37" w14:textId="77777777" w:rsidR="00C64E7F" w:rsidRDefault="00C64E7F" w:rsidP="00C64E7F">
                  <w:pPr>
                    <w:jc w:val="both"/>
                  </w:pPr>
                  <w:r>
                    <w:t>Exhaust / outlet air handler.</w:t>
                  </w:r>
                </w:p>
              </w:tc>
            </w:tr>
            <w:tr w:rsidR="00862B14" w14:paraId="345D155F" w14:textId="77777777" w:rsidTr="00B06297">
              <w:trPr>
                <w:trHeight w:val="344"/>
              </w:trPr>
              <w:tc>
                <w:tcPr>
                  <w:tcW w:w="1183" w:type="dxa"/>
                </w:tcPr>
                <w:p w14:paraId="408AC77B" w14:textId="77777777" w:rsidR="00862B14" w:rsidRDefault="00862B14" w:rsidP="00C64E7F">
                  <w:pPr>
                    <w:rPr>
                      <w:bCs/>
                      <w:color w:val="000000"/>
                    </w:rPr>
                  </w:pPr>
                  <w:r>
                    <w:rPr>
                      <w:bCs/>
                      <w:color w:val="000000"/>
                    </w:rPr>
                    <w:t>8.2.17</w:t>
                  </w:r>
                </w:p>
              </w:tc>
              <w:tc>
                <w:tcPr>
                  <w:tcW w:w="8502" w:type="dxa"/>
                </w:tcPr>
                <w:p w14:paraId="27138EE1" w14:textId="3F0F49FF" w:rsidR="00862B14" w:rsidRDefault="00862B14" w:rsidP="00C64E7F">
                  <w:pPr>
                    <w:jc w:val="both"/>
                  </w:pPr>
                  <w:r>
                    <w:t>Differential pressure sensor with switch/transmitter for the inlet air pre-filters, current values shall be indicated (local pressure measurement)</w:t>
                  </w:r>
                </w:p>
              </w:tc>
            </w:tr>
          </w:tbl>
          <w:p w14:paraId="6CAC84FF" w14:textId="77777777" w:rsidR="0010450C" w:rsidRPr="0018028D" w:rsidRDefault="0010450C" w:rsidP="0010450C">
            <w:pPr>
              <w:rPr>
                <w:b/>
                <w:color w:val="000000"/>
              </w:rPr>
            </w:pPr>
          </w:p>
        </w:tc>
      </w:tr>
      <w:tr w:rsidR="003E0476" w14:paraId="58628CA3" w14:textId="77777777" w:rsidTr="0023420B">
        <w:trPr>
          <w:trHeight w:val="428"/>
        </w:trPr>
        <w:tc>
          <w:tcPr>
            <w:tcW w:w="529" w:type="dxa"/>
            <w:vAlign w:val="center"/>
          </w:tcPr>
          <w:p w14:paraId="09DD4B83" w14:textId="6818E35B" w:rsidR="003E0476" w:rsidRDefault="003E0476" w:rsidP="003E0476">
            <w:r w:rsidRPr="00D25A53">
              <w:rPr>
                <w:b/>
                <w:color w:val="000000"/>
              </w:rPr>
              <w:lastRenderedPageBreak/>
              <w:t>8.</w:t>
            </w:r>
            <w:r>
              <w:rPr>
                <w:b/>
                <w:color w:val="000000"/>
              </w:rPr>
              <w:t>4</w:t>
            </w:r>
          </w:p>
        </w:tc>
        <w:tc>
          <w:tcPr>
            <w:tcW w:w="10001" w:type="dxa"/>
            <w:vAlign w:val="center"/>
          </w:tcPr>
          <w:p w14:paraId="09A6A05C" w14:textId="746AA779" w:rsidR="003E0476" w:rsidRPr="00751E21" w:rsidRDefault="003E0476" w:rsidP="003E0476">
            <w:pPr>
              <w:rPr>
                <w:b/>
                <w:color w:val="000000"/>
              </w:rPr>
            </w:pPr>
            <w:r w:rsidRPr="00D25A53">
              <w:rPr>
                <w:b/>
                <w:color w:val="000000"/>
              </w:rPr>
              <w:t xml:space="preserve">Requirements for buildings   </w:t>
            </w:r>
          </w:p>
        </w:tc>
      </w:tr>
      <w:tr w:rsidR="003E0476" w14:paraId="4785673D" w14:textId="77777777" w:rsidTr="0023420B">
        <w:trPr>
          <w:trHeight w:val="4667"/>
        </w:trPr>
        <w:tc>
          <w:tcPr>
            <w:tcW w:w="529" w:type="dxa"/>
          </w:tcPr>
          <w:p w14:paraId="68900017" w14:textId="77777777" w:rsidR="003E0476" w:rsidRDefault="003E0476" w:rsidP="0010450C"/>
        </w:tc>
        <w:tc>
          <w:tcPr>
            <w:tcW w:w="10001" w:type="dxa"/>
          </w:tcPr>
          <w:tbl>
            <w:tblPr>
              <w:tblpPr w:leftFromText="180" w:rightFromText="180" w:vertAnchor="page" w:horzAnchor="margin" w:tblpY="281"/>
              <w:tblOverlap w:val="neve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8280"/>
            </w:tblGrid>
            <w:tr w:rsidR="003E0476" w:rsidRPr="00D25A53" w14:paraId="0464C578" w14:textId="77777777" w:rsidTr="00B06297">
              <w:trPr>
                <w:trHeight w:val="507"/>
              </w:trPr>
              <w:tc>
                <w:tcPr>
                  <w:tcW w:w="1269" w:type="dxa"/>
                  <w:vAlign w:val="center"/>
                </w:tcPr>
                <w:p w14:paraId="3C2B9A69" w14:textId="77777777" w:rsidR="003E0476" w:rsidRPr="00D25A53" w:rsidRDefault="003E0476" w:rsidP="003E0476">
                  <w:pPr>
                    <w:rPr>
                      <w:b/>
                      <w:color w:val="000000"/>
                      <w:u w:val="single"/>
                    </w:rPr>
                  </w:pPr>
                  <w:r w:rsidRPr="00D25A53">
                    <w:rPr>
                      <w:b/>
                      <w:color w:val="000000"/>
                    </w:rPr>
                    <w:t>Sr. No.</w:t>
                  </w:r>
                </w:p>
              </w:tc>
              <w:tc>
                <w:tcPr>
                  <w:tcW w:w="8280" w:type="dxa"/>
                  <w:vAlign w:val="center"/>
                </w:tcPr>
                <w:p w14:paraId="6FCF7267" w14:textId="77777777" w:rsidR="003E0476" w:rsidRPr="00D25A53" w:rsidRDefault="003E0476" w:rsidP="003E0476">
                  <w:pPr>
                    <w:rPr>
                      <w:b/>
                      <w:color w:val="000000"/>
                      <w:u w:val="single"/>
                    </w:rPr>
                  </w:pPr>
                  <w:r w:rsidRPr="00D25A53">
                    <w:rPr>
                      <w:b/>
                      <w:color w:val="000000"/>
                    </w:rPr>
                    <w:t xml:space="preserve">Requirement </w:t>
                  </w:r>
                </w:p>
              </w:tc>
            </w:tr>
            <w:tr w:rsidR="003E0476" w:rsidRPr="00FF64AC" w14:paraId="565748DE" w14:textId="77777777" w:rsidTr="00B06297">
              <w:trPr>
                <w:trHeight w:val="507"/>
              </w:trPr>
              <w:tc>
                <w:tcPr>
                  <w:tcW w:w="9549" w:type="dxa"/>
                  <w:gridSpan w:val="2"/>
                  <w:vAlign w:val="center"/>
                </w:tcPr>
                <w:p w14:paraId="28F83D60" w14:textId="77777777" w:rsidR="003E0476" w:rsidRPr="00FF64AC" w:rsidRDefault="003E0476" w:rsidP="003E0476">
                  <w:pPr>
                    <w:rPr>
                      <w:bCs/>
                      <w:color w:val="000000"/>
                    </w:rPr>
                  </w:pPr>
                  <w:proofErr w:type="gramStart"/>
                  <w:r w:rsidRPr="00FF64AC">
                    <w:rPr>
                      <w:bCs/>
                      <w:color w:val="000000"/>
                    </w:rPr>
                    <w:t>Process</w:t>
                  </w:r>
                  <w:proofErr w:type="gramEnd"/>
                  <w:r>
                    <w:rPr>
                      <w:bCs/>
                      <w:color w:val="000000"/>
                    </w:rPr>
                    <w:t xml:space="preserve"> module </w:t>
                  </w:r>
                  <w:proofErr w:type="gramStart"/>
                  <w:r>
                    <w:rPr>
                      <w:bCs/>
                      <w:color w:val="000000"/>
                    </w:rPr>
                    <w:t>comprises of</w:t>
                  </w:r>
                  <w:proofErr w:type="gramEnd"/>
                  <w:r>
                    <w:rPr>
                      <w:bCs/>
                      <w:color w:val="000000"/>
                    </w:rPr>
                    <w:t xml:space="preserve"> HSM, FBP with air handling unit, dust collector and </w:t>
                  </w:r>
                  <w:commentRangeStart w:id="59"/>
                  <w:r>
                    <w:rPr>
                      <w:bCs/>
                      <w:color w:val="000000"/>
                    </w:rPr>
                    <w:t xml:space="preserve">CIP </w:t>
                  </w:r>
                  <w:commentRangeEnd w:id="59"/>
                  <w:r w:rsidR="008E41D8">
                    <w:rPr>
                      <w:rStyle w:val="CommentReference"/>
                    </w:rPr>
                    <w:commentReference w:id="59"/>
                  </w:r>
                  <w:r>
                    <w:rPr>
                      <w:bCs/>
                      <w:color w:val="000000"/>
                    </w:rPr>
                    <w:t>unit to be installed at ground floor processing area in this manufacturing building.</w:t>
                  </w:r>
                </w:p>
              </w:tc>
            </w:tr>
            <w:tr w:rsidR="003E0476" w:rsidRPr="00E57884" w14:paraId="4169921C" w14:textId="77777777" w:rsidTr="00B06297">
              <w:trPr>
                <w:trHeight w:val="379"/>
              </w:trPr>
              <w:tc>
                <w:tcPr>
                  <w:tcW w:w="1269" w:type="dxa"/>
                </w:tcPr>
                <w:p w14:paraId="6D9340F1" w14:textId="77777777" w:rsidR="003E0476" w:rsidRDefault="003E0476" w:rsidP="003E0476">
                  <w:pPr>
                    <w:rPr>
                      <w:b/>
                      <w:color w:val="000000"/>
                      <w:u w:val="single"/>
                    </w:rPr>
                  </w:pPr>
                  <w:r w:rsidRPr="003F485E">
                    <w:rPr>
                      <w:bCs/>
                      <w:color w:val="000000"/>
                    </w:rPr>
                    <w:t>8.3.1</w:t>
                  </w:r>
                </w:p>
              </w:tc>
              <w:tc>
                <w:tcPr>
                  <w:tcW w:w="8280" w:type="dxa"/>
                  <w:vAlign w:val="center"/>
                </w:tcPr>
                <w:p w14:paraId="452F44A7" w14:textId="77777777" w:rsidR="003E0476" w:rsidRPr="00E57884" w:rsidRDefault="003E0476" w:rsidP="003E0476">
                  <w:pPr>
                    <w:rPr>
                      <w:bCs/>
                      <w:color w:val="000000"/>
                    </w:rPr>
                  </w:pPr>
                  <w:r w:rsidRPr="004E3D08">
                    <w:rPr>
                      <w:bCs/>
                      <w:color w:val="FF0000"/>
                    </w:rPr>
                    <w:t>In granulation line and dust collector are to be installed in clean room (Grade D area), through the wall design.</w:t>
                  </w:r>
                </w:p>
              </w:tc>
            </w:tr>
            <w:tr w:rsidR="003E0476" w:rsidRPr="00AD18CF" w14:paraId="2EDEABA7" w14:textId="77777777" w:rsidTr="00B06297">
              <w:trPr>
                <w:trHeight w:val="379"/>
              </w:trPr>
              <w:tc>
                <w:tcPr>
                  <w:tcW w:w="1269" w:type="dxa"/>
                  <w:vAlign w:val="center"/>
                </w:tcPr>
                <w:p w14:paraId="0A17150A" w14:textId="77777777" w:rsidR="003E0476" w:rsidRPr="003F485E" w:rsidRDefault="003E0476" w:rsidP="003E0476">
                  <w:pPr>
                    <w:rPr>
                      <w:bCs/>
                      <w:color w:val="000000"/>
                    </w:rPr>
                  </w:pPr>
                  <w:r>
                    <w:rPr>
                      <w:bCs/>
                      <w:color w:val="000000"/>
                    </w:rPr>
                    <w:t>8.3.2</w:t>
                  </w:r>
                </w:p>
              </w:tc>
              <w:tc>
                <w:tcPr>
                  <w:tcW w:w="8280" w:type="dxa"/>
                  <w:vAlign w:val="center"/>
                </w:tcPr>
                <w:p w14:paraId="328EE472" w14:textId="77777777" w:rsidR="003E0476" w:rsidRPr="00AD18CF" w:rsidRDefault="003E0476" w:rsidP="003E0476">
                  <w:pPr>
                    <w:rPr>
                      <w:bCs/>
                      <w:color w:val="000000"/>
                    </w:rPr>
                  </w:pPr>
                  <w:r>
                    <w:rPr>
                      <w:bCs/>
                      <w:color w:val="000000"/>
                    </w:rPr>
                    <w:t>Air handling unit and CIP unit to be installed in the technical area.</w:t>
                  </w:r>
                </w:p>
              </w:tc>
            </w:tr>
            <w:tr w:rsidR="003E0476" w14:paraId="34BE2400" w14:textId="77777777" w:rsidTr="00B06297">
              <w:trPr>
                <w:trHeight w:val="379"/>
              </w:trPr>
              <w:tc>
                <w:tcPr>
                  <w:tcW w:w="1269" w:type="dxa"/>
                  <w:vAlign w:val="center"/>
                </w:tcPr>
                <w:p w14:paraId="2F6BEF06" w14:textId="77777777" w:rsidR="003E0476" w:rsidRDefault="003E0476" w:rsidP="003E0476">
                  <w:pPr>
                    <w:rPr>
                      <w:bCs/>
                      <w:color w:val="000000"/>
                    </w:rPr>
                  </w:pPr>
                  <w:r>
                    <w:rPr>
                      <w:bCs/>
                      <w:color w:val="000000"/>
                    </w:rPr>
                    <w:t>8.3.3</w:t>
                  </w:r>
                </w:p>
              </w:tc>
              <w:tc>
                <w:tcPr>
                  <w:tcW w:w="8280" w:type="dxa"/>
                  <w:vAlign w:val="center"/>
                </w:tcPr>
                <w:p w14:paraId="5ABD8C59" w14:textId="77777777" w:rsidR="003E0476" w:rsidRDefault="003E0476" w:rsidP="003E0476">
                  <w:pPr>
                    <w:rPr>
                      <w:bCs/>
                      <w:color w:val="000000"/>
                    </w:rPr>
                  </w:pPr>
                  <w:r>
                    <w:rPr>
                      <w:bCs/>
                      <w:color w:val="000000"/>
                    </w:rPr>
                    <w:t xml:space="preserve">Free fresh air supply is considered in the technical area where the air handling unit is located </w:t>
                  </w:r>
                  <w:commentRangeStart w:id="60"/>
                  <w:r w:rsidRPr="008E41D8">
                    <w:rPr>
                      <w:bCs/>
                      <w:color w:val="000000"/>
                      <w:highlight w:val="red"/>
                    </w:rPr>
                    <w:t>(Supplier shall specify the quantity of air to be supplied in m³/h)</w:t>
                  </w:r>
                  <w:commentRangeEnd w:id="60"/>
                  <w:r w:rsidR="00874177">
                    <w:rPr>
                      <w:rStyle w:val="CommentReference"/>
                    </w:rPr>
                    <w:commentReference w:id="60"/>
                  </w:r>
                </w:p>
              </w:tc>
            </w:tr>
            <w:tr w:rsidR="003E0476" w14:paraId="08757905" w14:textId="77777777" w:rsidTr="00B06297">
              <w:trPr>
                <w:trHeight w:val="379"/>
              </w:trPr>
              <w:tc>
                <w:tcPr>
                  <w:tcW w:w="1269" w:type="dxa"/>
                  <w:vAlign w:val="center"/>
                </w:tcPr>
                <w:p w14:paraId="7D77DC87" w14:textId="77777777" w:rsidR="003E0476" w:rsidRDefault="003E0476" w:rsidP="003E0476">
                  <w:pPr>
                    <w:rPr>
                      <w:bCs/>
                      <w:color w:val="000000"/>
                    </w:rPr>
                  </w:pPr>
                  <w:r>
                    <w:rPr>
                      <w:bCs/>
                      <w:color w:val="000000"/>
                    </w:rPr>
                    <w:t>8.3.4</w:t>
                  </w:r>
                </w:p>
              </w:tc>
              <w:tc>
                <w:tcPr>
                  <w:tcW w:w="8280" w:type="dxa"/>
                  <w:vAlign w:val="center"/>
                </w:tcPr>
                <w:p w14:paraId="7A5420A6" w14:textId="77777777" w:rsidR="003E0476" w:rsidRDefault="003E0476" w:rsidP="003E0476">
                  <w:pPr>
                    <w:rPr>
                      <w:bCs/>
                      <w:color w:val="000000"/>
                    </w:rPr>
                  </w:pPr>
                  <w:commentRangeStart w:id="61"/>
                  <w:r w:rsidRPr="008E41D8">
                    <w:rPr>
                      <w:bCs/>
                      <w:color w:val="000000"/>
                      <w:highlight w:val="red"/>
                    </w:rPr>
                    <w:t>Supplier shall specify the dimension of the exhaust air of the following: Dust extractor, air handling unit.</w:t>
                  </w:r>
                  <w:commentRangeEnd w:id="61"/>
                  <w:r w:rsidR="00F609AB">
                    <w:rPr>
                      <w:rStyle w:val="CommentReference"/>
                    </w:rPr>
                    <w:commentReference w:id="61"/>
                  </w:r>
                </w:p>
              </w:tc>
            </w:tr>
            <w:tr w:rsidR="003E0476" w14:paraId="158E1A16" w14:textId="77777777" w:rsidTr="00B06297">
              <w:trPr>
                <w:trHeight w:val="379"/>
              </w:trPr>
              <w:tc>
                <w:tcPr>
                  <w:tcW w:w="1269" w:type="dxa"/>
                  <w:vAlign w:val="center"/>
                </w:tcPr>
                <w:p w14:paraId="1DB059E9" w14:textId="77777777" w:rsidR="003E0476" w:rsidRDefault="003E0476" w:rsidP="003E0476">
                  <w:pPr>
                    <w:rPr>
                      <w:bCs/>
                      <w:color w:val="000000"/>
                    </w:rPr>
                  </w:pPr>
                  <w:r>
                    <w:rPr>
                      <w:bCs/>
                      <w:color w:val="000000"/>
                    </w:rPr>
                    <w:t>8.3.5</w:t>
                  </w:r>
                </w:p>
              </w:tc>
              <w:tc>
                <w:tcPr>
                  <w:tcW w:w="8280" w:type="dxa"/>
                  <w:vAlign w:val="center"/>
                </w:tcPr>
                <w:p w14:paraId="1175EFC0" w14:textId="77777777" w:rsidR="003E0476" w:rsidRPr="00F609AB" w:rsidRDefault="003E0476" w:rsidP="003E0476">
                  <w:pPr>
                    <w:rPr>
                      <w:bCs/>
                      <w:color w:val="FF0000"/>
                    </w:rPr>
                  </w:pPr>
                  <w:r w:rsidRPr="00F609AB">
                    <w:rPr>
                      <w:bCs/>
                      <w:color w:val="FF0000"/>
                    </w:rPr>
                    <w:t>Wall portioning shall be installed after the installation of the equipment (especially with installation through the wall).</w:t>
                  </w:r>
                </w:p>
                <w:p w14:paraId="747B63C0" w14:textId="77777777" w:rsidR="003E0476" w:rsidRDefault="003E0476" w:rsidP="003E0476">
                  <w:pPr>
                    <w:rPr>
                      <w:bCs/>
                      <w:color w:val="000000"/>
                    </w:rPr>
                  </w:pPr>
                </w:p>
                <w:p w14:paraId="3CAEB622" w14:textId="77777777" w:rsidR="003E0476" w:rsidRDefault="003E0476" w:rsidP="003E0476">
                  <w:pPr>
                    <w:rPr>
                      <w:bCs/>
                      <w:color w:val="000000"/>
                    </w:rPr>
                  </w:pPr>
                  <w:r>
                    <w:rPr>
                      <w:bCs/>
                      <w:color w:val="000000"/>
                    </w:rPr>
                    <w:t xml:space="preserve">Finishing (silicone, airtightness) shall be ensured by </w:t>
                  </w:r>
                  <w:proofErr w:type="spellStart"/>
                  <w:r>
                    <w:rPr>
                      <w:bCs/>
                      <w:color w:val="000000"/>
                    </w:rPr>
                    <w:t>Novugen</w:t>
                  </w:r>
                  <w:proofErr w:type="spellEnd"/>
                  <w:r>
                    <w:rPr>
                      <w:bCs/>
                      <w:color w:val="000000"/>
                    </w:rPr>
                    <w:t xml:space="preserve"> Oncology.</w:t>
                  </w:r>
                </w:p>
              </w:tc>
            </w:tr>
          </w:tbl>
          <w:p w14:paraId="77606165" w14:textId="77777777" w:rsidR="003E0476" w:rsidRPr="00751E21" w:rsidRDefault="003E0476" w:rsidP="00C64E7F">
            <w:pPr>
              <w:jc w:val="center"/>
              <w:rPr>
                <w:b/>
                <w:color w:val="000000"/>
              </w:rPr>
            </w:pPr>
          </w:p>
        </w:tc>
      </w:tr>
      <w:tr w:rsidR="00862B14" w14:paraId="2704256D" w14:textId="77777777" w:rsidTr="0023420B">
        <w:trPr>
          <w:trHeight w:val="437"/>
        </w:trPr>
        <w:tc>
          <w:tcPr>
            <w:tcW w:w="529" w:type="dxa"/>
            <w:vAlign w:val="center"/>
          </w:tcPr>
          <w:p w14:paraId="219E1ED6" w14:textId="5DFDC632" w:rsidR="00862B14" w:rsidRDefault="00993997" w:rsidP="00993997">
            <w:r w:rsidRPr="007572E2">
              <w:rPr>
                <w:b/>
                <w:color w:val="000000"/>
              </w:rPr>
              <w:t>8.</w:t>
            </w:r>
            <w:r w:rsidR="003E0476">
              <w:rPr>
                <w:b/>
                <w:color w:val="000000"/>
              </w:rPr>
              <w:t>5</w:t>
            </w:r>
          </w:p>
        </w:tc>
        <w:tc>
          <w:tcPr>
            <w:tcW w:w="10001" w:type="dxa"/>
            <w:vAlign w:val="center"/>
          </w:tcPr>
          <w:p w14:paraId="4A11C6CB" w14:textId="3C6A0361" w:rsidR="00862B14" w:rsidRPr="00751E21" w:rsidRDefault="00993997" w:rsidP="00993997">
            <w:pPr>
              <w:rPr>
                <w:b/>
                <w:color w:val="000000"/>
              </w:rPr>
            </w:pPr>
            <w:r w:rsidRPr="007572E2">
              <w:rPr>
                <w:b/>
                <w:color w:val="000000"/>
              </w:rPr>
              <w:t xml:space="preserve">Utility Connections    </w:t>
            </w:r>
          </w:p>
        </w:tc>
      </w:tr>
      <w:tr w:rsidR="00862B14" w14:paraId="2E20148C" w14:textId="77777777" w:rsidTr="0023420B">
        <w:trPr>
          <w:trHeight w:val="437"/>
        </w:trPr>
        <w:tc>
          <w:tcPr>
            <w:tcW w:w="529" w:type="dxa"/>
            <w:vAlign w:val="center"/>
          </w:tcPr>
          <w:p w14:paraId="68E8F613" w14:textId="77777777" w:rsidR="00862B14" w:rsidRDefault="00862B14" w:rsidP="00993997"/>
        </w:tc>
        <w:tc>
          <w:tcPr>
            <w:tcW w:w="10001" w:type="dxa"/>
            <w:vAlign w:val="center"/>
          </w:tcPr>
          <w:p w14:paraId="509DB01E" w14:textId="77777777" w:rsidR="00993997" w:rsidRPr="00BF2A16" w:rsidRDefault="00993997" w:rsidP="00993997">
            <w:pPr>
              <w:spacing w:before="120" w:after="120"/>
              <w:rPr>
                <w:bCs/>
                <w:color w:val="000000"/>
              </w:rPr>
            </w:pPr>
            <w:r w:rsidRPr="008E41D8">
              <w:rPr>
                <w:bCs/>
                <w:color w:val="000000"/>
                <w:highlight w:val="yellow"/>
              </w:rPr>
              <w:t xml:space="preserve">Connection of utilities from point of use to the process equipment and auxiliary equipment shall be in </w:t>
            </w:r>
            <w:proofErr w:type="spellStart"/>
            <w:r w:rsidRPr="008E41D8">
              <w:rPr>
                <w:bCs/>
                <w:color w:val="000000"/>
                <w:highlight w:val="yellow"/>
              </w:rPr>
              <w:t>Novugen</w:t>
            </w:r>
            <w:proofErr w:type="spellEnd"/>
            <w:r w:rsidRPr="008E41D8">
              <w:rPr>
                <w:bCs/>
                <w:color w:val="000000"/>
                <w:highlight w:val="yellow"/>
              </w:rPr>
              <w:t xml:space="preserve"> Oncology scope of work.</w:t>
            </w:r>
            <w:r w:rsidRPr="00BF2A16">
              <w:rPr>
                <w:bCs/>
                <w:color w:val="000000"/>
              </w:rPr>
              <w:t xml:space="preserve"> </w:t>
            </w:r>
          </w:p>
          <w:p w14:paraId="4C7A3FE5" w14:textId="77777777" w:rsidR="00993997" w:rsidRPr="00BF2A16" w:rsidRDefault="00993997" w:rsidP="00993997">
            <w:pPr>
              <w:spacing w:before="120" w:after="120"/>
              <w:rPr>
                <w:bCs/>
                <w:color w:val="000000"/>
              </w:rPr>
            </w:pPr>
            <w:r w:rsidRPr="00BF2A16">
              <w:rPr>
                <w:bCs/>
                <w:color w:val="000000"/>
              </w:rPr>
              <w:t xml:space="preserve">Supplier to provide suitable end connections to connect utilities. </w:t>
            </w:r>
          </w:p>
          <w:p w14:paraId="08F21B99" w14:textId="77777777" w:rsidR="00993997" w:rsidRDefault="00993997" w:rsidP="00993997">
            <w:pPr>
              <w:spacing w:before="120" w:after="120"/>
              <w:rPr>
                <w:bCs/>
                <w:color w:val="000000"/>
              </w:rPr>
            </w:pPr>
            <w:r w:rsidRPr="00BF2A16">
              <w:rPr>
                <w:bCs/>
                <w:color w:val="000000"/>
              </w:rPr>
              <w:t xml:space="preserve">Electric cable delivery </w:t>
            </w:r>
            <w:proofErr w:type="gramStart"/>
            <w:r w:rsidRPr="00BF2A16">
              <w:rPr>
                <w:bCs/>
                <w:color w:val="000000"/>
              </w:rPr>
              <w:t>nearby</w:t>
            </w:r>
            <w:proofErr w:type="gramEnd"/>
            <w:r w:rsidRPr="00BF2A16">
              <w:rPr>
                <w:bCs/>
                <w:color w:val="000000"/>
              </w:rPr>
              <w:t xml:space="preserve"> the electrical cabinet </w:t>
            </w:r>
            <w:proofErr w:type="gramStart"/>
            <w:r w:rsidRPr="00BF2A16">
              <w:rPr>
                <w:bCs/>
                <w:color w:val="000000"/>
              </w:rPr>
              <w:t>done</w:t>
            </w:r>
            <w:proofErr w:type="gramEnd"/>
            <w:r w:rsidRPr="00BF2A16">
              <w:rPr>
                <w:bCs/>
                <w:color w:val="000000"/>
              </w:rPr>
              <w:t xml:space="preserve"> by </w:t>
            </w:r>
            <w:proofErr w:type="spellStart"/>
            <w:r w:rsidRPr="00BF2A16">
              <w:rPr>
                <w:bCs/>
                <w:color w:val="000000"/>
              </w:rPr>
              <w:t>Novugen</w:t>
            </w:r>
            <w:proofErr w:type="spellEnd"/>
            <w:r w:rsidRPr="00BF2A16">
              <w:rPr>
                <w:bCs/>
                <w:color w:val="000000"/>
              </w:rPr>
              <w:t xml:space="preserve"> Oncology. Connection of the cable from the cabinet to the equipment shall be in the scope of supplier. </w:t>
            </w:r>
          </w:p>
          <w:p w14:paraId="4B19632B" w14:textId="77777777" w:rsidR="00993997" w:rsidRPr="00BF2A16" w:rsidRDefault="00993997" w:rsidP="00993997">
            <w:pPr>
              <w:spacing w:before="120" w:after="120"/>
              <w:rPr>
                <w:bCs/>
                <w:color w:val="000000"/>
              </w:rPr>
            </w:pPr>
            <w:commentRangeStart w:id="62"/>
            <w:r>
              <w:rPr>
                <w:bCs/>
                <w:color w:val="000000"/>
              </w:rPr>
              <w:t xml:space="preserve">The layout/ design shall be provided by supplier after discussing with </w:t>
            </w:r>
            <w:proofErr w:type="spellStart"/>
            <w:r>
              <w:rPr>
                <w:bCs/>
                <w:color w:val="000000"/>
              </w:rPr>
              <w:t>Novugen</w:t>
            </w:r>
            <w:proofErr w:type="spellEnd"/>
            <w:r>
              <w:rPr>
                <w:bCs/>
                <w:color w:val="000000"/>
              </w:rPr>
              <w:t xml:space="preserve"> Oncology engineering and production teams, ensuring all equipment physical integrations requirements are planned beforehand and delivered before the equipment delivery at </w:t>
            </w:r>
            <w:proofErr w:type="spellStart"/>
            <w:r>
              <w:rPr>
                <w:bCs/>
                <w:color w:val="000000"/>
              </w:rPr>
              <w:t>Novugen</w:t>
            </w:r>
            <w:proofErr w:type="spellEnd"/>
            <w:r>
              <w:rPr>
                <w:bCs/>
                <w:color w:val="000000"/>
              </w:rPr>
              <w:t xml:space="preserve"> site.</w:t>
            </w:r>
            <w:commentRangeEnd w:id="62"/>
            <w:r w:rsidR="008E41D8">
              <w:rPr>
                <w:rStyle w:val="CommentReference"/>
              </w:rPr>
              <w:commentReference w:id="62"/>
            </w:r>
          </w:p>
          <w:p w14:paraId="1345FF5D" w14:textId="77777777" w:rsidR="00862B14" w:rsidRDefault="00993997" w:rsidP="00993997">
            <w:pPr>
              <w:rPr>
                <w:bCs/>
                <w:color w:val="000000"/>
              </w:rPr>
            </w:pPr>
            <w:r w:rsidRPr="00BF2A16">
              <w:rPr>
                <w:bCs/>
                <w:color w:val="000000"/>
              </w:rPr>
              <w:t xml:space="preserve">Supplier to consider the exhaust air piping, electrical wiring, and piping length in actuals during the installation from main to </w:t>
            </w:r>
            <w:proofErr w:type="gramStart"/>
            <w:r w:rsidRPr="00BF2A16">
              <w:rPr>
                <w:bCs/>
                <w:color w:val="000000"/>
              </w:rPr>
              <w:t>the auxiliary</w:t>
            </w:r>
            <w:proofErr w:type="gramEnd"/>
            <w:r w:rsidRPr="00BF2A16">
              <w:rPr>
                <w:bCs/>
                <w:color w:val="000000"/>
              </w:rPr>
              <w:t xml:space="preserve"> equipment. The scope of supply to be clearly mentioned in the P&amp;ID and all relevant </w:t>
            </w:r>
            <w:proofErr w:type="gramStart"/>
            <w:r w:rsidRPr="00BF2A16">
              <w:rPr>
                <w:bCs/>
                <w:color w:val="000000"/>
              </w:rPr>
              <w:t>drawing</w:t>
            </w:r>
            <w:proofErr w:type="gramEnd"/>
            <w:r w:rsidRPr="00BF2A16">
              <w:rPr>
                <w:bCs/>
                <w:color w:val="000000"/>
              </w:rPr>
              <w:t xml:space="preserve"> submitted for approvals.</w:t>
            </w:r>
          </w:p>
          <w:p w14:paraId="7BA6820C" w14:textId="77777777" w:rsidR="00BE36F8" w:rsidRDefault="00BE36F8" w:rsidP="00993997">
            <w:pPr>
              <w:rPr>
                <w:b/>
                <w:bCs/>
                <w:color w:val="000000"/>
              </w:rPr>
            </w:pPr>
          </w:p>
          <w:tbl>
            <w:tblPr>
              <w:tblpPr w:leftFromText="180" w:rightFromText="180" w:vertAnchor="page" w:horzAnchor="margin" w:tblpY="196"/>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3060"/>
              <w:gridCol w:w="3870"/>
              <w:gridCol w:w="1080"/>
            </w:tblGrid>
            <w:tr w:rsidR="000668E8" w:rsidRPr="00663B20" w14:paraId="3F0854C9" w14:textId="77777777" w:rsidTr="00DF4BE2">
              <w:trPr>
                <w:trHeight w:val="348"/>
              </w:trPr>
              <w:tc>
                <w:tcPr>
                  <w:tcW w:w="1615" w:type="dxa"/>
                  <w:shd w:val="clear" w:color="auto" w:fill="D1D1D1" w:themeFill="background2" w:themeFillShade="E6"/>
                  <w:vAlign w:val="center"/>
                </w:tcPr>
                <w:p w14:paraId="34CA9E43" w14:textId="77777777" w:rsidR="000668E8" w:rsidRPr="00663B20" w:rsidRDefault="000668E8" w:rsidP="00663B20">
                  <w:pPr>
                    <w:jc w:val="center"/>
                    <w:rPr>
                      <w:b/>
                      <w:bCs/>
                    </w:rPr>
                  </w:pPr>
                  <w:r w:rsidRPr="00663B20">
                    <w:rPr>
                      <w:b/>
                      <w:bCs/>
                    </w:rPr>
                    <w:lastRenderedPageBreak/>
                    <w:t>Service</w:t>
                  </w:r>
                </w:p>
              </w:tc>
              <w:tc>
                <w:tcPr>
                  <w:tcW w:w="3060" w:type="dxa"/>
                  <w:shd w:val="clear" w:color="auto" w:fill="D1D1D1" w:themeFill="background2" w:themeFillShade="E6"/>
                  <w:vAlign w:val="center"/>
                </w:tcPr>
                <w:p w14:paraId="5C264C80" w14:textId="77777777" w:rsidR="000668E8" w:rsidRPr="00663B20" w:rsidRDefault="000668E8" w:rsidP="00663B20">
                  <w:pPr>
                    <w:jc w:val="center"/>
                    <w:rPr>
                      <w:b/>
                      <w:bCs/>
                    </w:rPr>
                  </w:pPr>
                  <w:r w:rsidRPr="00663B20">
                    <w:rPr>
                      <w:b/>
                      <w:bCs/>
                    </w:rPr>
                    <w:t>Supply Conditions</w:t>
                  </w:r>
                </w:p>
              </w:tc>
              <w:tc>
                <w:tcPr>
                  <w:tcW w:w="3870" w:type="dxa"/>
                  <w:shd w:val="clear" w:color="auto" w:fill="D1D1D1" w:themeFill="background2" w:themeFillShade="E6"/>
                  <w:vAlign w:val="center"/>
                </w:tcPr>
                <w:p w14:paraId="4451B460" w14:textId="77777777" w:rsidR="000668E8" w:rsidRPr="00663B20" w:rsidRDefault="000668E8" w:rsidP="00663B20">
                  <w:pPr>
                    <w:jc w:val="center"/>
                    <w:rPr>
                      <w:b/>
                      <w:bCs/>
                    </w:rPr>
                  </w:pPr>
                  <w:r w:rsidRPr="00663B20">
                    <w:rPr>
                      <w:b/>
                      <w:bCs/>
                    </w:rPr>
                    <w:t>Average Operating Load</w:t>
                  </w:r>
                </w:p>
              </w:tc>
              <w:tc>
                <w:tcPr>
                  <w:tcW w:w="1080" w:type="dxa"/>
                  <w:shd w:val="clear" w:color="auto" w:fill="D1D1D1" w:themeFill="background2" w:themeFillShade="E6"/>
                  <w:vAlign w:val="center"/>
                </w:tcPr>
                <w:p w14:paraId="0D81939B" w14:textId="77777777" w:rsidR="000668E8" w:rsidRPr="00663B20" w:rsidRDefault="000668E8" w:rsidP="00663B20">
                  <w:pPr>
                    <w:jc w:val="center"/>
                    <w:rPr>
                      <w:b/>
                      <w:bCs/>
                    </w:rPr>
                  </w:pPr>
                  <w:r w:rsidRPr="00663B20">
                    <w:rPr>
                      <w:b/>
                      <w:bCs/>
                    </w:rPr>
                    <w:t>Peak Load</w:t>
                  </w:r>
                </w:p>
              </w:tc>
            </w:tr>
            <w:tr w:rsidR="000668E8" w:rsidRPr="00663B20" w14:paraId="50F39FE0" w14:textId="77777777" w:rsidTr="00DF4BE2">
              <w:trPr>
                <w:trHeight w:val="602"/>
              </w:trPr>
              <w:tc>
                <w:tcPr>
                  <w:tcW w:w="1615" w:type="dxa"/>
                  <w:vAlign w:val="center"/>
                </w:tcPr>
                <w:p w14:paraId="3DA974B1" w14:textId="77777777" w:rsidR="000668E8" w:rsidRPr="00663B20" w:rsidRDefault="000668E8" w:rsidP="00663B20">
                  <w:r w:rsidRPr="00663B20">
                    <w:t>Electricity</w:t>
                  </w:r>
                </w:p>
              </w:tc>
              <w:tc>
                <w:tcPr>
                  <w:tcW w:w="3060" w:type="dxa"/>
                  <w:vAlign w:val="center"/>
                </w:tcPr>
                <w:p w14:paraId="28EE83B1" w14:textId="77777777" w:rsidR="000668E8" w:rsidRPr="00663B20" w:rsidRDefault="000668E8" w:rsidP="00663B20">
                  <w:r w:rsidRPr="00663B20">
                    <w:t>3 Phase</w:t>
                  </w:r>
                </w:p>
              </w:tc>
              <w:tc>
                <w:tcPr>
                  <w:tcW w:w="3870" w:type="dxa"/>
                  <w:vAlign w:val="center"/>
                </w:tcPr>
                <w:p w14:paraId="613EEB86" w14:textId="77777777" w:rsidR="000668E8" w:rsidRPr="008E41D8" w:rsidRDefault="000668E8" w:rsidP="00663B20">
                  <w:pPr>
                    <w:rPr>
                      <w:highlight w:val="yellow"/>
                    </w:rPr>
                  </w:pPr>
                  <w:r w:rsidRPr="008E41D8">
                    <w:rPr>
                      <w:highlight w:val="yellow"/>
                    </w:rPr>
                    <w:t xml:space="preserve">415 </w:t>
                  </w:r>
                  <w:proofErr w:type="gramStart"/>
                  <w:r w:rsidRPr="008E41D8">
                    <w:rPr>
                      <w:highlight w:val="yellow"/>
                    </w:rPr>
                    <w:t>Volts ± 10</w:t>
                  </w:r>
                  <w:proofErr w:type="gramEnd"/>
                  <w:r w:rsidRPr="008E41D8">
                    <w:rPr>
                      <w:highlight w:val="yellow"/>
                    </w:rPr>
                    <w:t>%, / 230 V</w:t>
                  </w:r>
                </w:p>
                <w:p w14:paraId="45DE65CC" w14:textId="77777777" w:rsidR="000668E8" w:rsidRPr="00663B20" w:rsidRDefault="000668E8" w:rsidP="00663B20">
                  <w:r w:rsidRPr="008E41D8">
                    <w:rPr>
                      <w:highlight w:val="yellow"/>
                    </w:rPr>
                    <w:t>Frequency: 50Hz</w:t>
                  </w:r>
                </w:p>
              </w:tc>
              <w:tc>
                <w:tcPr>
                  <w:tcW w:w="1080" w:type="dxa"/>
                  <w:vAlign w:val="center"/>
                </w:tcPr>
                <w:p w14:paraId="7FF40F15" w14:textId="77777777" w:rsidR="000668E8" w:rsidRPr="00663B20" w:rsidRDefault="000668E8" w:rsidP="00663B20">
                  <w:pPr>
                    <w:jc w:val="center"/>
                  </w:pPr>
                  <w:r w:rsidRPr="00663B20">
                    <w:t>To be advised</w:t>
                  </w:r>
                </w:p>
              </w:tc>
            </w:tr>
            <w:tr w:rsidR="000668E8" w:rsidRPr="00663B20" w14:paraId="0A6AA84E" w14:textId="77777777" w:rsidTr="00DF4BE2">
              <w:trPr>
                <w:trHeight w:val="665"/>
              </w:trPr>
              <w:tc>
                <w:tcPr>
                  <w:tcW w:w="1615" w:type="dxa"/>
                  <w:vAlign w:val="center"/>
                </w:tcPr>
                <w:p w14:paraId="2D4928F8" w14:textId="77777777" w:rsidR="000668E8" w:rsidRPr="00663B20" w:rsidRDefault="000668E8" w:rsidP="00663B20">
                  <w:r w:rsidRPr="00663B20">
                    <w:t>Compressed Air</w:t>
                  </w:r>
                </w:p>
              </w:tc>
              <w:tc>
                <w:tcPr>
                  <w:tcW w:w="3060" w:type="dxa"/>
                  <w:vAlign w:val="center"/>
                </w:tcPr>
                <w:p w14:paraId="6AB58EB4" w14:textId="77777777" w:rsidR="000668E8" w:rsidRPr="00663B20" w:rsidRDefault="000668E8" w:rsidP="00663B20">
                  <w:r w:rsidRPr="00663B20">
                    <w:t>Process air</w:t>
                  </w:r>
                </w:p>
                <w:p w14:paraId="52307CB6" w14:textId="77777777" w:rsidR="000668E8" w:rsidRPr="00663B20" w:rsidRDefault="000668E8" w:rsidP="00663B20">
                  <w:r w:rsidRPr="00663B20">
                    <w:t>Pressure: 8 bar</w:t>
                  </w:r>
                </w:p>
                <w:p w14:paraId="292D2C7C" w14:textId="77777777" w:rsidR="000668E8" w:rsidRPr="00663B20" w:rsidRDefault="000668E8" w:rsidP="00663B20">
                  <w:r w:rsidRPr="00663B20">
                    <w:t xml:space="preserve">Instrumentation air: 8 </w:t>
                  </w:r>
                  <w:proofErr w:type="gramStart"/>
                  <w:r w:rsidRPr="00663B20">
                    <w:t>bar</w:t>
                  </w:r>
                  <w:proofErr w:type="gramEnd"/>
                </w:p>
              </w:tc>
              <w:tc>
                <w:tcPr>
                  <w:tcW w:w="3870" w:type="dxa"/>
                  <w:vAlign w:val="center"/>
                </w:tcPr>
                <w:p w14:paraId="451046C5" w14:textId="77777777" w:rsidR="000668E8" w:rsidRPr="00663B20" w:rsidRDefault="000668E8" w:rsidP="00663B20">
                  <w:r w:rsidRPr="00663B20">
                    <w:t>Operating pressure required: STS</w:t>
                  </w:r>
                </w:p>
                <w:p w14:paraId="1C77D679" w14:textId="77777777" w:rsidR="000668E8" w:rsidRPr="00663B20" w:rsidRDefault="000668E8" w:rsidP="00663B20">
                  <w:r w:rsidRPr="00663B20">
                    <w:t>Operating temperature required: STS</w:t>
                  </w:r>
                </w:p>
              </w:tc>
              <w:tc>
                <w:tcPr>
                  <w:tcW w:w="1080" w:type="dxa"/>
                  <w:vAlign w:val="center"/>
                </w:tcPr>
                <w:p w14:paraId="3C6BB0CE" w14:textId="77777777" w:rsidR="000668E8" w:rsidRPr="00663B20" w:rsidRDefault="000668E8" w:rsidP="00663B20">
                  <w:pPr>
                    <w:jc w:val="center"/>
                  </w:pPr>
                  <w:r w:rsidRPr="00663B20">
                    <w:t>STS</w:t>
                  </w:r>
                </w:p>
              </w:tc>
            </w:tr>
            <w:tr w:rsidR="000668E8" w:rsidRPr="00663B20" w14:paraId="0F7BD9EB" w14:textId="77777777" w:rsidTr="00DF4BE2">
              <w:trPr>
                <w:trHeight w:val="931"/>
              </w:trPr>
              <w:tc>
                <w:tcPr>
                  <w:tcW w:w="1615" w:type="dxa"/>
                  <w:vAlign w:val="center"/>
                </w:tcPr>
                <w:p w14:paraId="38C7672B" w14:textId="77777777" w:rsidR="000668E8" w:rsidRPr="00663B20" w:rsidRDefault="000668E8" w:rsidP="00663B20">
                  <w:r w:rsidRPr="00663B20">
                    <w:t>Chilled water for air handling unit</w:t>
                  </w:r>
                </w:p>
              </w:tc>
              <w:tc>
                <w:tcPr>
                  <w:tcW w:w="3060" w:type="dxa"/>
                  <w:vAlign w:val="center"/>
                </w:tcPr>
                <w:p w14:paraId="54CDA440" w14:textId="77777777" w:rsidR="000668E8" w:rsidRPr="00663B20" w:rsidRDefault="000668E8" w:rsidP="00663B20">
                  <w:r w:rsidRPr="00663B20">
                    <w:t>Supply Pressure: 2 - 4 bar</w:t>
                  </w:r>
                </w:p>
                <w:p w14:paraId="70231DF6" w14:textId="340590BF" w:rsidR="000668E8" w:rsidRPr="00663B20" w:rsidRDefault="000668E8" w:rsidP="00663B20">
                  <w:r w:rsidRPr="00663B20">
                    <w:t>Supply temperature: 7</w:t>
                  </w:r>
                  <w:r w:rsidR="00663B20">
                    <w:t>°</w:t>
                  </w:r>
                  <w:r w:rsidRPr="00663B20">
                    <w:t>C to 9</w:t>
                  </w:r>
                  <w:r w:rsidR="00663B20">
                    <w:t>°</w:t>
                  </w:r>
                  <w:r w:rsidRPr="00663B20">
                    <w:t>C</w:t>
                  </w:r>
                </w:p>
              </w:tc>
              <w:tc>
                <w:tcPr>
                  <w:tcW w:w="3870" w:type="dxa"/>
                  <w:vAlign w:val="center"/>
                </w:tcPr>
                <w:p w14:paraId="0E416A18" w14:textId="77777777" w:rsidR="000668E8" w:rsidRPr="00663B20" w:rsidRDefault="000668E8" w:rsidP="00663B20">
                  <w:r w:rsidRPr="00663B20">
                    <w:t>Operating pressure required: STS</w:t>
                  </w:r>
                </w:p>
                <w:p w14:paraId="7E8FDAC7" w14:textId="77777777" w:rsidR="000668E8" w:rsidRPr="00663B20" w:rsidRDefault="000668E8" w:rsidP="00663B20">
                  <w:r w:rsidRPr="00663B20">
                    <w:t>Operating temperature required: STS</w:t>
                  </w:r>
                </w:p>
              </w:tc>
              <w:tc>
                <w:tcPr>
                  <w:tcW w:w="1080" w:type="dxa"/>
                  <w:vAlign w:val="center"/>
                </w:tcPr>
                <w:p w14:paraId="6FC9101B" w14:textId="77777777" w:rsidR="000668E8" w:rsidRPr="00663B20" w:rsidRDefault="000668E8" w:rsidP="00663B20">
                  <w:pPr>
                    <w:jc w:val="center"/>
                  </w:pPr>
                  <w:r w:rsidRPr="00663B20">
                    <w:t>STS</w:t>
                  </w:r>
                </w:p>
              </w:tc>
            </w:tr>
            <w:tr w:rsidR="000668E8" w:rsidRPr="00663B20" w14:paraId="19DBFCF6" w14:textId="77777777" w:rsidTr="00DF4BE2">
              <w:trPr>
                <w:trHeight w:val="238"/>
              </w:trPr>
              <w:tc>
                <w:tcPr>
                  <w:tcW w:w="1615" w:type="dxa"/>
                  <w:vAlign w:val="center"/>
                </w:tcPr>
                <w:p w14:paraId="1D63B476" w14:textId="77777777" w:rsidR="000668E8" w:rsidRPr="00663B20" w:rsidRDefault="000668E8" w:rsidP="00663B20">
                  <w:r w:rsidRPr="00663B20">
                    <w:t>Steam</w:t>
                  </w:r>
                </w:p>
              </w:tc>
              <w:tc>
                <w:tcPr>
                  <w:tcW w:w="3060" w:type="dxa"/>
                  <w:vAlign w:val="center"/>
                </w:tcPr>
                <w:p w14:paraId="150ECD2A" w14:textId="05E831E3" w:rsidR="000668E8" w:rsidRPr="00663B20" w:rsidRDefault="000668E8" w:rsidP="00663B20">
                  <w:r w:rsidRPr="00663B20">
                    <w:t xml:space="preserve">Supply Pressure: </w:t>
                  </w:r>
                  <w:r w:rsidR="00663B20">
                    <w:t xml:space="preserve">≤ </w:t>
                  </w:r>
                  <w:r w:rsidRPr="00663B20">
                    <w:t>3.5 bar</w:t>
                  </w:r>
                </w:p>
                <w:p w14:paraId="73E183DE" w14:textId="00835905" w:rsidR="000668E8" w:rsidRPr="00663B20" w:rsidRDefault="000668E8" w:rsidP="00663B20">
                  <w:r w:rsidRPr="00663B20">
                    <w:t>Supply temperature: approximately 140</w:t>
                  </w:r>
                  <w:r w:rsidR="00663B20">
                    <w:t>°</w:t>
                  </w:r>
                  <w:r w:rsidRPr="00663B20">
                    <w:t>C</w:t>
                  </w:r>
                </w:p>
              </w:tc>
              <w:tc>
                <w:tcPr>
                  <w:tcW w:w="3870" w:type="dxa"/>
                  <w:vAlign w:val="center"/>
                </w:tcPr>
                <w:p w14:paraId="2D8CE405" w14:textId="77777777" w:rsidR="000668E8" w:rsidRPr="00663B20" w:rsidRDefault="000668E8" w:rsidP="00663B20">
                  <w:r w:rsidRPr="00663B20">
                    <w:t>Operating pressure required: STS</w:t>
                  </w:r>
                </w:p>
                <w:p w14:paraId="11145DC6" w14:textId="77777777" w:rsidR="000668E8" w:rsidRPr="00663B20" w:rsidRDefault="000668E8" w:rsidP="00663B20">
                  <w:r w:rsidRPr="00663B20">
                    <w:t>Operating temperature required: STS</w:t>
                  </w:r>
                </w:p>
              </w:tc>
              <w:tc>
                <w:tcPr>
                  <w:tcW w:w="1080" w:type="dxa"/>
                  <w:vAlign w:val="center"/>
                </w:tcPr>
                <w:p w14:paraId="555E331F" w14:textId="77777777" w:rsidR="000668E8" w:rsidRPr="00663B20" w:rsidRDefault="000668E8" w:rsidP="00663B20">
                  <w:pPr>
                    <w:jc w:val="center"/>
                  </w:pPr>
                  <w:r w:rsidRPr="00663B20">
                    <w:t>STS</w:t>
                  </w:r>
                </w:p>
              </w:tc>
            </w:tr>
            <w:tr w:rsidR="000668E8" w:rsidRPr="00663B20" w14:paraId="50664AEB" w14:textId="77777777" w:rsidTr="00DF4BE2">
              <w:trPr>
                <w:trHeight w:val="238"/>
              </w:trPr>
              <w:tc>
                <w:tcPr>
                  <w:tcW w:w="1615" w:type="dxa"/>
                  <w:vAlign w:val="center"/>
                </w:tcPr>
                <w:p w14:paraId="278434E6" w14:textId="77777777" w:rsidR="000668E8" w:rsidRPr="00663B20" w:rsidRDefault="000668E8" w:rsidP="00663B20">
                  <w:r w:rsidRPr="00663B20">
                    <w:t>Potable water ambient</w:t>
                  </w:r>
                </w:p>
              </w:tc>
              <w:tc>
                <w:tcPr>
                  <w:tcW w:w="3060" w:type="dxa"/>
                  <w:vAlign w:val="center"/>
                </w:tcPr>
                <w:p w14:paraId="15EE12A1" w14:textId="083F29B1" w:rsidR="000668E8" w:rsidRPr="00663B20" w:rsidRDefault="000668E8" w:rsidP="00663B20">
                  <w:r w:rsidRPr="00663B20">
                    <w:t>Pressure: 1</w:t>
                  </w:r>
                  <w:r w:rsidR="00663B20">
                    <w:t xml:space="preserve"> </w:t>
                  </w:r>
                  <w:r w:rsidRPr="00663B20">
                    <w:t>-</w:t>
                  </w:r>
                  <w:r w:rsidR="00663B20">
                    <w:t xml:space="preserve"> </w:t>
                  </w:r>
                  <w:r w:rsidRPr="00663B20">
                    <w:t>3 bar</w:t>
                  </w:r>
                </w:p>
                <w:p w14:paraId="694D715E" w14:textId="77777777" w:rsidR="000668E8" w:rsidRPr="00663B20" w:rsidRDefault="000668E8" w:rsidP="00663B20">
                  <w:r w:rsidRPr="00663B20">
                    <w:t>Temperature: Ambient</w:t>
                  </w:r>
                </w:p>
              </w:tc>
              <w:tc>
                <w:tcPr>
                  <w:tcW w:w="3870" w:type="dxa"/>
                  <w:vAlign w:val="center"/>
                </w:tcPr>
                <w:p w14:paraId="5B031CE8" w14:textId="77777777" w:rsidR="000668E8" w:rsidRPr="00663B20" w:rsidRDefault="000668E8" w:rsidP="00663B20">
                  <w:r w:rsidRPr="00663B20">
                    <w:t>Operating pressure required: STS</w:t>
                  </w:r>
                </w:p>
                <w:p w14:paraId="2178D07E" w14:textId="77777777" w:rsidR="000668E8" w:rsidRPr="00663B20" w:rsidRDefault="000668E8" w:rsidP="00663B20">
                  <w:r w:rsidRPr="00663B20">
                    <w:t>Operating temperature required: STS</w:t>
                  </w:r>
                </w:p>
              </w:tc>
              <w:tc>
                <w:tcPr>
                  <w:tcW w:w="1080" w:type="dxa"/>
                  <w:vAlign w:val="center"/>
                </w:tcPr>
                <w:p w14:paraId="32E32DF1" w14:textId="77777777" w:rsidR="000668E8" w:rsidRPr="00663B20" w:rsidRDefault="000668E8" w:rsidP="00663B20">
                  <w:pPr>
                    <w:jc w:val="center"/>
                  </w:pPr>
                  <w:r w:rsidRPr="00663B20">
                    <w:t>STS</w:t>
                  </w:r>
                </w:p>
              </w:tc>
            </w:tr>
            <w:tr w:rsidR="000668E8" w:rsidRPr="00663B20" w14:paraId="56F7A26D" w14:textId="77777777" w:rsidTr="00DF4BE2">
              <w:trPr>
                <w:trHeight w:val="238"/>
              </w:trPr>
              <w:tc>
                <w:tcPr>
                  <w:tcW w:w="1615" w:type="dxa"/>
                  <w:vAlign w:val="center"/>
                </w:tcPr>
                <w:p w14:paraId="7F550770" w14:textId="77777777" w:rsidR="000668E8" w:rsidRPr="00663B20" w:rsidRDefault="000668E8" w:rsidP="00663B20">
                  <w:r w:rsidRPr="00663B20">
                    <w:t>Potable hot water</w:t>
                  </w:r>
                </w:p>
              </w:tc>
              <w:tc>
                <w:tcPr>
                  <w:tcW w:w="3060" w:type="dxa"/>
                  <w:vAlign w:val="center"/>
                </w:tcPr>
                <w:p w14:paraId="7C0B4D5E" w14:textId="7ECD722A" w:rsidR="000668E8" w:rsidRPr="00663B20" w:rsidRDefault="000668E8" w:rsidP="00663B20">
                  <w:r w:rsidRPr="00663B20">
                    <w:t>Pressure: 1</w:t>
                  </w:r>
                  <w:r w:rsidR="00663B20">
                    <w:t xml:space="preserve"> </w:t>
                  </w:r>
                  <w:r w:rsidRPr="00663B20">
                    <w:t>-</w:t>
                  </w:r>
                  <w:r w:rsidR="00663B20">
                    <w:t xml:space="preserve"> </w:t>
                  </w:r>
                  <w:r w:rsidRPr="00663B20">
                    <w:t>3 bar</w:t>
                  </w:r>
                </w:p>
                <w:p w14:paraId="58A40EC0" w14:textId="030CE83B" w:rsidR="000668E8" w:rsidRPr="00663B20" w:rsidRDefault="000668E8" w:rsidP="00663B20">
                  <w:r w:rsidRPr="00663B20">
                    <w:t>Temperature: 50</w:t>
                  </w:r>
                  <w:r w:rsidR="00663B20">
                    <w:t>°</w:t>
                  </w:r>
                  <w:r w:rsidR="00663B20" w:rsidRPr="00663B20">
                    <w:t>C</w:t>
                  </w:r>
                  <w:r w:rsidRPr="00663B20">
                    <w:t xml:space="preserve"> -70</w:t>
                  </w:r>
                  <w:r w:rsidR="00663B20">
                    <w:t>°</w:t>
                  </w:r>
                  <w:r w:rsidRPr="00663B20">
                    <w:t>C</w:t>
                  </w:r>
                </w:p>
              </w:tc>
              <w:tc>
                <w:tcPr>
                  <w:tcW w:w="3870" w:type="dxa"/>
                  <w:vAlign w:val="center"/>
                </w:tcPr>
                <w:p w14:paraId="28D6C27A" w14:textId="77777777" w:rsidR="000668E8" w:rsidRPr="00663B20" w:rsidRDefault="000668E8" w:rsidP="00663B20">
                  <w:r w:rsidRPr="00663B20">
                    <w:t>Operating pressure required: STS</w:t>
                  </w:r>
                </w:p>
                <w:p w14:paraId="51EF9D48" w14:textId="77777777" w:rsidR="000668E8" w:rsidRPr="00663B20" w:rsidRDefault="000668E8" w:rsidP="00663B20">
                  <w:r w:rsidRPr="00663B20">
                    <w:t>Operating temperature required: STS</w:t>
                  </w:r>
                </w:p>
              </w:tc>
              <w:tc>
                <w:tcPr>
                  <w:tcW w:w="1080" w:type="dxa"/>
                  <w:vAlign w:val="center"/>
                </w:tcPr>
                <w:p w14:paraId="7071C0A0" w14:textId="77777777" w:rsidR="000668E8" w:rsidRPr="00663B20" w:rsidRDefault="000668E8" w:rsidP="00663B20">
                  <w:pPr>
                    <w:jc w:val="center"/>
                  </w:pPr>
                  <w:r w:rsidRPr="00663B20">
                    <w:t>STS</w:t>
                  </w:r>
                </w:p>
              </w:tc>
            </w:tr>
            <w:tr w:rsidR="000668E8" w:rsidRPr="00663B20" w14:paraId="6E086A7E" w14:textId="77777777" w:rsidTr="00DF4BE2">
              <w:trPr>
                <w:trHeight w:val="238"/>
              </w:trPr>
              <w:tc>
                <w:tcPr>
                  <w:tcW w:w="1615" w:type="dxa"/>
                  <w:vAlign w:val="center"/>
                </w:tcPr>
                <w:p w14:paraId="751F0371" w14:textId="77777777" w:rsidR="000668E8" w:rsidRPr="00663B20" w:rsidRDefault="000668E8" w:rsidP="00663B20">
                  <w:r w:rsidRPr="00663B20">
                    <w:t>Purified water</w:t>
                  </w:r>
                </w:p>
              </w:tc>
              <w:tc>
                <w:tcPr>
                  <w:tcW w:w="3060" w:type="dxa"/>
                  <w:vAlign w:val="center"/>
                </w:tcPr>
                <w:p w14:paraId="41D3E9B5" w14:textId="1A08B29D" w:rsidR="000668E8" w:rsidRPr="00663B20" w:rsidRDefault="000668E8" w:rsidP="00663B20">
                  <w:r w:rsidRPr="00663B20">
                    <w:t>Pressure: 1</w:t>
                  </w:r>
                  <w:r w:rsidR="00663B20">
                    <w:t xml:space="preserve"> </w:t>
                  </w:r>
                  <w:r w:rsidRPr="00663B20">
                    <w:t>-</w:t>
                  </w:r>
                  <w:r w:rsidR="00663B20">
                    <w:t xml:space="preserve"> </w:t>
                  </w:r>
                  <w:r w:rsidRPr="00663B20">
                    <w:t>3 bar</w:t>
                  </w:r>
                </w:p>
                <w:p w14:paraId="79B98EB4" w14:textId="77777777" w:rsidR="000668E8" w:rsidRPr="00663B20" w:rsidRDefault="000668E8" w:rsidP="00663B20">
                  <w:r w:rsidRPr="00663B20">
                    <w:t>Temperature: Ambient</w:t>
                  </w:r>
                </w:p>
              </w:tc>
              <w:tc>
                <w:tcPr>
                  <w:tcW w:w="3870" w:type="dxa"/>
                  <w:vAlign w:val="center"/>
                </w:tcPr>
                <w:p w14:paraId="5EA49A4E" w14:textId="77777777" w:rsidR="000668E8" w:rsidRPr="00663B20" w:rsidRDefault="000668E8" w:rsidP="00663B20">
                  <w:r w:rsidRPr="00663B20">
                    <w:t>Operating pressure required: STS</w:t>
                  </w:r>
                </w:p>
                <w:p w14:paraId="6BC0998B" w14:textId="77777777" w:rsidR="000668E8" w:rsidRPr="00663B20" w:rsidRDefault="000668E8" w:rsidP="00663B20">
                  <w:r w:rsidRPr="00663B20">
                    <w:t>Operating temperature required: STS</w:t>
                  </w:r>
                </w:p>
              </w:tc>
              <w:tc>
                <w:tcPr>
                  <w:tcW w:w="1080" w:type="dxa"/>
                  <w:vAlign w:val="center"/>
                </w:tcPr>
                <w:p w14:paraId="56CF6953" w14:textId="77777777" w:rsidR="000668E8" w:rsidRPr="00663B20" w:rsidRDefault="000668E8" w:rsidP="00663B20">
                  <w:pPr>
                    <w:jc w:val="center"/>
                  </w:pPr>
                  <w:r w:rsidRPr="00663B20">
                    <w:t>STS</w:t>
                  </w:r>
                </w:p>
              </w:tc>
            </w:tr>
          </w:tbl>
          <w:p w14:paraId="4C3526D8" w14:textId="27FE575E" w:rsidR="00BE36F8" w:rsidRPr="00751E21" w:rsidRDefault="00BE36F8" w:rsidP="00993997">
            <w:pPr>
              <w:rPr>
                <w:b/>
                <w:color w:val="000000"/>
              </w:rPr>
            </w:pPr>
          </w:p>
        </w:tc>
      </w:tr>
    </w:tbl>
    <w:p w14:paraId="01E939F5" w14:textId="77777777" w:rsidR="00663B20" w:rsidRDefault="00663B20"/>
    <w:p w14:paraId="401DDFE7" w14:textId="77777777" w:rsidR="00503EE9" w:rsidRDefault="00503EE9"/>
    <w:p w14:paraId="4C0F82D2" w14:textId="77777777" w:rsidR="00503EE9" w:rsidRDefault="00503EE9"/>
    <w:p w14:paraId="3A757D85" w14:textId="77777777" w:rsidR="00503EE9" w:rsidRDefault="00503EE9"/>
    <w:p w14:paraId="381175C7" w14:textId="77777777" w:rsidR="00503EE9" w:rsidRDefault="00503EE9"/>
    <w:p w14:paraId="7FBAEADA" w14:textId="77777777" w:rsidR="00503EE9" w:rsidRDefault="00503EE9"/>
    <w:p w14:paraId="21062EE4" w14:textId="77777777" w:rsidR="00503EE9" w:rsidRDefault="00503EE9"/>
    <w:p w14:paraId="4064A030" w14:textId="77777777" w:rsidR="00503EE9" w:rsidRDefault="00503EE9"/>
    <w:p w14:paraId="25062A40" w14:textId="77777777" w:rsidR="00503EE9" w:rsidRDefault="00503EE9"/>
    <w:p w14:paraId="38FC2BE0" w14:textId="77777777" w:rsidR="00503EE9" w:rsidRDefault="00503EE9"/>
    <w:p w14:paraId="5F231F8C" w14:textId="77777777" w:rsidR="00503EE9" w:rsidRDefault="00503EE9"/>
    <w:p w14:paraId="3D154310" w14:textId="77777777" w:rsidR="00503EE9" w:rsidRDefault="00503EE9"/>
    <w:p w14:paraId="56F064D3" w14:textId="77777777" w:rsidR="00503EE9" w:rsidRDefault="00503EE9"/>
    <w:p w14:paraId="6CCC4DE4" w14:textId="77777777" w:rsidR="00503EE9" w:rsidRDefault="00503EE9"/>
    <w:p w14:paraId="2E196C92" w14:textId="77777777" w:rsidR="00503EE9" w:rsidRDefault="00503EE9"/>
    <w:p w14:paraId="27763A4B" w14:textId="77777777" w:rsidR="00503EE9" w:rsidRDefault="00503EE9"/>
    <w:p w14:paraId="0EFD1865" w14:textId="77777777" w:rsidR="00503EE9" w:rsidRDefault="00503EE9"/>
    <w:p w14:paraId="1D9D56B5" w14:textId="77777777" w:rsidR="00503EE9" w:rsidRDefault="00503EE9"/>
    <w:p w14:paraId="79B9DE7E" w14:textId="77777777" w:rsidR="00503EE9" w:rsidRDefault="00503EE9"/>
    <w:p w14:paraId="1DD76105" w14:textId="77777777" w:rsidR="00503EE9" w:rsidRDefault="00503EE9"/>
    <w:p w14:paraId="3FBC0849" w14:textId="77777777" w:rsidR="00503EE9" w:rsidRDefault="00503EE9"/>
    <w:p w14:paraId="505C188C" w14:textId="77777777" w:rsidR="00503EE9" w:rsidRDefault="00503EE9"/>
    <w:p w14:paraId="7D34FB10" w14:textId="77777777" w:rsidR="00503EE9" w:rsidRDefault="00503EE9"/>
    <w:p w14:paraId="6824DE0B" w14:textId="77777777" w:rsidR="00503EE9" w:rsidRDefault="00503EE9"/>
    <w:p w14:paraId="3ADD5275" w14:textId="77777777" w:rsidR="00503EE9" w:rsidRDefault="00503EE9"/>
    <w:p w14:paraId="4429F031" w14:textId="77777777" w:rsidR="00503EE9" w:rsidRDefault="00503EE9"/>
    <w:tbl>
      <w:tblPr>
        <w:tblW w:w="1044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9720"/>
      </w:tblGrid>
      <w:tr w:rsidR="005E2308" w:rsidRPr="000A4938" w14:paraId="611F4835" w14:textId="77777777" w:rsidTr="00503EE9">
        <w:trPr>
          <w:trHeight w:hRule="exact" w:val="488"/>
        </w:trPr>
        <w:tc>
          <w:tcPr>
            <w:tcW w:w="720" w:type="dxa"/>
            <w:vAlign w:val="center"/>
          </w:tcPr>
          <w:p w14:paraId="7CF54C41" w14:textId="77777777" w:rsidR="005E2308" w:rsidRPr="00D97804" w:rsidRDefault="005E2308" w:rsidP="005E2308">
            <w:pPr>
              <w:spacing w:before="120" w:after="120"/>
              <w:jc w:val="center"/>
              <w:rPr>
                <w:b/>
              </w:rPr>
            </w:pPr>
            <w:r w:rsidRPr="00D97804">
              <w:rPr>
                <w:b/>
              </w:rPr>
              <w:lastRenderedPageBreak/>
              <w:t>9.0</w:t>
            </w:r>
          </w:p>
        </w:tc>
        <w:tc>
          <w:tcPr>
            <w:tcW w:w="9720" w:type="dxa"/>
            <w:vAlign w:val="center"/>
          </w:tcPr>
          <w:p w14:paraId="697B486E" w14:textId="0E18A01D" w:rsidR="005E2308" w:rsidRPr="00DE0788" w:rsidRDefault="005E2308" w:rsidP="005E2308">
            <w:pPr>
              <w:spacing w:before="120" w:after="120"/>
              <w:rPr>
                <w:b/>
                <w:color w:val="000000"/>
              </w:rPr>
            </w:pPr>
            <w:r w:rsidRPr="00DE0788">
              <w:rPr>
                <w:b/>
                <w:color w:val="000000"/>
              </w:rPr>
              <w:t>HEALTH, SAFETY AND ENVIRONMENT</w:t>
            </w:r>
          </w:p>
          <w:p w14:paraId="399696AD" w14:textId="5BA10593" w:rsidR="005E2308" w:rsidRDefault="005E2308" w:rsidP="005E2308">
            <w:pPr>
              <w:spacing w:before="120" w:after="120"/>
              <w:rPr>
                <w:bCs/>
                <w:color w:val="000000"/>
              </w:rPr>
            </w:pPr>
          </w:p>
        </w:tc>
      </w:tr>
      <w:tr w:rsidR="005E2308" w:rsidRPr="000A4938" w14:paraId="5F3A6924" w14:textId="77777777" w:rsidTr="00503EE9">
        <w:trPr>
          <w:trHeight w:hRule="exact" w:val="6910"/>
        </w:trPr>
        <w:tc>
          <w:tcPr>
            <w:tcW w:w="720" w:type="dxa"/>
            <w:vAlign w:val="center"/>
          </w:tcPr>
          <w:p w14:paraId="0821FF89" w14:textId="786328E8" w:rsidR="005E2308" w:rsidRDefault="005E2308" w:rsidP="005C79D8">
            <w:pPr>
              <w:jc w:val="center"/>
              <w:rPr>
                <w:bCs/>
              </w:rPr>
            </w:pPr>
          </w:p>
        </w:tc>
        <w:tc>
          <w:tcPr>
            <w:tcW w:w="9720" w:type="dxa"/>
            <w:vAlign w:val="center"/>
          </w:tcPr>
          <w:tbl>
            <w:tblPr>
              <w:tblpPr w:leftFromText="180" w:rightFromText="180" w:vertAnchor="page" w:horzAnchor="margin" w:tblpY="196"/>
              <w:tblOverlap w:val="neve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4267"/>
              <w:gridCol w:w="4103"/>
            </w:tblGrid>
            <w:tr w:rsidR="005E2308" w14:paraId="2185CC92" w14:textId="77777777" w:rsidTr="00663B20">
              <w:trPr>
                <w:trHeight w:val="416"/>
              </w:trPr>
              <w:tc>
                <w:tcPr>
                  <w:tcW w:w="9445" w:type="dxa"/>
                  <w:gridSpan w:val="3"/>
                </w:tcPr>
                <w:p w14:paraId="1B54DBED" w14:textId="344B1DDE" w:rsidR="005E2308" w:rsidRPr="00DB4285" w:rsidRDefault="005E2308" w:rsidP="005C79D8">
                  <w:pPr>
                    <w:rPr>
                      <w:b/>
                      <w:color w:val="000000"/>
                    </w:rPr>
                  </w:pPr>
                  <w:r w:rsidRPr="00DB4285">
                    <w:rPr>
                      <w:b/>
                      <w:color w:val="000000"/>
                    </w:rPr>
                    <w:t xml:space="preserve">9.1 Health, Safety and Environment      </w:t>
                  </w:r>
                </w:p>
              </w:tc>
            </w:tr>
            <w:tr w:rsidR="005E2308" w14:paraId="0EE7A79D" w14:textId="77777777" w:rsidTr="00663B20">
              <w:trPr>
                <w:trHeight w:val="416"/>
              </w:trPr>
              <w:tc>
                <w:tcPr>
                  <w:tcW w:w="1075" w:type="dxa"/>
                  <w:vAlign w:val="center"/>
                </w:tcPr>
                <w:p w14:paraId="2505BCBB" w14:textId="77777777" w:rsidR="005E2308" w:rsidRDefault="005E2308" w:rsidP="005C79D8">
                  <w:pPr>
                    <w:jc w:val="center"/>
                    <w:rPr>
                      <w:b/>
                      <w:color w:val="000000"/>
                      <w:u w:val="single"/>
                    </w:rPr>
                  </w:pPr>
                  <w:r>
                    <w:rPr>
                      <w:bCs/>
                      <w:color w:val="000000"/>
                    </w:rPr>
                    <w:t>Sr. No.</w:t>
                  </w:r>
                </w:p>
              </w:tc>
              <w:tc>
                <w:tcPr>
                  <w:tcW w:w="4267" w:type="dxa"/>
                  <w:vAlign w:val="center"/>
                </w:tcPr>
                <w:p w14:paraId="6826148B" w14:textId="77777777" w:rsidR="005E2308" w:rsidRDefault="005E2308" w:rsidP="005C79D8">
                  <w:pPr>
                    <w:jc w:val="center"/>
                    <w:rPr>
                      <w:b/>
                      <w:color w:val="000000"/>
                      <w:u w:val="single"/>
                    </w:rPr>
                  </w:pPr>
                  <w:r>
                    <w:rPr>
                      <w:bCs/>
                      <w:color w:val="000000"/>
                    </w:rPr>
                    <w:t xml:space="preserve">Item </w:t>
                  </w:r>
                </w:p>
              </w:tc>
              <w:tc>
                <w:tcPr>
                  <w:tcW w:w="4103" w:type="dxa"/>
                  <w:vAlign w:val="center"/>
                </w:tcPr>
                <w:p w14:paraId="17EF04B2" w14:textId="77777777" w:rsidR="005E2308" w:rsidRDefault="005E2308" w:rsidP="005C79D8">
                  <w:pPr>
                    <w:jc w:val="center"/>
                    <w:rPr>
                      <w:b/>
                      <w:color w:val="000000"/>
                      <w:u w:val="single"/>
                    </w:rPr>
                  </w:pPr>
                  <w:r>
                    <w:rPr>
                      <w:bCs/>
                      <w:color w:val="000000"/>
                    </w:rPr>
                    <w:t xml:space="preserve">Requirement </w:t>
                  </w:r>
                </w:p>
              </w:tc>
            </w:tr>
            <w:tr w:rsidR="005E2308" w14:paraId="5453169F" w14:textId="77777777" w:rsidTr="00663B20">
              <w:trPr>
                <w:trHeight w:val="394"/>
              </w:trPr>
              <w:tc>
                <w:tcPr>
                  <w:tcW w:w="1075" w:type="dxa"/>
                </w:tcPr>
                <w:p w14:paraId="6815E8F5" w14:textId="6363F77C" w:rsidR="005E2308" w:rsidRDefault="005E2308" w:rsidP="005C79D8">
                  <w:pPr>
                    <w:jc w:val="center"/>
                    <w:rPr>
                      <w:b/>
                      <w:color w:val="000000"/>
                      <w:u w:val="single"/>
                    </w:rPr>
                  </w:pPr>
                  <w:r w:rsidRPr="00013DBA">
                    <w:rPr>
                      <w:bCs/>
                      <w:color w:val="000000"/>
                    </w:rPr>
                    <w:t>9.1.1</w:t>
                  </w:r>
                </w:p>
              </w:tc>
              <w:tc>
                <w:tcPr>
                  <w:tcW w:w="4267" w:type="dxa"/>
                </w:tcPr>
                <w:p w14:paraId="2B96DE50" w14:textId="0D1A416B" w:rsidR="005E2308" w:rsidRDefault="005E2308" w:rsidP="005C79D8">
                  <w:pPr>
                    <w:jc w:val="both"/>
                    <w:rPr>
                      <w:b/>
                      <w:color w:val="000000"/>
                      <w:u w:val="single"/>
                    </w:rPr>
                  </w:pPr>
                  <w:r>
                    <w:t xml:space="preserve">All electrical wiring shall be concealed and with proper earthing arrangement  </w:t>
                  </w:r>
                </w:p>
              </w:tc>
              <w:tc>
                <w:tcPr>
                  <w:tcW w:w="4103" w:type="dxa"/>
                </w:tcPr>
                <w:p w14:paraId="55DB7EB3" w14:textId="269728BD" w:rsidR="005E2308" w:rsidRDefault="005E2308" w:rsidP="005C79D8">
                  <w:pPr>
                    <w:jc w:val="center"/>
                    <w:rPr>
                      <w:b/>
                      <w:color w:val="000000"/>
                      <w:u w:val="single"/>
                    </w:rPr>
                  </w:pPr>
                  <w:r w:rsidRPr="00C565FA">
                    <w:rPr>
                      <w:bCs/>
                      <w:color w:val="000000"/>
                    </w:rPr>
                    <w:t>All these must be provided by Vendor during equipment design</w:t>
                  </w:r>
                </w:p>
              </w:tc>
            </w:tr>
            <w:tr w:rsidR="005E2308" w14:paraId="4AE41DDF" w14:textId="77777777" w:rsidTr="00663B20">
              <w:trPr>
                <w:trHeight w:val="394"/>
              </w:trPr>
              <w:tc>
                <w:tcPr>
                  <w:tcW w:w="1075" w:type="dxa"/>
                </w:tcPr>
                <w:p w14:paraId="53CC3FEA" w14:textId="2C5AC7C8" w:rsidR="005E2308" w:rsidRPr="00013DBA" w:rsidRDefault="005E2308" w:rsidP="005C79D8">
                  <w:pPr>
                    <w:jc w:val="center"/>
                    <w:rPr>
                      <w:bCs/>
                      <w:color w:val="000000"/>
                    </w:rPr>
                  </w:pPr>
                  <w:r>
                    <w:rPr>
                      <w:bCs/>
                      <w:color w:val="000000"/>
                    </w:rPr>
                    <w:t>9.1.2</w:t>
                  </w:r>
                </w:p>
              </w:tc>
              <w:tc>
                <w:tcPr>
                  <w:tcW w:w="4267" w:type="dxa"/>
                </w:tcPr>
                <w:p w14:paraId="5DBCC3E1" w14:textId="31AF2058" w:rsidR="005E2308" w:rsidRDefault="005E2308" w:rsidP="005C79D8">
                  <w:pPr>
                    <w:jc w:val="both"/>
                  </w:pPr>
                  <w:r w:rsidRPr="00DE6A00">
                    <w:t>The noise level shall meet the local standard</w:t>
                  </w:r>
                </w:p>
              </w:tc>
              <w:tc>
                <w:tcPr>
                  <w:tcW w:w="4103" w:type="dxa"/>
                </w:tcPr>
                <w:p w14:paraId="2DB380B5" w14:textId="36C8C594" w:rsidR="005E2308" w:rsidRPr="00AC1B14" w:rsidRDefault="005E2308" w:rsidP="005C79D8">
                  <w:pPr>
                    <w:jc w:val="center"/>
                    <w:rPr>
                      <w:bCs/>
                      <w:color w:val="000000"/>
                    </w:rPr>
                  </w:pPr>
                  <w:r>
                    <w:rPr>
                      <w:bCs/>
                      <w:color w:val="000000"/>
                    </w:rPr>
                    <w:t>&lt;85dB</w:t>
                  </w:r>
                </w:p>
              </w:tc>
            </w:tr>
            <w:tr w:rsidR="005E2308" w14:paraId="6E44095E" w14:textId="77777777" w:rsidTr="00663B20">
              <w:trPr>
                <w:trHeight w:val="394"/>
              </w:trPr>
              <w:tc>
                <w:tcPr>
                  <w:tcW w:w="1075" w:type="dxa"/>
                </w:tcPr>
                <w:p w14:paraId="76807372" w14:textId="432844A6" w:rsidR="005E2308" w:rsidRDefault="005E2308" w:rsidP="005C79D8">
                  <w:pPr>
                    <w:jc w:val="center"/>
                    <w:rPr>
                      <w:bCs/>
                      <w:color w:val="000000"/>
                    </w:rPr>
                  </w:pPr>
                  <w:r w:rsidRPr="00013DBA">
                    <w:rPr>
                      <w:bCs/>
                      <w:color w:val="000000"/>
                    </w:rPr>
                    <w:t>9.1.3</w:t>
                  </w:r>
                </w:p>
              </w:tc>
              <w:tc>
                <w:tcPr>
                  <w:tcW w:w="4267" w:type="dxa"/>
                </w:tcPr>
                <w:p w14:paraId="38D9D50D" w14:textId="7ADE7017" w:rsidR="005E2308" w:rsidRPr="00DE6A00" w:rsidRDefault="005E2308" w:rsidP="005C79D8">
                  <w:pPr>
                    <w:jc w:val="both"/>
                  </w:pPr>
                  <w:r>
                    <w:t>M</w:t>
                  </w:r>
                  <w:r w:rsidRPr="00343606">
                    <w:t>oving parts shall be guarded and secured with interlocking system</w:t>
                  </w:r>
                </w:p>
              </w:tc>
              <w:tc>
                <w:tcPr>
                  <w:tcW w:w="4103" w:type="dxa"/>
                </w:tcPr>
                <w:p w14:paraId="17CF23AD" w14:textId="4CDB5651" w:rsidR="005E2308" w:rsidRDefault="005E2308" w:rsidP="005C79D8">
                  <w:pPr>
                    <w:jc w:val="center"/>
                    <w:rPr>
                      <w:bCs/>
                      <w:color w:val="000000"/>
                    </w:rPr>
                  </w:pPr>
                  <w:r w:rsidRPr="00C565FA">
                    <w:rPr>
                      <w:bCs/>
                      <w:color w:val="000000"/>
                    </w:rPr>
                    <w:t>All these must be provided by Vendor during equipment design</w:t>
                  </w:r>
                </w:p>
              </w:tc>
            </w:tr>
            <w:tr w:rsidR="005E2308" w14:paraId="389AA12C" w14:textId="77777777" w:rsidTr="00663B20">
              <w:trPr>
                <w:trHeight w:val="394"/>
              </w:trPr>
              <w:tc>
                <w:tcPr>
                  <w:tcW w:w="1075" w:type="dxa"/>
                </w:tcPr>
                <w:p w14:paraId="1A5E5DE1" w14:textId="1F25F006" w:rsidR="005E2308" w:rsidRPr="00013DBA" w:rsidRDefault="005E2308" w:rsidP="005C79D8">
                  <w:pPr>
                    <w:jc w:val="center"/>
                    <w:rPr>
                      <w:bCs/>
                      <w:color w:val="000000"/>
                    </w:rPr>
                  </w:pPr>
                  <w:r w:rsidRPr="00013DBA">
                    <w:rPr>
                      <w:bCs/>
                      <w:color w:val="000000"/>
                    </w:rPr>
                    <w:t>9.1.4</w:t>
                  </w:r>
                </w:p>
              </w:tc>
              <w:tc>
                <w:tcPr>
                  <w:tcW w:w="4267" w:type="dxa"/>
                </w:tcPr>
                <w:p w14:paraId="31443171" w14:textId="0D75E442" w:rsidR="005E2308" w:rsidRDefault="005E2308" w:rsidP="005C79D8">
                  <w:pPr>
                    <w:jc w:val="both"/>
                  </w:pPr>
                  <w:r>
                    <w:t>H</w:t>
                  </w:r>
                  <w:r w:rsidRPr="00343606">
                    <w:t>ave an E-stop mechanism designed to stop all physical movement of the equipment</w:t>
                  </w:r>
                </w:p>
              </w:tc>
              <w:tc>
                <w:tcPr>
                  <w:tcW w:w="4103" w:type="dxa"/>
                </w:tcPr>
                <w:p w14:paraId="20299871" w14:textId="45EFB306" w:rsidR="005E2308" w:rsidRPr="00AC1B14" w:rsidRDefault="005E2308" w:rsidP="005C79D8">
                  <w:pPr>
                    <w:jc w:val="center"/>
                    <w:rPr>
                      <w:bCs/>
                      <w:color w:val="000000"/>
                    </w:rPr>
                  </w:pPr>
                  <w:r w:rsidRPr="00C565FA">
                    <w:rPr>
                      <w:bCs/>
                      <w:color w:val="000000"/>
                    </w:rPr>
                    <w:t>All these must be provided by Vendor during equipment design</w:t>
                  </w:r>
                </w:p>
              </w:tc>
            </w:tr>
            <w:tr w:rsidR="005E2308" w14:paraId="6DB185F0" w14:textId="77777777" w:rsidTr="00663B20">
              <w:trPr>
                <w:trHeight w:val="394"/>
              </w:trPr>
              <w:tc>
                <w:tcPr>
                  <w:tcW w:w="1075" w:type="dxa"/>
                </w:tcPr>
                <w:p w14:paraId="023AB090" w14:textId="4E6C4AB6" w:rsidR="005E2308" w:rsidRPr="00013DBA" w:rsidRDefault="005E2308" w:rsidP="005C79D8">
                  <w:pPr>
                    <w:jc w:val="center"/>
                    <w:rPr>
                      <w:bCs/>
                      <w:color w:val="000000"/>
                    </w:rPr>
                  </w:pPr>
                  <w:r w:rsidRPr="00013DBA">
                    <w:rPr>
                      <w:bCs/>
                      <w:color w:val="000000"/>
                    </w:rPr>
                    <w:t>9.1.5</w:t>
                  </w:r>
                </w:p>
              </w:tc>
              <w:tc>
                <w:tcPr>
                  <w:tcW w:w="4267" w:type="dxa"/>
                </w:tcPr>
                <w:p w14:paraId="20943BD6" w14:textId="2B7B1224" w:rsidR="005E2308" w:rsidRDefault="005E2308" w:rsidP="005C79D8">
                  <w:pPr>
                    <w:jc w:val="both"/>
                  </w:pPr>
                  <w:r w:rsidRPr="00343606">
                    <w:t>Provide personnel training of operator and maintenance Engineer, validation execution, fast maintenance and guarantee against damage</w:t>
                  </w:r>
                </w:p>
              </w:tc>
              <w:tc>
                <w:tcPr>
                  <w:tcW w:w="4103" w:type="dxa"/>
                </w:tcPr>
                <w:p w14:paraId="71C84B12" w14:textId="42C4FB26" w:rsidR="005E2308" w:rsidRPr="00AC1B14" w:rsidRDefault="005E2308" w:rsidP="005C79D8">
                  <w:pPr>
                    <w:jc w:val="center"/>
                    <w:rPr>
                      <w:bCs/>
                      <w:color w:val="000000"/>
                    </w:rPr>
                  </w:pPr>
                  <w:r w:rsidRPr="00C565FA">
                    <w:rPr>
                      <w:bCs/>
                      <w:color w:val="000000"/>
                    </w:rPr>
                    <w:t>All these must be provided by Vendor during equipment design</w:t>
                  </w:r>
                </w:p>
              </w:tc>
            </w:tr>
            <w:tr w:rsidR="005E2308" w14:paraId="54C0A099" w14:textId="77777777" w:rsidTr="00663B20">
              <w:trPr>
                <w:trHeight w:val="394"/>
              </w:trPr>
              <w:tc>
                <w:tcPr>
                  <w:tcW w:w="1075" w:type="dxa"/>
                </w:tcPr>
                <w:p w14:paraId="76386A88" w14:textId="7CDDE10C" w:rsidR="005E2308" w:rsidRPr="00013DBA" w:rsidRDefault="005E2308" w:rsidP="005C79D8">
                  <w:pPr>
                    <w:jc w:val="center"/>
                    <w:rPr>
                      <w:bCs/>
                      <w:color w:val="000000"/>
                    </w:rPr>
                  </w:pPr>
                  <w:r w:rsidRPr="00013DBA">
                    <w:rPr>
                      <w:bCs/>
                      <w:color w:val="000000"/>
                    </w:rPr>
                    <w:t>9.1.6</w:t>
                  </w:r>
                </w:p>
              </w:tc>
              <w:tc>
                <w:tcPr>
                  <w:tcW w:w="4267" w:type="dxa"/>
                </w:tcPr>
                <w:p w14:paraId="6D5BD8E4" w14:textId="670F96E6" w:rsidR="005E2308" w:rsidRPr="00343606" w:rsidRDefault="005E2308" w:rsidP="005C79D8">
                  <w:pPr>
                    <w:jc w:val="both"/>
                  </w:pPr>
                  <w:r>
                    <w:t>T</w:t>
                  </w:r>
                  <w:r w:rsidRPr="0075617F">
                    <w:t>he ergonomic aspect of staff to handle</w:t>
                  </w:r>
                </w:p>
              </w:tc>
              <w:tc>
                <w:tcPr>
                  <w:tcW w:w="4103" w:type="dxa"/>
                </w:tcPr>
                <w:p w14:paraId="779C9BD6" w14:textId="45543C05" w:rsidR="005E2308" w:rsidRPr="00AC1B14" w:rsidRDefault="005E2308" w:rsidP="005C79D8">
                  <w:pPr>
                    <w:jc w:val="center"/>
                    <w:rPr>
                      <w:bCs/>
                      <w:color w:val="000000"/>
                    </w:rPr>
                  </w:pPr>
                  <w:r w:rsidRPr="00C565FA">
                    <w:rPr>
                      <w:bCs/>
                      <w:color w:val="000000"/>
                    </w:rPr>
                    <w:t>All these must be provided by Vendor during equipment design</w:t>
                  </w:r>
                </w:p>
              </w:tc>
            </w:tr>
            <w:tr w:rsidR="005E2308" w14:paraId="4A27CF2C" w14:textId="77777777" w:rsidTr="00663B20">
              <w:trPr>
                <w:trHeight w:val="394"/>
              </w:trPr>
              <w:tc>
                <w:tcPr>
                  <w:tcW w:w="1075" w:type="dxa"/>
                </w:tcPr>
                <w:p w14:paraId="24E013CA" w14:textId="6D0EC558" w:rsidR="005E2308" w:rsidRPr="00013DBA" w:rsidRDefault="005E2308" w:rsidP="005C79D8">
                  <w:pPr>
                    <w:jc w:val="center"/>
                    <w:rPr>
                      <w:bCs/>
                      <w:color w:val="000000"/>
                    </w:rPr>
                  </w:pPr>
                  <w:r>
                    <w:rPr>
                      <w:bCs/>
                      <w:color w:val="000000"/>
                    </w:rPr>
                    <w:t>9.1.7</w:t>
                  </w:r>
                </w:p>
              </w:tc>
              <w:tc>
                <w:tcPr>
                  <w:tcW w:w="4267" w:type="dxa"/>
                </w:tcPr>
                <w:p w14:paraId="4363E75A" w14:textId="2949A248" w:rsidR="005E2308" w:rsidRDefault="005E2308" w:rsidP="005C79D8">
                  <w:pPr>
                    <w:jc w:val="both"/>
                  </w:pPr>
                  <w:r>
                    <w:t>Safety signages, Interlocks, flame proof electrical fittings and earth grounding shall be ensured.</w:t>
                  </w:r>
                </w:p>
              </w:tc>
              <w:tc>
                <w:tcPr>
                  <w:tcW w:w="4103" w:type="dxa"/>
                </w:tcPr>
                <w:p w14:paraId="6AAF3FA9" w14:textId="0CC9DF45" w:rsidR="005E2308" w:rsidRPr="00AC1B14" w:rsidRDefault="005E2308" w:rsidP="005C79D8">
                  <w:pPr>
                    <w:jc w:val="center"/>
                    <w:rPr>
                      <w:bCs/>
                      <w:color w:val="000000"/>
                    </w:rPr>
                  </w:pPr>
                  <w:r w:rsidRPr="00C565FA">
                    <w:rPr>
                      <w:bCs/>
                      <w:color w:val="000000"/>
                    </w:rPr>
                    <w:t>All these must be provided by Vendor during equipment design</w:t>
                  </w:r>
                </w:p>
              </w:tc>
            </w:tr>
            <w:tr w:rsidR="005E2308" w14:paraId="19C75A9E" w14:textId="77777777" w:rsidTr="00663B20">
              <w:trPr>
                <w:trHeight w:val="394"/>
              </w:trPr>
              <w:tc>
                <w:tcPr>
                  <w:tcW w:w="1075" w:type="dxa"/>
                </w:tcPr>
                <w:p w14:paraId="5CD8535C" w14:textId="7A5ED05D" w:rsidR="005E2308" w:rsidRDefault="005E2308" w:rsidP="005C79D8">
                  <w:pPr>
                    <w:jc w:val="center"/>
                    <w:rPr>
                      <w:bCs/>
                      <w:color w:val="000000"/>
                    </w:rPr>
                  </w:pPr>
                  <w:r>
                    <w:rPr>
                      <w:bCs/>
                      <w:color w:val="000000"/>
                    </w:rPr>
                    <w:t>9.1.8</w:t>
                  </w:r>
                </w:p>
              </w:tc>
              <w:tc>
                <w:tcPr>
                  <w:tcW w:w="4267" w:type="dxa"/>
                </w:tcPr>
                <w:p w14:paraId="7202E442" w14:textId="4B537A7D" w:rsidR="005E2308" w:rsidRDefault="005E2308" w:rsidP="005C79D8">
                  <w:pPr>
                    <w:jc w:val="both"/>
                  </w:pPr>
                  <w:r>
                    <w:rPr>
                      <w:bCs/>
                      <w:color w:val="000000"/>
                    </w:rPr>
                    <w:t>All the installation must be in accordance with cGMP compliance</w:t>
                  </w:r>
                </w:p>
              </w:tc>
              <w:tc>
                <w:tcPr>
                  <w:tcW w:w="4103" w:type="dxa"/>
                </w:tcPr>
                <w:p w14:paraId="73FBB122" w14:textId="6C989DB0" w:rsidR="005E2308" w:rsidRPr="00C565FA" w:rsidRDefault="005E2308" w:rsidP="005C79D8">
                  <w:pPr>
                    <w:jc w:val="center"/>
                    <w:rPr>
                      <w:bCs/>
                      <w:color w:val="000000"/>
                    </w:rPr>
                  </w:pPr>
                  <w:r w:rsidRPr="00C565FA">
                    <w:rPr>
                      <w:bCs/>
                      <w:color w:val="000000"/>
                    </w:rPr>
                    <w:t>All these must be provided by Vendor during equipment design</w:t>
                  </w:r>
                </w:p>
              </w:tc>
            </w:tr>
          </w:tbl>
          <w:p w14:paraId="1073CB6C" w14:textId="77777777" w:rsidR="005E2308" w:rsidRDefault="005E2308" w:rsidP="005C79D8">
            <w:pPr>
              <w:rPr>
                <w:b/>
                <w:color w:val="000000"/>
              </w:rPr>
            </w:pPr>
          </w:p>
          <w:p w14:paraId="1297A8FB" w14:textId="77777777" w:rsidR="005E2308" w:rsidRPr="00DE0788" w:rsidRDefault="005E2308" w:rsidP="005C79D8">
            <w:pPr>
              <w:rPr>
                <w:b/>
                <w:color w:val="000000"/>
              </w:rPr>
            </w:pPr>
          </w:p>
        </w:tc>
      </w:tr>
    </w:tbl>
    <w:p w14:paraId="1817FB0B" w14:textId="77777777" w:rsidR="00663B20" w:rsidRDefault="00663B20"/>
    <w:tbl>
      <w:tblPr>
        <w:tblW w:w="1044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9720"/>
      </w:tblGrid>
      <w:tr w:rsidR="005E2308" w:rsidRPr="000A4938" w14:paraId="4A6EA0F9" w14:textId="77777777" w:rsidTr="00503EE9">
        <w:trPr>
          <w:trHeight w:val="567"/>
        </w:trPr>
        <w:tc>
          <w:tcPr>
            <w:tcW w:w="720" w:type="dxa"/>
            <w:vAlign w:val="center"/>
          </w:tcPr>
          <w:p w14:paraId="2EAB1030" w14:textId="5863C078" w:rsidR="005E2308" w:rsidRDefault="005E2308" w:rsidP="005E2308">
            <w:pPr>
              <w:spacing w:before="120" w:after="120"/>
              <w:jc w:val="center"/>
              <w:rPr>
                <w:bCs/>
              </w:rPr>
            </w:pPr>
            <w:r w:rsidRPr="00D97804">
              <w:rPr>
                <w:b/>
              </w:rPr>
              <w:t>10</w:t>
            </w:r>
            <w:r>
              <w:rPr>
                <w:b/>
              </w:rPr>
              <w:t>.0</w:t>
            </w:r>
          </w:p>
        </w:tc>
        <w:tc>
          <w:tcPr>
            <w:tcW w:w="9720" w:type="dxa"/>
            <w:vAlign w:val="center"/>
          </w:tcPr>
          <w:p w14:paraId="7398DD4C" w14:textId="05DBAFF6" w:rsidR="005E2308" w:rsidRPr="000A022C" w:rsidRDefault="005E2308" w:rsidP="005E2308">
            <w:pPr>
              <w:spacing w:before="120" w:after="120"/>
              <w:rPr>
                <w:bCs/>
                <w:color w:val="000000"/>
              </w:rPr>
            </w:pPr>
            <w:r w:rsidRPr="00DE0788">
              <w:rPr>
                <w:b/>
                <w:color w:val="000000"/>
              </w:rPr>
              <w:t xml:space="preserve">DOCUMENTATION / TRAINING </w:t>
            </w:r>
          </w:p>
        </w:tc>
      </w:tr>
      <w:tr w:rsidR="005E2308" w:rsidRPr="000A4938" w14:paraId="79E242ED" w14:textId="77777777" w:rsidTr="00503EE9">
        <w:trPr>
          <w:trHeight w:val="383"/>
        </w:trPr>
        <w:tc>
          <w:tcPr>
            <w:tcW w:w="720" w:type="dxa"/>
            <w:vAlign w:val="center"/>
          </w:tcPr>
          <w:p w14:paraId="19D86E00" w14:textId="163C815F" w:rsidR="005E2308" w:rsidRDefault="00294D7C" w:rsidP="005C79D8">
            <w:pPr>
              <w:jc w:val="center"/>
              <w:rPr>
                <w:bCs/>
              </w:rPr>
            </w:pPr>
            <w:r w:rsidRPr="00377FE2">
              <w:rPr>
                <w:b/>
                <w:color w:val="000000"/>
              </w:rPr>
              <w:t>10.1</w:t>
            </w:r>
          </w:p>
        </w:tc>
        <w:tc>
          <w:tcPr>
            <w:tcW w:w="9720" w:type="dxa"/>
            <w:vAlign w:val="center"/>
          </w:tcPr>
          <w:p w14:paraId="1F00B9BD" w14:textId="2106A033" w:rsidR="005E2308" w:rsidRPr="00377FE2" w:rsidRDefault="008B640B" w:rsidP="005C79D8">
            <w:pPr>
              <w:rPr>
                <w:b/>
                <w:color w:val="000000"/>
              </w:rPr>
            </w:pPr>
            <w:r>
              <w:rPr>
                <w:b/>
                <w:color w:val="000000"/>
              </w:rPr>
              <w:t xml:space="preserve">Required </w:t>
            </w:r>
            <w:r w:rsidR="005E2308" w:rsidRPr="00377FE2">
              <w:rPr>
                <w:b/>
                <w:color w:val="000000"/>
              </w:rPr>
              <w:t>Documents:</w:t>
            </w:r>
          </w:p>
        </w:tc>
      </w:tr>
      <w:tr w:rsidR="005E2308" w:rsidRPr="000A4938" w14:paraId="4BC30AA6" w14:textId="77777777" w:rsidTr="00503EE9">
        <w:trPr>
          <w:trHeight w:val="162"/>
        </w:trPr>
        <w:tc>
          <w:tcPr>
            <w:tcW w:w="720" w:type="dxa"/>
            <w:vAlign w:val="center"/>
          </w:tcPr>
          <w:p w14:paraId="45B8FE49" w14:textId="77777777" w:rsidR="005E2308" w:rsidRDefault="005E2308" w:rsidP="005C79D8">
            <w:pPr>
              <w:jc w:val="center"/>
              <w:rPr>
                <w:bCs/>
              </w:rPr>
            </w:pPr>
          </w:p>
        </w:tc>
        <w:tc>
          <w:tcPr>
            <w:tcW w:w="9720" w:type="dxa"/>
            <w:vAlign w:val="center"/>
          </w:tcPr>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5135"/>
              <w:gridCol w:w="3314"/>
            </w:tblGrid>
            <w:tr w:rsidR="005E2308" w:rsidRPr="000A022C" w14:paraId="49195DD3" w14:textId="77777777" w:rsidTr="00DF4BE2">
              <w:trPr>
                <w:trHeight w:val="301"/>
              </w:trPr>
              <w:tc>
                <w:tcPr>
                  <w:tcW w:w="9409" w:type="dxa"/>
                  <w:gridSpan w:val="3"/>
                  <w:vAlign w:val="center"/>
                </w:tcPr>
                <w:p w14:paraId="5A8C07F0" w14:textId="77777777" w:rsidR="005E2308" w:rsidRPr="000A022C" w:rsidRDefault="005E2308" w:rsidP="00DF4BE2">
                  <w:pPr>
                    <w:rPr>
                      <w:bCs/>
                      <w:color w:val="000000"/>
                    </w:rPr>
                  </w:pPr>
                  <w:r w:rsidRPr="000A022C">
                    <w:rPr>
                      <w:bCs/>
                      <w:color w:val="000000"/>
                    </w:rPr>
                    <w:t xml:space="preserve">Documents </w:t>
                  </w:r>
                  <w:r>
                    <w:rPr>
                      <w:bCs/>
                      <w:color w:val="000000"/>
                    </w:rPr>
                    <w:t>should provide</w:t>
                  </w:r>
                  <w:r w:rsidRPr="000A022C">
                    <w:rPr>
                      <w:bCs/>
                      <w:color w:val="000000"/>
                    </w:rPr>
                    <w:t xml:space="preserve"> by the Suppliers</w:t>
                  </w:r>
                  <w:r>
                    <w:rPr>
                      <w:bCs/>
                      <w:color w:val="000000"/>
                    </w:rPr>
                    <w:t>:</w:t>
                  </w:r>
                </w:p>
              </w:tc>
            </w:tr>
            <w:tr w:rsidR="005E2308" w:rsidRPr="000A022C" w14:paraId="4D865224" w14:textId="77777777" w:rsidTr="00DF4BE2">
              <w:trPr>
                <w:trHeight w:val="379"/>
              </w:trPr>
              <w:tc>
                <w:tcPr>
                  <w:tcW w:w="960" w:type="dxa"/>
                  <w:vAlign w:val="center"/>
                </w:tcPr>
                <w:p w14:paraId="6D31471C" w14:textId="77777777" w:rsidR="005E2308" w:rsidRPr="000A022C" w:rsidRDefault="005E2308" w:rsidP="00DF4BE2">
                  <w:pPr>
                    <w:rPr>
                      <w:bCs/>
                      <w:color w:val="000000"/>
                    </w:rPr>
                  </w:pPr>
                  <w:r w:rsidRPr="000A022C">
                    <w:rPr>
                      <w:rFonts w:eastAsia="Calibri"/>
                      <w:b/>
                    </w:rPr>
                    <w:t>Sr. No.</w:t>
                  </w:r>
                </w:p>
              </w:tc>
              <w:tc>
                <w:tcPr>
                  <w:tcW w:w="5135" w:type="dxa"/>
                  <w:vAlign w:val="center"/>
                </w:tcPr>
                <w:p w14:paraId="1681E6C0" w14:textId="77777777" w:rsidR="005E2308" w:rsidRPr="000A022C" w:rsidRDefault="005E2308" w:rsidP="00DF4BE2">
                  <w:pPr>
                    <w:rPr>
                      <w:bCs/>
                      <w:color w:val="000000"/>
                    </w:rPr>
                  </w:pPr>
                  <w:r w:rsidRPr="000A022C">
                    <w:rPr>
                      <w:rFonts w:eastAsia="Calibri"/>
                      <w:b/>
                    </w:rPr>
                    <w:t>Component/Features</w:t>
                  </w:r>
                </w:p>
              </w:tc>
              <w:tc>
                <w:tcPr>
                  <w:tcW w:w="3314" w:type="dxa"/>
                  <w:vAlign w:val="center"/>
                </w:tcPr>
                <w:p w14:paraId="107E04AE" w14:textId="77777777" w:rsidR="005E2308" w:rsidRPr="000A022C" w:rsidRDefault="005E2308" w:rsidP="00DF4BE2">
                  <w:pPr>
                    <w:rPr>
                      <w:bCs/>
                      <w:color w:val="000000"/>
                    </w:rPr>
                  </w:pPr>
                  <w:r w:rsidRPr="000A022C">
                    <w:rPr>
                      <w:rFonts w:eastAsia="Calibri"/>
                      <w:b/>
                    </w:rPr>
                    <w:t>Description</w:t>
                  </w:r>
                </w:p>
              </w:tc>
            </w:tr>
            <w:tr w:rsidR="005E2308" w:rsidRPr="000A022C" w14:paraId="352E5AE2" w14:textId="77777777" w:rsidTr="00DF4BE2">
              <w:trPr>
                <w:trHeight w:val="422"/>
              </w:trPr>
              <w:tc>
                <w:tcPr>
                  <w:tcW w:w="960" w:type="dxa"/>
                  <w:vAlign w:val="center"/>
                </w:tcPr>
                <w:p w14:paraId="3509FB22" w14:textId="77777777" w:rsidR="005E2308" w:rsidRPr="000A022C" w:rsidRDefault="005E2308" w:rsidP="00DF4BE2">
                  <w:pPr>
                    <w:rPr>
                      <w:bCs/>
                      <w:color w:val="000000"/>
                    </w:rPr>
                  </w:pPr>
                  <w:r>
                    <w:rPr>
                      <w:bCs/>
                      <w:color w:val="000000"/>
                    </w:rPr>
                    <w:t>10.1.1</w:t>
                  </w:r>
                </w:p>
              </w:tc>
              <w:tc>
                <w:tcPr>
                  <w:tcW w:w="5135" w:type="dxa"/>
                  <w:vAlign w:val="center"/>
                </w:tcPr>
                <w:p w14:paraId="5AF408D6" w14:textId="2D906D62" w:rsidR="005E2308" w:rsidRPr="000A022C" w:rsidRDefault="005E2308" w:rsidP="00DF4BE2">
                  <w:pPr>
                    <w:rPr>
                      <w:bCs/>
                      <w:color w:val="000000"/>
                    </w:rPr>
                  </w:pPr>
                  <w:r>
                    <w:rPr>
                      <w:rFonts w:eastAsia="Calibri"/>
                    </w:rPr>
                    <w:t>P&amp;ID</w:t>
                  </w:r>
                  <w:r w:rsidRPr="000A022C">
                    <w:rPr>
                      <w:rFonts w:eastAsia="Calibri"/>
                    </w:rPr>
                    <w:t xml:space="preserve"> </w:t>
                  </w:r>
                  <w:r w:rsidR="009051E5">
                    <w:rPr>
                      <w:rFonts w:eastAsia="Calibri"/>
                    </w:rPr>
                    <w:t>/ GA drawing</w:t>
                  </w:r>
                </w:p>
              </w:tc>
              <w:tc>
                <w:tcPr>
                  <w:tcW w:w="3314" w:type="dxa"/>
                  <w:vAlign w:val="center"/>
                </w:tcPr>
                <w:p w14:paraId="5F03F081" w14:textId="3079CAB5" w:rsidR="005E2308" w:rsidRPr="000A022C" w:rsidRDefault="005E2308" w:rsidP="00DF4BE2">
                  <w:pPr>
                    <w:rPr>
                      <w:bCs/>
                      <w:color w:val="000000"/>
                    </w:rPr>
                  </w:pPr>
                  <w:r>
                    <w:rPr>
                      <w:rFonts w:eastAsia="Calibri"/>
                    </w:rPr>
                    <w:t>Required</w:t>
                  </w:r>
                </w:p>
              </w:tc>
            </w:tr>
            <w:tr w:rsidR="005E2308" w:rsidRPr="000A022C" w14:paraId="71BF23D4" w14:textId="77777777" w:rsidTr="00DF4BE2">
              <w:trPr>
                <w:trHeight w:val="368"/>
              </w:trPr>
              <w:tc>
                <w:tcPr>
                  <w:tcW w:w="960" w:type="dxa"/>
                  <w:vAlign w:val="center"/>
                </w:tcPr>
                <w:p w14:paraId="4E6157A8" w14:textId="77777777" w:rsidR="005E2308" w:rsidRPr="000A022C" w:rsidRDefault="005E2308" w:rsidP="00DF4BE2">
                  <w:pPr>
                    <w:rPr>
                      <w:bCs/>
                      <w:color w:val="000000"/>
                    </w:rPr>
                  </w:pPr>
                  <w:r>
                    <w:rPr>
                      <w:bCs/>
                      <w:color w:val="000000"/>
                    </w:rPr>
                    <w:t>10.1.2</w:t>
                  </w:r>
                </w:p>
              </w:tc>
              <w:tc>
                <w:tcPr>
                  <w:tcW w:w="5135" w:type="dxa"/>
                  <w:vAlign w:val="center"/>
                </w:tcPr>
                <w:p w14:paraId="076CB3C8" w14:textId="46270D72" w:rsidR="005E2308" w:rsidRPr="000A022C" w:rsidRDefault="005E2308" w:rsidP="00DF4BE2">
                  <w:pPr>
                    <w:rPr>
                      <w:bCs/>
                      <w:color w:val="000000"/>
                    </w:rPr>
                  </w:pPr>
                  <w:r>
                    <w:rPr>
                      <w:rFonts w:eastAsia="Calibri"/>
                    </w:rPr>
                    <w:t xml:space="preserve">I/O </w:t>
                  </w:r>
                  <w:r w:rsidR="009051E5">
                    <w:rPr>
                      <w:rFonts w:eastAsia="Calibri"/>
                    </w:rPr>
                    <w:t>details</w:t>
                  </w:r>
                </w:p>
              </w:tc>
              <w:tc>
                <w:tcPr>
                  <w:tcW w:w="3314" w:type="dxa"/>
                  <w:vAlign w:val="center"/>
                </w:tcPr>
                <w:p w14:paraId="7039BAC6" w14:textId="7DACC942" w:rsidR="005E2308" w:rsidRPr="000A022C" w:rsidRDefault="005E2308" w:rsidP="00DF4BE2">
                  <w:pPr>
                    <w:rPr>
                      <w:bCs/>
                      <w:color w:val="000000"/>
                    </w:rPr>
                  </w:pPr>
                  <w:r>
                    <w:rPr>
                      <w:rFonts w:eastAsia="Calibri"/>
                    </w:rPr>
                    <w:t>Required</w:t>
                  </w:r>
                </w:p>
              </w:tc>
            </w:tr>
            <w:tr w:rsidR="005E2308" w:rsidRPr="000A022C" w14:paraId="4C74D5D4" w14:textId="77777777" w:rsidTr="00DF4BE2">
              <w:trPr>
                <w:trHeight w:val="379"/>
              </w:trPr>
              <w:tc>
                <w:tcPr>
                  <w:tcW w:w="960" w:type="dxa"/>
                  <w:vAlign w:val="center"/>
                </w:tcPr>
                <w:p w14:paraId="4CCE7D6B" w14:textId="77777777" w:rsidR="005E2308" w:rsidRPr="000A022C" w:rsidRDefault="005E2308" w:rsidP="00DF4BE2">
                  <w:pPr>
                    <w:rPr>
                      <w:bCs/>
                      <w:color w:val="000000"/>
                    </w:rPr>
                  </w:pPr>
                  <w:r>
                    <w:rPr>
                      <w:bCs/>
                      <w:color w:val="000000"/>
                    </w:rPr>
                    <w:t>10.1.3</w:t>
                  </w:r>
                </w:p>
              </w:tc>
              <w:tc>
                <w:tcPr>
                  <w:tcW w:w="5135" w:type="dxa"/>
                  <w:vAlign w:val="center"/>
                </w:tcPr>
                <w:p w14:paraId="28AE4006" w14:textId="6737E7F8" w:rsidR="005E2308" w:rsidRPr="000A022C" w:rsidRDefault="005E2308" w:rsidP="00DF4BE2">
                  <w:pPr>
                    <w:rPr>
                      <w:rFonts w:eastAsia="Calibri"/>
                    </w:rPr>
                  </w:pPr>
                  <w:r w:rsidRPr="00C21906">
                    <w:rPr>
                      <w:rFonts w:eastAsia="Calibri"/>
                    </w:rPr>
                    <w:t>Control system</w:t>
                  </w:r>
                  <w:r w:rsidR="00C21906" w:rsidRPr="00C21906">
                    <w:rPr>
                      <w:rFonts w:eastAsia="Calibri"/>
                    </w:rPr>
                    <w:t>/Electrical</w:t>
                  </w:r>
                  <w:r w:rsidRPr="00C21906">
                    <w:rPr>
                      <w:rFonts w:eastAsia="Calibri"/>
                    </w:rPr>
                    <w:t xml:space="preserve"> drawing</w:t>
                  </w:r>
                </w:p>
              </w:tc>
              <w:tc>
                <w:tcPr>
                  <w:tcW w:w="3314" w:type="dxa"/>
                  <w:vAlign w:val="center"/>
                </w:tcPr>
                <w:p w14:paraId="3FDAEAF7" w14:textId="77777777" w:rsidR="005E2308" w:rsidRPr="000A022C" w:rsidRDefault="005E2308" w:rsidP="00DF4BE2">
                  <w:pPr>
                    <w:rPr>
                      <w:rFonts w:eastAsia="Calibri"/>
                    </w:rPr>
                  </w:pPr>
                  <w:r w:rsidRPr="000A022C">
                    <w:rPr>
                      <w:rFonts w:eastAsia="Calibri"/>
                    </w:rPr>
                    <w:t>Required.</w:t>
                  </w:r>
                </w:p>
              </w:tc>
            </w:tr>
            <w:tr w:rsidR="005E2308" w:rsidRPr="000A022C" w14:paraId="1F4534ED" w14:textId="77777777" w:rsidTr="00DF4BE2">
              <w:trPr>
                <w:trHeight w:val="368"/>
              </w:trPr>
              <w:tc>
                <w:tcPr>
                  <w:tcW w:w="960" w:type="dxa"/>
                  <w:vAlign w:val="center"/>
                </w:tcPr>
                <w:p w14:paraId="393C0686" w14:textId="77777777" w:rsidR="005E2308" w:rsidRPr="000A022C" w:rsidRDefault="005E2308" w:rsidP="00DF4BE2">
                  <w:pPr>
                    <w:rPr>
                      <w:bCs/>
                      <w:color w:val="000000"/>
                    </w:rPr>
                  </w:pPr>
                  <w:r>
                    <w:rPr>
                      <w:bCs/>
                      <w:color w:val="000000"/>
                    </w:rPr>
                    <w:t>10.1.4</w:t>
                  </w:r>
                </w:p>
              </w:tc>
              <w:tc>
                <w:tcPr>
                  <w:tcW w:w="5135" w:type="dxa"/>
                  <w:vAlign w:val="center"/>
                </w:tcPr>
                <w:p w14:paraId="4ED31AB8" w14:textId="507882B0" w:rsidR="005E2308" w:rsidRPr="000A022C" w:rsidRDefault="005E2308" w:rsidP="00DF4BE2">
                  <w:pPr>
                    <w:rPr>
                      <w:rFonts w:eastAsia="Calibri"/>
                    </w:rPr>
                  </w:pPr>
                  <w:r>
                    <w:rPr>
                      <w:rFonts w:eastAsia="Calibri"/>
                    </w:rPr>
                    <w:t>Power supply configuration arrangement drawings</w:t>
                  </w:r>
                </w:p>
              </w:tc>
              <w:tc>
                <w:tcPr>
                  <w:tcW w:w="3314" w:type="dxa"/>
                  <w:vAlign w:val="center"/>
                </w:tcPr>
                <w:p w14:paraId="13B4EF18" w14:textId="77777777" w:rsidR="005E2308" w:rsidRPr="000A022C" w:rsidRDefault="005E2308" w:rsidP="00DF4BE2">
                  <w:pPr>
                    <w:rPr>
                      <w:rFonts w:eastAsia="Calibri"/>
                    </w:rPr>
                  </w:pPr>
                  <w:r w:rsidRPr="000A022C">
                    <w:rPr>
                      <w:rFonts w:eastAsia="Calibri"/>
                    </w:rPr>
                    <w:t>Required.</w:t>
                  </w:r>
                </w:p>
              </w:tc>
            </w:tr>
            <w:tr w:rsidR="005E2308" w:rsidRPr="000A022C" w14:paraId="28C3DD87" w14:textId="77777777" w:rsidTr="00DF4BE2">
              <w:trPr>
                <w:trHeight w:val="368"/>
              </w:trPr>
              <w:tc>
                <w:tcPr>
                  <w:tcW w:w="960" w:type="dxa"/>
                  <w:vAlign w:val="center"/>
                </w:tcPr>
                <w:p w14:paraId="3D0C2D55" w14:textId="77777777" w:rsidR="005E2308" w:rsidRDefault="005E2308" w:rsidP="00DF4BE2">
                  <w:pPr>
                    <w:rPr>
                      <w:bCs/>
                      <w:color w:val="000000"/>
                    </w:rPr>
                  </w:pPr>
                  <w:r>
                    <w:rPr>
                      <w:bCs/>
                      <w:color w:val="000000"/>
                    </w:rPr>
                    <w:t>10.1.5</w:t>
                  </w:r>
                </w:p>
              </w:tc>
              <w:tc>
                <w:tcPr>
                  <w:tcW w:w="5135" w:type="dxa"/>
                  <w:vAlign w:val="center"/>
                </w:tcPr>
                <w:p w14:paraId="1733E96D" w14:textId="5023E9E5" w:rsidR="005E2308" w:rsidRPr="000A022C" w:rsidRDefault="00CF3E2F" w:rsidP="00DF4BE2">
                  <w:pPr>
                    <w:rPr>
                      <w:rFonts w:eastAsia="Calibri"/>
                    </w:rPr>
                  </w:pPr>
                  <w:r>
                    <w:rPr>
                      <w:rFonts w:eastAsia="Calibri"/>
                    </w:rPr>
                    <w:t>MOC certificates</w:t>
                  </w:r>
                </w:p>
              </w:tc>
              <w:tc>
                <w:tcPr>
                  <w:tcW w:w="3314" w:type="dxa"/>
                  <w:vAlign w:val="center"/>
                </w:tcPr>
                <w:p w14:paraId="3D8EC261" w14:textId="77777777" w:rsidR="005E2308" w:rsidRPr="000A022C" w:rsidRDefault="005E2308" w:rsidP="00DF4BE2">
                  <w:pPr>
                    <w:rPr>
                      <w:rFonts w:eastAsia="Calibri"/>
                    </w:rPr>
                  </w:pPr>
                  <w:r w:rsidRPr="000A022C">
                    <w:rPr>
                      <w:rFonts w:eastAsia="Calibri"/>
                    </w:rPr>
                    <w:t>Required.</w:t>
                  </w:r>
                </w:p>
              </w:tc>
            </w:tr>
            <w:tr w:rsidR="005E2308" w:rsidRPr="000A022C" w14:paraId="694E4BD9" w14:textId="77777777" w:rsidTr="00DF4BE2">
              <w:trPr>
                <w:trHeight w:val="365"/>
              </w:trPr>
              <w:tc>
                <w:tcPr>
                  <w:tcW w:w="960" w:type="dxa"/>
                  <w:vAlign w:val="center"/>
                </w:tcPr>
                <w:p w14:paraId="7D165928" w14:textId="77777777" w:rsidR="005E2308" w:rsidRDefault="005E2308" w:rsidP="00DF4BE2">
                  <w:pPr>
                    <w:rPr>
                      <w:bCs/>
                      <w:color w:val="000000"/>
                    </w:rPr>
                  </w:pPr>
                  <w:r>
                    <w:rPr>
                      <w:bCs/>
                      <w:color w:val="000000"/>
                    </w:rPr>
                    <w:t>10.1.6</w:t>
                  </w:r>
                </w:p>
              </w:tc>
              <w:tc>
                <w:tcPr>
                  <w:tcW w:w="5135" w:type="dxa"/>
                  <w:vAlign w:val="center"/>
                </w:tcPr>
                <w:p w14:paraId="61FE0E48" w14:textId="726265F6" w:rsidR="005E2308" w:rsidRPr="000A022C" w:rsidRDefault="005E2308" w:rsidP="00DF4BE2">
                  <w:pPr>
                    <w:rPr>
                      <w:rFonts w:eastAsia="Calibri"/>
                    </w:rPr>
                  </w:pPr>
                  <w:r>
                    <w:rPr>
                      <w:rFonts w:eastAsia="Calibri"/>
                    </w:rPr>
                    <w:t>Interconnection diagrams</w:t>
                  </w:r>
                </w:p>
              </w:tc>
              <w:tc>
                <w:tcPr>
                  <w:tcW w:w="3314" w:type="dxa"/>
                  <w:vAlign w:val="center"/>
                </w:tcPr>
                <w:p w14:paraId="6A76C41C" w14:textId="77777777" w:rsidR="005E2308" w:rsidRPr="000A022C" w:rsidRDefault="005E2308" w:rsidP="00DF4BE2">
                  <w:pPr>
                    <w:rPr>
                      <w:rFonts w:eastAsia="Calibri"/>
                    </w:rPr>
                  </w:pPr>
                  <w:r w:rsidRPr="000A022C">
                    <w:rPr>
                      <w:rFonts w:eastAsia="Calibri"/>
                    </w:rPr>
                    <w:t>Required.</w:t>
                  </w:r>
                </w:p>
              </w:tc>
            </w:tr>
            <w:tr w:rsidR="005E2308" w:rsidRPr="000A022C" w14:paraId="761F9251" w14:textId="77777777" w:rsidTr="00DF4BE2">
              <w:trPr>
                <w:trHeight w:val="368"/>
              </w:trPr>
              <w:tc>
                <w:tcPr>
                  <w:tcW w:w="960" w:type="dxa"/>
                  <w:vAlign w:val="center"/>
                </w:tcPr>
                <w:p w14:paraId="7BC0B053" w14:textId="77777777" w:rsidR="005E2308" w:rsidRDefault="005E2308" w:rsidP="00DF4BE2">
                  <w:pPr>
                    <w:rPr>
                      <w:bCs/>
                      <w:color w:val="000000"/>
                    </w:rPr>
                  </w:pPr>
                  <w:r>
                    <w:rPr>
                      <w:bCs/>
                      <w:color w:val="000000"/>
                    </w:rPr>
                    <w:t>10.1.7</w:t>
                  </w:r>
                </w:p>
              </w:tc>
              <w:tc>
                <w:tcPr>
                  <w:tcW w:w="5135" w:type="dxa"/>
                  <w:vAlign w:val="center"/>
                </w:tcPr>
                <w:p w14:paraId="2A3960F5" w14:textId="5416D400" w:rsidR="005E2308" w:rsidRPr="000A022C" w:rsidRDefault="005E2308" w:rsidP="00DF4BE2">
                  <w:pPr>
                    <w:rPr>
                      <w:rFonts w:eastAsia="Calibri"/>
                    </w:rPr>
                  </w:pPr>
                  <w:r>
                    <w:rPr>
                      <w:rFonts w:eastAsia="Calibri"/>
                    </w:rPr>
                    <w:t>System architecture</w:t>
                  </w:r>
                </w:p>
              </w:tc>
              <w:tc>
                <w:tcPr>
                  <w:tcW w:w="3314" w:type="dxa"/>
                  <w:vAlign w:val="center"/>
                </w:tcPr>
                <w:p w14:paraId="764953C5" w14:textId="77777777" w:rsidR="005E2308" w:rsidRPr="000A022C" w:rsidRDefault="005E2308" w:rsidP="00DF4BE2">
                  <w:pPr>
                    <w:rPr>
                      <w:rFonts w:eastAsia="Calibri"/>
                    </w:rPr>
                  </w:pPr>
                  <w:r w:rsidRPr="000A022C">
                    <w:rPr>
                      <w:rFonts w:eastAsia="Calibri"/>
                    </w:rPr>
                    <w:t>Required.</w:t>
                  </w:r>
                </w:p>
              </w:tc>
            </w:tr>
            <w:tr w:rsidR="005E2308" w:rsidRPr="000A022C" w14:paraId="12E9AF93" w14:textId="77777777" w:rsidTr="00DF4BE2">
              <w:trPr>
                <w:trHeight w:val="379"/>
              </w:trPr>
              <w:tc>
                <w:tcPr>
                  <w:tcW w:w="960" w:type="dxa"/>
                  <w:vAlign w:val="center"/>
                </w:tcPr>
                <w:p w14:paraId="343D210B" w14:textId="77777777" w:rsidR="005E2308" w:rsidRDefault="005E2308" w:rsidP="00DF4BE2">
                  <w:pPr>
                    <w:rPr>
                      <w:bCs/>
                      <w:color w:val="000000"/>
                    </w:rPr>
                  </w:pPr>
                  <w:r>
                    <w:rPr>
                      <w:bCs/>
                      <w:color w:val="000000"/>
                    </w:rPr>
                    <w:t>10.1.8</w:t>
                  </w:r>
                </w:p>
              </w:tc>
              <w:tc>
                <w:tcPr>
                  <w:tcW w:w="5135" w:type="dxa"/>
                  <w:vAlign w:val="center"/>
                </w:tcPr>
                <w:p w14:paraId="282960F7" w14:textId="2838C8CD" w:rsidR="005E2308" w:rsidRPr="000A022C" w:rsidRDefault="005E2308" w:rsidP="00DF4BE2">
                  <w:pPr>
                    <w:rPr>
                      <w:rFonts w:eastAsia="Calibri"/>
                    </w:rPr>
                  </w:pPr>
                  <w:r>
                    <w:rPr>
                      <w:rFonts w:eastAsia="Calibri"/>
                    </w:rPr>
                    <w:t>Bill of materials</w:t>
                  </w:r>
                </w:p>
              </w:tc>
              <w:tc>
                <w:tcPr>
                  <w:tcW w:w="3314" w:type="dxa"/>
                  <w:vAlign w:val="center"/>
                </w:tcPr>
                <w:p w14:paraId="56799F86" w14:textId="77777777" w:rsidR="005E2308" w:rsidRPr="000A022C" w:rsidRDefault="005E2308" w:rsidP="00DF4BE2">
                  <w:pPr>
                    <w:rPr>
                      <w:rFonts w:eastAsia="Calibri"/>
                    </w:rPr>
                  </w:pPr>
                  <w:r w:rsidRPr="000A022C">
                    <w:rPr>
                      <w:rFonts w:eastAsia="Calibri"/>
                    </w:rPr>
                    <w:t>Required.</w:t>
                  </w:r>
                </w:p>
              </w:tc>
            </w:tr>
            <w:tr w:rsidR="005E2308" w:rsidRPr="000A022C" w14:paraId="5654DFAF" w14:textId="77777777" w:rsidTr="00DF4BE2">
              <w:trPr>
                <w:trHeight w:val="368"/>
              </w:trPr>
              <w:tc>
                <w:tcPr>
                  <w:tcW w:w="960" w:type="dxa"/>
                  <w:vAlign w:val="center"/>
                </w:tcPr>
                <w:p w14:paraId="2A01505A" w14:textId="77777777" w:rsidR="005E2308" w:rsidRDefault="005E2308" w:rsidP="00DF4BE2">
                  <w:pPr>
                    <w:rPr>
                      <w:bCs/>
                      <w:color w:val="000000"/>
                    </w:rPr>
                  </w:pPr>
                  <w:r>
                    <w:rPr>
                      <w:bCs/>
                      <w:color w:val="000000"/>
                    </w:rPr>
                    <w:t>10.1.9</w:t>
                  </w:r>
                </w:p>
              </w:tc>
              <w:tc>
                <w:tcPr>
                  <w:tcW w:w="5135" w:type="dxa"/>
                  <w:vAlign w:val="center"/>
                </w:tcPr>
                <w:p w14:paraId="0F745E25" w14:textId="5F9A79E7" w:rsidR="005E2308" w:rsidRPr="000A022C" w:rsidRDefault="005E2308" w:rsidP="00DF4BE2">
                  <w:pPr>
                    <w:rPr>
                      <w:rFonts w:eastAsia="Calibri"/>
                    </w:rPr>
                  </w:pPr>
                  <w:r>
                    <w:rPr>
                      <w:rFonts w:eastAsia="Calibri"/>
                    </w:rPr>
                    <w:t>Component list</w:t>
                  </w:r>
                </w:p>
              </w:tc>
              <w:tc>
                <w:tcPr>
                  <w:tcW w:w="3314" w:type="dxa"/>
                  <w:vAlign w:val="center"/>
                </w:tcPr>
                <w:p w14:paraId="7E4C75EC" w14:textId="77777777" w:rsidR="005E2308" w:rsidRPr="000A022C" w:rsidRDefault="005E2308" w:rsidP="00DF4BE2">
                  <w:pPr>
                    <w:rPr>
                      <w:rFonts w:eastAsia="Calibri"/>
                    </w:rPr>
                  </w:pPr>
                  <w:r w:rsidRPr="000A022C">
                    <w:rPr>
                      <w:rFonts w:eastAsia="Calibri"/>
                    </w:rPr>
                    <w:t>Required.</w:t>
                  </w:r>
                </w:p>
              </w:tc>
            </w:tr>
            <w:tr w:rsidR="005E2308" w:rsidRPr="000A022C" w14:paraId="5CE59A87" w14:textId="77777777" w:rsidTr="00DF4BE2">
              <w:trPr>
                <w:trHeight w:val="425"/>
              </w:trPr>
              <w:tc>
                <w:tcPr>
                  <w:tcW w:w="960" w:type="dxa"/>
                  <w:vAlign w:val="center"/>
                </w:tcPr>
                <w:p w14:paraId="11162DA5" w14:textId="77777777" w:rsidR="005E2308" w:rsidRDefault="005E2308" w:rsidP="00DF4BE2">
                  <w:pPr>
                    <w:rPr>
                      <w:bCs/>
                      <w:color w:val="000000"/>
                    </w:rPr>
                  </w:pPr>
                  <w:r>
                    <w:rPr>
                      <w:bCs/>
                      <w:color w:val="000000"/>
                    </w:rPr>
                    <w:lastRenderedPageBreak/>
                    <w:t>10.1.10</w:t>
                  </w:r>
                </w:p>
              </w:tc>
              <w:tc>
                <w:tcPr>
                  <w:tcW w:w="5135" w:type="dxa"/>
                  <w:vAlign w:val="center"/>
                </w:tcPr>
                <w:p w14:paraId="1AE1CA17" w14:textId="02B5ED9F" w:rsidR="005E2308" w:rsidRPr="000A022C" w:rsidRDefault="005E2308" w:rsidP="00DF4BE2">
                  <w:pPr>
                    <w:rPr>
                      <w:rFonts w:eastAsia="Calibri"/>
                    </w:rPr>
                  </w:pPr>
                  <w:r>
                    <w:rPr>
                      <w:rFonts w:eastAsia="Calibri"/>
                    </w:rPr>
                    <w:t>Component datasheet</w:t>
                  </w:r>
                </w:p>
              </w:tc>
              <w:tc>
                <w:tcPr>
                  <w:tcW w:w="3314" w:type="dxa"/>
                  <w:vAlign w:val="center"/>
                </w:tcPr>
                <w:p w14:paraId="6312A234" w14:textId="77777777" w:rsidR="005E2308" w:rsidRPr="000A022C" w:rsidRDefault="005E2308" w:rsidP="00DF4BE2">
                  <w:pPr>
                    <w:rPr>
                      <w:rFonts w:eastAsia="Calibri"/>
                    </w:rPr>
                  </w:pPr>
                  <w:r w:rsidRPr="000A022C">
                    <w:rPr>
                      <w:rFonts w:eastAsia="Calibri"/>
                    </w:rPr>
                    <w:t>Required.</w:t>
                  </w:r>
                </w:p>
              </w:tc>
            </w:tr>
            <w:tr w:rsidR="005E2308" w:rsidRPr="000A022C" w14:paraId="25A62044" w14:textId="77777777" w:rsidTr="00DF4BE2">
              <w:trPr>
                <w:trHeight w:val="368"/>
              </w:trPr>
              <w:tc>
                <w:tcPr>
                  <w:tcW w:w="960" w:type="dxa"/>
                  <w:vAlign w:val="center"/>
                </w:tcPr>
                <w:p w14:paraId="6F660D9F" w14:textId="77777777" w:rsidR="005E2308" w:rsidRDefault="005E2308" w:rsidP="00DF4BE2">
                  <w:pPr>
                    <w:rPr>
                      <w:bCs/>
                      <w:color w:val="000000"/>
                    </w:rPr>
                  </w:pPr>
                  <w:r>
                    <w:rPr>
                      <w:bCs/>
                      <w:color w:val="000000"/>
                    </w:rPr>
                    <w:t>10.1.11</w:t>
                  </w:r>
                </w:p>
              </w:tc>
              <w:tc>
                <w:tcPr>
                  <w:tcW w:w="5135" w:type="dxa"/>
                  <w:vAlign w:val="center"/>
                </w:tcPr>
                <w:p w14:paraId="39259223" w14:textId="24B5708D" w:rsidR="005E2308" w:rsidRPr="000A022C" w:rsidRDefault="005E2308" w:rsidP="00DF4BE2">
                  <w:pPr>
                    <w:rPr>
                      <w:rFonts w:eastAsia="Calibri"/>
                    </w:rPr>
                  </w:pPr>
                  <w:r>
                    <w:rPr>
                      <w:rFonts w:eastAsia="Calibri"/>
                    </w:rPr>
                    <w:t>Instrument list</w:t>
                  </w:r>
                </w:p>
              </w:tc>
              <w:tc>
                <w:tcPr>
                  <w:tcW w:w="3314" w:type="dxa"/>
                  <w:vAlign w:val="center"/>
                </w:tcPr>
                <w:p w14:paraId="7164087A" w14:textId="77777777" w:rsidR="005E2308" w:rsidRPr="000A022C" w:rsidRDefault="005E2308" w:rsidP="00DF4BE2">
                  <w:pPr>
                    <w:rPr>
                      <w:rFonts w:eastAsia="Calibri"/>
                    </w:rPr>
                  </w:pPr>
                  <w:r w:rsidRPr="000A022C">
                    <w:rPr>
                      <w:rFonts w:eastAsia="Calibri"/>
                    </w:rPr>
                    <w:t>Required.</w:t>
                  </w:r>
                </w:p>
              </w:tc>
            </w:tr>
            <w:tr w:rsidR="005E2308" w:rsidRPr="000A022C" w14:paraId="0F2D53ED" w14:textId="77777777" w:rsidTr="00DF4BE2">
              <w:trPr>
                <w:trHeight w:val="368"/>
              </w:trPr>
              <w:tc>
                <w:tcPr>
                  <w:tcW w:w="9409" w:type="dxa"/>
                  <w:gridSpan w:val="3"/>
                  <w:vAlign w:val="center"/>
                </w:tcPr>
                <w:p w14:paraId="500FF4C0" w14:textId="1D7688B2" w:rsidR="005E2308" w:rsidRPr="00DF4BE2" w:rsidRDefault="005E2308" w:rsidP="00DF4BE2">
                  <w:pPr>
                    <w:rPr>
                      <w:rFonts w:eastAsia="Calibri"/>
                      <w:b/>
                      <w:bCs/>
                    </w:rPr>
                  </w:pPr>
                  <w:r w:rsidRPr="00DF4BE2">
                    <w:rPr>
                      <w:rFonts w:eastAsia="Calibri"/>
                      <w:b/>
                      <w:bCs/>
                    </w:rPr>
                    <w:t xml:space="preserve">Commissioning documentation </w:t>
                  </w:r>
                </w:p>
              </w:tc>
            </w:tr>
            <w:tr w:rsidR="005E2308" w:rsidRPr="000A022C" w14:paraId="45D1A491" w14:textId="77777777" w:rsidTr="00DF4BE2">
              <w:trPr>
                <w:trHeight w:val="368"/>
              </w:trPr>
              <w:tc>
                <w:tcPr>
                  <w:tcW w:w="960" w:type="dxa"/>
                  <w:vAlign w:val="center"/>
                </w:tcPr>
                <w:p w14:paraId="58F96D55" w14:textId="77777777" w:rsidR="005E2308" w:rsidRDefault="005E2308" w:rsidP="00DF4BE2">
                  <w:pPr>
                    <w:rPr>
                      <w:bCs/>
                      <w:color w:val="000000"/>
                    </w:rPr>
                  </w:pPr>
                  <w:r>
                    <w:rPr>
                      <w:bCs/>
                      <w:color w:val="000000"/>
                    </w:rPr>
                    <w:t>10.1.13</w:t>
                  </w:r>
                </w:p>
              </w:tc>
              <w:tc>
                <w:tcPr>
                  <w:tcW w:w="5135" w:type="dxa"/>
                  <w:vAlign w:val="center"/>
                </w:tcPr>
                <w:p w14:paraId="73E44598" w14:textId="234619BE" w:rsidR="005E2308" w:rsidRPr="000A022C" w:rsidRDefault="005E2308" w:rsidP="00DF4BE2">
                  <w:pPr>
                    <w:rPr>
                      <w:rFonts w:eastAsia="Calibri"/>
                    </w:rPr>
                  </w:pPr>
                  <w:r>
                    <w:rPr>
                      <w:rFonts w:eastAsia="Calibri"/>
                    </w:rPr>
                    <w:t>FAT documentation</w:t>
                  </w:r>
                </w:p>
              </w:tc>
              <w:tc>
                <w:tcPr>
                  <w:tcW w:w="3314" w:type="dxa"/>
                  <w:vAlign w:val="center"/>
                </w:tcPr>
                <w:p w14:paraId="174ED1C1" w14:textId="77777777" w:rsidR="005E2308" w:rsidRPr="000A022C" w:rsidRDefault="005E2308" w:rsidP="00DF4BE2">
                  <w:pPr>
                    <w:rPr>
                      <w:rFonts w:eastAsia="Calibri"/>
                    </w:rPr>
                  </w:pPr>
                  <w:r>
                    <w:rPr>
                      <w:rFonts w:eastAsia="Calibri"/>
                    </w:rPr>
                    <w:t>Required</w:t>
                  </w:r>
                </w:p>
              </w:tc>
            </w:tr>
            <w:tr w:rsidR="005E2308" w:rsidRPr="000A022C" w14:paraId="3F660D0E" w14:textId="77777777" w:rsidTr="00DF4BE2">
              <w:trPr>
                <w:trHeight w:val="368"/>
              </w:trPr>
              <w:tc>
                <w:tcPr>
                  <w:tcW w:w="960" w:type="dxa"/>
                  <w:vAlign w:val="center"/>
                </w:tcPr>
                <w:p w14:paraId="16A32525" w14:textId="77777777" w:rsidR="005E2308" w:rsidRDefault="005E2308" w:rsidP="00DF4BE2">
                  <w:pPr>
                    <w:rPr>
                      <w:bCs/>
                      <w:color w:val="000000"/>
                    </w:rPr>
                  </w:pPr>
                  <w:r>
                    <w:rPr>
                      <w:bCs/>
                      <w:color w:val="000000"/>
                    </w:rPr>
                    <w:t>10.1.14</w:t>
                  </w:r>
                </w:p>
              </w:tc>
              <w:tc>
                <w:tcPr>
                  <w:tcW w:w="5135" w:type="dxa"/>
                  <w:vAlign w:val="center"/>
                </w:tcPr>
                <w:p w14:paraId="0BD4C773" w14:textId="57750AD0" w:rsidR="005E2308" w:rsidRDefault="005E2308" w:rsidP="00DF4BE2">
                  <w:pPr>
                    <w:rPr>
                      <w:rFonts w:eastAsia="Calibri"/>
                    </w:rPr>
                  </w:pPr>
                  <w:r>
                    <w:rPr>
                      <w:rFonts w:eastAsia="Calibri"/>
                    </w:rPr>
                    <w:t>SAT documentation</w:t>
                  </w:r>
                </w:p>
              </w:tc>
              <w:tc>
                <w:tcPr>
                  <w:tcW w:w="3314" w:type="dxa"/>
                  <w:vAlign w:val="center"/>
                </w:tcPr>
                <w:p w14:paraId="7CF4336E" w14:textId="77777777" w:rsidR="005E2308" w:rsidRDefault="005E2308" w:rsidP="00DF4BE2">
                  <w:pPr>
                    <w:rPr>
                      <w:rFonts w:eastAsia="Calibri"/>
                    </w:rPr>
                  </w:pPr>
                  <w:r>
                    <w:rPr>
                      <w:rFonts w:eastAsia="Calibri"/>
                    </w:rPr>
                    <w:t>Required</w:t>
                  </w:r>
                </w:p>
              </w:tc>
            </w:tr>
            <w:tr w:rsidR="005E2308" w:rsidRPr="000A022C" w14:paraId="465E26F9" w14:textId="77777777" w:rsidTr="00DF4BE2">
              <w:trPr>
                <w:trHeight w:val="368"/>
              </w:trPr>
              <w:tc>
                <w:tcPr>
                  <w:tcW w:w="960" w:type="dxa"/>
                  <w:vAlign w:val="center"/>
                </w:tcPr>
                <w:p w14:paraId="490FA2EF" w14:textId="77777777" w:rsidR="005E2308" w:rsidRDefault="005E2308" w:rsidP="00DF4BE2">
                  <w:pPr>
                    <w:rPr>
                      <w:bCs/>
                      <w:color w:val="000000"/>
                    </w:rPr>
                  </w:pPr>
                  <w:r>
                    <w:rPr>
                      <w:bCs/>
                      <w:color w:val="000000"/>
                    </w:rPr>
                    <w:t>10.1.15</w:t>
                  </w:r>
                </w:p>
              </w:tc>
              <w:tc>
                <w:tcPr>
                  <w:tcW w:w="5135" w:type="dxa"/>
                  <w:vAlign w:val="center"/>
                </w:tcPr>
                <w:p w14:paraId="77EA8449" w14:textId="0B7012A2" w:rsidR="005E2308" w:rsidRDefault="005E2308" w:rsidP="00DF4BE2">
                  <w:pPr>
                    <w:rPr>
                      <w:rFonts w:eastAsia="Calibri"/>
                    </w:rPr>
                  </w:pPr>
                  <w:r>
                    <w:rPr>
                      <w:rFonts w:eastAsia="Calibri"/>
                    </w:rPr>
                    <w:t>DQ, IQ and OQ protocol</w:t>
                  </w:r>
                </w:p>
              </w:tc>
              <w:tc>
                <w:tcPr>
                  <w:tcW w:w="3314" w:type="dxa"/>
                  <w:vAlign w:val="center"/>
                </w:tcPr>
                <w:p w14:paraId="7AE1E013" w14:textId="77777777" w:rsidR="005E2308" w:rsidRDefault="005E2308" w:rsidP="00DF4BE2">
                  <w:pPr>
                    <w:rPr>
                      <w:rFonts w:eastAsia="Calibri"/>
                    </w:rPr>
                  </w:pPr>
                  <w:r>
                    <w:rPr>
                      <w:rFonts w:eastAsia="Calibri"/>
                    </w:rPr>
                    <w:t>Required</w:t>
                  </w:r>
                </w:p>
              </w:tc>
            </w:tr>
            <w:tr w:rsidR="006F77B1" w:rsidRPr="000A022C" w14:paraId="718D60BC" w14:textId="77777777" w:rsidTr="00DF4BE2">
              <w:trPr>
                <w:trHeight w:val="368"/>
              </w:trPr>
              <w:tc>
                <w:tcPr>
                  <w:tcW w:w="960" w:type="dxa"/>
                  <w:vAlign w:val="center"/>
                </w:tcPr>
                <w:p w14:paraId="15BEA838" w14:textId="4679826B" w:rsidR="006F77B1" w:rsidRDefault="006F77B1" w:rsidP="00DF4BE2">
                  <w:pPr>
                    <w:rPr>
                      <w:bCs/>
                      <w:color w:val="000000"/>
                    </w:rPr>
                  </w:pPr>
                  <w:r>
                    <w:rPr>
                      <w:bCs/>
                      <w:color w:val="000000"/>
                    </w:rPr>
                    <w:t>10.1.16</w:t>
                  </w:r>
                </w:p>
              </w:tc>
              <w:tc>
                <w:tcPr>
                  <w:tcW w:w="5135" w:type="dxa"/>
                  <w:vAlign w:val="center"/>
                </w:tcPr>
                <w:p w14:paraId="4E481A59" w14:textId="6A0BA205" w:rsidR="006F77B1" w:rsidRDefault="006F77B1" w:rsidP="00DF4BE2">
                  <w:pPr>
                    <w:rPr>
                      <w:rFonts w:eastAsia="Calibri"/>
                    </w:rPr>
                  </w:pPr>
                  <w:r>
                    <w:rPr>
                      <w:rFonts w:eastAsia="Calibri"/>
                    </w:rPr>
                    <w:t>PQ support</w:t>
                  </w:r>
                </w:p>
              </w:tc>
              <w:tc>
                <w:tcPr>
                  <w:tcW w:w="3314" w:type="dxa"/>
                  <w:vAlign w:val="center"/>
                </w:tcPr>
                <w:p w14:paraId="3F27B667" w14:textId="688CE7F7" w:rsidR="006F77B1" w:rsidRDefault="006F77B1" w:rsidP="00DF4BE2">
                  <w:pPr>
                    <w:rPr>
                      <w:rFonts w:eastAsia="Calibri"/>
                    </w:rPr>
                  </w:pPr>
                  <w:r w:rsidRPr="00503AD3">
                    <w:rPr>
                      <w:rFonts w:eastAsia="Calibri"/>
                    </w:rPr>
                    <w:t>Required</w:t>
                  </w:r>
                </w:p>
              </w:tc>
            </w:tr>
            <w:tr w:rsidR="006F77B1" w:rsidRPr="000A022C" w14:paraId="5DA75791" w14:textId="77777777" w:rsidTr="00DF4BE2">
              <w:trPr>
                <w:trHeight w:val="368"/>
              </w:trPr>
              <w:tc>
                <w:tcPr>
                  <w:tcW w:w="960" w:type="dxa"/>
                  <w:vAlign w:val="center"/>
                </w:tcPr>
                <w:p w14:paraId="1AFFC70A" w14:textId="318984FA" w:rsidR="006F77B1" w:rsidRDefault="006F77B1" w:rsidP="00DF4BE2">
                  <w:pPr>
                    <w:rPr>
                      <w:bCs/>
                      <w:color w:val="000000"/>
                    </w:rPr>
                  </w:pPr>
                  <w:r w:rsidRPr="00C21EB1">
                    <w:rPr>
                      <w:bCs/>
                      <w:color w:val="000000"/>
                    </w:rPr>
                    <w:t>10.1.1</w:t>
                  </w:r>
                  <w:r>
                    <w:rPr>
                      <w:bCs/>
                      <w:color w:val="000000"/>
                    </w:rPr>
                    <w:t>7</w:t>
                  </w:r>
                </w:p>
              </w:tc>
              <w:tc>
                <w:tcPr>
                  <w:tcW w:w="5135" w:type="dxa"/>
                  <w:vAlign w:val="center"/>
                </w:tcPr>
                <w:p w14:paraId="61838E11" w14:textId="7FF0F946" w:rsidR="006F77B1" w:rsidRDefault="006F77B1" w:rsidP="00DF4BE2">
                  <w:pPr>
                    <w:rPr>
                      <w:rFonts w:eastAsia="Calibri"/>
                    </w:rPr>
                  </w:pPr>
                  <w:r>
                    <w:rPr>
                      <w:rFonts w:eastAsia="Calibri"/>
                    </w:rPr>
                    <w:t>Calibration certificates</w:t>
                  </w:r>
                </w:p>
              </w:tc>
              <w:tc>
                <w:tcPr>
                  <w:tcW w:w="3314" w:type="dxa"/>
                  <w:vAlign w:val="center"/>
                </w:tcPr>
                <w:p w14:paraId="0EEE0E4D" w14:textId="00ABCF34" w:rsidR="006F77B1" w:rsidRDefault="006F77B1" w:rsidP="00DF4BE2">
                  <w:pPr>
                    <w:rPr>
                      <w:rFonts w:eastAsia="Calibri"/>
                    </w:rPr>
                  </w:pPr>
                  <w:r w:rsidRPr="00503AD3">
                    <w:rPr>
                      <w:rFonts w:eastAsia="Calibri"/>
                    </w:rPr>
                    <w:t>Required</w:t>
                  </w:r>
                </w:p>
              </w:tc>
            </w:tr>
            <w:tr w:rsidR="006F77B1" w:rsidRPr="000A022C" w14:paraId="7048A99C" w14:textId="77777777" w:rsidTr="00DF4BE2">
              <w:trPr>
                <w:trHeight w:val="368"/>
              </w:trPr>
              <w:tc>
                <w:tcPr>
                  <w:tcW w:w="960" w:type="dxa"/>
                  <w:vAlign w:val="center"/>
                </w:tcPr>
                <w:p w14:paraId="44F0F9E1" w14:textId="5B49BE1C" w:rsidR="006F77B1" w:rsidRDefault="006F77B1" w:rsidP="00DF4BE2">
                  <w:pPr>
                    <w:rPr>
                      <w:bCs/>
                      <w:color w:val="000000"/>
                    </w:rPr>
                  </w:pPr>
                  <w:r w:rsidRPr="00C21EB1">
                    <w:rPr>
                      <w:bCs/>
                      <w:color w:val="000000"/>
                    </w:rPr>
                    <w:t>10.1.1</w:t>
                  </w:r>
                  <w:r>
                    <w:rPr>
                      <w:bCs/>
                      <w:color w:val="000000"/>
                    </w:rPr>
                    <w:t>8</w:t>
                  </w:r>
                </w:p>
              </w:tc>
              <w:tc>
                <w:tcPr>
                  <w:tcW w:w="5135" w:type="dxa"/>
                  <w:vAlign w:val="center"/>
                </w:tcPr>
                <w:p w14:paraId="6BAF0A52" w14:textId="6D736B87" w:rsidR="006F77B1" w:rsidRDefault="006F77B1" w:rsidP="00DF4BE2">
                  <w:pPr>
                    <w:rPr>
                      <w:rFonts w:eastAsia="Calibri"/>
                    </w:rPr>
                  </w:pPr>
                  <w:r>
                    <w:rPr>
                      <w:rFonts w:eastAsia="Calibri"/>
                    </w:rPr>
                    <w:t>Test certificates</w:t>
                  </w:r>
                </w:p>
              </w:tc>
              <w:tc>
                <w:tcPr>
                  <w:tcW w:w="3314" w:type="dxa"/>
                  <w:vAlign w:val="center"/>
                </w:tcPr>
                <w:p w14:paraId="352BE6F9" w14:textId="5A38BF3A" w:rsidR="006F77B1" w:rsidRDefault="006F77B1" w:rsidP="00DF4BE2">
                  <w:pPr>
                    <w:rPr>
                      <w:rFonts w:eastAsia="Calibri"/>
                    </w:rPr>
                  </w:pPr>
                  <w:r w:rsidRPr="00503AD3">
                    <w:rPr>
                      <w:rFonts w:eastAsia="Calibri"/>
                    </w:rPr>
                    <w:t>Required</w:t>
                  </w:r>
                </w:p>
              </w:tc>
            </w:tr>
            <w:tr w:rsidR="006F77B1" w:rsidRPr="000A022C" w14:paraId="6B92E086" w14:textId="77777777" w:rsidTr="00DF4BE2">
              <w:trPr>
                <w:trHeight w:val="368"/>
              </w:trPr>
              <w:tc>
                <w:tcPr>
                  <w:tcW w:w="960" w:type="dxa"/>
                  <w:vAlign w:val="center"/>
                </w:tcPr>
                <w:p w14:paraId="26C14834" w14:textId="593862FE" w:rsidR="006F77B1" w:rsidRDefault="006F77B1" w:rsidP="00DF4BE2">
                  <w:pPr>
                    <w:rPr>
                      <w:bCs/>
                      <w:color w:val="000000"/>
                    </w:rPr>
                  </w:pPr>
                  <w:r w:rsidRPr="00C21EB1">
                    <w:rPr>
                      <w:bCs/>
                      <w:color w:val="000000"/>
                    </w:rPr>
                    <w:t>10.1.1</w:t>
                  </w:r>
                  <w:r>
                    <w:rPr>
                      <w:bCs/>
                      <w:color w:val="000000"/>
                    </w:rPr>
                    <w:t>9</w:t>
                  </w:r>
                </w:p>
              </w:tc>
              <w:tc>
                <w:tcPr>
                  <w:tcW w:w="5135" w:type="dxa"/>
                  <w:vAlign w:val="center"/>
                </w:tcPr>
                <w:p w14:paraId="5FFBCA1B" w14:textId="0152AACD" w:rsidR="006F77B1" w:rsidRDefault="006F77B1" w:rsidP="00DF4BE2">
                  <w:pPr>
                    <w:rPr>
                      <w:rFonts w:eastAsia="Calibri"/>
                    </w:rPr>
                  </w:pPr>
                  <w:r>
                    <w:rPr>
                      <w:rFonts w:eastAsia="Calibri"/>
                    </w:rPr>
                    <w:t>OEB5 Containment Declaration Letter</w:t>
                  </w:r>
                </w:p>
              </w:tc>
              <w:tc>
                <w:tcPr>
                  <w:tcW w:w="3314" w:type="dxa"/>
                  <w:vAlign w:val="center"/>
                </w:tcPr>
                <w:p w14:paraId="59855821" w14:textId="4E0CFCE5" w:rsidR="006F77B1" w:rsidRDefault="006F77B1" w:rsidP="00DF4BE2">
                  <w:pPr>
                    <w:rPr>
                      <w:rFonts w:eastAsia="Calibri"/>
                    </w:rPr>
                  </w:pPr>
                  <w:r w:rsidRPr="00503AD3">
                    <w:rPr>
                      <w:rFonts w:eastAsia="Calibri"/>
                    </w:rPr>
                    <w:t>Required</w:t>
                  </w:r>
                </w:p>
              </w:tc>
            </w:tr>
          </w:tbl>
          <w:p w14:paraId="79FE8978" w14:textId="77777777" w:rsidR="005E2308" w:rsidRDefault="005E2308" w:rsidP="005C79D8">
            <w:pPr>
              <w:rPr>
                <w:bCs/>
                <w:color w:val="000000"/>
              </w:rPr>
            </w:pPr>
          </w:p>
          <w:p w14:paraId="6EAA2FF8" w14:textId="77777777" w:rsidR="003A7417" w:rsidRPr="008902CD" w:rsidRDefault="003A7417" w:rsidP="00DF4BE2">
            <w:pPr>
              <w:pStyle w:val="ListParagraph"/>
              <w:numPr>
                <w:ilvl w:val="0"/>
                <w:numId w:val="33"/>
              </w:numPr>
              <w:spacing w:after="160"/>
              <w:ind w:left="360"/>
              <w:jc w:val="both"/>
            </w:pPr>
            <w:r w:rsidRPr="008902CD">
              <w:t xml:space="preserve">The DQ, IQ, and OQ shall be completed by the vendor along with </w:t>
            </w:r>
            <w:proofErr w:type="spellStart"/>
            <w:r w:rsidRPr="008902CD">
              <w:t>Novugen</w:t>
            </w:r>
            <w:proofErr w:type="spellEnd"/>
            <w:r w:rsidRPr="008902CD">
              <w:t xml:space="preserve"> Oncology representative. The supplier shall demonstrate the performance of the system at the user site as per agreed terms. </w:t>
            </w:r>
          </w:p>
          <w:p w14:paraId="11FF2027" w14:textId="77777777" w:rsidR="003A7417" w:rsidRPr="008902CD" w:rsidRDefault="003A7417" w:rsidP="00DF4BE2">
            <w:pPr>
              <w:pStyle w:val="ListParagraph"/>
              <w:numPr>
                <w:ilvl w:val="0"/>
                <w:numId w:val="33"/>
              </w:numPr>
              <w:spacing w:after="160"/>
              <w:ind w:left="360"/>
              <w:jc w:val="both"/>
            </w:pPr>
            <w:r w:rsidRPr="008902CD">
              <w:t xml:space="preserve">PQ will be performed and completed by </w:t>
            </w:r>
            <w:proofErr w:type="spellStart"/>
            <w:r w:rsidRPr="008902CD">
              <w:t>Novugen</w:t>
            </w:r>
            <w:proofErr w:type="spellEnd"/>
            <w:r w:rsidRPr="008902CD">
              <w:t xml:space="preserve"> Oncology. The vendors shall provide </w:t>
            </w:r>
            <w:r>
              <w:t xml:space="preserve">on-site </w:t>
            </w:r>
            <w:r w:rsidRPr="008902CD">
              <w:t>technical assistan</w:t>
            </w:r>
            <w:r>
              <w:t>ce</w:t>
            </w:r>
            <w:r w:rsidRPr="008902CD">
              <w:t xml:space="preserve"> as required during the PQ.</w:t>
            </w:r>
          </w:p>
          <w:p w14:paraId="038130BE" w14:textId="77777777" w:rsidR="003A7417" w:rsidRPr="008902CD" w:rsidRDefault="003A7417" w:rsidP="00DF4BE2">
            <w:pPr>
              <w:pStyle w:val="ListParagraph"/>
              <w:numPr>
                <w:ilvl w:val="0"/>
                <w:numId w:val="33"/>
              </w:numPr>
              <w:spacing w:after="160"/>
              <w:ind w:left="360"/>
              <w:jc w:val="both"/>
            </w:pPr>
            <w:r w:rsidRPr="008902CD">
              <w:t xml:space="preserve">The vendors shall specify the date of delivery from the time the order is placed. </w:t>
            </w:r>
          </w:p>
          <w:p w14:paraId="0E37A1D3" w14:textId="77777777" w:rsidR="003A7417" w:rsidRDefault="003A7417" w:rsidP="00DF4BE2">
            <w:pPr>
              <w:pStyle w:val="ListParagraph"/>
              <w:numPr>
                <w:ilvl w:val="0"/>
                <w:numId w:val="34"/>
              </w:numPr>
              <w:spacing w:after="160"/>
              <w:ind w:left="360"/>
              <w:jc w:val="both"/>
            </w:pPr>
            <w:r w:rsidRPr="008902CD">
              <w:t>The vendors shall specify the date of onsite installation and commission from the date of delivery equipment</w:t>
            </w:r>
            <w:r>
              <w:t>, as part of the project management schedule that shall be kept updated during the project lifecycle</w:t>
            </w:r>
            <w:r w:rsidRPr="008902CD">
              <w:t xml:space="preserve">. </w:t>
            </w:r>
          </w:p>
          <w:p w14:paraId="0747C2FE" w14:textId="77777777" w:rsidR="003A7417" w:rsidRDefault="003A7417" w:rsidP="00DF4BE2">
            <w:pPr>
              <w:pStyle w:val="ListParagraph"/>
              <w:numPr>
                <w:ilvl w:val="0"/>
                <w:numId w:val="34"/>
              </w:numPr>
              <w:spacing w:after="160"/>
              <w:ind w:left="360"/>
              <w:jc w:val="both"/>
            </w:pPr>
            <w:r w:rsidRPr="008902CD">
              <w:t>The vendor is responsible for commissioning equipment once installation is complete</w:t>
            </w:r>
            <w:r>
              <w:t>; and shall remain available on site during and till completion of first commercial batch, ensuring smooth operation and handover of the system.</w:t>
            </w:r>
            <w:r w:rsidRPr="008902CD">
              <w:t xml:space="preserve"> </w:t>
            </w:r>
          </w:p>
          <w:p w14:paraId="67104B9C" w14:textId="77777777" w:rsidR="003A7417" w:rsidRDefault="003A7417" w:rsidP="00DF4BE2">
            <w:pPr>
              <w:pStyle w:val="ListParagraph"/>
              <w:numPr>
                <w:ilvl w:val="0"/>
                <w:numId w:val="34"/>
              </w:numPr>
              <w:spacing w:after="160"/>
              <w:ind w:left="360"/>
              <w:jc w:val="both"/>
            </w:pPr>
            <w:r w:rsidRPr="008902CD">
              <w:t xml:space="preserve">The design and construction of the equipment must be such that sharp angles and corners and other parts, not easily accessible for cleaning, are avoided and free from any ink or oil leakage. </w:t>
            </w:r>
          </w:p>
          <w:p w14:paraId="7731887E" w14:textId="77777777" w:rsidR="003A7417" w:rsidRDefault="003A7417" w:rsidP="00DF4BE2">
            <w:pPr>
              <w:pStyle w:val="ListParagraph"/>
              <w:numPr>
                <w:ilvl w:val="0"/>
                <w:numId w:val="34"/>
              </w:numPr>
              <w:spacing w:before="240" w:after="100" w:afterAutospacing="1"/>
              <w:ind w:left="360"/>
              <w:jc w:val="both"/>
              <w:rPr>
                <w:b/>
                <w:color w:val="000000"/>
              </w:rPr>
            </w:pPr>
            <w:r w:rsidRPr="008902CD">
              <w:t xml:space="preserve">The equipment changeover should be clearly stated in the user manual. </w:t>
            </w:r>
          </w:p>
          <w:p w14:paraId="64FFFE13" w14:textId="2D913770" w:rsidR="005E2308" w:rsidRPr="00294D7C" w:rsidRDefault="003A7417" w:rsidP="00DF4BE2">
            <w:pPr>
              <w:pStyle w:val="ListParagraph"/>
              <w:numPr>
                <w:ilvl w:val="0"/>
                <w:numId w:val="34"/>
              </w:numPr>
              <w:spacing w:after="160"/>
              <w:ind w:left="360"/>
              <w:jc w:val="both"/>
            </w:pPr>
            <w:r w:rsidRPr="008902CD">
              <w:t xml:space="preserve">Any special tool for cleaning processes shall be provided by </w:t>
            </w:r>
            <w:r>
              <w:t>the manufacturer.</w:t>
            </w:r>
          </w:p>
        </w:tc>
      </w:tr>
      <w:tr w:rsidR="00294D7C" w:rsidRPr="000A4938" w14:paraId="379FF99C" w14:textId="77777777" w:rsidTr="00473412">
        <w:trPr>
          <w:trHeight w:val="455"/>
        </w:trPr>
        <w:tc>
          <w:tcPr>
            <w:tcW w:w="720" w:type="dxa"/>
            <w:vAlign w:val="center"/>
          </w:tcPr>
          <w:p w14:paraId="32434AF6" w14:textId="51B26E30" w:rsidR="00294D7C" w:rsidRPr="00294D7C" w:rsidRDefault="00294D7C" w:rsidP="00294D7C">
            <w:pPr>
              <w:jc w:val="center"/>
              <w:rPr>
                <w:b/>
              </w:rPr>
            </w:pPr>
            <w:r w:rsidRPr="00294D7C">
              <w:rPr>
                <w:b/>
              </w:rPr>
              <w:lastRenderedPageBreak/>
              <w:t>10.2</w:t>
            </w:r>
          </w:p>
        </w:tc>
        <w:tc>
          <w:tcPr>
            <w:tcW w:w="9720" w:type="dxa"/>
            <w:vAlign w:val="center"/>
          </w:tcPr>
          <w:p w14:paraId="5A9F983B" w14:textId="15B17315" w:rsidR="00294D7C" w:rsidRPr="00294D7C" w:rsidRDefault="00294D7C" w:rsidP="00294D7C">
            <w:pPr>
              <w:rPr>
                <w:b/>
                <w:color w:val="000000"/>
              </w:rPr>
            </w:pPr>
            <w:commentRangeStart w:id="63"/>
            <w:r w:rsidRPr="00BB594B">
              <w:rPr>
                <w:b/>
                <w:color w:val="FF0000"/>
              </w:rPr>
              <w:t>Training</w:t>
            </w:r>
            <w:commentRangeEnd w:id="63"/>
            <w:r w:rsidR="00CE5E5A">
              <w:rPr>
                <w:rStyle w:val="CommentReference"/>
              </w:rPr>
              <w:commentReference w:id="63"/>
            </w:r>
          </w:p>
        </w:tc>
      </w:tr>
      <w:tr w:rsidR="00294D7C" w:rsidRPr="000A4938" w14:paraId="20E43415" w14:textId="77777777" w:rsidTr="00503EE9">
        <w:trPr>
          <w:trHeight w:val="527"/>
        </w:trPr>
        <w:tc>
          <w:tcPr>
            <w:tcW w:w="720" w:type="dxa"/>
            <w:vAlign w:val="center"/>
          </w:tcPr>
          <w:p w14:paraId="07A6EF64" w14:textId="77777777" w:rsidR="00294D7C" w:rsidRPr="00294D7C" w:rsidRDefault="00294D7C" w:rsidP="00294D7C">
            <w:pPr>
              <w:jc w:val="center"/>
              <w:rPr>
                <w:b/>
              </w:rPr>
            </w:pPr>
          </w:p>
        </w:tc>
        <w:tc>
          <w:tcPr>
            <w:tcW w:w="9720" w:type="dxa"/>
            <w:vAlign w:val="center"/>
          </w:tcPr>
          <w:p w14:paraId="7211F284" w14:textId="77777777" w:rsidR="00294D7C" w:rsidRDefault="00294D7C" w:rsidP="00294D7C">
            <w:pPr>
              <w:spacing w:before="120" w:after="120"/>
              <w:rPr>
                <w:bCs/>
                <w:color w:val="000000"/>
              </w:rPr>
            </w:pPr>
            <w:r>
              <w:rPr>
                <w:bCs/>
                <w:color w:val="000000"/>
              </w:rPr>
              <w:t>The Supplier shall provide a detailed and training for Operation and maintenance procedure. All equipment shall allow for a tool-less conversion wherever possible.</w:t>
            </w:r>
          </w:p>
          <w:p w14:paraId="423CF2A8" w14:textId="2CC54267" w:rsidR="00294D7C" w:rsidRDefault="00294D7C" w:rsidP="00294D7C">
            <w:pPr>
              <w:rPr>
                <w:bCs/>
                <w:color w:val="000000"/>
              </w:rPr>
            </w:pPr>
            <w:r>
              <w:rPr>
                <w:bCs/>
                <w:color w:val="000000"/>
              </w:rPr>
              <w:t xml:space="preserve"> If any equipment requires special (</w:t>
            </w:r>
            <w:proofErr w:type="gramStart"/>
            <w:r>
              <w:rPr>
                <w:bCs/>
                <w:color w:val="000000"/>
              </w:rPr>
              <w:t>un-common</w:t>
            </w:r>
            <w:proofErr w:type="gramEnd"/>
            <w:r>
              <w:rPr>
                <w:bCs/>
                <w:color w:val="000000"/>
              </w:rPr>
              <w:t xml:space="preserve"> hand-tools) tools for changeover or common maintenance, these tools (two sets) shall be supplied with the equipment and </w:t>
            </w:r>
            <w:proofErr w:type="gramStart"/>
            <w:r>
              <w:rPr>
                <w:bCs/>
                <w:color w:val="000000"/>
              </w:rPr>
              <w:t>cost</w:t>
            </w:r>
            <w:proofErr w:type="gramEnd"/>
            <w:r>
              <w:rPr>
                <w:bCs/>
                <w:color w:val="000000"/>
              </w:rPr>
              <w:t xml:space="preserve"> shall be contained in the base price.</w:t>
            </w:r>
          </w:p>
          <w:p w14:paraId="2D6055EC" w14:textId="77777777" w:rsidR="00294D7C" w:rsidRDefault="00294D7C" w:rsidP="00294D7C">
            <w:pPr>
              <w:rPr>
                <w:bCs/>
                <w:color w:val="000000"/>
              </w:rPr>
            </w:pPr>
          </w:p>
          <w:tbl>
            <w:tblPr>
              <w:tblpPr w:leftFromText="180" w:rightFromText="180" w:vertAnchor="text" w:horzAnchor="margin" w:tblpY="-123"/>
              <w:tblOverlap w:val="neve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8299"/>
            </w:tblGrid>
            <w:tr w:rsidR="00294D7C" w:rsidRPr="000A022C" w14:paraId="6ABC7177" w14:textId="77777777" w:rsidTr="00473412">
              <w:trPr>
                <w:trHeight w:val="181"/>
              </w:trPr>
              <w:tc>
                <w:tcPr>
                  <w:tcW w:w="1041" w:type="dxa"/>
                </w:tcPr>
                <w:p w14:paraId="08F166BD" w14:textId="77777777" w:rsidR="00294D7C" w:rsidRPr="000A022C" w:rsidRDefault="00294D7C" w:rsidP="00294D7C">
                  <w:pPr>
                    <w:rPr>
                      <w:bCs/>
                      <w:color w:val="000000"/>
                    </w:rPr>
                  </w:pPr>
                  <w:r w:rsidRPr="000A022C">
                    <w:rPr>
                      <w:bCs/>
                      <w:color w:val="000000"/>
                    </w:rPr>
                    <w:lastRenderedPageBreak/>
                    <w:t>Sr. No</w:t>
                  </w:r>
                </w:p>
              </w:tc>
              <w:tc>
                <w:tcPr>
                  <w:tcW w:w="8299" w:type="dxa"/>
                </w:tcPr>
                <w:p w14:paraId="2FFF285E" w14:textId="77777777" w:rsidR="00294D7C" w:rsidRPr="000A022C" w:rsidRDefault="00294D7C" w:rsidP="00294D7C">
                  <w:pPr>
                    <w:rPr>
                      <w:bCs/>
                      <w:color w:val="000000"/>
                    </w:rPr>
                  </w:pPr>
                  <w:r w:rsidRPr="000A022C">
                    <w:rPr>
                      <w:bCs/>
                      <w:color w:val="000000"/>
                    </w:rPr>
                    <w:t>Requirements</w:t>
                  </w:r>
                </w:p>
              </w:tc>
            </w:tr>
            <w:tr w:rsidR="00294D7C" w:rsidRPr="000A022C" w14:paraId="4C30F9E7" w14:textId="77777777" w:rsidTr="00473412">
              <w:trPr>
                <w:trHeight w:val="319"/>
              </w:trPr>
              <w:tc>
                <w:tcPr>
                  <w:tcW w:w="1041" w:type="dxa"/>
                </w:tcPr>
                <w:p w14:paraId="5A59E1D5" w14:textId="77777777" w:rsidR="00294D7C" w:rsidRPr="000A022C" w:rsidRDefault="00294D7C" w:rsidP="00294D7C">
                  <w:pPr>
                    <w:rPr>
                      <w:bCs/>
                      <w:color w:val="000000"/>
                    </w:rPr>
                  </w:pPr>
                  <w:r>
                    <w:rPr>
                      <w:bCs/>
                      <w:color w:val="000000"/>
                    </w:rPr>
                    <w:t>10.2.1</w:t>
                  </w:r>
                </w:p>
              </w:tc>
              <w:tc>
                <w:tcPr>
                  <w:tcW w:w="8299" w:type="dxa"/>
                </w:tcPr>
                <w:p w14:paraId="45398F08" w14:textId="77777777" w:rsidR="00294D7C" w:rsidRPr="000A022C" w:rsidRDefault="00294D7C" w:rsidP="00294D7C">
                  <w:pPr>
                    <w:rPr>
                      <w:bCs/>
                      <w:color w:val="000000"/>
                    </w:rPr>
                  </w:pPr>
                  <w:r w:rsidRPr="000A022C">
                    <w:rPr>
                      <w:bCs/>
                      <w:color w:val="000000"/>
                    </w:rPr>
                    <w:t>The machine shall be easily accessible to perform maintenance and service</w:t>
                  </w:r>
                </w:p>
              </w:tc>
            </w:tr>
            <w:tr w:rsidR="00294D7C" w:rsidRPr="000A022C" w14:paraId="581C0284" w14:textId="77777777" w:rsidTr="00473412">
              <w:trPr>
                <w:trHeight w:val="422"/>
              </w:trPr>
              <w:tc>
                <w:tcPr>
                  <w:tcW w:w="1041" w:type="dxa"/>
                </w:tcPr>
                <w:p w14:paraId="0DEFDE26" w14:textId="77777777" w:rsidR="00294D7C" w:rsidRPr="000A022C" w:rsidRDefault="00294D7C" w:rsidP="00294D7C">
                  <w:pPr>
                    <w:rPr>
                      <w:bCs/>
                      <w:color w:val="000000"/>
                    </w:rPr>
                  </w:pPr>
                  <w:r>
                    <w:rPr>
                      <w:bCs/>
                      <w:color w:val="000000"/>
                    </w:rPr>
                    <w:t>10.2.2</w:t>
                  </w:r>
                </w:p>
              </w:tc>
              <w:tc>
                <w:tcPr>
                  <w:tcW w:w="8299" w:type="dxa"/>
                </w:tcPr>
                <w:p w14:paraId="462A195E" w14:textId="77777777" w:rsidR="00294D7C" w:rsidRPr="000A022C" w:rsidRDefault="00294D7C" w:rsidP="00294D7C">
                  <w:pPr>
                    <w:rPr>
                      <w:bCs/>
                      <w:color w:val="000000"/>
                    </w:rPr>
                  </w:pPr>
                  <w:r w:rsidRPr="000A022C">
                    <w:rPr>
                      <w:bCs/>
                      <w:color w:val="000000"/>
                    </w:rPr>
                    <w:t>All possible adjustments on mechanics and instrumentations shall be defined and described in the documentation</w:t>
                  </w:r>
                </w:p>
              </w:tc>
            </w:tr>
            <w:tr w:rsidR="00294D7C" w:rsidRPr="000A022C" w14:paraId="7E4FA5D9" w14:textId="77777777" w:rsidTr="00473412">
              <w:trPr>
                <w:trHeight w:val="312"/>
              </w:trPr>
              <w:tc>
                <w:tcPr>
                  <w:tcW w:w="1041" w:type="dxa"/>
                </w:tcPr>
                <w:p w14:paraId="459953DA" w14:textId="77777777" w:rsidR="00294D7C" w:rsidRPr="000A022C" w:rsidRDefault="00294D7C" w:rsidP="00294D7C">
                  <w:pPr>
                    <w:rPr>
                      <w:bCs/>
                      <w:color w:val="000000"/>
                    </w:rPr>
                  </w:pPr>
                  <w:r>
                    <w:rPr>
                      <w:bCs/>
                      <w:color w:val="000000"/>
                    </w:rPr>
                    <w:t>10.2.3</w:t>
                  </w:r>
                </w:p>
              </w:tc>
              <w:tc>
                <w:tcPr>
                  <w:tcW w:w="8299" w:type="dxa"/>
                </w:tcPr>
                <w:p w14:paraId="26329A21" w14:textId="77777777" w:rsidR="00294D7C" w:rsidRPr="000A022C" w:rsidRDefault="00294D7C" w:rsidP="00294D7C">
                  <w:pPr>
                    <w:rPr>
                      <w:bCs/>
                      <w:color w:val="000000"/>
                    </w:rPr>
                  </w:pPr>
                  <w:r w:rsidRPr="000A022C">
                    <w:rPr>
                      <w:bCs/>
                      <w:color w:val="000000"/>
                    </w:rPr>
                    <w:t>Proposal for service contract for periodic maintenance service shall be included as an option in the quotation</w:t>
                  </w:r>
                </w:p>
              </w:tc>
            </w:tr>
            <w:tr w:rsidR="00294D7C" w:rsidRPr="000A022C" w14:paraId="60670F98" w14:textId="77777777" w:rsidTr="00473412">
              <w:trPr>
                <w:trHeight w:val="406"/>
              </w:trPr>
              <w:tc>
                <w:tcPr>
                  <w:tcW w:w="1041" w:type="dxa"/>
                </w:tcPr>
                <w:p w14:paraId="509A6912" w14:textId="77777777" w:rsidR="00294D7C" w:rsidRPr="000A022C" w:rsidRDefault="00294D7C" w:rsidP="00294D7C">
                  <w:pPr>
                    <w:rPr>
                      <w:bCs/>
                      <w:color w:val="000000"/>
                    </w:rPr>
                  </w:pPr>
                  <w:r>
                    <w:rPr>
                      <w:bCs/>
                      <w:color w:val="000000"/>
                    </w:rPr>
                    <w:t>10.2.4</w:t>
                  </w:r>
                </w:p>
              </w:tc>
              <w:tc>
                <w:tcPr>
                  <w:tcW w:w="8299" w:type="dxa"/>
                </w:tcPr>
                <w:p w14:paraId="4EBDBF77" w14:textId="77777777" w:rsidR="00294D7C" w:rsidRPr="000A022C" w:rsidRDefault="00294D7C" w:rsidP="00294D7C">
                  <w:pPr>
                    <w:rPr>
                      <w:bCs/>
                      <w:color w:val="000000"/>
                    </w:rPr>
                  </w:pPr>
                  <w:r w:rsidRPr="000A022C">
                    <w:rPr>
                      <w:bCs/>
                      <w:color w:val="000000"/>
                    </w:rPr>
                    <w:t>The maintenance personnel shall have the necessary training in operation and maintenance. A training program shall be included as an option in the quotation</w:t>
                  </w:r>
                </w:p>
              </w:tc>
            </w:tr>
            <w:tr w:rsidR="00294D7C" w:rsidRPr="000A022C" w14:paraId="0E4E4F44" w14:textId="77777777" w:rsidTr="00473412">
              <w:trPr>
                <w:trHeight w:val="406"/>
              </w:trPr>
              <w:tc>
                <w:tcPr>
                  <w:tcW w:w="1041" w:type="dxa"/>
                </w:tcPr>
                <w:p w14:paraId="6CCE327A" w14:textId="77777777" w:rsidR="00294D7C" w:rsidRDefault="00294D7C" w:rsidP="00294D7C">
                  <w:pPr>
                    <w:rPr>
                      <w:bCs/>
                      <w:color w:val="000000"/>
                    </w:rPr>
                  </w:pPr>
                  <w:r>
                    <w:rPr>
                      <w:bCs/>
                      <w:color w:val="000000"/>
                    </w:rPr>
                    <w:t>10.2.5</w:t>
                  </w:r>
                </w:p>
              </w:tc>
              <w:tc>
                <w:tcPr>
                  <w:tcW w:w="8299" w:type="dxa"/>
                </w:tcPr>
                <w:p w14:paraId="3D73609E" w14:textId="77777777" w:rsidR="00294D7C" w:rsidRPr="000A022C" w:rsidRDefault="00294D7C" w:rsidP="00294D7C">
                  <w:pPr>
                    <w:rPr>
                      <w:bCs/>
                      <w:color w:val="000000"/>
                    </w:rPr>
                  </w:pPr>
                  <w:r w:rsidRPr="000A022C">
                    <w:rPr>
                      <w:bCs/>
                      <w:color w:val="000000"/>
                    </w:rPr>
                    <w:t>A list of excepted service life and recommended service intervals of critical components shall be supplied</w:t>
                  </w:r>
                </w:p>
              </w:tc>
            </w:tr>
            <w:tr w:rsidR="00294D7C" w:rsidRPr="000A022C" w14:paraId="323FA6FB" w14:textId="77777777" w:rsidTr="00473412">
              <w:trPr>
                <w:trHeight w:val="406"/>
              </w:trPr>
              <w:tc>
                <w:tcPr>
                  <w:tcW w:w="1041" w:type="dxa"/>
                </w:tcPr>
                <w:p w14:paraId="6D438A37" w14:textId="77777777" w:rsidR="00294D7C" w:rsidRDefault="00294D7C" w:rsidP="00294D7C">
                  <w:pPr>
                    <w:rPr>
                      <w:bCs/>
                      <w:color w:val="000000"/>
                    </w:rPr>
                  </w:pPr>
                  <w:r>
                    <w:rPr>
                      <w:bCs/>
                      <w:color w:val="000000"/>
                    </w:rPr>
                    <w:t>10.2.6</w:t>
                  </w:r>
                </w:p>
              </w:tc>
              <w:tc>
                <w:tcPr>
                  <w:tcW w:w="8299" w:type="dxa"/>
                </w:tcPr>
                <w:p w14:paraId="531A47C1" w14:textId="77777777" w:rsidR="00294D7C" w:rsidRPr="000A022C" w:rsidRDefault="00294D7C" w:rsidP="00294D7C">
                  <w:pPr>
                    <w:rPr>
                      <w:bCs/>
                      <w:color w:val="000000"/>
                    </w:rPr>
                  </w:pPr>
                  <w:r>
                    <w:t xml:space="preserve">All training and documentation regarding training shall be done in the English language </w:t>
                  </w:r>
                </w:p>
              </w:tc>
            </w:tr>
            <w:tr w:rsidR="00294D7C" w:rsidRPr="000A022C" w14:paraId="2D69CBFB" w14:textId="77777777" w:rsidTr="00473412">
              <w:trPr>
                <w:trHeight w:val="406"/>
              </w:trPr>
              <w:tc>
                <w:tcPr>
                  <w:tcW w:w="1041" w:type="dxa"/>
                </w:tcPr>
                <w:p w14:paraId="4EF5CC4A" w14:textId="77777777" w:rsidR="00294D7C" w:rsidRDefault="00294D7C" w:rsidP="00294D7C">
                  <w:pPr>
                    <w:rPr>
                      <w:bCs/>
                      <w:color w:val="000000"/>
                    </w:rPr>
                  </w:pPr>
                  <w:r>
                    <w:rPr>
                      <w:bCs/>
                      <w:color w:val="000000"/>
                    </w:rPr>
                    <w:t>10.2.7</w:t>
                  </w:r>
                </w:p>
              </w:tc>
              <w:tc>
                <w:tcPr>
                  <w:tcW w:w="8299" w:type="dxa"/>
                </w:tcPr>
                <w:p w14:paraId="46AB1C4F" w14:textId="77777777" w:rsidR="00294D7C" w:rsidRPr="000A022C" w:rsidRDefault="00294D7C" w:rsidP="00294D7C">
                  <w:pPr>
                    <w:rPr>
                      <w:bCs/>
                      <w:color w:val="000000"/>
                    </w:rPr>
                  </w:pPr>
                  <w:r>
                    <w:t xml:space="preserve">Provide personnel training of operator and maintenance Engineer, validation execution, fast maintenance and guarantee against damage </w:t>
                  </w:r>
                </w:p>
              </w:tc>
            </w:tr>
            <w:tr w:rsidR="00294D7C" w:rsidRPr="000A022C" w14:paraId="52671D7C" w14:textId="77777777" w:rsidTr="00473412">
              <w:trPr>
                <w:trHeight w:val="406"/>
              </w:trPr>
              <w:tc>
                <w:tcPr>
                  <w:tcW w:w="1041" w:type="dxa"/>
                </w:tcPr>
                <w:p w14:paraId="4EC32863" w14:textId="77777777" w:rsidR="00294D7C" w:rsidRDefault="00294D7C" w:rsidP="00294D7C">
                  <w:pPr>
                    <w:rPr>
                      <w:bCs/>
                      <w:color w:val="000000"/>
                    </w:rPr>
                  </w:pPr>
                  <w:r>
                    <w:rPr>
                      <w:bCs/>
                      <w:color w:val="000000"/>
                    </w:rPr>
                    <w:t>10.2.8</w:t>
                  </w:r>
                </w:p>
              </w:tc>
              <w:tc>
                <w:tcPr>
                  <w:tcW w:w="8299" w:type="dxa"/>
                </w:tcPr>
                <w:p w14:paraId="2FF12D64" w14:textId="77777777" w:rsidR="00294D7C" w:rsidRPr="000A022C" w:rsidRDefault="00294D7C" w:rsidP="00294D7C">
                  <w:pPr>
                    <w:rPr>
                      <w:bCs/>
                      <w:color w:val="000000"/>
                    </w:rPr>
                  </w:pPr>
                  <w:r>
                    <w:t xml:space="preserve">Supplier to provide warranty from the date of installation as agreed with customer during order finalization </w:t>
                  </w:r>
                </w:p>
              </w:tc>
            </w:tr>
            <w:tr w:rsidR="00294D7C" w:rsidRPr="000A022C" w14:paraId="6921CF96" w14:textId="77777777" w:rsidTr="00473412">
              <w:trPr>
                <w:trHeight w:val="301"/>
              </w:trPr>
              <w:tc>
                <w:tcPr>
                  <w:tcW w:w="1041" w:type="dxa"/>
                </w:tcPr>
                <w:p w14:paraId="58E2F4D0" w14:textId="77777777" w:rsidR="00294D7C" w:rsidRDefault="00294D7C" w:rsidP="00294D7C">
                  <w:pPr>
                    <w:rPr>
                      <w:bCs/>
                      <w:color w:val="000000"/>
                    </w:rPr>
                  </w:pPr>
                  <w:r>
                    <w:rPr>
                      <w:bCs/>
                      <w:color w:val="000000"/>
                    </w:rPr>
                    <w:t>10.2.9</w:t>
                  </w:r>
                </w:p>
              </w:tc>
              <w:tc>
                <w:tcPr>
                  <w:tcW w:w="8299" w:type="dxa"/>
                </w:tcPr>
                <w:p w14:paraId="15D6B671" w14:textId="77777777" w:rsidR="00294D7C" w:rsidRPr="000A022C" w:rsidRDefault="00294D7C" w:rsidP="00294D7C">
                  <w:pPr>
                    <w:rPr>
                      <w:bCs/>
                      <w:color w:val="000000"/>
                    </w:rPr>
                  </w:pPr>
                  <w:r>
                    <w:t xml:space="preserve">Accept on-site audit by Client </w:t>
                  </w:r>
                </w:p>
              </w:tc>
            </w:tr>
          </w:tbl>
          <w:p w14:paraId="2A3A7D43" w14:textId="359193E3" w:rsidR="00294D7C" w:rsidRPr="00294D7C" w:rsidRDefault="00294D7C" w:rsidP="00294D7C">
            <w:pPr>
              <w:rPr>
                <w:b/>
                <w:color w:val="000000"/>
              </w:rPr>
            </w:pPr>
          </w:p>
        </w:tc>
      </w:tr>
    </w:tbl>
    <w:p w14:paraId="413BA24F" w14:textId="77777777" w:rsidR="00136FA0" w:rsidRDefault="00136FA0"/>
    <w:tbl>
      <w:tblPr>
        <w:tblW w:w="1044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9720"/>
      </w:tblGrid>
      <w:tr w:rsidR="005E2308" w:rsidRPr="000A4938" w14:paraId="0250D594" w14:textId="77777777" w:rsidTr="007A6C06">
        <w:trPr>
          <w:trHeight w:hRule="exact" w:val="574"/>
        </w:trPr>
        <w:tc>
          <w:tcPr>
            <w:tcW w:w="720" w:type="dxa"/>
            <w:vAlign w:val="center"/>
          </w:tcPr>
          <w:p w14:paraId="3C2933F4" w14:textId="77777777" w:rsidR="005E2308" w:rsidRPr="00D97804" w:rsidRDefault="005E2308" w:rsidP="005E2308">
            <w:pPr>
              <w:spacing w:before="120" w:after="120"/>
              <w:jc w:val="center"/>
              <w:rPr>
                <w:b/>
              </w:rPr>
            </w:pPr>
            <w:r w:rsidRPr="00D97804">
              <w:rPr>
                <w:b/>
              </w:rPr>
              <w:t>11.0</w:t>
            </w:r>
          </w:p>
        </w:tc>
        <w:tc>
          <w:tcPr>
            <w:tcW w:w="9720" w:type="dxa"/>
            <w:vAlign w:val="center"/>
          </w:tcPr>
          <w:p w14:paraId="13BADA2E" w14:textId="77777777" w:rsidR="005E2308" w:rsidRPr="00DE0788" w:rsidRDefault="005E2308" w:rsidP="00136FA0">
            <w:pPr>
              <w:rPr>
                <w:b/>
                <w:color w:val="000000"/>
              </w:rPr>
            </w:pPr>
            <w:r w:rsidRPr="00DE0788">
              <w:rPr>
                <w:b/>
                <w:color w:val="000000"/>
              </w:rPr>
              <w:t xml:space="preserve">REFERENCES AND DEFINITIONS </w:t>
            </w:r>
          </w:p>
        </w:tc>
      </w:tr>
      <w:tr w:rsidR="005E2308" w:rsidRPr="000A4938" w14:paraId="452685F0" w14:textId="77777777" w:rsidTr="007A6C06">
        <w:trPr>
          <w:trHeight w:val="338"/>
        </w:trPr>
        <w:tc>
          <w:tcPr>
            <w:tcW w:w="720" w:type="dxa"/>
            <w:vAlign w:val="center"/>
          </w:tcPr>
          <w:p w14:paraId="721E5173" w14:textId="77777777" w:rsidR="005E2308" w:rsidRPr="00294D7C" w:rsidRDefault="005E2308" w:rsidP="005E2308">
            <w:pPr>
              <w:spacing w:before="120" w:after="120"/>
              <w:jc w:val="center"/>
              <w:rPr>
                <w:b/>
              </w:rPr>
            </w:pPr>
            <w:r w:rsidRPr="00294D7C">
              <w:rPr>
                <w:b/>
              </w:rPr>
              <w:t>11.1</w:t>
            </w:r>
          </w:p>
        </w:tc>
        <w:tc>
          <w:tcPr>
            <w:tcW w:w="9720" w:type="dxa"/>
            <w:vAlign w:val="center"/>
          </w:tcPr>
          <w:p w14:paraId="5DC40CA9" w14:textId="7D3B9E43" w:rsidR="005E2308" w:rsidRPr="00294D7C" w:rsidRDefault="005E2308" w:rsidP="005E2308">
            <w:pPr>
              <w:rPr>
                <w:b/>
                <w:color w:val="000000"/>
              </w:rPr>
            </w:pPr>
            <w:r w:rsidRPr="00294D7C">
              <w:rPr>
                <w:b/>
                <w:color w:val="000000"/>
              </w:rPr>
              <w:t>Reference Documents</w:t>
            </w:r>
          </w:p>
        </w:tc>
      </w:tr>
      <w:tr w:rsidR="005E2308" w:rsidRPr="000A4938" w14:paraId="0359C071" w14:textId="77777777" w:rsidTr="007A6C06">
        <w:trPr>
          <w:trHeight w:val="2597"/>
        </w:trPr>
        <w:tc>
          <w:tcPr>
            <w:tcW w:w="720" w:type="dxa"/>
            <w:vAlign w:val="center"/>
          </w:tcPr>
          <w:p w14:paraId="54642169" w14:textId="77777777" w:rsidR="005E2308" w:rsidRDefault="005E2308" w:rsidP="005E2308">
            <w:pPr>
              <w:spacing w:before="120" w:after="120"/>
              <w:jc w:val="center"/>
              <w:rPr>
                <w:bCs/>
              </w:rPr>
            </w:pPr>
          </w:p>
        </w:tc>
        <w:tc>
          <w:tcPr>
            <w:tcW w:w="9720" w:type="dxa"/>
            <w:vAlign w:val="center"/>
          </w:tcPr>
          <w:tbl>
            <w:tblPr>
              <w:tblpPr w:leftFromText="180" w:rightFromText="180" w:vertAnchor="page" w:horzAnchor="margin" w:tblpY="61"/>
              <w:tblOverlap w:val="never"/>
              <w:tblW w:w="9408" w:type="dxa"/>
              <w:tblLayout w:type="fixed"/>
              <w:tblLook w:val="04A0" w:firstRow="1" w:lastRow="0" w:firstColumn="1" w:lastColumn="0" w:noHBand="0" w:noVBand="1"/>
            </w:tblPr>
            <w:tblGrid>
              <w:gridCol w:w="2434"/>
              <w:gridCol w:w="6974"/>
            </w:tblGrid>
            <w:tr w:rsidR="005E2308" w14:paraId="0AE9734B" w14:textId="77777777" w:rsidTr="00294D7C">
              <w:trPr>
                <w:trHeight w:val="504"/>
              </w:trPr>
              <w:tc>
                <w:tcPr>
                  <w:tcW w:w="2434" w:type="dxa"/>
                  <w:tcBorders>
                    <w:top w:val="single" w:sz="6" w:space="0" w:color="000000"/>
                    <w:left w:val="single" w:sz="6" w:space="0" w:color="000000"/>
                    <w:bottom w:val="single" w:sz="6" w:space="0" w:color="000000"/>
                    <w:right w:val="single" w:sz="6" w:space="0" w:color="000000"/>
                  </w:tcBorders>
                  <w:hideMark/>
                </w:tcPr>
                <w:p w14:paraId="7F010D2C" w14:textId="77777777" w:rsidR="005E2308" w:rsidRPr="00B33712" w:rsidRDefault="005E2308" w:rsidP="00294D7C">
                  <w:r w:rsidRPr="00B33712">
                    <w:t xml:space="preserve">21 CFR Part 11 </w:t>
                  </w:r>
                </w:p>
              </w:tc>
              <w:tc>
                <w:tcPr>
                  <w:tcW w:w="6974" w:type="dxa"/>
                  <w:tcBorders>
                    <w:top w:val="single" w:sz="6" w:space="0" w:color="000000"/>
                    <w:left w:val="single" w:sz="6" w:space="0" w:color="000000"/>
                    <w:bottom w:val="single" w:sz="6" w:space="0" w:color="000000"/>
                    <w:right w:val="single" w:sz="6" w:space="0" w:color="000000"/>
                  </w:tcBorders>
                  <w:vAlign w:val="center"/>
                  <w:hideMark/>
                </w:tcPr>
                <w:p w14:paraId="66634F63" w14:textId="77777777" w:rsidR="005E2308" w:rsidRPr="00B33712" w:rsidRDefault="005E2308" w:rsidP="00294D7C">
                  <w:r w:rsidRPr="00B33712">
                    <w:t xml:space="preserve">Code Of Federal Regulations 21 Part 11 Final Rule: Electronic Records; Electronic Signatures </w:t>
                  </w:r>
                </w:p>
              </w:tc>
            </w:tr>
            <w:tr w:rsidR="005E2308" w14:paraId="4F4C063B" w14:textId="77777777" w:rsidTr="00294D7C">
              <w:trPr>
                <w:trHeight w:val="504"/>
              </w:trPr>
              <w:tc>
                <w:tcPr>
                  <w:tcW w:w="2434" w:type="dxa"/>
                  <w:tcBorders>
                    <w:top w:val="single" w:sz="6" w:space="0" w:color="000000"/>
                    <w:left w:val="single" w:sz="6" w:space="0" w:color="000000"/>
                    <w:bottom w:val="single" w:sz="6" w:space="0" w:color="000000"/>
                    <w:right w:val="single" w:sz="6" w:space="0" w:color="000000"/>
                  </w:tcBorders>
                  <w:hideMark/>
                </w:tcPr>
                <w:p w14:paraId="38F8AE0F" w14:textId="77777777" w:rsidR="005E2308" w:rsidRPr="00B33712" w:rsidRDefault="005E2308" w:rsidP="00294D7C">
                  <w:r w:rsidRPr="00B33712">
                    <w:t xml:space="preserve">QA Reference </w:t>
                  </w:r>
                </w:p>
              </w:tc>
              <w:tc>
                <w:tcPr>
                  <w:tcW w:w="6974" w:type="dxa"/>
                  <w:tcBorders>
                    <w:top w:val="single" w:sz="6" w:space="0" w:color="000000"/>
                    <w:left w:val="single" w:sz="6" w:space="0" w:color="000000"/>
                    <w:bottom w:val="single" w:sz="6" w:space="0" w:color="000000"/>
                    <w:right w:val="single" w:sz="6" w:space="0" w:color="000000"/>
                  </w:tcBorders>
                  <w:vAlign w:val="center"/>
                  <w:hideMark/>
                </w:tcPr>
                <w:p w14:paraId="373A3690" w14:textId="77777777" w:rsidR="005E2308" w:rsidRPr="00B33712" w:rsidRDefault="005E2308" w:rsidP="00294D7C">
                  <w:r w:rsidRPr="00B33712">
                    <w:t xml:space="preserve">Volume 4 of “The rules governing medicinal products in the European Union” Annex 11 Computerized Systems </w:t>
                  </w:r>
                </w:p>
              </w:tc>
            </w:tr>
            <w:tr w:rsidR="005E2308" w14:paraId="1FC03058" w14:textId="77777777" w:rsidTr="00294D7C">
              <w:trPr>
                <w:trHeight w:val="299"/>
              </w:trPr>
              <w:tc>
                <w:tcPr>
                  <w:tcW w:w="2434" w:type="dxa"/>
                  <w:tcBorders>
                    <w:top w:val="single" w:sz="6" w:space="0" w:color="000000"/>
                    <w:left w:val="single" w:sz="6" w:space="0" w:color="000000"/>
                    <w:bottom w:val="single" w:sz="6" w:space="0" w:color="000000"/>
                    <w:right w:val="single" w:sz="6" w:space="0" w:color="000000"/>
                  </w:tcBorders>
                  <w:hideMark/>
                </w:tcPr>
                <w:p w14:paraId="3297F00F" w14:textId="77777777" w:rsidR="005E2308" w:rsidRPr="00B33712" w:rsidRDefault="005E2308" w:rsidP="00294D7C">
                  <w:r w:rsidRPr="00B33712">
                    <w:t xml:space="preserve">EHS Reference </w:t>
                  </w:r>
                </w:p>
              </w:tc>
              <w:tc>
                <w:tcPr>
                  <w:tcW w:w="6974" w:type="dxa"/>
                  <w:tcBorders>
                    <w:top w:val="single" w:sz="6" w:space="0" w:color="000000"/>
                    <w:left w:val="single" w:sz="6" w:space="0" w:color="000000"/>
                    <w:bottom w:val="single" w:sz="6" w:space="0" w:color="000000"/>
                    <w:right w:val="single" w:sz="6" w:space="0" w:color="000000"/>
                  </w:tcBorders>
                  <w:hideMark/>
                </w:tcPr>
                <w:p w14:paraId="09E13523" w14:textId="77777777" w:rsidR="005E2308" w:rsidRPr="00B33712" w:rsidRDefault="005E2308" w:rsidP="00294D7C">
                  <w:r w:rsidRPr="00B33712">
                    <w:t xml:space="preserve">Compliance with the Safety, Health, and Welfare at Work Act </w:t>
                  </w:r>
                </w:p>
              </w:tc>
            </w:tr>
            <w:tr w:rsidR="005E2308" w14:paraId="1CFB9BDB" w14:textId="77777777" w:rsidTr="00294D7C">
              <w:trPr>
                <w:trHeight w:val="630"/>
              </w:trPr>
              <w:tc>
                <w:tcPr>
                  <w:tcW w:w="2434" w:type="dxa"/>
                  <w:tcBorders>
                    <w:top w:val="single" w:sz="6" w:space="0" w:color="000000"/>
                    <w:left w:val="single" w:sz="6" w:space="0" w:color="000000"/>
                    <w:bottom w:val="single" w:sz="6" w:space="0" w:color="000000"/>
                    <w:right w:val="single" w:sz="6" w:space="0" w:color="000000"/>
                  </w:tcBorders>
                  <w:hideMark/>
                </w:tcPr>
                <w:p w14:paraId="2B0B7563" w14:textId="77777777" w:rsidR="005E2308" w:rsidRPr="00B33712" w:rsidRDefault="005E2308" w:rsidP="00294D7C">
                  <w:r w:rsidRPr="00B33712">
                    <w:t xml:space="preserve">EHS Reference </w:t>
                  </w:r>
                </w:p>
              </w:tc>
              <w:tc>
                <w:tcPr>
                  <w:tcW w:w="6974" w:type="dxa"/>
                  <w:tcBorders>
                    <w:top w:val="single" w:sz="6" w:space="0" w:color="000000"/>
                    <w:left w:val="single" w:sz="6" w:space="0" w:color="000000"/>
                    <w:bottom w:val="single" w:sz="6" w:space="0" w:color="000000"/>
                    <w:right w:val="single" w:sz="6" w:space="0" w:color="000000"/>
                  </w:tcBorders>
                  <w:hideMark/>
                </w:tcPr>
                <w:p w14:paraId="71A33380" w14:textId="77777777" w:rsidR="005E2308" w:rsidRPr="00B33712" w:rsidRDefault="005E2308" w:rsidP="00294D7C">
                  <w:r w:rsidRPr="00B33712">
                    <w:t xml:space="preserve">EC Declaration of Conformity for equipment and machinery in accordance with EC Council Directive 98/37/EC </w:t>
                  </w:r>
                </w:p>
              </w:tc>
            </w:tr>
            <w:tr w:rsidR="005E2308" w14:paraId="2B1D2618" w14:textId="77777777" w:rsidTr="00294D7C">
              <w:trPr>
                <w:trHeight w:val="256"/>
              </w:trPr>
              <w:tc>
                <w:tcPr>
                  <w:tcW w:w="2434" w:type="dxa"/>
                  <w:tcBorders>
                    <w:top w:val="single" w:sz="6" w:space="0" w:color="000000"/>
                    <w:left w:val="single" w:sz="6" w:space="0" w:color="000000"/>
                    <w:bottom w:val="single" w:sz="6" w:space="0" w:color="000000"/>
                    <w:right w:val="single" w:sz="6" w:space="0" w:color="000000"/>
                  </w:tcBorders>
                  <w:vAlign w:val="center"/>
                  <w:hideMark/>
                </w:tcPr>
                <w:p w14:paraId="7B96D8D4" w14:textId="77777777" w:rsidR="005E2308" w:rsidRPr="00B33712" w:rsidRDefault="005E2308" w:rsidP="00294D7C">
                  <w:r w:rsidRPr="00B33712">
                    <w:t xml:space="preserve">EHS Reference </w:t>
                  </w:r>
                </w:p>
              </w:tc>
              <w:tc>
                <w:tcPr>
                  <w:tcW w:w="6974" w:type="dxa"/>
                  <w:tcBorders>
                    <w:top w:val="single" w:sz="6" w:space="0" w:color="000000"/>
                    <w:left w:val="single" w:sz="6" w:space="0" w:color="000000"/>
                    <w:bottom w:val="single" w:sz="6" w:space="0" w:color="000000"/>
                    <w:right w:val="single" w:sz="6" w:space="0" w:color="000000"/>
                  </w:tcBorders>
                  <w:vAlign w:val="center"/>
                  <w:hideMark/>
                </w:tcPr>
                <w:p w14:paraId="650926AA" w14:textId="77777777" w:rsidR="005E2308" w:rsidRPr="00B33712" w:rsidRDefault="005E2308" w:rsidP="00294D7C">
                  <w:r w:rsidRPr="00B33712">
                    <w:t xml:space="preserve">Compliance with the Low Voltage Directive 72/23/EEC </w:t>
                  </w:r>
                </w:p>
              </w:tc>
            </w:tr>
          </w:tbl>
          <w:p w14:paraId="2062A4D2" w14:textId="77777777" w:rsidR="005E2308" w:rsidRPr="00AD6860" w:rsidRDefault="005E2308" w:rsidP="00136FA0">
            <w:pPr>
              <w:rPr>
                <w:bCs/>
                <w:color w:val="000000"/>
              </w:rPr>
            </w:pPr>
          </w:p>
        </w:tc>
      </w:tr>
    </w:tbl>
    <w:p w14:paraId="6BC6A1F3" w14:textId="77777777" w:rsidR="00294D7C" w:rsidRDefault="00294D7C"/>
    <w:p w14:paraId="1BF9FBCF" w14:textId="77777777" w:rsidR="00503EE9" w:rsidRDefault="00503EE9"/>
    <w:p w14:paraId="42CDDF6F" w14:textId="77777777" w:rsidR="00503EE9" w:rsidRDefault="00503EE9"/>
    <w:p w14:paraId="253959CC" w14:textId="77777777" w:rsidR="00503EE9" w:rsidRDefault="00503EE9"/>
    <w:p w14:paraId="60929E9B" w14:textId="77777777" w:rsidR="00503EE9" w:rsidRDefault="00503EE9"/>
    <w:p w14:paraId="4A61E201" w14:textId="77777777" w:rsidR="00503EE9" w:rsidRDefault="00503EE9"/>
    <w:p w14:paraId="26DAFF0C" w14:textId="77777777" w:rsidR="00503EE9" w:rsidRDefault="00503EE9"/>
    <w:p w14:paraId="080FF6F4" w14:textId="77777777" w:rsidR="00503EE9" w:rsidRDefault="00503EE9"/>
    <w:p w14:paraId="7101C3EA" w14:textId="77777777" w:rsidR="00503EE9" w:rsidRDefault="00503EE9"/>
    <w:p w14:paraId="64BFE6FD" w14:textId="77777777" w:rsidR="00473412" w:rsidRDefault="00473412"/>
    <w:p w14:paraId="6A1F60BA" w14:textId="77777777" w:rsidR="00473412" w:rsidRDefault="00473412"/>
    <w:p w14:paraId="22D44C51" w14:textId="77777777" w:rsidR="00473412" w:rsidRDefault="00473412"/>
    <w:p w14:paraId="6D79C5EE" w14:textId="77777777" w:rsidR="00473412" w:rsidRDefault="00473412"/>
    <w:p w14:paraId="22A96E85" w14:textId="77777777" w:rsidR="00503EE9" w:rsidRDefault="00503EE9"/>
    <w:tbl>
      <w:tblPr>
        <w:tblW w:w="10492"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9730"/>
      </w:tblGrid>
      <w:tr w:rsidR="005E2308" w:rsidRPr="000A4938" w14:paraId="407C7DD6" w14:textId="77777777" w:rsidTr="007A6C06">
        <w:trPr>
          <w:trHeight w:hRule="exact" w:val="451"/>
        </w:trPr>
        <w:tc>
          <w:tcPr>
            <w:tcW w:w="762" w:type="dxa"/>
            <w:vAlign w:val="center"/>
          </w:tcPr>
          <w:p w14:paraId="3FB7D1BD" w14:textId="77777777" w:rsidR="005E2308" w:rsidRPr="00D97804" w:rsidRDefault="005E2308" w:rsidP="005E2308">
            <w:pPr>
              <w:spacing w:before="120" w:after="120"/>
              <w:jc w:val="center"/>
              <w:rPr>
                <w:b/>
              </w:rPr>
            </w:pPr>
            <w:r w:rsidRPr="00D97804">
              <w:rPr>
                <w:b/>
              </w:rPr>
              <w:lastRenderedPageBreak/>
              <w:t>12.0</w:t>
            </w:r>
          </w:p>
        </w:tc>
        <w:tc>
          <w:tcPr>
            <w:tcW w:w="9730" w:type="dxa"/>
            <w:vAlign w:val="center"/>
          </w:tcPr>
          <w:p w14:paraId="09F6147C" w14:textId="77777777" w:rsidR="005E2308" w:rsidRPr="00DE0788" w:rsidRDefault="005E2308" w:rsidP="005E2308">
            <w:pPr>
              <w:spacing w:before="120" w:after="120"/>
              <w:rPr>
                <w:b/>
                <w:color w:val="000000"/>
              </w:rPr>
            </w:pPr>
            <w:r>
              <w:rPr>
                <w:b/>
                <w:color w:val="000000"/>
              </w:rPr>
              <w:t>ABBREVIATIONS:</w:t>
            </w:r>
          </w:p>
        </w:tc>
      </w:tr>
      <w:tr w:rsidR="005E2308" w:rsidRPr="000A4938" w14:paraId="332824DA" w14:textId="77777777" w:rsidTr="007A6C06">
        <w:trPr>
          <w:trHeight w:val="4784"/>
        </w:trPr>
        <w:tc>
          <w:tcPr>
            <w:tcW w:w="762" w:type="dxa"/>
            <w:vAlign w:val="center"/>
          </w:tcPr>
          <w:p w14:paraId="02F45BB4" w14:textId="77777777" w:rsidR="005E2308" w:rsidRDefault="005E2308" w:rsidP="005E2308">
            <w:pPr>
              <w:spacing w:before="120" w:after="120"/>
              <w:jc w:val="center"/>
              <w:rPr>
                <w:bCs/>
              </w:rPr>
            </w:pPr>
          </w:p>
        </w:tc>
        <w:tc>
          <w:tcPr>
            <w:tcW w:w="9730" w:type="dxa"/>
            <w:vAlign w:val="center"/>
          </w:tcPr>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6967"/>
            </w:tblGrid>
            <w:tr w:rsidR="005E2308" w:rsidRPr="00950AE5" w14:paraId="18DB2A76" w14:textId="77777777" w:rsidTr="00294D7C">
              <w:trPr>
                <w:trHeight w:val="291"/>
                <w:tblHeader/>
              </w:trPr>
              <w:tc>
                <w:tcPr>
                  <w:tcW w:w="2430" w:type="dxa"/>
                  <w:vAlign w:val="center"/>
                </w:tcPr>
                <w:p w14:paraId="10C033A4" w14:textId="77777777" w:rsidR="005E2308" w:rsidRPr="00B33712" w:rsidRDefault="005E2308" w:rsidP="00136FA0">
                  <w:r w:rsidRPr="00B33712">
                    <w:t>Abbreviation</w:t>
                  </w:r>
                </w:p>
              </w:tc>
              <w:tc>
                <w:tcPr>
                  <w:tcW w:w="6967" w:type="dxa"/>
                  <w:vAlign w:val="center"/>
                </w:tcPr>
                <w:p w14:paraId="3889C86F" w14:textId="77777777" w:rsidR="005E2308" w:rsidRPr="00B33712" w:rsidRDefault="005E2308" w:rsidP="00136FA0">
                  <w:r w:rsidRPr="00B33712">
                    <w:t>Full Form</w:t>
                  </w:r>
                </w:p>
              </w:tc>
            </w:tr>
            <w:tr w:rsidR="005E2308" w:rsidRPr="00950AE5" w14:paraId="0BCEA831" w14:textId="77777777" w:rsidTr="00294D7C">
              <w:trPr>
                <w:trHeight w:val="291"/>
                <w:tblHeader/>
              </w:trPr>
              <w:tc>
                <w:tcPr>
                  <w:tcW w:w="2430" w:type="dxa"/>
                  <w:vAlign w:val="center"/>
                </w:tcPr>
                <w:p w14:paraId="200374DE" w14:textId="53CD54F0" w:rsidR="005E2308" w:rsidRPr="00B33712" w:rsidRDefault="005E2308" w:rsidP="00136FA0">
                  <w:r>
                    <w:t>IBC</w:t>
                  </w:r>
                </w:p>
              </w:tc>
              <w:tc>
                <w:tcPr>
                  <w:tcW w:w="6967" w:type="dxa"/>
                  <w:vAlign w:val="center"/>
                </w:tcPr>
                <w:p w14:paraId="3FA72F4E" w14:textId="3D512BDB" w:rsidR="005E2308" w:rsidRPr="00B33712" w:rsidRDefault="005E2308" w:rsidP="00136FA0">
                  <w:r>
                    <w:t>Intermediate Bulk Container</w:t>
                  </w:r>
                </w:p>
              </w:tc>
            </w:tr>
            <w:tr w:rsidR="005E2308" w:rsidRPr="00950AE5" w14:paraId="686B64D4" w14:textId="77777777" w:rsidTr="00294D7C">
              <w:trPr>
                <w:trHeight w:val="291"/>
                <w:tblHeader/>
              </w:trPr>
              <w:tc>
                <w:tcPr>
                  <w:tcW w:w="2430" w:type="dxa"/>
                  <w:vAlign w:val="center"/>
                </w:tcPr>
                <w:p w14:paraId="637D5CBD" w14:textId="3039CD94" w:rsidR="005E2308" w:rsidRDefault="005E2308" w:rsidP="00136FA0">
                  <w:r w:rsidRPr="001B44CD">
                    <w:t>FBP</w:t>
                  </w:r>
                </w:p>
              </w:tc>
              <w:tc>
                <w:tcPr>
                  <w:tcW w:w="6967" w:type="dxa"/>
                  <w:vAlign w:val="center"/>
                </w:tcPr>
                <w:p w14:paraId="5B5BB63F" w14:textId="634C7D61" w:rsidR="005E2308" w:rsidRDefault="005E2308" w:rsidP="00136FA0">
                  <w:r w:rsidRPr="001B44CD">
                    <w:t xml:space="preserve">Fluid Bed Processor </w:t>
                  </w:r>
                </w:p>
              </w:tc>
            </w:tr>
            <w:tr w:rsidR="005E2308" w:rsidRPr="00950AE5" w14:paraId="625E1173" w14:textId="77777777" w:rsidTr="00294D7C">
              <w:trPr>
                <w:trHeight w:val="291"/>
              </w:trPr>
              <w:tc>
                <w:tcPr>
                  <w:tcW w:w="2430" w:type="dxa"/>
                  <w:vAlign w:val="center"/>
                </w:tcPr>
                <w:p w14:paraId="2AF8A611" w14:textId="77777777" w:rsidR="005E2308" w:rsidRPr="00B33712" w:rsidRDefault="005E2308" w:rsidP="00136FA0">
                  <w:r w:rsidRPr="00B33712">
                    <w:t>GA</w:t>
                  </w:r>
                </w:p>
              </w:tc>
              <w:tc>
                <w:tcPr>
                  <w:tcW w:w="6967" w:type="dxa"/>
                  <w:vAlign w:val="center"/>
                </w:tcPr>
                <w:p w14:paraId="2007B2AB" w14:textId="77777777" w:rsidR="005E2308" w:rsidRPr="00B33712" w:rsidRDefault="005E2308" w:rsidP="00136FA0">
                  <w:r w:rsidRPr="00B33712">
                    <w:t>General Arrangement</w:t>
                  </w:r>
                </w:p>
              </w:tc>
            </w:tr>
            <w:tr w:rsidR="005E2308" w:rsidRPr="00950AE5" w14:paraId="4B3CBD52" w14:textId="77777777" w:rsidTr="00294D7C">
              <w:trPr>
                <w:trHeight w:val="281"/>
              </w:trPr>
              <w:tc>
                <w:tcPr>
                  <w:tcW w:w="2430" w:type="dxa"/>
                  <w:vAlign w:val="center"/>
                </w:tcPr>
                <w:p w14:paraId="4DD065FB" w14:textId="77777777" w:rsidR="005E2308" w:rsidRPr="00B33712" w:rsidRDefault="005E2308" w:rsidP="00136FA0">
                  <w:r w:rsidRPr="00B33712">
                    <w:t>1D/2D</w:t>
                  </w:r>
                </w:p>
              </w:tc>
              <w:tc>
                <w:tcPr>
                  <w:tcW w:w="6967" w:type="dxa"/>
                  <w:vAlign w:val="center"/>
                </w:tcPr>
                <w:p w14:paraId="4EE53C07" w14:textId="77777777" w:rsidR="005E2308" w:rsidRPr="00B33712" w:rsidRDefault="005E2308" w:rsidP="00136FA0">
                  <w:r w:rsidRPr="00B33712">
                    <w:t>One Dimensional/ 2-Dimensional Data Matrix Bar Code</w:t>
                  </w:r>
                </w:p>
              </w:tc>
            </w:tr>
            <w:tr w:rsidR="005E2308" w:rsidRPr="00950AE5" w14:paraId="3A050532" w14:textId="77777777" w:rsidTr="00294D7C">
              <w:trPr>
                <w:trHeight w:val="291"/>
              </w:trPr>
              <w:tc>
                <w:tcPr>
                  <w:tcW w:w="2430" w:type="dxa"/>
                  <w:vAlign w:val="center"/>
                </w:tcPr>
                <w:p w14:paraId="7437D864" w14:textId="77777777" w:rsidR="005E2308" w:rsidRPr="00B33712" w:rsidRDefault="005E2308" w:rsidP="00136FA0">
                  <w:r w:rsidRPr="00B33712">
                    <w:t>GMP</w:t>
                  </w:r>
                </w:p>
              </w:tc>
              <w:tc>
                <w:tcPr>
                  <w:tcW w:w="6967" w:type="dxa"/>
                  <w:vAlign w:val="center"/>
                </w:tcPr>
                <w:p w14:paraId="1D7559DC" w14:textId="77777777" w:rsidR="005E2308" w:rsidRPr="00B33712" w:rsidRDefault="005E2308" w:rsidP="00136FA0">
                  <w:r w:rsidRPr="00B33712">
                    <w:t>Good Manufacturing Practice</w:t>
                  </w:r>
                </w:p>
              </w:tc>
            </w:tr>
            <w:tr w:rsidR="005E2308" w:rsidRPr="00950AE5" w14:paraId="4FBBFAA5" w14:textId="77777777" w:rsidTr="00294D7C">
              <w:trPr>
                <w:trHeight w:val="281"/>
              </w:trPr>
              <w:tc>
                <w:tcPr>
                  <w:tcW w:w="2430" w:type="dxa"/>
                  <w:vAlign w:val="center"/>
                </w:tcPr>
                <w:p w14:paraId="6DA51272" w14:textId="77777777" w:rsidR="005E2308" w:rsidRPr="00B33712" w:rsidRDefault="005E2308" w:rsidP="00136FA0">
                  <w:r w:rsidRPr="00B33712">
                    <w:t>Max.</w:t>
                  </w:r>
                </w:p>
              </w:tc>
              <w:tc>
                <w:tcPr>
                  <w:tcW w:w="6967" w:type="dxa"/>
                  <w:vAlign w:val="center"/>
                </w:tcPr>
                <w:p w14:paraId="70C1A3F6" w14:textId="42350D96" w:rsidR="005E2308" w:rsidRPr="00B33712" w:rsidRDefault="005E2308" w:rsidP="00136FA0">
                  <w:r w:rsidRPr="00B33712">
                    <w:t>Maximum</w:t>
                  </w:r>
                </w:p>
              </w:tc>
            </w:tr>
            <w:tr w:rsidR="005E2308" w:rsidRPr="00950AE5" w14:paraId="1A63B630" w14:textId="77777777" w:rsidTr="00294D7C">
              <w:trPr>
                <w:trHeight w:val="281"/>
              </w:trPr>
              <w:tc>
                <w:tcPr>
                  <w:tcW w:w="2430" w:type="dxa"/>
                  <w:vAlign w:val="center"/>
                </w:tcPr>
                <w:p w14:paraId="798B6388" w14:textId="77777777" w:rsidR="005E2308" w:rsidRPr="00B33712" w:rsidRDefault="005E2308" w:rsidP="00136FA0">
                  <w:r w:rsidRPr="00B33712">
                    <w:t>min.</w:t>
                  </w:r>
                </w:p>
              </w:tc>
              <w:tc>
                <w:tcPr>
                  <w:tcW w:w="6967" w:type="dxa"/>
                  <w:vAlign w:val="center"/>
                </w:tcPr>
                <w:p w14:paraId="73763F34" w14:textId="77777777" w:rsidR="005E2308" w:rsidRPr="00B33712" w:rsidRDefault="005E2308" w:rsidP="00136FA0">
                  <w:r w:rsidRPr="00B33712">
                    <w:t>Minute</w:t>
                  </w:r>
                </w:p>
              </w:tc>
            </w:tr>
            <w:tr w:rsidR="005E2308" w:rsidRPr="00950AE5" w14:paraId="2A62A203" w14:textId="77777777" w:rsidTr="00294D7C">
              <w:trPr>
                <w:trHeight w:val="281"/>
              </w:trPr>
              <w:tc>
                <w:tcPr>
                  <w:tcW w:w="2430" w:type="dxa"/>
                  <w:vAlign w:val="center"/>
                </w:tcPr>
                <w:p w14:paraId="7E51127F" w14:textId="77777777" w:rsidR="005E2308" w:rsidRPr="00B33712" w:rsidRDefault="005E2308" w:rsidP="00136FA0">
                  <w:r w:rsidRPr="00B33712">
                    <w:t>mm</w:t>
                  </w:r>
                </w:p>
              </w:tc>
              <w:tc>
                <w:tcPr>
                  <w:tcW w:w="6967" w:type="dxa"/>
                  <w:vAlign w:val="center"/>
                </w:tcPr>
                <w:p w14:paraId="073F81C9" w14:textId="77777777" w:rsidR="005E2308" w:rsidRPr="00B33712" w:rsidRDefault="005E2308" w:rsidP="00136FA0">
                  <w:r w:rsidRPr="00B33712">
                    <w:t>Millimeter</w:t>
                  </w:r>
                </w:p>
              </w:tc>
            </w:tr>
            <w:tr w:rsidR="005E2308" w:rsidRPr="00950AE5" w14:paraId="0B3A7C96" w14:textId="77777777" w:rsidTr="00294D7C">
              <w:trPr>
                <w:trHeight w:val="281"/>
              </w:trPr>
              <w:tc>
                <w:tcPr>
                  <w:tcW w:w="2430" w:type="dxa"/>
                  <w:vAlign w:val="center"/>
                </w:tcPr>
                <w:p w14:paraId="24EE0417" w14:textId="77777777" w:rsidR="005E2308" w:rsidRPr="00B33712" w:rsidRDefault="005E2308" w:rsidP="00136FA0">
                  <w:r w:rsidRPr="00B33712">
                    <w:t>NA</w:t>
                  </w:r>
                </w:p>
              </w:tc>
              <w:tc>
                <w:tcPr>
                  <w:tcW w:w="6967" w:type="dxa"/>
                  <w:vAlign w:val="center"/>
                </w:tcPr>
                <w:p w14:paraId="5A1FA645" w14:textId="77777777" w:rsidR="005E2308" w:rsidRPr="00B33712" w:rsidRDefault="005E2308" w:rsidP="00136FA0">
                  <w:r w:rsidRPr="00B33712">
                    <w:t>Not Applicable</w:t>
                  </w:r>
                </w:p>
              </w:tc>
            </w:tr>
            <w:tr w:rsidR="005E2308" w:rsidRPr="00950AE5" w14:paraId="54713FD8" w14:textId="77777777" w:rsidTr="00294D7C">
              <w:trPr>
                <w:trHeight w:val="281"/>
              </w:trPr>
              <w:tc>
                <w:tcPr>
                  <w:tcW w:w="2430" w:type="dxa"/>
                  <w:vAlign w:val="center"/>
                </w:tcPr>
                <w:p w14:paraId="5DCA3FF6" w14:textId="77777777" w:rsidR="005E2308" w:rsidRPr="00B33712" w:rsidRDefault="005E2308" w:rsidP="00136FA0">
                  <w:r w:rsidRPr="00B33712">
                    <w:t>No.</w:t>
                  </w:r>
                </w:p>
              </w:tc>
              <w:tc>
                <w:tcPr>
                  <w:tcW w:w="6967" w:type="dxa"/>
                  <w:vAlign w:val="center"/>
                </w:tcPr>
                <w:p w14:paraId="3304A66C" w14:textId="77777777" w:rsidR="005E2308" w:rsidRPr="00B33712" w:rsidRDefault="005E2308" w:rsidP="00136FA0">
                  <w:r w:rsidRPr="00B33712">
                    <w:t>Number</w:t>
                  </w:r>
                </w:p>
              </w:tc>
            </w:tr>
            <w:tr w:rsidR="005E2308" w:rsidRPr="00950AE5" w14:paraId="32AAA81D" w14:textId="77777777" w:rsidTr="00294D7C">
              <w:trPr>
                <w:trHeight w:val="291"/>
              </w:trPr>
              <w:tc>
                <w:tcPr>
                  <w:tcW w:w="2430" w:type="dxa"/>
                  <w:vAlign w:val="center"/>
                </w:tcPr>
                <w:p w14:paraId="17AB2DAB" w14:textId="77777777" w:rsidR="005E2308" w:rsidRPr="00B33712" w:rsidRDefault="005E2308" w:rsidP="00136FA0">
                  <w:r w:rsidRPr="00B33712">
                    <w:t>MOC</w:t>
                  </w:r>
                </w:p>
              </w:tc>
              <w:tc>
                <w:tcPr>
                  <w:tcW w:w="6967" w:type="dxa"/>
                  <w:vAlign w:val="center"/>
                </w:tcPr>
                <w:p w14:paraId="1D03B7B0" w14:textId="77777777" w:rsidR="005E2308" w:rsidRPr="00B33712" w:rsidRDefault="005E2308" w:rsidP="00136FA0">
                  <w:r w:rsidRPr="00B33712">
                    <w:t xml:space="preserve">Material of Construction </w:t>
                  </w:r>
                </w:p>
              </w:tc>
            </w:tr>
            <w:tr w:rsidR="005E2308" w:rsidRPr="00950AE5" w14:paraId="57624938" w14:textId="77777777" w:rsidTr="00294D7C">
              <w:trPr>
                <w:trHeight w:val="291"/>
              </w:trPr>
              <w:tc>
                <w:tcPr>
                  <w:tcW w:w="2430" w:type="dxa"/>
                  <w:vAlign w:val="center"/>
                </w:tcPr>
                <w:p w14:paraId="58003DD2" w14:textId="77777777" w:rsidR="005E2308" w:rsidRPr="00B33712" w:rsidRDefault="005E2308" w:rsidP="00136FA0">
                  <w:r w:rsidRPr="00B33712">
                    <w:t>FAT</w:t>
                  </w:r>
                </w:p>
              </w:tc>
              <w:tc>
                <w:tcPr>
                  <w:tcW w:w="6967" w:type="dxa"/>
                  <w:vAlign w:val="center"/>
                </w:tcPr>
                <w:p w14:paraId="1C50809A" w14:textId="77777777" w:rsidR="005E2308" w:rsidRPr="00B33712" w:rsidRDefault="005E2308" w:rsidP="00136FA0">
                  <w:r w:rsidRPr="00B33712">
                    <w:t>Factory Acceptance Test</w:t>
                  </w:r>
                </w:p>
              </w:tc>
            </w:tr>
            <w:tr w:rsidR="005E2308" w:rsidRPr="00950AE5" w14:paraId="101085A7" w14:textId="77777777" w:rsidTr="00294D7C">
              <w:trPr>
                <w:trHeight w:val="291"/>
              </w:trPr>
              <w:tc>
                <w:tcPr>
                  <w:tcW w:w="2430" w:type="dxa"/>
                  <w:vAlign w:val="center"/>
                </w:tcPr>
                <w:p w14:paraId="709FC8CD" w14:textId="77777777" w:rsidR="005E2308" w:rsidRPr="00B33712" w:rsidRDefault="005E2308" w:rsidP="00136FA0">
                  <w:r w:rsidRPr="00B33712">
                    <w:t>SAT</w:t>
                  </w:r>
                </w:p>
              </w:tc>
              <w:tc>
                <w:tcPr>
                  <w:tcW w:w="6967" w:type="dxa"/>
                  <w:vAlign w:val="center"/>
                </w:tcPr>
                <w:p w14:paraId="3CE74A0C" w14:textId="77777777" w:rsidR="005E2308" w:rsidRPr="00B33712" w:rsidRDefault="005E2308" w:rsidP="00136FA0">
                  <w:r w:rsidRPr="00B33712">
                    <w:t>Site Acceptance Test</w:t>
                  </w:r>
                </w:p>
              </w:tc>
            </w:tr>
            <w:tr w:rsidR="005E2308" w:rsidRPr="00950AE5" w14:paraId="46CE15B4" w14:textId="77777777" w:rsidTr="00294D7C">
              <w:trPr>
                <w:trHeight w:val="291"/>
              </w:trPr>
              <w:tc>
                <w:tcPr>
                  <w:tcW w:w="2430" w:type="dxa"/>
                  <w:vAlign w:val="center"/>
                </w:tcPr>
                <w:p w14:paraId="64E42298" w14:textId="77777777" w:rsidR="005E2308" w:rsidRPr="00B33712" w:rsidRDefault="005E2308" w:rsidP="00136FA0">
                  <w:r w:rsidRPr="00B33712">
                    <w:t>HMI</w:t>
                  </w:r>
                </w:p>
              </w:tc>
              <w:tc>
                <w:tcPr>
                  <w:tcW w:w="6967" w:type="dxa"/>
                  <w:vAlign w:val="center"/>
                </w:tcPr>
                <w:p w14:paraId="1F1013A3" w14:textId="77777777" w:rsidR="005E2308" w:rsidRPr="00B33712" w:rsidRDefault="005E2308" w:rsidP="00136FA0">
                  <w:r w:rsidRPr="00B33712">
                    <w:t xml:space="preserve">Human Machine Interface </w:t>
                  </w:r>
                </w:p>
              </w:tc>
            </w:tr>
            <w:tr w:rsidR="005E2308" w:rsidRPr="00950AE5" w14:paraId="39D73FFA" w14:textId="77777777" w:rsidTr="00294D7C">
              <w:trPr>
                <w:trHeight w:val="291"/>
              </w:trPr>
              <w:tc>
                <w:tcPr>
                  <w:tcW w:w="2430" w:type="dxa"/>
                  <w:vAlign w:val="center"/>
                </w:tcPr>
                <w:p w14:paraId="6B236AC9" w14:textId="77777777" w:rsidR="005E2308" w:rsidRPr="00B33712" w:rsidRDefault="005E2308" w:rsidP="00136FA0">
                  <w:r w:rsidRPr="00B33712">
                    <w:t>GTIN</w:t>
                  </w:r>
                </w:p>
              </w:tc>
              <w:tc>
                <w:tcPr>
                  <w:tcW w:w="6967" w:type="dxa"/>
                  <w:vAlign w:val="center"/>
                </w:tcPr>
                <w:p w14:paraId="48C49D66" w14:textId="77777777" w:rsidR="005E2308" w:rsidRPr="00B33712" w:rsidRDefault="005E2308" w:rsidP="00136FA0">
                  <w:r w:rsidRPr="00B33712">
                    <w:t>Global Trade Item Number</w:t>
                  </w:r>
                </w:p>
              </w:tc>
            </w:tr>
            <w:tr w:rsidR="005E2308" w:rsidRPr="00950AE5" w14:paraId="6F4EF569" w14:textId="77777777" w:rsidTr="00294D7C">
              <w:trPr>
                <w:trHeight w:val="291"/>
              </w:trPr>
              <w:tc>
                <w:tcPr>
                  <w:tcW w:w="2430" w:type="dxa"/>
                  <w:vAlign w:val="center"/>
                </w:tcPr>
                <w:p w14:paraId="11BE1F35" w14:textId="77777777" w:rsidR="005E2308" w:rsidRPr="00B33712" w:rsidRDefault="005E2308" w:rsidP="00136FA0">
                  <w:r w:rsidRPr="00B33712">
                    <w:t>GS1</w:t>
                  </w:r>
                </w:p>
              </w:tc>
              <w:tc>
                <w:tcPr>
                  <w:tcW w:w="6967" w:type="dxa"/>
                  <w:vAlign w:val="center"/>
                </w:tcPr>
                <w:p w14:paraId="45BFEF5F" w14:textId="77777777" w:rsidR="005E2308" w:rsidRPr="00B33712" w:rsidRDefault="005E2308" w:rsidP="00136FA0">
                  <w:r w:rsidRPr="00B33712">
                    <w:t>Global Standard One (Normalization Organization)</w:t>
                  </w:r>
                </w:p>
              </w:tc>
            </w:tr>
            <w:tr w:rsidR="005E2308" w:rsidRPr="00950AE5" w14:paraId="49356AE0" w14:textId="77777777" w:rsidTr="00294D7C">
              <w:trPr>
                <w:trHeight w:val="291"/>
              </w:trPr>
              <w:tc>
                <w:tcPr>
                  <w:tcW w:w="2430" w:type="dxa"/>
                  <w:vAlign w:val="center"/>
                </w:tcPr>
                <w:p w14:paraId="4329BE8C" w14:textId="77777777" w:rsidR="005E2308" w:rsidRPr="00B33712" w:rsidRDefault="005E2308" w:rsidP="00136FA0">
                  <w:r w:rsidRPr="00B33712">
                    <w:t>IQ</w:t>
                  </w:r>
                </w:p>
              </w:tc>
              <w:tc>
                <w:tcPr>
                  <w:tcW w:w="6967" w:type="dxa"/>
                  <w:vAlign w:val="center"/>
                </w:tcPr>
                <w:p w14:paraId="337FCF03" w14:textId="77777777" w:rsidR="005E2308" w:rsidRPr="00B33712" w:rsidRDefault="005E2308" w:rsidP="00136FA0">
                  <w:r w:rsidRPr="00B33712">
                    <w:t>Installation Qualification</w:t>
                  </w:r>
                </w:p>
              </w:tc>
            </w:tr>
            <w:tr w:rsidR="005E2308" w:rsidRPr="00950AE5" w14:paraId="0A90A246" w14:textId="77777777" w:rsidTr="00294D7C">
              <w:trPr>
                <w:trHeight w:val="291"/>
              </w:trPr>
              <w:tc>
                <w:tcPr>
                  <w:tcW w:w="2430" w:type="dxa"/>
                  <w:vAlign w:val="center"/>
                </w:tcPr>
                <w:p w14:paraId="2151E37A" w14:textId="77777777" w:rsidR="005E2308" w:rsidRPr="00B33712" w:rsidRDefault="005E2308" w:rsidP="00136FA0">
                  <w:r w:rsidRPr="00B33712">
                    <w:t>OQ</w:t>
                  </w:r>
                </w:p>
              </w:tc>
              <w:tc>
                <w:tcPr>
                  <w:tcW w:w="6967" w:type="dxa"/>
                  <w:vAlign w:val="center"/>
                </w:tcPr>
                <w:p w14:paraId="5D907977" w14:textId="77777777" w:rsidR="005E2308" w:rsidRPr="00B33712" w:rsidRDefault="005E2308" w:rsidP="00136FA0">
                  <w:r w:rsidRPr="00B33712">
                    <w:t>Operational Qualification</w:t>
                  </w:r>
                </w:p>
              </w:tc>
            </w:tr>
            <w:tr w:rsidR="005E2308" w:rsidRPr="00950AE5" w14:paraId="77D3F60D" w14:textId="77777777" w:rsidTr="00294D7C">
              <w:trPr>
                <w:trHeight w:val="291"/>
              </w:trPr>
              <w:tc>
                <w:tcPr>
                  <w:tcW w:w="2430" w:type="dxa"/>
                  <w:vAlign w:val="center"/>
                </w:tcPr>
                <w:p w14:paraId="3BF6FABA" w14:textId="77777777" w:rsidR="005E2308" w:rsidRPr="00B33712" w:rsidRDefault="005E2308" w:rsidP="00136FA0">
                  <w:r w:rsidRPr="00B33712">
                    <w:t>Sr No.</w:t>
                  </w:r>
                </w:p>
              </w:tc>
              <w:tc>
                <w:tcPr>
                  <w:tcW w:w="6967" w:type="dxa"/>
                  <w:vAlign w:val="center"/>
                </w:tcPr>
                <w:p w14:paraId="0CFD989A" w14:textId="77777777" w:rsidR="005E2308" w:rsidRPr="00B33712" w:rsidRDefault="005E2308" w:rsidP="00136FA0">
                  <w:r w:rsidRPr="00B33712">
                    <w:t>Serial Number</w:t>
                  </w:r>
                </w:p>
              </w:tc>
            </w:tr>
            <w:tr w:rsidR="005E2308" w:rsidRPr="00950AE5" w14:paraId="46A14F3C" w14:textId="77777777" w:rsidTr="00294D7C">
              <w:trPr>
                <w:trHeight w:val="291"/>
              </w:trPr>
              <w:tc>
                <w:tcPr>
                  <w:tcW w:w="2430" w:type="dxa"/>
                  <w:vAlign w:val="center"/>
                </w:tcPr>
                <w:p w14:paraId="19935413" w14:textId="77777777" w:rsidR="005E2308" w:rsidRPr="00B33712" w:rsidRDefault="005E2308" w:rsidP="00136FA0">
                  <w:r w:rsidRPr="00B33712">
                    <w:t>EPCIS</w:t>
                  </w:r>
                </w:p>
              </w:tc>
              <w:tc>
                <w:tcPr>
                  <w:tcW w:w="6967" w:type="dxa"/>
                  <w:vAlign w:val="center"/>
                </w:tcPr>
                <w:p w14:paraId="440D206A" w14:textId="77777777" w:rsidR="005E2308" w:rsidRPr="00B33712" w:rsidRDefault="005E2308" w:rsidP="00136FA0">
                  <w:r w:rsidRPr="00B33712">
                    <w:t>Electronic Product Code Information Service</w:t>
                  </w:r>
                </w:p>
              </w:tc>
            </w:tr>
            <w:tr w:rsidR="005E2308" w:rsidRPr="00950AE5" w14:paraId="4FA9BDDB" w14:textId="77777777" w:rsidTr="00294D7C">
              <w:trPr>
                <w:trHeight w:val="291"/>
              </w:trPr>
              <w:tc>
                <w:tcPr>
                  <w:tcW w:w="2430" w:type="dxa"/>
                  <w:vAlign w:val="center"/>
                </w:tcPr>
                <w:p w14:paraId="35698AA3" w14:textId="77777777" w:rsidR="005E2308" w:rsidRPr="00B33712" w:rsidRDefault="005E2308" w:rsidP="00136FA0">
                  <w:r w:rsidRPr="00B33712">
                    <w:t>URS</w:t>
                  </w:r>
                </w:p>
              </w:tc>
              <w:tc>
                <w:tcPr>
                  <w:tcW w:w="6967" w:type="dxa"/>
                  <w:vAlign w:val="center"/>
                </w:tcPr>
                <w:p w14:paraId="2CF860E3" w14:textId="77777777" w:rsidR="005E2308" w:rsidRPr="00B33712" w:rsidRDefault="005E2308" w:rsidP="00136FA0">
                  <w:r w:rsidRPr="00B33712">
                    <w:t>User Requirements Specification</w:t>
                  </w:r>
                </w:p>
              </w:tc>
            </w:tr>
            <w:tr w:rsidR="005E2308" w:rsidRPr="00950AE5" w14:paraId="6FAB01E8" w14:textId="77777777" w:rsidTr="00294D7C">
              <w:trPr>
                <w:trHeight w:val="291"/>
              </w:trPr>
              <w:tc>
                <w:tcPr>
                  <w:tcW w:w="2430" w:type="dxa"/>
                  <w:vAlign w:val="center"/>
                </w:tcPr>
                <w:p w14:paraId="3DE548C9" w14:textId="77777777" w:rsidR="005E2308" w:rsidRPr="00B33712" w:rsidRDefault="005E2308" w:rsidP="00136FA0">
                  <w:r w:rsidRPr="00B33712">
                    <w:t>CFR</w:t>
                  </w:r>
                </w:p>
              </w:tc>
              <w:tc>
                <w:tcPr>
                  <w:tcW w:w="6967" w:type="dxa"/>
                  <w:vAlign w:val="center"/>
                </w:tcPr>
                <w:p w14:paraId="202612C6" w14:textId="77777777" w:rsidR="005E2308" w:rsidRPr="00B33712" w:rsidRDefault="005E2308" w:rsidP="00136FA0">
                  <w:r w:rsidRPr="00B33712">
                    <w:t>Code of Federal Regulations</w:t>
                  </w:r>
                </w:p>
              </w:tc>
            </w:tr>
            <w:tr w:rsidR="005E2308" w:rsidRPr="00950AE5" w14:paraId="02125CD0" w14:textId="77777777" w:rsidTr="00294D7C">
              <w:trPr>
                <w:trHeight w:val="291"/>
              </w:trPr>
              <w:tc>
                <w:tcPr>
                  <w:tcW w:w="2430" w:type="dxa"/>
                  <w:vAlign w:val="center"/>
                </w:tcPr>
                <w:p w14:paraId="0E75022B" w14:textId="77777777" w:rsidR="005E2308" w:rsidRPr="00B33712" w:rsidRDefault="005E2308" w:rsidP="00136FA0">
                  <w:r w:rsidRPr="00B33712">
                    <w:t>HMI</w:t>
                  </w:r>
                </w:p>
              </w:tc>
              <w:tc>
                <w:tcPr>
                  <w:tcW w:w="6967" w:type="dxa"/>
                  <w:vAlign w:val="center"/>
                </w:tcPr>
                <w:p w14:paraId="39E0D9DA" w14:textId="77777777" w:rsidR="005E2308" w:rsidRPr="00B33712" w:rsidRDefault="005E2308" w:rsidP="00136FA0">
                  <w:r w:rsidRPr="00B33712">
                    <w:t>Humans and machines to interact</w:t>
                  </w:r>
                </w:p>
              </w:tc>
            </w:tr>
            <w:tr w:rsidR="005E2308" w:rsidRPr="00950AE5" w14:paraId="5252B448" w14:textId="77777777" w:rsidTr="00294D7C">
              <w:trPr>
                <w:trHeight w:val="291"/>
              </w:trPr>
              <w:tc>
                <w:tcPr>
                  <w:tcW w:w="2430" w:type="dxa"/>
                  <w:vAlign w:val="center"/>
                </w:tcPr>
                <w:p w14:paraId="157F3829" w14:textId="77777777" w:rsidR="005E2308" w:rsidRPr="00B33712" w:rsidRDefault="005E2308" w:rsidP="00136FA0">
                  <w:r w:rsidRPr="00B33712">
                    <w:t>FS</w:t>
                  </w:r>
                </w:p>
              </w:tc>
              <w:tc>
                <w:tcPr>
                  <w:tcW w:w="6967" w:type="dxa"/>
                  <w:vAlign w:val="center"/>
                </w:tcPr>
                <w:p w14:paraId="4C9A30E6" w14:textId="77777777" w:rsidR="005E2308" w:rsidRPr="00B33712" w:rsidRDefault="005E2308" w:rsidP="00136FA0">
                  <w:r w:rsidRPr="00B33712">
                    <w:t xml:space="preserve">Functional Specification </w:t>
                  </w:r>
                </w:p>
              </w:tc>
            </w:tr>
            <w:tr w:rsidR="005E2308" w:rsidRPr="00950AE5" w14:paraId="79F61716" w14:textId="77777777" w:rsidTr="00294D7C">
              <w:trPr>
                <w:trHeight w:val="291"/>
              </w:trPr>
              <w:tc>
                <w:tcPr>
                  <w:tcW w:w="2430" w:type="dxa"/>
                  <w:vAlign w:val="center"/>
                </w:tcPr>
                <w:p w14:paraId="49DB07FF" w14:textId="77777777" w:rsidR="005E2308" w:rsidRPr="00B33712" w:rsidRDefault="005E2308" w:rsidP="00136FA0">
                  <w:r w:rsidRPr="00B33712">
                    <w:t>DS</w:t>
                  </w:r>
                </w:p>
              </w:tc>
              <w:tc>
                <w:tcPr>
                  <w:tcW w:w="6967" w:type="dxa"/>
                  <w:vAlign w:val="center"/>
                </w:tcPr>
                <w:p w14:paraId="72CE934E" w14:textId="77777777" w:rsidR="005E2308" w:rsidRPr="00B33712" w:rsidRDefault="005E2308" w:rsidP="00136FA0">
                  <w:r w:rsidRPr="00B33712">
                    <w:t xml:space="preserve">Design Specification </w:t>
                  </w:r>
                </w:p>
              </w:tc>
            </w:tr>
            <w:tr w:rsidR="005E2308" w:rsidRPr="00950AE5" w14:paraId="339CE9EB" w14:textId="77777777" w:rsidTr="00294D7C">
              <w:trPr>
                <w:trHeight w:val="291"/>
              </w:trPr>
              <w:tc>
                <w:tcPr>
                  <w:tcW w:w="2430" w:type="dxa"/>
                  <w:vAlign w:val="center"/>
                </w:tcPr>
                <w:p w14:paraId="70E09BA7" w14:textId="77777777" w:rsidR="005E2308" w:rsidRPr="00B33712" w:rsidRDefault="005E2308" w:rsidP="00136FA0">
                  <w:r w:rsidRPr="00B33712">
                    <w:t>OEM</w:t>
                  </w:r>
                </w:p>
              </w:tc>
              <w:tc>
                <w:tcPr>
                  <w:tcW w:w="6967" w:type="dxa"/>
                  <w:vAlign w:val="center"/>
                </w:tcPr>
                <w:p w14:paraId="73C04ED3" w14:textId="77777777" w:rsidR="005E2308" w:rsidRPr="00B33712" w:rsidRDefault="005E2308" w:rsidP="00136FA0">
                  <w:r w:rsidRPr="00B33712">
                    <w:t>Original equipment manufacturer</w:t>
                  </w:r>
                </w:p>
              </w:tc>
            </w:tr>
            <w:tr w:rsidR="005E2308" w:rsidRPr="00950AE5" w14:paraId="18CAC82B" w14:textId="77777777" w:rsidTr="00294D7C">
              <w:trPr>
                <w:trHeight w:val="249"/>
              </w:trPr>
              <w:tc>
                <w:tcPr>
                  <w:tcW w:w="2430" w:type="dxa"/>
                  <w:vAlign w:val="center"/>
                </w:tcPr>
                <w:p w14:paraId="25C69A30" w14:textId="77777777" w:rsidR="005E2308" w:rsidRPr="00B33712" w:rsidRDefault="005E2308" w:rsidP="00136FA0">
                  <w:r w:rsidRPr="00B33712">
                    <w:t>QA</w:t>
                  </w:r>
                </w:p>
              </w:tc>
              <w:tc>
                <w:tcPr>
                  <w:tcW w:w="6967" w:type="dxa"/>
                  <w:vAlign w:val="center"/>
                </w:tcPr>
                <w:p w14:paraId="4F15F7A8" w14:textId="77777777" w:rsidR="005E2308" w:rsidRPr="00B33712" w:rsidRDefault="005E2308" w:rsidP="00136FA0">
                  <w:r w:rsidRPr="00B33712">
                    <w:t>Quality Assurance</w:t>
                  </w:r>
                </w:p>
              </w:tc>
            </w:tr>
          </w:tbl>
          <w:p w14:paraId="7A694279" w14:textId="4FAA83DC" w:rsidR="005E2308" w:rsidRPr="00DE0788" w:rsidRDefault="005E2308" w:rsidP="00136FA0">
            <w:pPr>
              <w:spacing w:before="120" w:after="120"/>
              <w:rPr>
                <w:b/>
                <w:color w:val="000000"/>
              </w:rPr>
            </w:pPr>
          </w:p>
        </w:tc>
      </w:tr>
    </w:tbl>
    <w:p w14:paraId="65D11D3C" w14:textId="77777777" w:rsidR="00294D7C" w:rsidRDefault="00294D7C"/>
    <w:tbl>
      <w:tblPr>
        <w:tblW w:w="10492"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2821"/>
        <w:gridCol w:w="3689"/>
        <w:gridCol w:w="3220"/>
      </w:tblGrid>
      <w:tr w:rsidR="005E2308" w:rsidRPr="000A4938" w14:paraId="3A9B91D0" w14:textId="77777777" w:rsidTr="007A6C06">
        <w:trPr>
          <w:trHeight w:hRule="exact" w:val="484"/>
        </w:trPr>
        <w:tc>
          <w:tcPr>
            <w:tcW w:w="762" w:type="dxa"/>
            <w:vAlign w:val="center"/>
          </w:tcPr>
          <w:p w14:paraId="261A93A4" w14:textId="77777777" w:rsidR="005E2308" w:rsidRPr="00D97804" w:rsidRDefault="005E2308" w:rsidP="005E2308">
            <w:pPr>
              <w:spacing w:before="120" w:after="120"/>
              <w:jc w:val="center"/>
              <w:rPr>
                <w:b/>
              </w:rPr>
            </w:pPr>
            <w:r w:rsidRPr="00D97804">
              <w:rPr>
                <w:b/>
              </w:rPr>
              <w:t>13.0</w:t>
            </w:r>
          </w:p>
        </w:tc>
        <w:tc>
          <w:tcPr>
            <w:tcW w:w="9730" w:type="dxa"/>
            <w:gridSpan w:val="3"/>
            <w:vAlign w:val="center"/>
          </w:tcPr>
          <w:p w14:paraId="649EC940" w14:textId="77777777" w:rsidR="005E2308" w:rsidRPr="00DE0788" w:rsidRDefault="005E2308" w:rsidP="005E2308">
            <w:pPr>
              <w:spacing w:before="120" w:after="120"/>
              <w:rPr>
                <w:b/>
                <w:color w:val="000000"/>
              </w:rPr>
            </w:pPr>
            <w:r>
              <w:rPr>
                <w:b/>
                <w:color w:val="000000"/>
              </w:rPr>
              <w:t>REVISION HISTORY:</w:t>
            </w:r>
          </w:p>
        </w:tc>
      </w:tr>
      <w:tr w:rsidR="005E2308" w:rsidRPr="000A4938" w14:paraId="76B64991" w14:textId="77777777" w:rsidTr="007A6C06">
        <w:trPr>
          <w:trHeight w:hRule="exact" w:val="421"/>
        </w:trPr>
        <w:tc>
          <w:tcPr>
            <w:tcW w:w="762" w:type="dxa"/>
            <w:vMerge w:val="restart"/>
            <w:vAlign w:val="center"/>
          </w:tcPr>
          <w:p w14:paraId="7D35B22C" w14:textId="77777777" w:rsidR="005E2308" w:rsidRDefault="005E2308" w:rsidP="005E2308">
            <w:pPr>
              <w:spacing w:before="120" w:after="120"/>
              <w:jc w:val="center"/>
              <w:rPr>
                <w:bCs/>
              </w:rPr>
            </w:pPr>
          </w:p>
        </w:tc>
        <w:tc>
          <w:tcPr>
            <w:tcW w:w="2821" w:type="dxa"/>
            <w:vAlign w:val="center"/>
          </w:tcPr>
          <w:p w14:paraId="10014B7B" w14:textId="77777777" w:rsidR="005E2308" w:rsidRDefault="005E2308" w:rsidP="005E2308">
            <w:pPr>
              <w:spacing w:before="120" w:after="120"/>
              <w:rPr>
                <w:b/>
                <w:color w:val="000000"/>
              </w:rPr>
            </w:pPr>
            <w:r>
              <w:rPr>
                <w:b/>
                <w:color w:val="000000"/>
              </w:rPr>
              <w:t>Rev. No:</w:t>
            </w:r>
          </w:p>
        </w:tc>
        <w:tc>
          <w:tcPr>
            <w:tcW w:w="3689" w:type="dxa"/>
            <w:vAlign w:val="center"/>
          </w:tcPr>
          <w:p w14:paraId="1CB96D26" w14:textId="77777777" w:rsidR="005E2308" w:rsidRDefault="005E2308" w:rsidP="005E2308">
            <w:pPr>
              <w:spacing w:before="120" w:after="120"/>
              <w:rPr>
                <w:b/>
                <w:color w:val="000000"/>
              </w:rPr>
            </w:pPr>
            <w:r>
              <w:rPr>
                <w:b/>
                <w:color w:val="000000"/>
              </w:rPr>
              <w:t>Effective date:</w:t>
            </w:r>
          </w:p>
        </w:tc>
        <w:tc>
          <w:tcPr>
            <w:tcW w:w="3220" w:type="dxa"/>
            <w:vAlign w:val="center"/>
          </w:tcPr>
          <w:p w14:paraId="109D1EE1" w14:textId="77777777" w:rsidR="005E2308" w:rsidRDefault="005E2308" w:rsidP="005E2308">
            <w:pPr>
              <w:spacing w:before="120" w:after="120"/>
              <w:rPr>
                <w:b/>
                <w:color w:val="000000"/>
              </w:rPr>
            </w:pPr>
            <w:r>
              <w:rPr>
                <w:b/>
                <w:color w:val="000000"/>
              </w:rPr>
              <w:t xml:space="preserve">Reason for revision </w:t>
            </w:r>
          </w:p>
        </w:tc>
      </w:tr>
      <w:tr w:rsidR="005E2308" w:rsidRPr="000A4938" w14:paraId="5422CE6D" w14:textId="77777777" w:rsidTr="007A6C06">
        <w:trPr>
          <w:trHeight w:hRule="exact" w:val="457"/>
        </w:trPr>
        <w:tc>
          <w:tcPr>
            <w:tcW w:w="762" w:type="dxa"/>
            <w:vMerge/>
            <w:vAlign w:val="center"/>
          </w:tcPr>
          <w:p w14:paraId="06582D4D" w14:textId="77777777" w:rsidR="005E2308" w:rsidRDefault="005E2308" w:rsidP="005E2308">
            <w:pPr>
              <w:spacing w:before="120" w:after="120"/>
              <w:jc w:val="center"/>
              <w:rPr>
                <w:bCs/>
              </w:rPr>
            </w:pPr>
          </w:p>
        </w:tc>
        <w:tc>
          <w:tcPr>
            <w:tcW w:w="2821" w:type="dxa"/>
            <w:vAlign w:val="center"/>
          </w:tcPr>
          <w:p w14:paraId="7FCEA62E" w14:textId="1618FCC4" w:rsidR="005E2308" w:rsidRPr="00C4551F" w:rsidRDefault="005E2308" w:rsidP="005E2308">
            <w:pPr>
              <w:spacing w:before="120" w:after="120"/>
              <w:rPr>
                <w:bCs/>
                <w:color w:val="000000"/>
              </w:rPr>
            </w:pPr>
            <w:r w:rsidRPr="00C4551F">
              <w:rPr>
                <w:bCs/>
                <w:color w:val="000000"/>
              </w:rPr>
              <w:t>00</w:t>
            </w:r>
          </w:p>
        </w:tc>
        <w:tc>
          <w:tcPr>
            <w:tcW w:w="3689" w:type="dxa"/>
            <w:vAlign w:val="center"/>
          </w:tcPr>
          <w:p w14:paraId="35CA304B" w14:textId="77777777" w:rsidR="005E2308" w:rsidRPr="00C4551F" w:rsidRDefault="005E2308" w:rsidP="005E2308">
            <w:pPr>
              <w:spacing w:before="120" w:after="120"/>
              <w:rPr>
                <w:bCs/>
                <w:color w:val="000000"/>
              </w:rPr>
            </w:pPr>
          </w:p>
        </w:tc>
        <w:tc>
          <w:tcPr>
            <w:tcW w:w="3220" w:type="dxa"/>
            <w:vAlign w:val="center"/>
          </w:tcPr>
          <w:p w14:paraId="28AB7135" w14:textId="5641657B" w:rsidR="005E2308" w:rsidRPr="00C4551F" w:rsidRDefault="005E2308" w:rsidP="005E2308">
            <w:pPr>
              <w:spacing w:before="120" w:after="120"/>
              <w:rPr>
                <w:bCs/>
                <w:color w:val="000000"/>
              </w:rPr>
            </w:pPr>
            <w:r>
              <w:rPr>
                <w:bCs/>
                <w:color w:val="000000"/>
              </w:rPr>
              <w:t>New URS</w:t>
            </w:r>
          </w:p>
        </w:tc>
      </w:tr>
    </w:tbl>
    <w:p w14:paraId="225B63A3" w14:textId="77777777" w:rsidR="00294D7C" w:rsidRDefault="00294D7C"/>
    <w:tbl>
      <w:tblPr>
        <w:tblW w:w="10492"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6490"/>
        <w:gridCol w:w="3240"/>
      </w:tblGrid>
      <w:tr w:rsidR="005E2308" w:rsidRPr="000A4938" w14:paraId="796CE076" w14:textId="77777777" w:rsidTr="007A6C06">
        <w:trPr>
          <w:trHeight w:hRule="exact" w:val="970"/>
        </w:trPr>
        <w:tc>
          <w:tcPr>
            <w:tcW w:w="762" w:type="dxa"/>
            <w:vMerge w:val="restart"/>
          </w:tcPr>
          <w:p w14:paraId="5FEABB35" w14:textId="77777777" w:rsidR="005E2308" w:rsidRPr="00D97804" w:rsidRDefault="005E2308" w:rsidP="00503EE9">
            <w:pPr>
              <w:rPr>
                <w:b/>
              </w:rPr>
            </w:pPr>
            <w:r w:rsidRPr="00D97804">
              <w:rPr>
                <w:b/>
              </w:rPr>
              <w:t>14.0</w:t>
            </w:r>
          </w:p>
        </w:tc>
        <w:tc>
          <w:tcPr>
            <w:tcW w:w="9730" w:type="dxa"/>
            <w:gridSpan w:val="2"/>
          </w:tcPr>
          <w:p w14:paraId="4B1CD4FE" w14:textId="77777777" w:rsidR="005E2308" w:rsidRPr="000A4938" w:rsidRDefault="005E2308" w:rsidP="00503EE9">
            <w:pPr>
              <w:rPr>
                <w:b/>
              </w:rPr>
            </w:pPr>
            <w:r w:rsidRPr="000A4938">
              <w:rPr>
                <w:b/>
              </w:rPr>
              <w:t>VENDOR ACCEPTANCE</w:t>
            </w:r>
          </w:p>
          <w:p w14:paraId="2C23EDF7" w14:textId="77777777" w:rsidR="005E2308" w:rsidRDefault="005E2308" w:rsidP="00503EE9">
            <w:pPr>
              <w:rPr>
                <w:b/>
                <w:color w:val="000000"/>
              </w:rPr>
            </w:pPr>
            <w:r w:rsidRPr="000A4938">
              <w:t xml:space="preserve">The User </w:t>
            </w:r>
            <w:r>
              <w:t>R</w:t>
            </w:r>
            <w:r w:rsidRPr="000A4938">
              <w:t xml:space="preserve">equirement </w:t>
            </w:r>
            <w:r>
              <w:t>S</w:t>
            </w:r>
            <w:r w:rsidRPr="000A4938">
              <w:t xml:space="preserve">pecification has been discussed and agreed upon. We hereby declare that we will supply the </w:t>
            </w:r>
            <w:r>
              <w:t>System/</w:t>
            </w:r>
            <w:proofErr w:type="gramStart"/>
            <w:r>
              <w:t>E</w:t>
            </w:r>
            <w:r w:rsidRPr="000A4938">
              <w:t>quipment /</w:t>
            </w:r>
            <w:proofErr w:type="gramEnd"/>
            <w:r>
              <w:t>Instrument/Software</w:t>
            </w:r>
            <w:r w:rsidRPr="000A4938">
              <w:t xml:space="preserve"> as per above laid down specification</w:t>
            </w:r>
            <w:r>
              <w:t>.</w:t>
            </w:r>
          </w:p>
        </w:tc>
      </w:tr>
      <w:tr w:rsidR="005E2308" w:rsidRPr="000A4938" w14:paraId="2FAC95EE" w14:textId="77777777" w:rsidTr="007A6C06">
        <w:trPr>
          <w:trHeight w:hRule="exact" w:val="448"/>
        </w:trPr>
        <w:tc>
          <w:tcPr>
            <w:tcW w:w="762" w:type="dxa"/>
            <w:vMerge/>
          </w:tcPr>
          <w:p w14:paraId="60EC16DC" w14:textId="77777777" w:rsidR="005E2308" w:rsidRDefault="005E2308" w:rsidP="005E2308">
            <w:pPr>
              <w:spacing w:before="120" w:after="120"/>
              <w:rPr>
                <w:bCs/>
              </w:rPr>
            </w:pPr>
          </w:p>
        </w:tc>
        <w:tc>
          <w:tcPr>
            <w:tcW w:w="6490" w:type="dxa"/>
          </w:tcPr>
          <w:p w14:paraId="5C35E9D6" w14:textId="77777777" w:rsidR="005E2308" w:rsidRPr="000A4938" w:rsidRDefault="005E2308" w:rsidP="005E2308">
            <w:pPr>
              <w:spacing w:before="120" w:after="120"/>
              <w:rPr>
                <w:b/>
              </w:rPr>
            </w:pPr>
            <w:r>
              <w:rPr>
                <w:b/>
              </w:rPr>
              <w:t xml:space="preserve">Name of the Vendor </w:t>
            </w:r>
          </w:p>
        </w:tc>
        <w:tc>
          <w:tcPr>
            <w:tcW w:w="3240" w:type="dxa"/>
          </w:tcPr>
          <w:p w14:paraId="1B589082" w14:textId="77777777" w:rsidR="005E2308" w:rsidRPr="000A4938" w:rsidRDefault="005E2308" w:rsidP="005E2308">
            <w:pPr>
              <w:spacing w:before="120" w:after="120"/>
              <w:rPr>
                <w:b/>
              </w:rPr>
            </w:pPr>
            <w:r>
              <w:rPr>
                <w:b/>
              </w:rPr>
              <w:t>Signature / Date</w:t>
            </w:r>
          </w:p>
        </w:tc>
      </w:tr>
      <w:tr w:rsidR="005E2308" w:rsidRPr="000A4938" w14:paraId="644D73F9" w14:textId="77777777" w:rsidTr="007A6C06">
        <w:trPr>
          <w:trHeight w:hRule="exact" w:val="727"/>
        </w:trPr>
        <w:tc>
          <w:tcPr>
            <w:tcW w:w="762" w:type="dxa"/>
            <w:vMerge/>
          </w:tcPr>
          <w:p w14:paraId="0B00A8FA" w14:textId="77777777" w:rsidR="005E2308" w:rsidRDefault="005E2308" w:rsidP="005E2308">
            <w:pPr>
              <w:spacing w:before="120" w:after="120"/>
              <w:rPr>
                <w:bCs/>
              </w:rPr>
            </w:pPr>
          </w:p>
        </w:tc>
        <w:tc>
          <w:tcPr>
            <w:tcW w:w="9730" w:type="dxa"/>
            <w:gridSpan w:val="2"/>
          </w:tcPr>
          <w:p w14:paraId="335F264F" w14:textId="77777777" w:rsidR="005E2308" w:rsidRPr="000A4938" w:rsidRDefault="005E2308" w:rsidP="005E2308">
            <w:pPr>
              <w:spacing w:before="120" w:after="120"/>
              <w:rPr>
                <w:b/>
              </w:rPr>
            </w:pPr>
          </w:p>
        </w:tc>
      </w:tr>
    </w:tbl>
    <w:p w14:paraId="77CE3B9C" w14:textId="77777777" w:rsidR="00766701" w:rsidRDefault="00766701" w:rsidP="00766701">
      <w:pPr>
        <w:tabs>
          <w:tab w:val="left" w:pos="6405"/>
        </w:tabs>
      </w:pPr>
    </w:p>
    <w:sectPr w:rsidR="00766701" w:rsidSect="00E93AA8">
      <w:type w:val="continuous"/>
      <w:pgSz w:w="11909" w:h="16834" w:code="9"/>
      <w:pgMar w:top="1560" w:right="720" w:bottom="1276" w:left="1152" w:header="720" w:footer="720" w:gutter="0"/>
      <w:pgNumType w:chapStyle="3" w:chapSep="period"/>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atib, Mohammed" w:date="2025-08-28T13:16:00Z" w:initials="MK">
    <w:p w14:paraId="21571BFC" w14:textId="77777777" w:rsidR="00153414" w:rsidRDefault="00153414" w:rsidP="00153414">
      <w:pPr>
        <w:pStyle w:val="CommentText"/>
      </w:pPr>
      <w:r>
        <w:rPr>
          <w:rStyle w:val="CommentReference"/>
        </w:rPr>
        <w:annotationRef/>
      </w:r>
      <w:r>
        <w:t>GLATT will be offering lifting device Li 600 along with CSi 500 bins</w:t>
      </w:r>
    </w:p>
  </w:comment>
  <w:comment w:id="1" w:author="Khatib, Mohammed" w:date="2025-08-29T17:28:00Z" w:initials="MK">
    <w:p w14:paraId="1ADEF6E9" w14:textId="77777777" w:rsidR="002122A1" w:rsidRDefault="002122A1" w:rsidP="002122A1">
      <w:pPr>
        <w:pStyle w:val="CommentText"/>
      </w:pPr>
      <w:r>
        <w:rPr>
          <w:rStyle w:val="CommentReference"/>
        </w:rPr>
        <w:annotationRef/>
      </w:r>
      <w:r>
        <w:t xml:space="preserve">GLATT’s HSG PRO 400 </w:t>
      </w:r>
    </w:p>
    <w:p w14:paraId="76B30C74" w14:textId="77777777" w:rsidR="002122A1" w:rsidRDefault="002122A1" w:rsidP="002122A1">
      <w:pPr>
        <w:pStyle w:val="CommentText"/>
      </w:pPr>
      <w:r>
        <w:t xml:space="preserve">Having occupancy of - </w:t>
      </w:r>
    </w:p>
    <w:p w14:paraId="4DF1A6BD" w14:textId="77777777" w:rsidR="002122A1" w:rsidRDefault="002122A1" w:rsidP="002122A1">
      <w:pPr>
        <w:pStyle w:val="CommentText"/>
      </w:pPr>
      <w:r>
        <w:t>Operating volume: 125 to 320 l</w:t>
      </w:r>
    </w:p>
    <w:p w14:paraId="4A969061" w14:textId="77777777" w:rsidR="002122A1" w:rsidRDefault="002122A1" w:rsidP="002122A1">
      <w:pPr>
        <w:pStyle w:val="CommentText"/>
      </w:pPr>
      <w:r>
        <w:t xml:space="preserve">Min- 60 kg (BD @0.6 kg/dm³) </w:t>
      </w:r>
    </w:p>
    <w:p w14:paraId="3BA85D1A" w14:textId="77777777" w:rsidR="002122A1" w:rsidRDefault="002122A1" w:rsidP="002122A1">
      <w:pPr>
        <w:pStyle w:val="CommentText"/>
      </w:pPr>
      <w:r>
        <w:t xml:space="preserve">Max- 192 kg (BD @0.6 kg/dm³) </w:t>
      </w:r>
    </w:p>
  </w:comment>
  <w:comment w:id="2" w:author="Khatib, Mohammed" w:date="2025-09-04T09:50:00Z" w:initials="MK">
    <w:p w14:paraId="1A7871A6" w14:textId="77777777" w:rsidR="00E0045A" w:rsidRDefault="00E0045A" w:rsidP="00E0045A">
      <w:pPr>
        <w:pStyle w:val="CommentText"/>
      </w:pPr>
      <w:r>
        <w:rPr>
          <w:rStyle w:val="CommentReference"/>
        </w:rPr>
        <w:annotationRef/>
      </w:r>
      <w:r>
        <w:rPr>
          <w:color w:val="020000"/>
        </w:rPr>
        <w:t>Screen insert with square holes 10.0 mm has been considered in offer</w:t>
      </w:r>
    </w:p>
  </w:comment>
  <w:comment w:id="3" w:author="Khatib, Mohammed" w:date="2025-09-03T16:56:00Z" w:initials="MK">
    <w:p w14:paraId="7FA0FA5A" w14:textId="77777777" w:rsidR="003933AE" w:rsidRDefault="00F37A0D" w:rsidP="003933AE">
      <w:pPr>
        <w:pStyle w:val="CommentText"/>
      </w:pPr>
      <w:r>
        <w:rPr>
          <w:rStyle w:val="CommentReference"/>
        </w:rPr>
        <w:annotationRef/>
      </w:r>
      <w:r w:rsidR="003933AE">
        <w:t>GLATT’s GFB PRO 60</w:t>
      </w:r>
    </w:p>
    <w:p w14:paraId="5DB14754" w14:textId="77777777" w:rsidR="003933AE" w:rsidRDefault="003933AE" w:rsidP="003933AE">
      <w:pPr>
        <w:pStyle w:val="CommentText"/>
      </w:pPr>
      <w:r>
        <w:t xml:space="preserve">Having occupancy of - </w:t>
      </w:r>
    </w:p>
    <w:p w14:paraId="750A4C6F" w14:textId="77777777" w:rsidR="003933AE" w:rsidRDefault="003933AE" w:rsidP="003933AE">
      <w:pPr>
        <w:pStyle w:val="CommentText"/>
      </w:pPr>
      <w:r>
        <w:t xml:space="preserve">Min - 31 kg (BD @0.5 kg/dm³) </w:t>
      </w:r>
    </w:p>
    <w:p w14:paraId="2122DF7E" w14:textId="77777777" w:rsidR="003933AE" w:rsidRDefault="003933AE" w:rsidP="003933AE">
      <w:pPr>
        <w:pStyle w:val="CommentText"/>
      </w:pPr>
      <w:r>
        <w:t xml:space="preserve">Max - 252 kg (BD @0.5 kg/dm³) </w:t>
      </w:r>
    </w:p>
  </w:comment>
  <w:comment w:id="4" w:author="Khatib, Mohammed" w:date="2025-09-04T10:34:00Z" w:initials="MK">
    <w:p w14:paraId="72C12657" w14:textId="0F4AA58C" w:rsidR="00B85A0A" w:rsidRDefault="00B85A0A" w:rsidP="00B85A0A">
      <w:pPr>
        <w:pStyle w:val="CommentText"/>
      </w:pPr>
      <w:r>
        <w:rPr>
          <w:rStyle w:val="CommentReference"/>
        </w:rPr>
        <w:annotationRef/>
      </w:r>
      <w:r>
        <w:rPr>
          <w:color w:val="020000"/>
        </w:rPr>
        <w:t>1-head spray nozzle granulation type has been offered and will be provided with provision for mounting on the expansion chamber as per GLATT standards.</w:t>
      </w:r>
    </w:p>
  </w:comment>
  <w:comment w:id="5" w:author="Khatib, Mohammed" w:date="2025-09-04T09:53:00Z" w:initials="MK">
    <w:p w14:paraId="78EDD1C5" w14:textId="12940222" w:rsidR="00D52C95" w:rsidRDefault="00D52C95" w:rsidP="00D52C95">
      <w:pPr>
        <w:pStyle w:val="CommentText"/>
      </w:pPr>
      <w:r>
        <w:rPr>
          <w:rStyle w:val="CommentReference"/>
        </w:rPr>
        <w:annotationRef/>
      </w:r>
      <w:r>
        <w:rPr>
          <w:color w:val="020000"/>
        </w:rPr>
        <w:t xml:space="preserve">Screen insert with round holes 1.5 mm has been offered currently. </w:t>
      </w:r>
    </w:p>
    <w:p w14:paraId="7A5746A3" w14:textId="77777777" w:rsidR="00D52C95" w:rsidRDefault="00D52C95" w:rsidP="00D52C95">
      <w:pPr>
        <w:pStyle w:val="CommentText"/>
      </w:pPr>
      <w:r>
        <w:rPr>
          <w:color w:val="020000"/>
        </w:rPr>
        <w:t>Additionally as per need different sizes can be quoted.</w:t>
      </w:r>
    </w:p>
  </w:comment>
  <w:comment w:id="6" w:author="Khatib, Mohammed" w:date="2025-08-28T13:23:00Z" w:initials="MK">
    <w:p w14:paraId="2CEDADF6" w14:textId="3C895686" w:rsidR="00153414" w:rsidRDefault="00153414" w:rsidP="00153414">
      <w:pPr>
        <w:pStyle w:val="CommentText"/>
      </w:pPr>
      <w:r>
        <w:rPr>
          <w:rStyle w:val="CommentReference"/>
        </w:rPr>
        <w:annotationRef/>
      </w:r>
      <w:r>
        <w:t>Platform ladder is integrated in the HSG unit</w:t>
      </w:r>
    </w:p>
  </w:comment>
  <w:comment w:id="7" w:author="Khatib, Mohammed" w:date="2025-08-28T13:25:00Z" w:initials="MK">
    <w:p w14:paraId="651A25A6" w14:textId="77777777" w:rsidR="00153414" w:rsidRDefault="00153414" w:rsidP="00153414">
      <w:pPr>
        <w:pStyle w:val="CommentText"/>
      </w:pPr>
      <w:r>
        <w:rPr>
          <w:rStyle w:val="CommentReference"/>
        </w:rPr>
        <w:annotationRef/>
      </w:r>
      <w:r>
        <w:t>Not considered in GLATT scope.</w:t>
      </w:r>
    </w:p>
  </w:comment>
  <w:comment w:id="8" w:author="Khatib, Mohammed" w:date="2025-08-28T16:02:00Z" w:initials="MK">
    <w:p w14:paraId="74CC5A7B" w14:textId="77777777" w:rsidR="000F222A" w:rsidRDefault="00CE398E" w:rsidP="000F222A">
      <w:pPr>
        <w:pStyle w:val="CommentText"/>
      </w:pPr>
      <w:r>
        <w:rPr>
          <w:rStyle w:val="CommentReference"/>
        </w:rPr>
        <w:annotationRef/>
      </w:r>
      <w:r w:rsidR="000F222A">
        <w:t xml:space="preserve">Provision for additional unit is not applicable </w:t>
      </w:r>
    </w:p>
  </w:comment>
  <w:comment w:id="9" w:author="Khatib, Mohammed" w:date="2025-09-04T09:56:00Z" w:initials="MK">
    <w:p w14:paraId="2456CBDB" w14:textId="77777777" w:rsidR="00F02C3A" w:rsidRDefault="00F02C3A" w:rsidP="00F02C3A">
      <w:pPr>
        <w:pStyle w:val="CommentText"/>
      </w:pPr>
      <w:r>
        <w:rPr>
          <w:rStyle w:val="CommentReference"/>
        </w:rPr>
        <w:annotationRef/>
      </w:r>
      <w:r>
        <w:rPr>
          <w:color w:val="020000"/>
        </w:rPr>
        <w:t>Hinge, non height adjustable</w:t>
      </w:r>
    </w:p>
  </w:comment>
  <w:comment w:id="10" w:author="Khatib, Mohammed" w:date="2025-09-03T16:37:00Z" w:initials="MK">
    <w:p w14:paraId="00B1D97E" w14:textId="7CE92CDB" w:rsidR="009E3648" w:rsidRDefault="009E3648" w:rsidP="009E3648">
      <w:pPr>
        <w:pStyle w:val="CommentText"/>
      </w:pPr>
      <w:r>
        <w:rPr>
          <w:rStyle w:val="CommentReference"/>
        </w:rPr>
        <w:annotationRef/>
      </w:r>
      <w:r>
        <w:rPr>
          <w:noProof/>
        </w:rPr>
        <w:drawing>
          <wp:inline distT="0" distB="0" distL="0" distR="0" wp14:anchorId="2289C752" wp14:editId="73AF3E8D">
            <wp:extent cx="6373495" cy="1508125"/>
            <wp:effectExtent l="0" t="0" r="8255" b="0"/>
            <wp:docPr id="136508525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5258" name="Picture 1365085258" descr="Image"/>
                    <pic:cNvPicPr/>
                  </pic:nvPicPr>
                  <pic:blipFill>
                    <a:blip r:embed="rId1">
                      <a:extLst>
                        <a:ext uri="{28A0092B-C50C-407E-A947-70E740481C1C}">
                          <a14:useLocalDpi xmlns:a14="http://schemas.microsoft.com/office/drawing/2010/main" val="0"/>
                        </a:ext>
                      </a:extLst>
                    </a:blip>
                    <a:stretch>
                      <a:fillRect/>
                    </a:stretch>
                  </pic:blipFill>
                  <pic:spPr>
                    <a:xfrm>
                      <a:off x="0" y="0"/>
                      <a:ext cx="6373495" cy="1508125"/>
                    </a:xfrm>
                    <a:prstGeom prst="rect">
                      <a:avLst/>
                    </a:prstGeom>
                  </pic:spPr>
                </pic:pic>
              </a:graphicData>
            </a:graphic>
          </wp:inline>
        </w:drawing>
      </w:r>
      <w:r>
        <w:br/>
      </w:r>
      <w:r>
        <w:rPr>
          <w:noProof/>
        </w:rPr>
        <w:drawing>
          <wp:inline distT="0" distB="0" distL="0" distR="0" wp14:anchorId="76F43914" wp14:editId="349F533D">
            <wp:extent cx="6373495" cy="3866515"/>
            <wp:effectExtent l="0" t="0" r="8255" b="635"/>
            <wp:docPr id="29819304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93048" name="Picture 29819304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73495" cy="3866515"/>
                    </a:xfrm>
                    <a:prstGeom prst="rect">
                      <a:avLst/>
                    </a:prstGeom>
                  </pic:spPr>
                </pic:pic>
              </a:graphicData>
            </a:graphic>
          </wp:inline>
        </w:drawing>
      </w:r>
    </w:p>
  </w:comment>
  <w:comment w:id="11" w:author="Khatib, Mohammed" w:date="2025-09-03T16:54:00Z" w:initials="MK">
    <w:p w14:paraId="5DEF05C4" w14:textId="77777777" w:rsidR="00FF73E2" w:rsidRDefault="007D231C" w:rsidP="00FF73E2">
      <w:pPr>
        <w:pStyle w:val="CommentText"/>
      </w:pPr>
      <w:r>
        <w:rPr>
          <w:rStyle w:val="CommentReference"/>
        </w:rPr>
        <w:annotationRef/>
      </w:r>
      <w:r w:rsidR="00FF73E2">
        <w:rPr>
          <w:b/>
          <w:bCs/>
        </w:rPr>
        <w:t>HSG PRO 400</w:t>
      </w:r>
    </w:p>
    <w:p w14:paraId="35BD2458" w14:textId="5C3C058A" w:rsidR="00FF73E2" w:rsidRDefault="00FF73E2" w:rsidP="00FF73E2">
      <w:pPr>
        <w:pStyle w:val="CommentText"/>
      </w:pPr>
      <w:r>
        <w:rPr>
          <w:noProof/>
        </w:rPr>
        <w:drawing>
          <wp:inline distT="0" distB="0" distL="0" distR="0" wp14:anchorId="05AD64E4" wp14:editId="6DB350B3">
            <wp:extent cx="3877216" cy="5715798"/>
            <wp:effectExtent l="0" t="0" r="9525" b="0"/>
            <wp:docPr id="20889568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5689" name="Picture 208895689" descr="Image"/>
                    <pic:cNvPicPr/>
                  </pic:nvPicPr>
                  <pic:blipFill>
                    <a:blip r:embed="rId3">
                      <a:extLst>
                        <a:ext uri="{28A0092B-C50C-407E-A947-70E740481C1C}">
                          <a14:useLocalDpi xmlns:a14="http://schemas.microsoft.com/office/drawing/2010/main" val="0"/>
                        </a:ext>
                      </a:extLst>
                    </a:blip>
                    <a:stretch>
                      <a:fillRect/>
                    </a:stretch>
                  </pic:blipFill>
                  <pic:spPr>
                    <a:xfrm>
                      <a:off x="0" y="0"/>
                      <a:ext cx="3877216" cy="5715798"/>
                    </a:xfrm>
                    <a:prstGeom prst="rect">
                      <a:avLst/>
                    </a:prstGeom>
                  </pic:spPr>
                </pic:pic>
              </a:graphicData>
            </a:graphic>
          </wp:inline>
        </w:drawing>
      </w:r>
    </w:p>
    <w:p w14:paraId="34280C47" w14:textId="77777777" w:rsidR="00FF73E2" w:rsidRDefault="00FF73E2" w:rsidP="00FF73E2">
      <w:pPr>
        <w:pStyle w:val="CommentText"/>
      </w:pPr>
      <w:r>
        <w:rPr>
          <w:b/>
          <w:bCs/>
        </w:rPr>
        <w:t>GSFi 180</w:t>
      </w:r>
    </w:p>
    <w:p w14:paraId="7F6BBE21" w14:textId="5FF94A15" w:rsidR="00FF73E2" w:rsidRDefault="00FF73E2" w:rsidP="00FF73E2">
      <w:pPr>
        <w:pStyle w:val="CommentText"/>
      </w:pPr>
      <w:r>
        <w:rPr>
          <w:noProof/>
        </w:rPr>
        <w:drawing>
          <wp:inline distT="0" distB="0" distL="0" distR="0" wp14:anchorId="799C0462" wp14:editId="75306181">
            <wp:extent cx="3629532" cy="5515745"/>
            <wp:effectExtent l="0" t="0" r="9525" b="8890"/>
            <wp:docPr id="152151695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6951" name="Picture 1521516951" descr="Image"/>
                    <pic:cNvPicPr/>
                  </pic:nvPicPr>
                  <pic:blipFill>
                    <a:blip r:embed="rId4">
                      <a:extLst>
                        <a:ext uri="{28A0092B-C50C-407E-A947-70E740481C1C}">
                          <a14:useLocalDpi xmlns:a14="http://schemas.microsoft.com/office/drawing/2010/main" val="0"/>
                        </a:ext>
                      </a:extLst>
                    </a:blip>
                    <a:stretch>
                      <a:fillRect/>
                    </a:stretch>
                  </pic:blipFill>
                  <pic:spPr>
                    <a:xfrm>
                      <a:off x="0" y="0"/>
                      <a:ext cx="3629532" cy="5515745"/>
                    </a:xfrm>
                    <a:prstGeom prst="rect">
                      <a:avLst/>
                    </a:prstGeom>
                  </pic:spPr>
                </pic:pic>
              </a:graphicData>
            </a:graphic>
          </wp:inline>
        </w:drawing>
      </w:r>
    </w:p>
    <w:p w14:paraId="6369FCFC" w14:textId="77777777" w:rsidR="00FF73E2" w:rsidRDefault="00FF73E2" w:rsidP="00FF73E2">
      <w:pPr>
        <w:pStyle w:val="CommentText"/>
      </w:pPr>
      <w:r>
        <w:rPr>
          <w:b/>
          <w:bCs/>
        </w:rPr>
        <w:t>GFB PRO 60</w:t>
      </w:r>
    </w:p>
    <w:p w14:paraId="741B3945" w14:textId="1FA49220" w:rsidR="00FF73E2" w:rsidRDefault="00FF73E2" w:rsidP="00FF73E2">
      <w:pPr>
        <w:pStyle w:val="CommentText"/>
      </w:pPr>
      <w:r>
        <w:rPr>
          <w:noProof/>
        </w:rPr>
        <w:drawing>
          <wp:inline distT="0" distB="0" distL="0" distR="0" wp14:anchorId="07868848" wp14:editId="3DAA71DE">
            <wp:extent cx="6373495" cy="4319905"/>
            <wp:effectExtent l="0" t="0" r="8255" b="4445"/>
            <wp:docPr id="202300314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3142" name="Picture 202300314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73495" cy="4319905"/>
                    </a:xfrm>
                    <a:prstGeom prst="rect">
                      <a:avLst/>
                    </a:prstGeom>
                  </pic:spPr>
                </pic:pic>
              </a:graphicData>
            </a:graphic>
          </wp:inline>
        </w:drawing>
      </w:r>
    </w:p>
    <w:p w14:paraId="5370F138" w14:textId="77777777" w:rsidR="00FF73E2" w:rsidRDefault="00FF73E2" w:rsidP="00FF73E2">
      <w:pPr>
        <w:pStyle w:val="CommentText"/>
      </w:pPr>
      <w:r>
        <w:rPr>
          <w:b/>
          <w:bCs/>
        </w:rPr>
        <w:t>GSFi 180</w:t>
      </w:r>
    </w:p>
    <w:p w14:paraId="136FAC09" w14:textId="0C78023B" w:rsidR="00FF73E2" w:rsidRDefault="00FF73E2" w:rsidP="00FF73E2">
      <w:pPr>
        <w:pStyle w:val="CommentText"/>
      </w:pPr>
      <w:r>
        <w:rPr>
          <w:noProof/>
        </w:rPr>
        <w:drawing>
          <wp:inline distT="0" distB="0" distL="0" distR="0" wp14:anchorId="72FA5265" wp14:editId="618E2148">
            <wp:extent cx="3639058" cy="5534797"/>
            <wp:effectExtent l="0" t="0" r="0" b="0"/>
            <wp:docPr id="171738340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3406" name="Picture 1717383406" descr="Image"/>
                    <pic:cNvPicPr/>
                  </pic:nvPicPr>
                  <pic:blipFill>
                    <a:blip r:embed="rId6">
                      <a:extLst>
                        <a:ext uri="{28A0092B-C50C-407E-A947-70E740481C1C}">
                          <a14:useLocalDpi xmlns:a14="http://schemas.microsoft.com/office/drawing/2010/main" val="0"/>
                        </a:ext>
                      </a:extLst>
                    </a:blip>
                    <a:stretch>
                      <a:fillRect/>
                    </a:stretch>
                  </pic:blipFill>
                  <pic:spPr>
                    <a:xfrm>
                      <a:off x="0" y="0"/>
                      <a:ext cx="3639058" cy="5534797"/>
                    </a:xfrm>
                    <a:prstGeom prst="rect">
                      <a:avLst/>
                    </a:prstGeom>
                  </pic:spPr>
                </pic:pic>
              </a:graphicData>
            </a:graphic>
          </wp:inline>
        </w:drawing>
      </w:r>
    </w:p>
  </w:comment>
  <w:comment w:id="12" w:author="Khatib, Mohammed" w:date="2025-08-28T13:28:00Z" w:initials="MK">
    <w:p w14:paraId="2E682D49" w14:textId="4EDB8D43" w:rsidR="00097A82" w:rsidRDefault="00097A82" w:rsidP="00097A82">
      <w:pPr>
        <w:pStyle w:val="CommentText"/>
      </w:pPr>
      <w:r>
        <w:rPr>
          <w:rStyle w:val="CommentReference"/>
        </w:rPr>
        <w:annotationRef/>
      </w:r>
      <w:r>
        <w:t>Glatt Systems are designed for 21 CFR part 11 requirements.</w:t>
      </w:r>
    </w:p>
  </w:comment>
  <w:comment w:id="13" w:author="Khatib, Mohammed" w:date="2025-08-28T16:02:00Z" w:initials="MK">
    <w:p w14:paraId="50C73F38" w14:textId="77777777" w:rsidR="00E36D87" w:rsidRDefault="00CE398E" w:rsidP="00E36D87">
      <w:pPr>
        <w:pStyle w:val="CommentText"/>
      </w:pPr>
      <w:r>
        <w:rPr>
          <w:rStyle w:val="CommentReference"/>
        </w:rPr>
        <w:annotationRef/>
      </w:r>
      <w:r w:rsidR="00E36D87">
        <w:t>Buck valve in customer scope, Novugen needs to share the geometrical data</w:t>
      </w:r>
    </w:p>
  </w:comment>
  <w:comment w:id="14" w:author="Khatib, Mohammed" w:date="2025-08-28T13:35:00Z" w:initials="MK">
    <w:p w14:paraId="7D17F699" w14:textId="6BF2231E" w:rsidR="00D01EAC" w:rsidRDefault="00097A82" w:rsidP="00D01EAC">
      <w:pPr>
        <w:pStyle w:val="CommentText"/>
      </w:pPr>
      <w:r>
        <w:rPr>
          <w:rStyle w:val="CommentReference"/>
        </w:rPr>
        <w:annotationRef/>
      </w:r>
      <w:r w:rsidR="00D01EAC">
        <w:t>GLATT will be offering its highly efficient WIP (Wet in place) system for the cleaning operation.</w:t>
      </w:r>
    </w:p>
    <w:p w14:paraId="5C70B4A1" w14:textId="77777777" w:rsidR="00D01EAC" w:rsidRDefault="00D01EAC" w:rsidP="00D01EAC">
      <w:pPr>
        <w:pStyle w:val="CommentText"/>
      </w:pPr>
      <w:r>
        <w:t>Washing time and no of cycles can be configured as per the need</w:t>
      </w:r>
    </w:p>
  </w:comment>
  <w:comment w:id="15" w:author="Khatib, Mohammed" w:date="2025-08-28T13:36:00Z" w:initials="MK">
    <w:p w14:paraId="1C021F4C" w14:textId="77777777" w:rsidR="00F431D9" w:rsidRDefault="000C160D" w:rsidP="00F431D9">
      <w:pPr>
        <w:pStyle w:val="CommentText"/>
      </w:pPr>
      <w:r>
        <w:rPr>
          <w:rStyle w:val="CommentReference"/>
        </w:rPr>
        <w:annotationRef/>
      </w:r>
      <w:r w:rsidR="00F431D9">
        <w:t>Zonal classification as per data shared above</w:t>
      </w:r>
    </w:p>
  </w:comment>
  <w:comment w:id="16" w:author="Khatib, Mohammed" w:date="2025-09-04T10:20:00Z" w:initials="MK">
    <w:p w14:paraId="0CDC6411" w14:textId="559E42E5" w:rsidR="00B82679" w:rsidRDefault="00B82679" w:rsidP="00B82679">
      <w:pPr>
        <w:pStyle w:val="CommentText"/>
      </w:pPr>
      <w:r>
        <w:rPr>
          <w:rStyle w:val="CommentReference"/>
        </w:rPr>
        <w:annotationRef/>
      </w:r>
      <w:r>
        <w:t xml:space="preserve">The user can store -  </w:t>
      </w:r>
    </w:p>
    <w:p w14:paraId="7DF7A3D5" w14:textId="77777777" w:rsidR="00B82679" w:rsidRDefault="00B82679" w:rsidP="00B82679">
      <w:pPr>
        <w:pStyle w:val="CommentText"/>
      </w:pPr>
      <w:r>
        <w:t>1.Freely configurable phases for the production process (20 phases).</w:t>
      </w:r>
    </w:p>
    <w:p w14:paraId="20552368" w14:textId="77777777" w:rsidR="00B82679" w:rsidRDefault="00B82679" w:rsidP="00B82679">
      <w:pPr>
        <w:pStyle w:val="CommentText"/>
      </w:pPr>
      <w:r>
        <w:t>100 recipes for the production process</w:t>
      </w:r>
    </w:p>
    <w:p w14:paraId="7D3C1E86" w14:textId="77777777" w:rsidR="00B82679" w:rsidRDefault="00B82679" w:rsidP="00B82679">
      <w:pPr>
        <w:pStyle w:val="CommentText"/>
      </w:pPr>
      <w:r>
        <w:t>2.Freely configurable phases for the cleaning process (20 phases).</w:t>
      </w:r>
    </w:p>
    <w:p w14:paraId="243A98FF" w14:textId="77777777" w:rsidR="00B82679" w:rsidRDefault="00B82679" w:rsidP="00B82679">
      <w:pPr>
        <w:pStyle w:val="CommentText"/>
      </w:pPr>
      <w:r>
        <w:t>100 recipes for the cleaning process</w:t>
      </w:r>
    </w:p>
  </w:comment>
  <w:comment w:id="17" w:author="Khatib, Mohammed" w:date="2025-08-28T14:09:00Z" w:initials="MK">
    <w:p w14:paraId="2C1D4EF8" w14:textId="787E96AB" w:rsidR="00E84A32" w:rsidRDefault="00BD2C79" w:rsidP="00E84A32">
      <w:pPr>
        <w:pStyle w:val="CommentText"/>
      </w:pPr>
      <w:r>
        <w:rPr>
          <w:rStyle w:val="CommentReference"/>
        </w:rPr>
        <w:annotationRef/>
      </w:r>
      <w:r w:rsidR="00E84A32">
        <w:t>Preparation tank not in GLATT scope</w:t>
      </w:r>
    </w:p>
    <w:p w14:paraId="5A4617FD" w14:textId="77777777" w:rsidR="00E84A32" w:rsidRDefault="00E84A32" w:rsidP="00E84A32">
      <w:pPr>
        <w:pStyle w:val="CommentText"/>
      </w:pPr>
      <w:r>
        <w:rPr>
          <w:color w:val="020000"/>
        </w:rPr>
        <w:t>Diaphragm pump for binder addition has been offered.</w:t>
      </w:r>
    </w:p>
  </w:comment>
  <w:comment w:id="18" w:author="Khatib, Mohammed" w:date="2025-08-28T14:09:00Z" w:initials="MK">
    <w:p w14:paraId="51D28AD3" w14:textId="77777777" w:rsidR="00D3667C" w:rsidRDefault="00BD2C79" w:rsidP="00D3667C">
      <w:pPr>
        <w:pStyle w:val="CommentText"/>
      </w:pPr>
      <w:r>
        <w:rPr>
          <w:rStyle w:val="CommentReference"/>
        </w:rPr>
        <w:annotationRef/>
      </w:r>
      <w:r w:rsidR="00D3667C">
        <w:t>GLATT’s Li 300 lifting device for performing charging operation into the High shear granulator</w:t>
      </w:r>
    </w:p>
  </w:comment>
  <w:comment w:id="19" w:author="Khatib, Mohammed" w:date="2025-09-03T17:30:00Z" w:initials="MK">
    <w:p w14:paraId="1FBBFA18" w14:textId="66D7C03D" w:rsidR="005F35F1" w:rsidRDefault="005F35F1" w:rsidP="005F35F1">
      <w:pPr>
        <w:pStyle w:val="CommentText"/>
      </w:pPr>
      <w:r>
        <w:rPr>
          <w:rStyle w:val="CommentReference"/>
        </w:rPr>
        <w:annotationRef/>
      </w:r>
      <w:r>
        <w:rPr>
          <w:color w:val="020000"/>
        </w:rPr>
        <w:t>Screen insert with square holes 10.0 mm has been considered in offer.</w:t>
      </w:r>
    </w:p>
  </w:comment>
  <w:comment w:id="20" w:author="Khatib, Mohammed" w:date="2025-09-04T10:45:00Z" w:initials="MK">
    <w:p w14:paraId="1FE05014" w14:textId="77777777" w:rsidR="004C39D0" w:rsidRDefault="004C39D0" w:rsidP="004C39D0">
      <w:pPr>
        <w:pStyle w:val="CommentText"/>
      </w:pPr>
      <w:r>
        <w:rPr>
          <w:rStyle w:val="CommentReference"/>
        </w:rPr>
        <w:annotationRef/>
      </w:r>
      <w:r>
        <w:rPr>
          <w:color w:val="020000"/>
        </w:rPr>
        <w:t>1 set of screen insert with round holes of 1.5 mm has been offered.</w:t>
      </w:r>
    </w:p>
  </w:comment>
  <w:comment w:id="21" w:author="Khatib, Mohammed" w:date="2025-09-04T10:46:00Z" w:initials="MK">
    <w:p w14:paraId="3FA12D24" w14:textId="77777777" w:rsidR="009539E8" w:rsidRDefault="009539E8" w:rsidP="009539E8">
      <w:pPr>
        <w:pStyle w:val="CommentText"/>
      </w:pPr>
      <w:r>
        <w:rPr>
          <w:rStyle w:val="CommentReference"/>
        </w:rPr>
        <w:annotationRef/>
      </w:r>
      <w:r>
        <w:rPr>
          <w:color w:val="020000"/>
        </w:rPr>
        <w:t>Hinge, non height adjustable</w:t>
      </w:r>
    </w:p>
  </w:comment>
  <w:comment w:id="22" w:author="Khatib, Mohammed" w:date="2025-09-04T10:50:00Z" w:initials="MK">
    <w:p w14:paraId="546949EC" w14:textId="77777777" w:rsidR="00ED32F1" w:rsidRDefault="00ED32F1" w:rsidP="00ED32F1">
      <w:pPr>
        <w:pStyle w:val="CommentText"/>
      </w:pPr>
      <w:r>
        <w:rPr>
          <w:rStyle w:val="CommentReference"/>
        </w:rPr>
        <w:annotationRef/>
      </w:r>
      <w:r>
        <w:rPr>
          <w:color w:val="020000"/>
        </w:rPr>
        <w:t>Closed gravity charging arrangement with</w:t>
      </w:r>
    </w:p>
    <w:p w14:paraId="020F1358" w14:textId="77777777" w:rsidR="00ED32F1" w:rsidRDefault="00ED32F1" w:rsidP="00ED32F1">
      <w:pPr>
        <w:pStyle w:val="CommentText"/>
      </w:pPr>
      <w:r>
        <w:rPr>
          <w:color w:val="020000"/>
        </w:rPr>
        <w:t>customer supplied containment valve has been considered in scope.</w:t>
      </w:r>
    </w:p>
  </w:comment>
  <w:comment w:id="23" w:author="Khatib, Mohammed" w:date="2025-08-28T16:42:00Z" w:initials="MK">
    <w:p w14:paraId="03B91E42" w14:textId="77777777" w:rsidR="00ED32F1" w:rsidRDefault="003D41B5" w:rsidP="00ED32F1">
      <w:pPr>
        <w:pStyle w:val="CommentText"/>
      </w:pPr>
      <w:r>
        <w:rPr>
          <w:rStyle w:val="CommentReference"/>
        </w:rPr>
        <w:annotationRef/>
      </w:r>
      <w:r w:rsidR="00ED32F1">
        <w:t xml:space="preserve">GLATT will be offering highly efficient WIP (Wet in place) system. </w:t>
      </w:r>
      <w:r w:rsidR="00ED32F1">
        <w:br/>
        <w:t>A complete list of hard to clean places will be shared accordingly.</w:t>
      </w:r>
    </w:p>
    <w:p w14:paraId="6FCA7C53" w14:textId="77777777" w:rsidR="00ED32F1" w:rsidRDefault="00ED32F1" w:rsidP="00ED32F1">
      <w:pPr>
        <w:pStyle w:val="CommentText"/>
      </w:pPr>
      <w:r>
        <w:t>Cleaning of Deduster through WIP (Wet in place) is not an option.</w:t>
      </w:r>
    </w:p>
    <w:p w14:paraId="46107EC1" w14:textId="77777777" w:rsidR="00ED32F1" w:rsidRDefault="00ED32F1" w:rsidP="00ED32F1">
      <w:pPr>
        <w:pStyle w:val="CommentText"/>
      </w:pPr>
      <w:r>
        <w:t xml:space="preserve">Each area of the equipment will have a respective cleaning nozzle as per GLATT standards, example - </w:t>
      </w:r>
      <w:r>
        <w:rPr>
          <w:color w:val="020000"/>
        </w:rPr>
        <w:t>Cleaning nozzle for the product filter housing, type - Troll ball 2" will be provided.</w:t>
      </w:r>
    </w:p>
    <w:p w14:paraId="7077B933" w14:textId="77777777" w:rsidR="00ED32F1" w:rsidRDefault="00ED32F1" w:rsidP="00ED32F1">
      <w:pPr>
        <w:pStyle w:val="CommentText"/>
      </w:pPr>
      <w:r>
        <w:t>System integration for the process will be done on the respective HMIs of the equipment’s.</w:t>
      </w:r>
    </w:p>
  </w:comment>
  <w:comment w:id="24" w:author="Khatib, Mohammed" w:date="2025-09-04T10:52:00Z" w:initials="MK">
    <w:p w14:paraId="1B1795DC" w14:textId="77777777" w:rsidR="003A7A46" w:rsidRDefault="003A7A46" w:rsidP="003A7A46">
      <w:pPr>
        <w:pStyle w:val="CommentText"/>
      </w:pPr>
      <w:r>
        <w:rPr>
          <w:rStyle w:val="CommentReference"/>
        </w:rPr>
        <w:annotationRef/>
      </w:r>
      <w:r>
        <w:t xml:space="preserve">GLATT will be needing the dimensional drawing of existing system to ensure that the bins remain compatible. </w:t>
      </w:r>
    </w:p>
  </w:comment>
  <w:comment w:id="25" w:author="Khatib, Mohammed" w:date="2025-09-04T11:00:00Z" w:initials="MK">
    <w:p w14:paraId="093D3701" w14:textId="77777777" w:rsidR="00C545F2" w:rsidRDefault="00C545F2" w:rsidP="00C545F2">
      <w:pPr>
        <w:pStyle w:val="CommentText"/>
      </w:pPr>
      <w:r>
        <w:rPr>
          <w:rStyle w:val="CommentReference"/>
        </w:rPr>
        <w:annotationRef/>
      </w:r>
      <w:r>
        <w:t>Impeller (Max) - 160 rpm</w:t>
      </w:r>
    </w:p>
    <w:p w14:paraId="0C73CF13" w14:textId="77777777" w:rsidR="00C545F2" w:rsidRDefault="00C545F2" w:rsidP="00C545F2">
      <w:pPr>
        <w:pStyle w:val="CommentText"/>
      </w:pPr>
      <w:r>
        <w:t>Chopper- 300 to 3000 rpm</w:t>
      </w:r>
    </w:p>
    <w:p w14:paraId="072ABF8A" w14:textId="77777777" w:rsidR="00C545F2" w:rsidRDefault="00C545F2" w:rsidP="00C545F2">
      <w:pPr>
        <w:pStyle w:val="CommentText"/>
      </w:pPr>
      <w:r>
        <w:t>Cycle duration and pump speed/binder addition time are process dependent parameters.</w:t>
      </w:r>
    </w:p>
  </w:comment>
  <w:comment w:id="26" w:author="Khatib, Mohammed" w:date="2025-09-04T11:01:00Z" w:initials="MK">
    <w:p w14:paraId="0AA16243" w14:textId="77777777" w:rsidR="00495C65" w:rsidRDefault="00495C65" w:rsidP="00495C65">
      <w:pPr>
        <w:pStyle w:val="CommentText"/>
      </w:pPr>
      <w:r>
        <w:rPr>
          <w:rStyle w:val="CommentReference"/>
        </w:rPr>
        <w:annotationRef/>
      </w:r>
      <w:r>
        <w:t>Rotor speed - 100 to 1000 rpm</w:t>
      </w:r>
    </w:p>
    <w:p w14:paraId="48A523C5" w14:textId="77777777" w:rsidR="00495C65" w:rsidRDefault="00495C65" w:rsidP="00495C65">
      <w:pPr>
        <w:pStyle w:val="CommentText"/>
      </w:pPr>
      <w:r>
        <w:rPr>
          <w:color w:val="020000"/>
        </w:rPr>
        <w:t>Screen insert with square holes 10.0 mm has been considered in offer</w:t>
      </w:r>
    </w:p>
  </w:comment>
  <w:comment w:id="27" w:author="Khatib, Mohammed" w:date="2025-09-04T11:04:00Z" w:initials="MK">
    <w:p w14:paraId="6B724994" w14:textId="77777777" w:rsidR="00A816B2" w:rsidRDefault="00A816B2" w:rsidP="00A816B2">
      <w:pPr>
        <w:pStyle w:val="CommentText"/>
      </w:pPr>
      <w:r>
        <w:rPr>
          <w:rStyle w:val="CommentReference"/>
        </w:rPr>
        <w:annotationRef/>
      </w:r>
      <w:r>
        <w:t xml:space="preserve">1.Inlet - </w:t>
      </w:r>
      <w:r>
        <w:rPr>
          <w:color w:val="020000"/>
        </w:rPr>
        <w:t>Differential pressure monitoring for the 3</w:t>
      </w:r>
      <w:r>
        <w:rPr>
          <w:color w:val="020000"/>
          <w:vertAlign w:val="superscript"/>
        </w:rPr>
        <w:t>rd</w:t>
      </w:r>
      <w:r>
        <w:rPr>
          <w:color w:val="020000"/>
        </w:rPr>
        <w:t xml:space="preserve"> filter stage of the inlet air system</w:t>
      </w:r>
    </w:p>
    <w:p w14:paraId="1A7DA7E2" w14:textId="77777777" w:rsidR="00A816B2" w:rsidRDefault="00A816B2" w:rsidP="00A816B2">
      <w:pPr>
        <w:pStyle w:val="CommentText"/>
      </w:pPr>
      <w:r>
        <w:rPr>
          <w:color w:val="020000"/>
        </w:rPr>
        <w:t>2.Machine tower - Differential pressure measurement for PD product and PD product filter</w:t>
      </w:r>
    </w:p>
    <w:p w14:paraId="4DC7359E" w14:textId="77777777" w:rsidR="00A816B2" w:rsidRDefault="00A816B2" w:rsidP="00A816B2">
      <w:pPr>
        <w:pStyle w:val="CommentText"/>
      </w:pPr>
      <w:r>
        <w:rPr>
          <w:color w:val="020000"/>
        </w:rPr>
        <w:t>3.Exhaust - Differential pressure monitoring for the exhaust air wet scrubber</w:t>
      </w:r>
    </w:p>
  </w:comment>
  <w:comment w:id="28" w:author="Khatib, Mohammed" w:date="2025-09-04T11:10:00Z" w:initials="MK">
    <w:p w14:paraId="549CE458" w14:textId="77777777" w:rsidR="00DF36A4" w:rsidRDefault="00DF36A4" w:rsidP="00DF36A4">
      <w:pPr>
        <w:pStyle w:val="CommentText"/>
      </w:pPr>
      <w:r>
        <w:rPr>
          <w:rStyle w:val="CommentReference"/>
        </w:rPr>
        <w:annotationRef/>
      </w:r>
      <w:r>
        <w:t>100 to 1000 rpm</w:t>
      </w:r>
    </w:p>
    <w:p w14:paraId="6E5598EB" w14:textId="77777777" w:rsidR="00DF36A4" w:rsidRDefault="00DF36A4" w:rsidP="00DF36A4">
      <w:pPr>
        <w:pStyle w:val="CommentText"/>
      </w:pPr>
      <w:r>
        <w:rPr>
          <w:color w:val="020000"/>
        </w:rPr>
        <w:t xml:space="preserve">Screen insert with round holes 1.5 mm has been offered currently. </w:t>
      </w:r>
    </w:p>
  </w:comment>
  <w:comment w:id="29" w:author="Khatib, Mohammed" w:date="2025-09-04T11:13:00Z" w:initials="MK">
    <w:p w14:paraId="70575C2A" w14:textId="77777777" w:rsidR="005F29EC" w:rsidRDefault="005F29EC" w:rsidP="005F29EC">
      <w:pPr>
        <w:pStyle w:val="CommentText"/>
      </w:pPr>
      <w:r>
        <w:rPr>
          <w:rStyle w:val="CommentReference"/>
        </w:rPr>
        <w:annotationRef/>
      </w:r>
      <w:r>
        <w:t>Glatt Systems are designed for 21 CFR part 11 requirements.</w:t>
      </w:r>
    </w:p>
  </w:comment>
  <w:comment w:id="30" w:author="Khatib, Mohammed" w:date="2025-09-04T11:14:00Z" w:initials="MK">
    <w:p w14:paraId="33C28907" w14:textId="77777777" w:rsidR="005F29EC" w:rsidRDefault="005F29EC" w:rsidP="005F29EC">
      <w:pPr>
        <w:pStyle w:val="CommentText"/>
      </w:pPr>
      <w:r>
        <w:rPr>
          <w:rStyle w:val="CommentReference"/>
        </w:rPr>
        <w:annotationRef/>
      </w:r>
      <w:r>
        <w:t>GLATT will be needing the geometrical drawings to ensure compatibility with the machine</w:t>
      </w:r>
    </w:p>
  </w:comment>
  <w:comment w:id="31" w:author="Khatib, Mohammed" w:date="2025-08-28T16:57:00Z" w:initials="MK">
    <w:p w14:paraId="5F1C7660" w14:textId="04D1E5EF" w:rsidR="008C3FF2" w:rsidRDefault="008C3FF2" w:rsidP="008C3FF2">
      <w:pPr>
        <w:pStyle w:val="CommentText"/>
      </w:pPr>
      <w:r>
        <w:rPr>
          <w:rStyle w:val="CommentReference"/>
        </w:rPr>
        <w:annotationRef/>
      </w:r>
      <w:r>
        <w:t>WIP (Wet in place) is offered by GLATT.</w:t>
      </w:r>
    </w:p>
  </w:comment>
  <w:comment w:id="32" w:author="Khatib, Mohammed" w:date="2025-08-28T16:58:00Z" w:initials="MK">
    <w:p w14:paraId="6E37C99E" w14:textId="77777777" w:rsidR="00997B28" w:rsidRDefault="008C3FF2" w:rsidP="00997B28">
      <w:pPr>
        <w:pStyle w:val="CommentText"/>
      </w:pPr>
      <w:r>
        <w:rPr>
          <w:rStyle w:val="CommentReference"/>
        </w:rPr>
        <w:annotationRef/>
      </w:r>
      <w:r w:rsidR="00997B28">
        <w:t>Highly efficient WIP (Wet in place) system with nozzles located at designated locations to ensure efficient cleaning of equipment.</w:t>
      </w:r>
    </w:p>
    <w:p w14:paraId="62CC6F8A" w14:textId="77777777" w:rsidR="00997B28" w:rsidRDefault="00997B28" w:rsidP="00997B28">
      <w:pPr>
        <w:pStyle w:val="CommentText"/>
      </w:pPr>
      <w:r>
        <w:t>List of hard to clean surfaces will be shared.</w:t>
      </w:r>
    </w:p>
  </w:comment>
  <w:comment w:id="33" w:author="Khatib, Mohammed" w:date="2025-08-28T17:05:00Z" w:initials="MK">
    <w:p w14:paraId="112FA547" w14:textId="19147298" w:rsidR="00845FAC" w:rsidRDefault="00845FAC" w:rsidP="00845FAC">
      <w:pPr>
        <w:pStyle w:val="CommentText"/>
      </w:pPr>
      <w:r>
        <w:rPr>
          <w:rStyle w:val="CommentReference"/>
        </w:rPr>
        <w:annotationRef/>
      </w:r>
      <w:r>
        <w:t xml:space="preserve">Surface roughness: Ra &lt;= 0.5 </w:t>
      </w:r>
      <w:r>
        <w:rPr>
          <w:lang w:val="el-GR"/>
        </w:rPr>
        <w:t>μ</w:t>
      </w:r>
      <w:r>
        <w:t>m</w:t>
      </w:r>
    </w:p>
  </w:comment>
  <w:comment w:id="34" w:author="Khatib, Mohammed" w:date="2025-09-04T11:23:00Z" w:initials="MK">
    <w:p w14:paraId="0C7AE18A" w14:textId="77777777" w:rsidR="007030C3" w:rsidRDefault="00C469B8" w:rsidP="007030C3">
      <w:pPr>
        <w:pStyle w:val="CommentText"/>
      </w:pPr>
      <w:r>
        <w:rPr>
          <w:rStyle w:val="CommentReference"/>
        </w:rPr>
        <w:annotationRef/>
      </w:r>
      <w:r w:rsidR="007030C3">
        <w:rPr>
          <w:color w:val="262626"/>
          <w:highlight w:val="white"/>
        </w:rPr>
        <w:t>GLATT will be providing with test report 2.2 on GLATT letter head for all product contact parts</w:t>
      </w:r>
    </w:p>
  </w:comment>
  <w:comment w:id="35" w:author="Khatib, Mohammed" w:date="2025-08-28T17:07:00Z" w:initials="MK">
    <w:p w14:paraId="79C75357" w14:textId="2944DD6E" w:rsidR="00845FAC" w:rsidRDefault="00845FAC" w:rsidP="00845FAC">
      <w:pPr>
        <w:pStyle w:val="CommentText"/>
      </w:pPr>
      <w:r>
        <w:rPr>
          <w:rStyle w:val="CommentReference"/>
        </w:rPr>
        <w:annotationRef/>
      </w:r>
      <w:r>
        <w:t>Full containment design for flush-mounted sampling device.</w:t>
      </w:r>
    </w:p>
    <w:p w14:paraId="6ED526B1" w14:textId="77777777" w:rsidR="00845FAC" w:rsidRDefault="00845FAC" w:rsidP="00845FAC">
      <w:pPr>
        <w:pStyle w:val="CommentText"/>
      </w:pPr>
      <w:r>
        <w:t>The containment sampler is connected to the Glatt standard sampling port.</w:t>
      </w:r>
    </w:p>
    <w:p w14:paraId="023A3856" w14:textId="77777777" w:rsidR="00845FAC" w:rsidRDefault="00845FAC" w:rsidP="00845FAC">
      <w:pPr>
        <w:pStyle w:val="CommentText"/>
      </w:pPr>
      <w:r>
        <w:t>The sample is collected into a 100ml glass bottle, which is adapted to the sampling</w:t>
      </w:r>
    </w:p>
    <w:p w14:paraId="0E8FDB3D" w14:textId="77777777" w:rsidR="00845FAC" w:rsidRDefault="00845FAC" w:rsidP="00845FAC">
      <w:pPr>
        <w:pStyle w:val="CommentText"/>
      </w:pPr>
      <w:r>
        <w:t>device. A specially designed double plug system with an active and passive plug, sealed</w:t>
      </w:r>
    </w:p>
    <w:p w14:paraId="3FDA7C25" w14:textId="77777777" w:rsidR="00845FAC" w:rsidRDefault="00845FAC" w:rsidP="00845FAC">
      <w:pPr>
        <w:pStyle w:val="CommentText"/>
      </w:pPr>
      <w:r>
        <w:t>against each other, ensures safe and contained undocking of the glass bottle meeting the</w:t>
      </w:r>
    </w:p>
    <w:p w14:paraId="3BD95EC6" w14:textId="77777777" w:rsidR="00845FAC" w:rsidRDefault="00845FAC" w:rsidP="00845FAC">
      <w:pPr>
        <w:pStyle w:val="CommentText"/>
      </w:pPr>
      <w:r>
        <w:t>most stringent OEB/OEL limits.</w:t>
      </w:r>
    </w:p>
    <w:p w14:paraId="1D15A8C6" w14:textId="77777777" w:rsidR="00845FAC" w:rsidRDefault="00845FAC" w:rsidP="00845FAC">
      <w:pPr>
        <w:pStyle w:val="CommentText"/>
      </w:pPr>
      <w:r>
        <w:t>The sealed glass bottle can afterwards easy be opened within a safe environment e.g. an</w:t>
      </w:r>
    </w:p>
    <w:p w14:paraId="59542207" w14:textId="77777777" w:rsidR="00845FAC" w:rsidRDefault="00845FAC" w:rsidP="00845FAC">
      <w:pPr>
        <w:pStyle w:val="CommentText"/>
      </w:pPr>
      <w:r>
        <w:t>isolator for analysis taking without any special tools.</w:t>
      </w:r>
    </w:p>
  </w:comment>
  <w:comment w:id="36" w:author="Khatib, Mohammed" w:date="2025-08-28T17:08:00Z" w:initials="MK">
    <w:p w14:paraId="213DF657" w14:textId="77777777" w:rsidR="007030C3" w:rsidRDefault="00845FAC" w:rsidP="007030C3">
      <w:pPr>
        <w:pStyle w:val="CommentText"/>
      </w:pPr>
      <w:r>
        <w:rPr>
          <w:rStyle w:val="CommentReference"/>
        </w:rPr>
        <w:annotationRef/>
      </w:r>
      <w:r w:rsidR="007030C3">
        <w:t>Sample batch report can be shared</w:t>
      </w:r>
    </w:p>
  </w:comment>
  <w:comment w:id="37" w:author="Khatib, Mohammed" w:date="2025-08-28T17:10:00Z" w:initials="MK">
    <w:p w14:paraId="5BE1BBA1" w14:textId="77777777" w:rsidR="00F60EFE" w:rsidRDefault="000A67B5" w:rsidP="00F60EFE">
      <w:pPr>
        <w:pStyle w:val="CommentText"/>
      </w:pPr>
      <w:r>
        <w:rPr>
          <w:rStyle w:val="CommentReference"/>
        </w:rPr>
        <w:annotationRef/>
      </w:r>
      <w:r w:rsidR="00F60EFE">
        <w:t>Solution  preparation tank has not been considered in GLATT scope</w:t>
      </w:r>
    </w:p>
  </w:comment>
  <w:comment w:id="38" w:author="Khatib, Mohammed" w:date="2025-08-28T17:13:00Z" w:initials="MK">
    <w:p w14:paraId="56EB6BDB" w14:textId="2E2DA89E" w:rsidR="00F91C76" w:rsidRDefault="000A67B5" w:rsidP="00F91C76">
      <w:pPr>
        <w:pStyle w:val="CommentText"/>
      </w:pPr>
      <w:r>
        <w:rPr>
          <w:rStyle w:val="CommentReference"/>
        </w:rPr>
        <w:annotationRef/>
      </w:r>
      <w:r w:rsidR="00F91C76">
        <w:t>Highly efficient WIP (Wet in place) system</w:t>
      </w:r>
    </w:p>
    <w:p w14:paraId="7F6457BE" w14:textId="77777777" w:rsidR="00F91C76" w:rsidRDefault="00F91C76" w:rsidP="00F91C76">
      <w:pPr>
        <w:pStyle w:val="CommentText"/>
      </w:pPr>
      <w:r>
        <w:t>The washing process takes place in sequence starting from the Granulation stage and then moving ahead with other machines.</w:t>
      </w:r>
    </w:p>
  </w:comment>
  <w:comment w:id="39" w:author="Khatib, Mohammed" w:date="2025-08-28T17:16:00Z" w:initials="MK">
    <w:p w14:paraId="3A9D821B" w14:textId="77777777" w:rsidR="00F60EFE" w:rsidRDefault="000A67B5" w:rsidP="00F60EFE">
      <w:pPr>
        <w:pStyle w:val="CommentText"/>
      </w:pPr>
      <w:r>
        <w:rPr>
          <w:rStyle w:val="CommentReference"/>
        </w:rPr>
        <w:annotationRef/>
      </w:r>
      <w:r w:rsidR="00F60EFE">
        <w:t>Solution  preparation tank has not been considered in GLATT scope</w:t>
      </w:r>
    </w:p>
  </w:comment>
  <w:comment w:id="40" w:author="Khatib, Mohammed" w:date="2025-08-28T17:38:00Z" w:initials="MK">
    <w:p w14:paraId="3246E7BE" w14:textId="77777777" w:rsidR="0096299D" w:rsidRDefault="00AA083C" w:rsidP="0096299D">
      <w:pPr>
        <w:pStyle w:val="CommentText"/>
      </w:pPr>
      <w:r>
        <w:rPr>
          <w:rStyle w:val="CommentReference"/>
        </w:rPr>
        <w:annotationRef/>
      </w:r>
      <w:r w:rsidR="0096299D">
        <w:t>GLATT will offer highly efficient WIP (Wet in place) system.</w:t>
      </w:r>
    </w:p>
    <w:p w14:paraId="0D33E8E9" w14:textId="77777777" w:rsidR="0096299D" w:rsidRDefault="0096299D" w:rsidP="0096299D">
      <w:pPr>
        <w:pStyle w:val="CommentText"/>
      </w:pPr>
      <w:r>
        <w:t>WIP cleaning nozzles are strategically located so that 100% coverage is ensured with efficient cleaning however GLATT will provide List of hard to clean surfaces.</w:t>
      </w:r>
    </w:p>
  </w:comment>
  <w:comment w:id="41" w:author="Khatib, Mohammed" w:date="2025-08-29T16:55:00Z" w:initials="MK">
    <w:p w14:paraId="094EF54A" w14:textId="77777777" w:rsidR="001F195D" w:rsidRDefault="008C4C54" w:rsidP="001F195D">
      <w:pPr>
        <w:pStyle w:val="CommentText"/>
      </w:pPr>
      <w:r>
        <w:rPr>
          <w:rStyle w:val="CommentReference"/>
        </w:rPr>
        <w:annotationRef/>
      </w:r>
      <w:r w:rsidR="001F195D">
        <w:t>FAT will be carried out as per GLATT standard protocol</w:t>
      </w:r>
    </w:p>
  </w:comment>
  <w:comment w:id="42" w:author="Khatib, Mohammed" w:date="2025-09-04T11:54:00Z" w:initials="MK">
    <w:p w14:paraId="4341786E" w14:textId="77777777" w:rsidR="00DA562D" w:rsidRDefault="00DA562D" w:rsidP="00DA562D">
      <w:pPr>
        <w:pStyle w:val="CommentText"/>
      </w:pPr>
      <w:r>
        <w:rPr>
          <w:rStyle w:val="CommentReference"/>
        </w:rPr>
        <w:annotationRef/>
      </w:r>
      <w:r>
        <w:t>Not clear</w:t>
      </w:r>
    </w:p>
  </w:comment>
  <w:comment w:id="43" w:author="Khatib, Mohammed" w:date="2025-08-29T17:12:00Z" w:initials="MK">
    <w:p w14:paraId="6499772C" w14:textId="76B67AED" w:rsidR="00B836F4" w:rsidRDefault="00B836F4" w:rsidP="00B836F4">
      <w:pPr>
        <w:pStyle w:val="CommentText"/>
      </w:pPr>
      <w:r>
        <w:rPr>
          <w:rStyle w:val="CommentReference"/>
        </w:rPr>
        <w:annotationRef/>
      </w:r>
      <w:r>
        <w:t>Printer in customer scope, integration of customer provided printer with the system will be in GLATT scope</w:t>
      </w:r>
    </w:p>
  </w:comment>
  <w:comment w:id="44" w:author="Khatib, Mohammed" w:date="2025-08-29T17:13:00Z" w:initials="MK">
    <w:p w14:paraId="27CAE58D" w14:textId="77777777" w:rsidR="00C91782" w:rsidRDefault="004F2DDD" w:rsidP="00C91782">
      <w:pPr>
        <w:pStyle w:val="CommentText"/>
      </w:pPr>
      <w:r>
        <w:rPr>
          <w:rStyle w:val="CommentReference"/>
        </w:rPr>
        <w:annotationRef/>
      </w:r>
      <w:r w:rsidR="00C91782">
        <w:t>SSD of 256 GB has been offered.</w:t>
      </w:r>
    </w:p>
  </w:comment>
  <w:comment w:id="45" w:author="Khatib, Mohammed" w:date="2025-08-29T17:17:00Z" w:initials="MK">
    <w:p w14:paraId="33EC885A" w14:textId="314FD80E" w:rsidR="005E747A" w:rsidRDefault="005E747A" w:rsidP="005E747A">
      <w:pPr>
        <w:pStyle w:val="CommentText"/>
      </w:pPr>
      <w:r>
        <w:rPr>
          <w:rStyle w:val="CommentReference"/>
        </w:rPr>
        <w:annotationRef/>
      </w:r>
      <w:r>
        <w:t>Emergency stop button will be placed with the HMI</w:t>
      </w:r>
    </w:p>
  </w:comment>
  <w:comment w:id="46" w:author="Khatib, Mohammed" w:date="2025-09-04T12:32:00Z" w:initials="MK">
    <w:p w14:paraId="3004C0BC" w14:textId="77777777" w:rsidR="007D7CF6" w:rsidRDefault="007D7CF6" w:rsidP="007D7CF6">
      <w:pPr>
        <w:pStyle w:val="CommentText"/>
      </w:pPr>
      <w:r>
        <w:rPr>
          <w:rStyle w:val="CommentReference"/>
        </w:rPr>
        <w:annotationRef/>
      </w:r>
      <w:r>
        <w:t>There is no need for any PPE during the handling of the machine</w:t>
      </w:r>
    </w:p>
  </w:comment>
  <w:comment w:id="47" w:author="Khatib, Mohammed" w:date="2025-09-04T12:39:00Z" w:initials="MK">
    <w:p w14:paraId="68E67690" w14:textId="77777777" w:rsidR="00AE18C6" w:rsidRDefault="00AE18C6" w:rsidP="00AE18C6">
      <w:pPr>
        <w:pStyle w:val="CommentText"/>
      </w:pPr>
      <w:r>
        <w:rPr>
          <w:rStyle w:val="CommentReference"/>
        </w:rPr>
        <w:annotationRef/>
      </w:r>
      <w:r>
        <w:t>Glatt Systems are designed for 21 CFR part 11 requirements.</w:t>
      </w:r>
    </w:p>
  </w:comment>
  <w:comment w:id="48" w:author="Khatib, Mohammed" w:date="2025-08-28T18:06:00Z" w:initials="MK">
    <w:p w14:paraId="088E3C25" w14:textId="2EF8603F" w:rsidR="00CA738E" w:rsidRDefault="00CA738E" w:rsidP="00CA738E">
      <w:pPr>
        <w:pStyle w:val="CommentText"/>
      </w:pPr>
      <w:r>
        <w:rPr>
          <w:rStyle w:val="CommentReference"/>
        </w:rPr>
        <w:annotationRef/>
      </w:r>
      <w:r>
        <w:t>WIP (Wet in place) considered in scope</w:t>
      </w:r>
    </w:p>
  </w:comment>
  <w:comment w:id="49" w:author="Khatib, Mohammed" w:date="2025-08-28T18:07:00Z" w:initials="MK">
    <w:p w14:paraId="2C576AF5" w14:textId="77777777" w:rsidR="00132DBA" w:rsidRDefault="00CA738E" w:rsidP="00132DBA">
      <w:pPr>
        <w:pStyle w:val="CommentText"/>
      </w:pPr>
      <w:r>
        <w:rPr>
          <w:rStyle w:val="CommentReference"/>
        </w:rPr>
        <w:annotationRef/>
      </w:r>
      <w:r w:rsidR="00132DBA">
        <w:rPr>
          <w:color w:val="020000"/>
        </w:rPr>
        <w:t>Control system basic configuration with Siemens PLC</w:t>
      </w:r>
    </w:p>
    <w:p w14:paraId="6EF23946" w14:textId="77777777" w:rsidR="00132DBA" w:rsidRDefault="00132DBA" w:rsidP="00132DBA">
      <w:pPr>
        <w:pStyle w:val="CommentText"/>
      </w:pPr>
      <w:r>
        <w:t>PLC Siemens SIMATIC S7-1500 incl. decentralized fieldbus interface</w:t>
      </w:r>
    </w:p>
  </w:comment>
  <w:comment w:id="50" w:author="Khatib, Mohammed" w:date="2025-08-28T18:08:00Z" w:initials="MK">
    <w:p w14:paraId="426ECBD7" w14:textId="458FCFDE" w:rsidR="00CA738E" w:rsidRDefault="00CA738E" w:rsidP="00CA738E">
      <w:pPr>
        <w:pStyle w:val="CommentText"/>
      </w:pPr>
      <w:r>
        <w:rPr>
          <w:rStyle w:val="CommentReference"/>
        </w:rPr>
        <w:annotationRef/>
      </w:r>
      <w:r>
        <w:rPr>
          <w:color w:val="020000"/>
        </w:rPr>
        <w:t xml:space="preserve">GlattView operation panel with 19" monitor </w:t>
      </w:r>
    </w:p>
    <w:p w14:paraId="2571F5F4" w14:textId="77777777" w:rsidR="00CA738E" w:rsidRDefault="00CA738E" w:rsidP="00CA738E">
      <w:pPr>
        <w:pStyle w:val="CommentText"/>
      </w:pPr>
      <w:r>
        <w:rPr>
          <w:color w:val="020000"/>
        </w:rPr>
        <w:t>IP65 Compliant.</w:t>
      </w:r>
    </w:p>
  </w:comment>
  <w:comment w:id="51" w:author="Khatib, Mohammed" w:date="2025-09-04T14:25:00Z" w:initials="MK">
    <w:p w14:paraId="3CA57FD9" w14:textId="77777777" w:rsidR="00953DD5" w:rsidRDefault="00953DD5" w:rsidP="00953DD5">
      <w:pPr>
        <w:pStyle w:val="CommentText"/>
      </w:pPr>
      <w:r>
        <w:rPr>
          <w:rStyle w:val="CommentReference"/>
        </w:rPr>
        <w:annotationRef/>
      </w:r>
      <w:r>
        <w:t>- PC-based control system with Microsoft Windows 10</w:t>
      </w:r>
    </w:p>
    <w:p w14:paraId="34268B30" w14:textId="77777777" w:rsidR="00953DD5" w:rsidRDefault="00953DD5" w:rsidP="00953DD5">
      <w:pPr>
        <w:pStyle w:val="CommentText"/>
      </w:pPr>
      <w:r>
        <w:t>- Visualization Software GE Proficy iFix</w:t>
      </w:r>
    </w:p>
    <w:p w14:paraId="45B684BB" w14:textId="77777777" w:rsidR="00953DD5" w:rsidRDefault="00953DD5" w:rsidP="00953DD5">
      <w:pPr>
        <w:pStyle w:val="CommentText"/>
      </w:pPr>
      <w:r>
        <w:t>- MS SQL database to store the production and audit data</w:t>
      </w:r>
    </w:p>
    <w:p w14:paraId="4B214FEC" w14:textId="77777777" w:rsidR="00953DD5" w:rsidRDefault="00953DD5" w:rsidP="00953DD5">
      <w:pPr>
        <w:pStyle w:val="CommentText"/>
      </w:pPr>
      <w:r>
        <w:rPr>
          <w:color w:val="020000"/>
        </w:rPr>
        <w:t xml:space="preserve"> - PC-Box RAID 1 function</w:t>
      </w:r>
    </w:p>
  </w:comment>
  <w:comment w:id="52" w:author="Khatib, Mohammed" w:date="2025-08-28T18:09:00Z" w:initials="MK">
    <w:p w14:paraId="73CFD93C" w14:textId="03DBEDB7" w:rsidR="00CA738E" w:rsidRDefault="00CA738E" w:rsidP="00CA738E">
      <w:pPr>
        <w:pStyle w:val="CommentText"/>
      </w:pPr>
      <w:r>
        <w:rPr>
          <w:rStyle w:val="CommentReference"/>
        </w:rPr>
        <w:annotationRef/>
      </w:r>
      <w:r>
        <w:t>-Freely configurable phases for the production process (20 phases).</w:t>
      </w:r>
    </w:p>
    <w:p w14:paraId="07CDD7E0" w14:textId="77777777" w:rsidR="00CA738E" w:rsidRDefault="00CA738E" w:rsidP="00CA738E">
      <w:pPr>
        <w:pStyle w:val="CommentText"/>
      </w:pPr>
      <w:r>
        <w:t>100 recipes for the production process</w:t>
      </w:r>
    </w:p>
    <w:p w14:paraId="7EDF5043" w14:textId="77777777" w:rsidR="00CA738E" w:rsidRDefault="00CA738E" w:rsidP="00CA738E">
      <w:pPr>
        <w:pStyle w:val="CommentText"/>
      </w:pPr>
      <w:r>
        <w:t>-Freely configurable phases for the cleaning process (20 phases).</w:t>
      </w:r>
    </w:p>
    <w:p w14:paraId="6B7D953B" w14:textId="77777777" w:rsidR="00CA738E" w:rsidRDefault="00CA738E" w:rsidP="00CA738E">
      <w:pPr>
        <w:pStyle w:val="CommentText"/>
      </w:pPr>
      <w:r>
        <w:t>100 recipes for the cleaning process</w:t>
      </w:r>
    </w:p>
  </w:comment>
  <w:comment w:id="53" w:author="Khatib, Mohammed" w:date="2025-08-28T18:10:00Z" w:initials="MK">
    <w:p w14:paraId="5E1F006C" w14:textId="77777777" w:rsidR="00C723F4" w:rsidRDefault="00CA738E" w:rsidP="00C723F4">
      <w:pPr>
        <w:pStyle w:val="CommentText"/>
      </w:pPr>
      <w:r>
        <w:rPr>
          <w:rStyle w:val="CommentReference"/>
        </w:rPr>
        <w:annotationRef/>
      </w:r>
      <w:r w:rsidR="00C723F4">
        <w:t xml:space="preserve">A sample batch report will be shared for reference </w:t>
      </w:r>
    </w:p>
  </w:comment>
  <w:comment w:id="54" w:author="Khatib, Mohammed" w:date="2025-09-04T14:30:00Z" w:initials="MK">
    <w:p w14:paraId="05EBF155" w14:textId="77777777" w:rsidR="00C55ABB" w:rsidRDefault="00C55ABB" w:rsidP="00C55ABB">
      <w:pPr>
        <w:pStyle w:val="CommentText"/>
      </w:pPr>
      <w:r>
        <w:rPr>
          <w:rStyle w:val="CommentReference"/>
        </w:rPr>
        <w:annotationRef/>
      </w:r>
      <w:r>
        <w:t xml:space="preserve">Backup will store only in D-drive on Same PC user can copy it after the intervals scheduled </w:t>
      </w:r>
    </w:p>
  </w:comment>
  <w:comment w:id="55" w:author="Khatib, Mohammed" w:date="2025-09-04T14:32:00Z" w:initials="MK">
    <w:p w14:paraId="18B4473A" w14:textId="77777777" w:rsidR="00EE36B8" w:rsidRDefault="00EE36B8" w:rsidP="00EE36B8">
      <w:pPr>
        <w:pStyle w:val="CommentText"/>
      </w:pPr>
      <w:r>
        <w:rPr>
          <w:rStyle w:val="CommentReference"/>
        </w:rPr>
        <w:annotationRef/>
      </w:r>
      <w:r>
        <w:t>In case of a power loss, UPS unit will supply power to the PC for two minutes. In</w:t>
      </w:r>
    </w:p>
    <w:p w14:paraId="571D30BE" w14:textId="77777777" w:rsidR="00EE36B8" w:rsidRDefault="00EE36B8" w:rsidP="00EE36B8">
      <w:pPr>
        <w:pStyle w:val="CommentText"/>
      </w:pPr>
      <w:r>
        <w:t>order to avoid any data corruption a controlled shutdown of the PC will automatically</w:t>
      </w:r>
    </w:p>
    <w:p w14:paraId="15E3DD77" w14:textId="77777777" w:rsidR="00EE36B8" w:rsidRDefault="00EE36B8" w:rsidP="00EE36B8">
      <w:pPr>
        <w:pStyle w:val="CommentText"/>
      </w:pPr>
      <w:r>
        <w:t>close active tasks, databases and files.</w:t>
      </w:r>
    </w:p>
    <w:p w14:paraId="61B3DC0B" w14:textId="77777777" w:rsidR="00EE36B8" w:rsidRDefault="00EE36B8" w:rsidP="00EE36B8">
      <w:pPr>
        <w:pStyle w:val="CommentText"/>
      </w:pPr>
      <w:r>
        <w:t>- Two hard disks in the PC</w:t>
      </w:r>
    </w:p>
    <w:p w14:paraId="4C0D8C94" w14:textId="77777777" w:rsidR="00EE36B8" w:rsidRDefault="00EE36B8" w:rsidP="00EE36B8">
      <w:pPr>
        <w:pStyle w:val="CommentText"/>
      </w:pPr>
      <w:r>
        <w:t>- If one hard disk fails, the data of the system will still be available on the second hard</w:t>
      </w:r>
    </w:p>
    <w:p w14:paraId="6EE86835" w14:textId="77777777" w:rsidR="00EE36B8" w:rsidRDefault="00EE36B8" w:rsidP="00EE36B8">
      <w:pPr>
        <w:pStyle w:val="CommentText"/>
      </w:pPr>
      <w:r>
        <w:t>disk</w:t>
      </w:r>
    </w:p>
  </w:comment>
  <w:comment w:id="56" w:author="Khatib, Mohammed" w:date="2025-09-04T14:33:00Z" w:initials="MK">
    <w:p w14:paraId="3181890B" w14:textId="77777777" w:rsidR="007D07DC" w:rsidRDefault="007D07DC" w:rsidP="007D07DC">
      <w:pPr>
        <w:pStyle w:val="CommentText"/>
      </w:pPr>
      <w:r>
        <w:rPr>
          <w:rStyle w:val="CommentReference"/>
        </w:rPr>
        <w:annotationRef/>
      </w:r>
      <w:r>
        <w:t>GLATT will provide after technical discussion phase</w:t>
      </w:r>
    </w:p>
  </w:comment>
  <w:comment w:id="57" w:author="Khatib, Mohammed" w:date="2025-08-28T18:13:00Z" w:initials="MK">
    <w:p w14:paraId="639D3C74" w14:textId="55F53F17" w:rsidR="00CA738E" w:rsidRDefault="00CA738E" w:rsidP="00CA738E">
      <w:pPr>
        <w:pStyle w:val="CommentText"/>
      </w:pPr>
      <w:r>
        <w:rPr>
          <w:rStyle w:val="CommentReference"/>
        </w:rPr>
        <w:annotationRef/>
      </w:r>
      <w:r>
        <w:t xml:space="preserve">Surface roughness: Ra &lt;= 0.5 </w:t>
      </w:r>
      <w:r>
        <w:rPr>
          <w:lang w:val="el-GR"/>
        </w:rPr>
        <w:t>μ</w:t>
      </w:r>
      <w:r>
        <w:t>m</w:t>
      </w:r>
    </w:p>
  </w:comment>
  <w:comment w:id="58" w:author="Khatib, Mohammed" w:date="2025-08-28T18:14:00Z" w:initials="MK">
    <w:p w14:paraId="09704EB1" w14:textId="77777777" w:rsidR="008E41D8" w:rsidRDefault="008E41D8" w:rsidP="008E41D8">
      <w:pPr>
        <w:pStyle w:val="CommentText"/>
      </w:pPr>
      <w:r>
        <w:rPr>
          <w:rStyle w:val="CommentReference"/>
        </w:rPr>
        <w:annotationRef/>
      </w:r>
      <w:r>
        <w:t>H13 considered in scope</w:t>
      </w:r>
    </w:p>
  </w:comment>
  <w:comment w:id="59" w:author="Khatib, Mohammed" w:date="2025-08-28T18:16:00Z" w:initials="MK">
    <w:p w14:paraId="20389C06" w14:textId="77777777" w:rsidR="000A34DC" w:rsidRDefault="008E41D8" w:rsidP="000A34DC">
      <w:pPr>
        <w:pStyle w:val="CommentText"/>
      </w:pPr>
      <w:r>
        <w:rPr>
          <w:rStyle w:val="CommentReference"/>
        </w:rPr>
        <w:annotationRef/>
      </w:r>
      <w:r w:rsidR="000A34DC">
        <w:t>WIP (Wet in place) has been offered</w:t>
      </w:r>
    </w:p>
  </w:comment>
  <w:comment w:id="60" w:author="Khatib, Mohammed" w:date="2025-09-04T15:03:00Z" w:initials="MK">
    <w:p w14:paraId="34CA3064" w14:textId="77777777" w:rsidR="00874177" w:rsidRDefault="00874177" w:rsidP="00874177">
      <w:pPr>
        <w:pStyle w:val="CommentText"/>
      </w:pPr>
      <w:r>
        <w:rPr>
          <w:rStyle w:val="CommentReference"/>
        </w:rPr>
        <w:annotationRef/>
      </w:r>
      <w:r>
        <w:t>Air volume flow rate: 750 ... 3000 m³/h</w:t>
      </w:r>
    </w:p>
  </w:comment>
  <w:comment w:id="61" w:author="Khatib, Mohammed" w:date="2025-09-04T15:03:00Z" w:initials="MK">
    <w:p w14:paraId="275AC6CE" w14:textId="77777777" w:rsidR="00F609AB" w:rsidRDefault="00F609AB" w:rsidP="00F609AB">
      <w:pPr>
        <w:pStyle w:val="CommentText"/>
      </w:pPr>
      <w:r>
        <w:rPr>
          <w:rStyle w:val="CommentReference"/>
        </w:rPr>
        <w:annotationRef/>
      </w:r>
      <w:r>
        <w:t>Will be finalized as per technical discussion</w:t>
      </w:r>
    </w:p>
  </w:comment>
  <w:comment w:id="62" w:author="Khatib, Mohammed" w:date="2025-08-28T18:18:00Z" w:initials="MK">
    <w:p w14:paraId="41CBEE69" w14:textId="77777777" w:rsidR="00BF362C" w:rsidRDefault="008E41D8" w:rsidP="00BF362C">
      <w:pPr>
        <w:pStyle w:val="CommentText"/>
      </w:pPr>
      <w:r>
        <w:rPr>
          <w:rStyle w:val="CommentReference"/>
        </w:rPr>
        <w:annotationRef/>
      </w:r>
      <w:r w:rsidR="00BF362C">
        <w:t>Will be provided after discussion</w:t>
      </w:r>
    </w:p>
  </w:comment>
  <w:comment w:id="63" w:author="Khatib, Mohammed" w:date="2025-09-04T18:21:00Z" w:initials="MK">
    <w:p w14:paraId="6C5D2BD8" w14:textId="77777777" w:rsidR="00CE5E5A" w:rsidRDefault="00CE5E5A" w:rsidP="00CE5E5A">
      <w:pPr>
        <w:pStyle w:val="CommentText"/>
      </w:pPr>
      <w:r>
        <w:rPr>
          <w:rStyle w:val="CommentReference"/>
        </w:rPr>
        <w:annotationRef/>
      </w:r>
      <w:r>
        <w:t>In current offer training is not included, will be discussed separately.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571BFC" w15:done="0"/>
  <w15:commentEx w15:paraId="3BA85D1A" w15:done="0"/>
  <w15:commentEx w15:paraId="1A7871A6" w15:done="0"/>
  <w15:commentEx w15:paraId="2122DF7E" w15:done="0"/>
  <w15:commentEx w15:paraId="72C12657" w15:done="0"/>
  <w15:commentEx w15:paraId="7A5746A3" w15:done="0"/>
  <w15:commentEx w15:paraId="2CEDADF6" w15:done="0"/>
  <w15:commentEx w15:paraId="651A25A6" w15:done="0"/>
  <w15:commentEx w15:paraId="74CC5A7B" w15:done="0"/>
  <w15:commentEx w15:paraId="2456CBDB" w15:done="0"/>
  <w15:commentEx w15:paraId="00B1D97E" w15:done="0"/>
  <w15:commentEx w15:paraId="136FAC09" w15:done="0"/>
  <w15:commentEx w15:paraId="2E682D49" w15:done="0"/>
  <w15:commentEx w15:paraId="50C73F38" w15:done="0"/>
  <w15:commentEx w15:paraId="5C70B4A1" w15:done="0"/>
  <w15:commentEx w15:paraId="1C021F4C" w15:done="0"/>
  <w15:commentEx w15:paraId="243A98FF" w15:done="0"/>
  <w15:commentEx w15:paraId="5A4617FD" w15:done="0"/>
  <w15:commentEx w15:paraId="51D28AD3" w15:done="0"/>
  <w15:commentEx w15:paraId="1FBBFA18" w15:done="0"/>
  <w15:commentEx w15:paraId="1FE05014" w15:done="0"/>
  <w15:commentEx w15:paraId="3FA12D24" w15:done="0"/>
  <w15:commentEx w15:paraId="020F1358" w15:done="0"/>
  <w15:commentEx w15:paraId="7077B933" w15:done="0"/>
  <w15:commentEx w15:paraId="1B1795DC" w15:done="0"/>
  <w15:commentEx w15:paraId="072ABF8A" w15:done="0"/>
  <w15:commentEx w15:paraId="48A523C5" w15:done="0"/>
  <w15:commentEx w15:paraId="4DC7359E" w15:done="0"/>
  <w15:commentEx w15:paraId="6E5598EB" w15:done="0"/>
  <w15:commentEx w15:paraId="70575C2A" w15:done="0"/>
  <w15:commentEx w15:paraId="33C28907" w15:done="0"/>
  <w15:commentEx w15:paraId="5F1C7660" w15:done="0"/>
  <w15:commentEx w15:paraId="62CC6F8A" w15:done="0"/>
  <w15:commentEx w15:paraId="112FA547" w15:done="0"/>
  <w15:commentEx w15:paraId="0C7AE18A" w15:done="0"/>
  <w15:commentEx w15:paraId="59542207" w15:done="0"/>
  <w15:commentEx w15:paraId="213DF657" w15:done="0"/>
  <w15:commentEx w15:paraId="5BE1BBA1" w15:done="0"/>
  <w15:commentEx w15:paraId="7F6457BE" w15:done="0"/>
  <w15:commentEx w15:paraId="3A9D821B" w15:done="0"/>
  <w15:commentEx w15:paraId="0D33E8E9" w15:done="0"/>
  <w15:commentEx w15:paraId="094EF54A" w15:done="0"/>
  <w15:commentEx w15:paraId="4341786E" w15:done="0"/>
  <w15:commentEx w15:paraId="6499772C" w15:done="0"/>
  <w15:commentEx w15:paraId="27CAE58D" w15:done="0"/>
  <w15:commentEx w15:paraId="33EC885A" w15:done="0"/>
  <w15:commentEx w15:paraId="3004C0BC" w15:done="0"/>
  <w15:commentEx w15:paraId="68E67690" w15:done="0"/>
  <w15:commentEx w15:paraId="088E3C25" w15:done="0"/>
  <w15:commentEx w15:paraId="6EF23946" w15:done="0"/>
  <w15:commentEx w15:paraId="2571F5F4" w15:done="0"/>
  <w15:commentEx w15:paraId="4B214FEC" w15:done="0"/>
  <w15:commentEx w15:paraId="6B7D953B" w15:done="0"/>
  <w15:commentEx w15:paraId="5E1F006C" w15:done="0"/>
  <w15:commentEx w15:paraId="05EBF155" w15:done="0"/>
  <w15:commentEx w15:paraId="6EE86835" w15:done="0"/>
  <w15:commentEx w15:paraId="3181890B" w15:done="0"/>
  <w15:commentEx w15:paraId="639D3C74" w15:done="0"/>
  <w15:commentEx w15:paraId="09704EB1" w15:done="0"/>
  <w15:commentEx w15:paraId="20389C06" w15:done="0"/>
  <w15:commentEx w15:paraId="34CA3064" w15:done="0"/>
  <w15:commentEx w15:paraId="275AC6CE" w15:done="0"/>
  <w15:commentEx w15:paraId="41CBEE69" w15:done="0"/>
  <w15:commentEx w15:paraId="6C5D2B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EAF6B1" w16cex:dateUtc="2025-08-28T07:46:00Z"/>
  <w16cex:commentExtensible w16cex:durableId="7712A41B" w16cex:dateUtc="2025-08-29T11:58:00Z"/>
  <w16cex:commentExtensible w16cex:durableId="17B084C7" w16cex:dateUtc="2025-09-04T04:20:00Z"/>
  <w16cex:commentExtensible w16cex:durableId="219D9B43" w16cex:dateUtc="2025-09-03T11:26:00Z"/>
  <w16cex:commentExtensible w16cex:durableId="0B14BD5B" w16cex:dateUtc="2025-09-04T05:04:00Z"/>
  <w16cex:commentExtensible w16cex:durableId="5A0D9C48" w16cex:dateUtc="2025-09-04T04:23:00Z"/>
  <w16cex:commentExtensible w16cex:durableId="5B313A0C" w16cex:dateUtc="2025-08-28T07:53:00Z"/>
  <w16cex:commentExtensible w16cex:durableId="5DA8D6F7" w16cex:dateUtc="2025-08-28T07:55:00Z"/>
  <w16cex:commentExtensible w16cex:durableId="46B6FA1C" w16cex:dateUtc="2025-08-28T10:32:00Z"/>
  <w16cex:commentExtensible w16cex:durableId="756150B9" w16cex:dateUtc="2025-09-04T04:26:00Z"/>
  <w16cex:commentExtensible w16cex:durableId="34923385" w16cex:dateUtc="2025-09-03T11:07:00Z"/>
  <w16cex:commentExtensible w16cex:durableId="0C6F84C8" w16cex:dateUtc="2025-09-03T11:24:00Z"/>
  <w16cex:commentExtensible w16cex:durableId="13DC881C" w16cex:dateUtc="2025-08-28T07:58:00Z"/>
  <w16cex:commentExtensible w16cex:durableId="4CC95000" w16cex:dateUtc="2025-08-28T10:32:00Z"/>
  <w16cex:commentExtensible w16cex:durableId="4E90DF88" w16cex:dateUtc="2025-08-28T08:05:00Z"/>
  <w16cex:commentExtensible w16cex:durableId="34B456F2" w16cex:dateUtc="2025-08-28T08:06:00Z"/>
  <w16cex:commentExtensible w16cex:durableId="5EFDFB7E" w16cex:dateUtc="2025-09-04T04:50:00Z"/>
  <w16cex:commentExtensible w16cex:durableId="612B1998" w16cex:dateUtc="2025-08-28T08:39:00Z"/>
  <w16cex:commentExtensible w16cex:durableId="5F4A5656" w16cex:dateUtc="2025-08-28T08:39:00Z"/>
  <w16cex:commentExtensible w16cex:durableId="012F20FE" w16cex:dateUtc="2025-09-03T12:00:00Z"/>
  <w16cex:commentExtensible w16cex:durableId="681FA7DE" w16cex:dateUtc="2025-09-04T05:15:00Z"/>
  <w16cex:commentExtensible w16cex:durableId="1F869E2B" w16cex:dateUtc="2025-09-04T05:16:00Z"/>
  <w16cex:commentExtensible w16cex:durableId="6DEAECDD" w16cex:dateUtc="2025-09-04T05:20:00Z"/>
  <w16cex:commentExtensible w16cex:durableId="7C9B5790" w16cex:dateUtc="2025-08-28T11:12:00Z"/>
  <w16cex:commentExtensible w16cex:durableId="183B974F" w16cex:dateUtc="2025-09-04T05:22:00Z"/>
  <w16cex:commentExtensible w16cex:durableId="682918EF" w16cex:dateUtc="2025-09-04T05:30:00Z"/>
  <w16cex:commentExtensible w16cex:durableId="245F28AD" w16cex:dateUtc="2025-09-04T05:31:00Z"/>
  <w16cex:commentExtensible w16cex:durableId="5198BDAF" w16cex:dateUtc="2025-09-04T05:34:00Z"/>
  <w16cex:commentExtensible w16cex:durableId="4413388E" w16cex:dateUtc="2025-09-04T05:40:00Z"/>
  <w16cex:commentExtensible w16cex:durableId="1179B761" w16cex:dateUtc="2025-09-04T05:43:00Z"/>
  <w16cex:commentExtensible w16cex:durableId="7EC5CCFA" w16cex:dateUtc="2025-09-04T05:44:00Z"/>
  <w16cex:commentExtensible w16cex:durableId="6A13977D" w16cex:dateUtc="2025-08-28T11:27:00Z"/>
  <w16cex:commentExtensible w16cex:durableId="3486CAC0" w16cex:dateUtc="2025-08-28T11:28:00Z"/>
  <w16cex:commentExtensible w16cex:durableId="50F8E855" w16cex:dateUtc="2025-08-28T11:35:00Z"/>
  <w16cex:commentExtensible w16cex:durableId="4F1DF54A" w16cex:dateUtc="2025-09-04T05:53:00Z"/>
  <w16cex:commentExtensible w16cex:durableId="17B04D1D" w16cex:dateUtc="2025-08-28T11:37:00Z"/>
  <w16cex:commentExtensible w16cex:durableId="17EC5D81" w16cex:dateUtc="2025-08-28T11:38:00Z"/>
  <w16cex:commentExtensible w16cex:durableId="62E9B0CD" w16cex:dateUtc="2025-08-28T11:40:00Z"/>
  <w16cex:commentExtensible w16cex:durableId="5CE71A0D" w16cex:dateUtc="2025-08-28T11:43:00Z"/>
  <w16cex:commentExtensible w16cex:durableId="425AD839" w16cex:dateUtc="2025-08-28T11:46:00Z"/>
  <w16cex:commentExtensible w16cex:durableId="607C338F" w16cex:dateUtc="2025-08-28T12:08:00Z"/>
  <w16cex:commentExtensible w16cex:durableId="139A9920" w16cex:dateUtc="2025-08-29T11:25:00Z"/>
  <w16cex:commentExtensible w16cex:durableId="45EBCC17" w16cex:dateUtc="2025-09-04T06:24:00Z"/>
  <w16cex:commentExtensible w16cex:durableId="7A99B97B" w16cex:dateUtc="2025-08-29T11:42:00Z"/>
  <w16cex:commentExtensible w16cex:durableId="5F5D0438" w16cex:dateUtc="2025-08-29T11:43:00Z"/>
  <w16cex:commentExtensible w16cex:durableId="4EA0FC3F" w16cex:dateUtc="2025-08-29T11:47:00Z"/>
  <w16cex:commentExtensible w16cex:durableId="4791DFAA" w16cex:dateUtc="2025-09-04T07:02:00Z"/>
  <w16cex:commentExtensible w16cex:durableId="67175120" w16cex:dateUtc="2025-09-04T07:09:00Z"/>
  <w16cex:commentExtensible w16cex:durableId="435F93BC" w16cex:dateUtc="2025-08-28T12:36:00Z"/>
  <w16cex:commentExtensible w16cex:durableId="742146FB" w16cex:dateUtc="2025-08-28T12:37:00Z"/>
  <w16cex:commentExtensible w16cex:durableId="794B8270" w16cex:dateUtc="2025-08-28T12:38:00Z"/>
  <w16cex:commentExtensible w16cex:durableId="2CD4EB37" w16cex:dateUtc="2025-09-04T08:55:00Z"/>
  <w16cex:commentExtensible w16cex:durableId="593F40BE" w16cex:dateUtc="2025-08-28T12:39:00Z"/>
  <w16cex:commentExtensible w16cex:durableId="7EDB5D93" w16cex:dateUtc="2025-08-28T12:40:00Z"/>
  <w16cex:commentExtensible w16cex:durableId="1DDB7679" w16cex:dateUtc="2025-09-04T09:00:00Z"/>
  <w16cex:commentExtensible w16cex:durableId="2486F7FC" w16cex:dateUtc="2025-09-04T09:02:00Z"/>
  <w16cex:commentExtensible w16cex:durableId="128C8C26" w16cex:dateUtc="2025-09-04T09:03:00Z"/>
  <w16cex:commentExtensible w16cex:durableId="096860AA" w16cex:dateUtc="2025-08-28T12:43:00Z"/>
  <w16cex:commentExtensible w16cex:durableId="28DF3C53" w16cex:dateUtc="2025-08-28T12:44:00Z"/>
  <w16cex:commentExtensible w16cex:durableId="0C45453B" w16cex:dateUtc="2025-08-28T12:46:00Z"/>
  <w16cex:commentExtensible w16cex:durableId="69620AA7" w16cex:dateUtc="2025-09-04T09:33:00Z"/>
  <w16cex:commentExtensible w16cex:durableId="09E15A4B" w16cex:dateUtc="2025-09-04T09:33:00Z"/>
  <w16cex:commentExtensible w16cex:durableId="549DD8F7" w16cex:dateUtc="2025-08-28T12:48:00Z"/>
  <w16cex:commentExtensible w16cex:durableId="7A226B95" w16cex:dateUtc="2025-09-04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571BFC" w16cid:durableId="31EAF6B1"/>
  <w16cid:commentId w16cid:paraId="3BA85D1A" w16cid:durableId="7712A41B"/>
  <w16cid:commentId w16cid:paraId="1A7871A6" w16cid:durableId="17B084C7"/>
  <w16cid:commentId w16cid:paraId="2122DF7E" w16cid:durableId="219D9B43"/>
  <w16cid:commentId w16cid:paraId="72C12657" w16cid:durableId="0B14BD5B"/>
  <w16cid:commentId w16cid:paraId="7A5746A3" w16cid:durableId="5A0D9C48"/>
  <w16cid:commentId w16cid:paraId="2CEDADF6" w16cid:durableId="5B313A0C"/>
  <w16cid:commentId w16cid:paraId="651A25A6" w16cid:durableId="5DA8D6F7"/>
  <w16cid:commentId w16cid:paraId="74CC5A7B" w16cid:durableId="46B6FA1C"/>
  <w16cid:commentId w16cid:paraId="2456CBDB" w16cid:durableId="756150B9"/>
  <w16cid:commentId w16cid:paraId="00B1D97E" w16cid:durableId="34923385"/>
  <w16cid:commentId w16cid:paraId="136FAC09" w16cid:durableId="0C6F84C8"/>
  <w16cid:commentId w16cid:paraId="2E682D49" w16cid:durableId="13DC881C"/>
  <w16cid:commentId w16cid:paraId="50C73F38" w16cid:durableId="4CC95000"/>
  <w16cid:commentId w16cid:paraId="5C70B4A1" w16cid:durableId="4E90DF88"/>
  <w16cid:commentId w16cid:paraId="1C021F4C" w16cid:durableId="34B456F2"/>
  <w16cid:commentId w16cid:paraId="243A98FF" w16cid:durableId="5EFDFB7E"/>
  <w16cid:commentId w16cid:paraId="5A4617FD" w16cid:durableId="612B1998"/>
  <w16cid:commentId w16cid:paraId="51D28AD3" w16cid:durableId="5F4A5656"/>
  <w16cid:commentId w16cid:paraId="1FBBFA18" w16cid:durableId="012F20FE"/>
  <w16cid:commentId w16cid:paraId="1FE05014" w16cid:durableId="681FA7DE"/>
  <w16cid:commentId w16cid:paraId="3FA12D24" w16cid:durableId="1F869E2B"/>
  <w16cid:commentId w16cid:paraId="020F1358" w16cid:durableId="6DEAECDD"/>
  <w16cid:commentId w16cid:paraId="7077B933" w16cid:durableId="7C9B5790"/>
  <w16cid:commentId w16cid:paraId="1B1795DC" w16cid:durableId="183B974F"/>
  <w16cid:commentId w16cid:paraId="072ABF8A" w16cid:durableId="682918EF"/>
  <w16cid:commentId w16cid:paraId="48A523C5" w16cid:durableId="245F28AD"/>
  <w16cid:commentId w16cid:paraId="4DC7359E" w16cid:durableId="5198BDAF"/>
  <w16cid:commentId w16cid:paraId="6E5598EB" w16cid:durableId="4413388E"/>
  <w16cid:commentId w16cid:paraId="70575C2A" w16cid:durableId="1179B761"/>
  <w16cid:commentId w16cid:paraId="33C28907" w16cid:durableId="7EC5CCFA"/>
  <w16cid:commentId w16cid:paraId="5F1C7660" w16cid:durableId="6A13977D"/>
  <w16cid:commentId w16cid:paraId="62CC6F8A" w16cid:durableId="3486CAC0"/>
  <w16cid:commentId w16cid:paraId="112FA547" w16cid:durableId="50F8E855"/>
  <w16cid:commentId w16cid:paraId="0C7AE18A" w16cid:durableId="4F1DF54A"/>
  <w16cid:commentId w16cid:paraId="59542207" w16cid:durableId="17B04D1D"/>
  <w16cid:commentId w16cid:paraId="213DF657" w16cid:durableId="17EC5D81"/>
  <w16cid:commentId w16cid:paraId="5BE1BBA1" w16cid:durableId="62E9B0CD"/>
  <w16cid:commentId w16cid:paraId="7F6457BE" w16cid:durableId="5CE71A0D"/>
  <w16cid:commentId w16cid:paraId="3A9D821B" w16cid:durableId="425AD839"/>
  <w16cid:commentId w16cid:paraId="0D33E8E9" w16cid:durableId="607C338F"/>
  <w16cid:commentId w16cid:paraId="094EF54A" w16cid:durableId="139A9920"/>
  <w16cid:commentId w16cid:paraId="4341786E" w16cid:durableId="45EBCC17"/>
  <w16cid:commentId w16cid:paraId="6499772C" w16cid:durableId="7A99B97B"/>
  <w16cid:commentId w16cid:paraId="27CAE58D" w16cid:durableId="5F5D0438"/>
  <w16cid:commentId w16cid:paraId="33EC885A" w16cid:durableId="4EA0FC3F"/>
  <w16cid:commentId w16cid:paraId="3004C0BC" w16cid:durableId="4791DFAA"/>
  <w16cid:commentId w16cid:paraId="68E67690" w16cid:durableId="67175120"/>
  <w16cid:commentId w16cid:paraId="088E3C25" w16cid:durableId="435F93BC"/>
  <w16cid:commentId w16cid:paraId="6EF23946" w16cid:durableId="742146FB"/>
  <w16cid:commentId w16cid:paraId="2571F5F4" w16cid:durableId="794B8270"/>
  <w16cid:commentId w16cid:paraId="4B214FEC" w16cid:durableId="2CD4EB37"/>
  <w16cid:commentId w16cid:paraId="6B7D953B" w16cid:durableId="593F40BE"/>
  <w16cid:commentId w16cid:paraId="5E1F006C" w16cid:durableId="7EDB5D93"/>
  <w16cid:commentId w16cid:paraId="05EBF155" w16cid:durableId="1DDB7679"/>
  <w16cid:commentId w16cid:paraId="6EE86835" w16cid:durableId="2486F7FC"/>
  <w16cid:commentId w16cid:paraId="3181890B" w16cid:durableId="128C8C26"/>
  <w16cid:commentId w16cid:paraId="639D3C74" w16cid:durableId="096860AA"/>
  <w16cid:commentId w16cid:paraId="09704EB1" w16cid:durableId="28DF3C53"/>
  <w16cid:commentId w16cid:paraId="20389C06" w16cid:durableId="0C45453B"/>
  <w16cid:commentId w16cid:paraId="34CA3064" w16cid:durableId="69620AA7"/>
  <w16cid:commentId w16cid:paraId="275AC6CE" w16cid:durableId="09E15A4B"/>
  <w16cid:commentId w16cid:paraId="41CBEE69" w16cid:durableId="549DD8F7"/>
  <w16cid:commentId w16cid:paraId="6C5D2BD8" w16cid:durableId="7A226B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7C45" w14:textId="77777777" w:rsidR="003A36D7" w:rsidRDefault="003A36D7">
      <w:r>
        <w:separator/>
      </w:r>
    </w:p>
  </w:endnote>
  <w:endnote w:type="continuationSeparator" w:id="0">
    <w:p w14:paraId="7F2CB094" w14:textId="77777777" w:rsidR="003A36D7" w:rsidRDefault="003A36D7">
      <w:r>
        <w:continuationSeparator/>
      </w:r>
    </w:p>
  </w:endnote>
  <w:endnote w:type="continuationNotice" w:id="1">
    <w:p w14:paraId="596830EC" w14:textId="77777777" w:rsidR="003A36D7" w:rsidRDefault="003A3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CG Times (WN)">
    <w:panose1 w:val="00000000000000000000"/>
    <w:charset w:val="00"/>
    <w:family w:val="roman"/>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2BD7" w14:textId="77777777" w:rsidR="00FF7A7B" w:rsidRDefault="00FF7A7B">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29EB66A" w14:textId="77777777" w:rsidR="00FF7A7B" w:rsidRDefault="00FF7A7B">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56E6" w14:textId="77777777" w:rsidR="00C72DA5" w:rsidRDefault="005323D1" w:rsidP="005323D1">
    <w:pPr>
      <w:pStyle w:val="Footer"/>
      <w:ind w:left="-450"/>
      <w:rPr>
        <w:color w:val="000000"/>
        <w:sz w:val="16"/>
        <w:szCs w:val="16"/>
      </w:rPr>
    </w:pPr>
    <w:r w:rsidRPr="00073506">
      <w:rPr>
        <w:color w:val="000000"/>
        <w:sz w:val="16"/>
        <w:szCs w:val="16"/>
      </w:rPr>
      <w:t xml:space="preserve">        </w:t>
    </w:r>
  </w:p>
  <w:p w14:paraId="6DBC9F20" w14:textId="77777777" w:rsidR="00E72822" w:rsidRDefault="00E72822" w:rsidP="005323D1">
    <w:pPr>
      <w:pStyle w:val="Footer"/>
      <w:ind w:left="-450"/>
      <w:rPr>
        <w:color w:val="000000"/>
        <w:sz w:val="16"/>
        <w:szCs w:val="16"/>
      </w:rPr>
    </w:pPr>
  </w:p>
  <w:p w14:paraId="78318C47" w14:textId="77777777" w:rsidR="00E72822" w:rsidRPr="00E72822" w:rsidRDefault="005323D1" w:rsidP="005323D1">
    <w:pPr>
      <w:pStyle w:val="Footer"/>
      <w:ind w:left="-450"/>
      <w:rPr>
        <w:color w:val="000000"/>
        <w:lang w:val="en-US"/>
      </w:rPr>
    </w:pPr>
    <w:r w:rsidRPr="00073506">
      <w:rPr>
        <w:color w:val="000000"/>
        <w:sz w:val="16"/>
        <w:szCs w:val="16"/>
      </w:rPr>
      <w:t xml:space="preserve">  </w:t>
    </w:r>
    <w:r w:rsidRPr="00073506">
      <w:rPr>
        <w:color w:val="000000"/>
        <w:sz w:val="16"/>
        <w:szCs w:val="16"/>
      </w:rPr>
      <w:t>QA/0</w:t>
    </w:r>
    <w:r w:rsidR="00267049" w:rsidRPr="00073506">
      <w:rPr>
        <w:color w:val="000000"/>
        <w:sz w:val="16"/>
        <w:szCs w:val="16"/>
        <w:lang w:val="en-US"/>
      </w:rPr>
      <w:t>10</w:t>
    </w:r>
    <w:r w:rsidRPr="00073506">
      <w:rPr>
        <w:color w:val="000000"/>
        <w:sz w:val="16"/>
        <w:szCs w:val="16"/>
      </w:rPr>
      <w:t>/F0</w:t>
    </w:r>
    <w:r w:rsidR="008D0C6E" w:rsidRPr="00073506">
      <w:rPr>
        <w:color w:val="000000"/>
        <w:sz w:val="16"/>
        <w:szCs w:val="16"/>
        <w:lang w:val="en-US"/>
      </w:rPr>
      <w:t>1</w:t>
    </w:r>
    <w:r w:rsidRPr="00073506">
      <w:rPr>
        <w:color w:val="000000"/>
        <w:sz w:val="16"/>
        <w:szCs w:val="16"/>
      </w:rPr>
      <w:t>–0</w:t>
    </w:r>
    <w:r w:rsidR="00E72822">
      <w:rPr>
        <w:color w:val="000000"/>
        <w:sz w:val="16"/>
        <w:szCs w:val="16"/>
        <w:lang w:val="en-US"/>
      </w:rPr>
      <w:t>1</w:t>
    </w:r>
  </w:p>
  <w:p w14:paraId="1FDF7129" w14:textId="77777777" w:rsidR="00FF7A7B" w:rsidRPr="00073506" w:rsidRDefault="00FF7A7B" w:rsidP="005323D1">
    <w:pPr>
      <w:pStyle w:val="Footer"/>
      <w:ind w:left="-45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0548" w14:textId="77777777" w:rsidR="00FF7A7B" w:rsidRDefault="00FF7A7B">
    <w:pPr>
      <w:pStyle w:val="Footer"/>
    </w:pPr>
  </w:p>
  <w:p w14:paraId="59B89D28" w14:textId="77777777" w:rsidR="00FF7A7B" w:rsidRDefault="00FF7A7B" w:rsidP="001B108E">
    <w:pPr>
      <w:pStyle w:val="Footer"/>
      <w:tabs>
        <w:tab w:val="clear" w:pos="8640"/>
        <w:tab w:val="right" w:pos="9923"/>
      </w:tabs>
    </w:pPr>
    <w:r w:rsidRPr="00385F2A">
      <w:rPr>
        <w:rFonts w:ascii="Arial" w:hAnsi="Arial" w:cs="Arial"/>
        <w:bCs/>
        <w:sz w:val="22"/>
        <w:szCs w:val="22"/>
      </w:rPr>
      <w:t>QAD/GEN/007/</w:t>
    </w:r>
    <w:r>
      <w:rPr>
        <w:rFonts w:ascii="Arial" w:hAnsi="Arial" w:cs="Arial"/>
        <w:bCs/>
        <w:sz w:val="22"/>
        <w:szCs w:val="22"/>
      </w:rPr>
      <w:t>F01-0</w:t>
    </w:r>
    <w:r>
      <w:rPr>
        <w:rFonts w:ascii="Arial" w:hAnsi="Arial" w:cs="Arial"/>
        <w:bCs/>
        <w:sz w:val="22"/>
        <w:szCs w:val="22"/>
        <w:lang w:val="en-IN"/>
      </w:rPr>
      <w:t>3</w:t>
    </w:r>
    <w:r>
      <w:rPr>
        <w:rFonts w:ascii="Arial" w:hAnsi="Arial" w:cs="Arial"/>
        <w:bCs/>
        <w:sz w:val="22"/>
        <w:szCs w:val="22"/>
        <w:lang w:val="en-IN"/>
      </w:rPr>
      <w:tab/>
    </w:r>
    <w:r>
      <w:rPr>
        <w:rFonts w:ascii="Arial" w:hAnsi="Arial" w:cs="Arial"/>
        <w:bCs/>
        <w:sz w:val="22"/>
        <w:szCs w:val="22"/>
        <w:lang w:val="en-IN"/>
      </w:rPr>
      <w:tab/>
      <w:t xml:space="preserve">                   </w:t>
    </w:r>
    <w:r w:rsidRPr="00BA36D3">
      <w:rPr>
        <w:rFonts w:ascii="Arial" w:hAnsi="Arial" w:cs="Arial"/>
        <w:sz w:val="22"/>
        <w:szCs w:val="22"/>
      </w:rPr>
      <w:t xml:space="preserve">Page </w:t>
    </w:r>
    <w:r w:rsidRPr="00BA36D3">
      <w:rPr>
        <w:rFonts w:ascii="Arial" w:hAnsi="Arial" w:cs="Arial"/>
        <w:bCs/>
        <w:sz w:val="22"/>
        <w:szCs w:val="22"/>
      </w:rPr>
      <w:fldChar w:fldCharType="begin"/>
    </w:r>
    <w:r w:rsidRPr="00BA36D3">
      <w:rPr>
        <w:rFonts w:ascii="Arial" w:hAnsi="Arial" w:cs="Arial"/>
        <w:bCs/>
        <w:sz w:val="22"/>
        <w:szCs w:val="22"/>
      </w:rPr>
      <w:instrText xml:space="preserve"> PAGE </w:instrText>
    </w:r>
    <w:r w:rsidRPr="00BA36D3">
      <w:rPr>
        <w:rFonts w:ascii="Arial" w:hAnsi="Arial" w:cs="Arial"/>
        <w:bCs/>
        <w:sz w:val="22"/>
        <w:szCs w:val="22"/>
      </w:rPr>
      <w:fldChar w:fldCharType="separate"/>
    </w:r>
    <w:r>
      <w:rPr>
        <w:rFonts w:ascii="Arial" w:hAnsi="Arial" w:cs="Arial"/>
        <w:bCs/>
        <w:noProof/>
        <w:sz w:val="22"/>
        <w:szCs w:val="22"/>
      </w:rPr>
      <w:t>2</w:t>
    </w:r>
    <w:r w:rsidRPr="00BA36D3">
      <w:rPr>
        <w:rFonts w:ascii="Arial" w:hAnsi="Arial" w:cs="Arial"/>
        <w:bCs/>
        <w:sz w:val="22"/>
        <w:szCs w:val="22"/>
      </w:rPr>
      <w:fldChar w:fldCharType="end"/>
    </w:r>
    <w:r w:rsidRPr="00BA36D3">
      <w:rPr>
        <w:rFonts w:ascii="Arial" w:hAnsi="Arial" w:cs="Arial"/>
        <w:sz w:val="22"/>
        <w:szCs w:val="22"/>
      </w:rPr>
      <w:t xml:space="preserve"> of </w:t>
    </w:r>
    <w:r w:rsidRPr="00BA36D3">
      <w:rPr>
        <w:rFonts w:ascii="Arial" w:hAnsi="Arial" w:cs="Arial"/>
        <w:bCs/>
        <w:sz w:val="22"/>
        <w:szCs w:val="22"/>
      </w:rPr>
      <w:fldChar w:fldCharType="begin"/>
    </w:r>
    <w:r w:rsidRPr="00BA36D3">
      <w:rPr>
        <w:rFonts w:ascii="Arial" w:hAnsi="Arial" w:cs="Arial"/>
        <w:bCs/>
        <w:sz w:val="22"/>
        <w:szCs w:val="22"/>
      </w:rPr>
      <w:instrText xml:space="preserve"> NUMPAGES  </w:instrText>
    </w:r>
    <w:r w:rsidRPr="00BA36D3">
      <w:rPr>
        <w:rFonts w:ascii="Arial" w:hAnsi="Arial" w:cs="Arial"/>
        <w:bCs/>
        <w:sz w:val="22"/>
        <w:szCs w:val="22"/>
      </w:rPr>
      <w:fldChar w:fldCharType="separate"/>
    </w:r>
    <w:r>
      <w:rPr>
        <w:rFonts w:ascii="Arial" w:hAnsi="Arial" w:cs="Arial"/>
        <w:bCs/>
        <w:noProof/>
        <w:sz w:val="22"/>
        <w:szCs w:val="22"/>
      </w:rPr>
      <w:t>13</w:t>
    </w:r>
    <w:r w:rsidRPr="00BA36D3">
      <w:rPr>
        <w:rFonts w:ascii="Arial" w:hAnsi="Arial" w:cs="Arial"/>
        <w:bCs/>
        <w:sz w:val="22"/>
        <w:szCs w:val="22"/>
      </w:rPr>
      <w:fldChar w:fldCharType="end"/>
    </w:r>
  </w:p>
  <w:p w14:paraId="1A71E711" w14:textId="77777777" w:rsidR="00FF7A7B" w:rsidRDefault="00FF7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35B0" w14:textId="77777777" w:rsidR="003A36D7" w:rsidRDefault="003A36D7">
      <w:r>
        <w:separator/>
      </w:r>
    </w:p>
  </w:footnote>
  <w:footnote w:type="continuationSeparator" w:id="0">
    <w:p w14:paraId="642E2BB5" w14:textId="77777777" w:rsidR="003A36D7" w:rsidRDefault="003A36D7">
      <w:r>
        <w:continuationSeparator/>
      </w:r>
    </w:p>
  </w:footnote>
  <w:footnote w:type="continuationNotice" w:id="1">
    <w:p w14:paraId="3BD1630E" w14:textId="77777777" w:rsidR="003A36D7" w:rsidRDefault="003A36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C4FB" w14:textId="1C83B921" w:rsidR="00FF7A7B" w:rsidRDefault="00FF7A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EC6D5F4" w14:textId="77777777" w:rsidR="00FF7A7B" w:rsidRDefault="00FF7A7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4603" w14:textId="0461DD04" w:rsidR="005323D1" w:rsidRDefault="005323D1" w:rsidP="00E72822">
    <w:pPr>
      <w:ind w:left="-90"/>
      <w:jc w:val="right"/>
      <w:rPr>
        <w:sz w:val="20"/>
        <w:szCs w:val="20"/>
      </w:rPr>
    </w:pPr>
  </w:p>
  <w:tbl>
    <w:tblPr>
      <w:tblW w:w="10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9"/>
      <w:gridCol w:w="6866"/>
      <w:gridCol w:w="1677"/>
    </w:tblGrid>
    <w:tr w:rsidR="005323D1" w14:paraId="527F5ED1" w14:textId="77777777" w:rsidTr="00144011">
      <w:trPr>
        <w:cantSplit/>
        <w:trHeight w:val="434"/>
        <w:jc w:val="center"/>
      </w:trPr>
      <w:tc>
        <w:tcPr>
          <w:tcW w:w="1989" w:type="dxa"/>
          <w:vMerge w:val="restart"/>
          <w:tcBorders>
            <w:top w:val="single" w:sz="4" w:space="0" w:color="auto"/>
            <w:left w:val="single" w:sz="4" w:space="0" w:color="auto"/>
            <w:bottom w:val="single" w:sz="4" w:space="0" w:color="auto"/>
            <w:right w:val="single" w:sz="4" w:space="0" w:color="auto"/>
          </w:tcBorders>
          <w:vAlign w:val="center"/>
          <w:hideMark/>
        </w:tcPr>
        <w:p w14:paraId="256FA6C6" w14:textId="1843A26F" w:rsidR="005323D1" w:rsidRDefault="00A612C4" w:rsidP="005323D1">
          <w:pPr>
            <w:jc w:val="center"/>
          </w:pPr>
          <w:r w:rsidRPr="00873C7B">
            <w:rPr>
              <w:noProof/>
              <w:lang w:eastAsia="en-IN"/>
            </w:rPr>
            <w:drawing>
              <wp:inline distT="0" distB="0" distL="0" distR="0" wp14:anchorId="026DA9DF" wp14:editId="1A71BBF0">
                <wp:extent cx="1019175"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323850"/>
                        </a:xfrm>
                        <a:prstGeom prst="rect">
                          <a:avLst/>
                        </a:prstGeom>
                        <a:noFill/>
                        <a:ln>
                          <a:noFill/>
                        </a:ln>
                      </pic:spPr>
                    </pic:pic>
                  </a:graphicData>
                </a:graphic>
              </wp:inline>
            </w:drawing>
          </w:r>
        </w:p>
      </w:tc>
      <w:tc>
        <w:tcPr>
          <w:tcW w:w="6866" w:type="dxa"/>
          <w:tcBorders>
            <w:top w:val="single" w:sz="4" w:space="0" w:color="auto"/>
            <w:left w:val="single" w:sz="4" w:space="0" w:color="auto"/>
            <w:bottom w:val="single" w:sz="4" w:space="0" w:color="auto"/>
            <w:right w:val="single" w:sz="4" w:space="0" w:color="auto"/>
          </w:tcBorders>
          <w:vAlign w:val="center"/>
          <w:hideMark/>
        </w:tcPr>
        <w:p w14:paraId="475DD0EC" w14:textId="77777777" w:rsidR="005323D1" w:rsidRPr="008C6762" w:rsidRDefault="00E72822" w:rsidP="005323D1">
          <w:pPr>
            <w:pStyle w:val="Header"/>
            <w:jc w:val="center"/>
            <w:rPr>
              <w:b/>
              <w:sz w:val="28"/>
              <w:szCs w:val="28"/>
            </w:rPr>
          </w:pPr>
          <w:r w:rsidRPr="00CE07FC">
            <w:rPr>
              <w:b/>
            </w:rPr>
            <w:t>NOVUGEN ONCOLOGY SDN. BHD.</w:t>
          </w:r>
        </w:p>
      </w:tc>
      <w:tc>
        <w:tcPr>
          <w:tcW w:w="1677" w:type="dxa"/>
          <w:vMerge w:val="restart"/>
          <w:tcBorders>
            <w:top w:val="single" w:sz="4" w:space="0" w:color="auto"/>
            <w:left w:val="single" w:sz="4" w:space="0" w:color="auto"/>
            <w:bottom w:val="single" w:sz="4" w:space="0" w:color="auto"/>
            <w:right w:val="single" w:sz="4" w:space="0" w:color="auto"/>
          </w:tcBorders>
          <w:vAlign w:val="center"/>
          <w:hideMark/>
        </w:tcPr>
        <w:p w14:paraId="7524C326" w14:textId="77777777" w:rsidR="005323D1" w:rsidRPr="00F634C3" w:rsidRDefault="005323D1" w:rsidP="005323D1">
          <w:pPr>
            <w:pStyle w:val="Heading2"/>
            <w:jc w:val="center"/>
            <w:rPr>
              <w:rFonts w:ascii="Times New Roman" w:hAnsi="Times New Roman" w:cs="Times New Roman"/>
              <w:snapToGrid w:val="0"/>
            </w:rPr>
          </w:pPr>
          <w:r w:rsidRPr="00F634C3">
            <w:rPr>
              <w:rFonts w:ascii="Times New Roman" w:hAnsi="Times New Roman" w:cs="Times New Roman"/>
              <w:bCs w:val="0"/>
              <w:snapToGrid w:val="0"/>
            </w:rPr>
            <w:t>Page</w:t>
          </w:r>
        </w:p>
        <w:p w14:paraId="1E5F8BB5" w14:textId="77777777" w:rsidR="005323D1" w:rsidRPr="008C6762" w:rsidRDefault="005323D1" w:rsidP="005323D1">
          <w:pPr>
            <w:pStyle w:val="Heading2"/>
            <w:jc w:val="center"/>
            <w:rPr>
              <w:rFonts w:ascii="Times New Roman" w:hAnsi="Times New Roman" w:cs="Times New Roman"/>
              <w:bCs w:val="0"/>
              <w:snapToGrid w:val="0"/>
              <w:sz w:val="28"/>
              <w:szCs w:val="28"/>
            </w:rPr>
          </w:pPr>
          <w:r w:rsidRPr="00F634C3">
            <w:rPr>
              <w:rFonts w:ascii="Times New Roman" w:hAnsi="Times New Roman" w:cs="Times New Roman"/>
              <w:bCs w:val="0"/>
              <w:snapToGrid w:val="0"/>
            </w:rPr>
            <w:fldChar w:fldCharType="begin"/>
          </w:r>
          <w:r w:rsidRPr="00F634C3">
            <w:rPr>
              <w:rFonts w:ascii="Times New Roman" w:hAnsi="Times New Roman" w:cs="Times New Roman"/>
              <w:bCs w:val="0"/>
              <w:snapToGrid w:val="0"/>
            </w:rPr>
            <w:instrText xml:space="preserve"> PAGE </w:instrText>
          </w:r>
          <w:r w:rsidRPr="00F634C3">
            <w:rPr>
              <w:rFonts w:ascii="Times New Roman" w:hAnsi="Times New Roman" w:cs="Times New Roman"/>
              <w:bCs w:val="0"/>
              <w:snapToGrid w:val="0"/>
            </w:rPr>
            <w:fldChar w:fldCharType="separate"/>
          </w:r>
          <w:r w:rsidRPr="00F634C3">
            <w:rPr>
              <w:rFonts w:ascii="Times New Roman" w:hAnsi="Times New Roman" w:cs="Times New Roman"/>
              <w:bCs w:val="0"/>
              <w:snapToGrid w:val="0"/>
            </w:rPr>
            <w:t>1</w:t>
          </w:r>
          <w:r w:rsidRPr="00F634C3">
            <w:rPr>
              <w:rFonts w:ascii="Times New Roman" w:hAnsi="Times New Roman" w:cs="Times New Roman"/>
              <w:bCs w:val="0"/>
              <w:snapToGrid w:val="0"/>
            </w:rPr>
            <w:fldChar w:fldCharType="end"/>
          </w:r>
          <w:r w:rsidRPr="00F634C3">
            <w:rPr>
              <w:rFonts w:ascii="Times New Roman" w:hAnsi="Times New Roman" w:cs="Times New Roman"/>
              <w:bCs w:val="0"/>
              <w:snapToGrid w:val="0"/>
            </w:rPr>
            <w:t xml:space="preserve"> of </w:t>
          </w:r>
          <w:r w:rsidRPr="00F634C3">
            <w:rPr>
              <w:rFonts w:ascii="Times New Roman" w:hAnsi="Times New Roman" w:cs="Times New Roman"/>
              <w:bCs w:val="0"/>
              <w:snapToGrid w:val="0"/>
            </w:rPr>
            <w:fldChar w:fldCharType="begin"/>
          </w:r>
          <w:r w:rsidRPr="00F634C3">
            <w:rPr>
              <w:rFonts w:ascii="Times New Roman" w:hAnsi="Times New Roman" w:cs="Times New Roman"/>
              <w:bCs w:val="0"/>
              <w:snapToGrid w:val="0"/>
            </w:rPr>
            <w:instrText xml:space="preserve"> NUMPAGES </w:instrText>
          </w:r>
          <w:r w:rsidRPr="00F634C3">
            <w:rPr>
              <w:rFonts w:ascii="Times New Roman" w:hAnsi="Times New Roman" w:cs="Times New Roman"/>
              <w:bCs w:val="0"/>
              <w:snapToGrid w:val="0"/>
            </w:rPr>
            <w:fldChar w:fldCharType="separate"/>
          </w:r>
          <w:r w:rsidRPr="00F634C3">
            <w:rPr>
              <w:rFonts w:ascii="Times New Roman" w:hAnsi="Times New Roman" w:cs="Times New Roman"/>
              <w:bCs w:val="0"/>
              <w:snapToGrid w:val="0"/>
            </w:rPr>
            <w:t>2</w:t>
          </w:r>
          <w:r w:rsidRPr="00F634C3">
            <w:rPr>
              <w:rFonts w:ascii="Times New Roman" w:hAnsi="Times New Roman" w:cs="Times New Roman"/>
              <w:bCs w:val="0"/>
              <w:snapToGrid w:val="0"/>
            </w:rPr>
            <w:fldChar w:fldCharType="end"/>
          </w:r>
        </w:p>
      </w:tc>
    </w:tr>
    <w:tr w:rsidR="005323D1" w14:paraId="7ACC63CD" w14:textId="77777777" w:rsidTr="00144011">
      <w:trPr>
        <w:cantSplit/>
        <w:trHeight w:val="440"/>
        <w:jc w:val="center"/>
      </w:trPr>
      <w:tc>
        <w:tcPr>
          <w:tcW w:w="1989" w:type="dxa"/>
          <w:vMerge/>
          <w:tcBorders>
            <w:top w:val="single" w:sz="4" w:space="0" w:color="auto"/>
            <w:left w:val="single" w:sz="4" w:space="0" w:color="auto"/>
            <w:bottom w:val="single" w:sz="4" w:space="0" w:color="auto"/>
            <w:right w:val="single" w:sz="4" w:space="0" w:color="auto"/>
          </w:tcBorders>
          <w:vAlign w:val="center"/>
          <w:hideMark/>
        </w:tcPr>
        <w:p w14:paraId="7B655D60" w14:textId="77777777" w:rsidR="005323D1" w:rsidRDefault="005323D1" w:rsidP="005323D1"/>
      </w:tc>
      <w:tc>
        <w:tcPr>
          <w:tcW w:w="6866" w:type="dxa"/>
          <w:tcBorders>
            <w:top w:val="single" w:sz="4" w:space="0" w:color="auto"/>
            <w:left w:val="single" w:sz="4" w:space="0" w:color="auto"/>
            <w:bottom w:val="single" w:sz="4" w:space="0" w:color="auto"/>
            <w:right w:val="single" w:sz="4" w:space="0" w:color="auto"/>
          </w:tcBorders>
          <w:vAlign w:val="center"/>
          <w:hideMark/>
        </w:tcPr>
        <w:p w14:paraId="7ABC29D4" w14:textId="77777777" w:rsidR="005323D1" w:rsidRPr="008C6762" w:rsidRDefault="005866B1" w:rsidP="005323D1">
          <w:pPr>
            <w:pStyle w:val="Heading2"/>
            <w:jc w:val="center"/>
            <w:rPr>
              <w:rFonts w:ascii="Times New Roman" w:hAnsi="Times New Roman" w:cs="Times New Roman"/>
              <w:bCs w:val="0"/>
              <w:sz w:val="28"/>
              <w:szCs w:val="28"/>
            </w:rPr>
          </w:pPr>
          <w:r w:rsidRPr="008C6762">
            <w:rPr>
              <w:rFonts w:ascii="Times New Roman" w:hAnsi="Times New Roman" w:cs="Times New Roman"/>
              <w:sz w:val="28"/>
              <w:szCs w:val="28"/>
            </w:rPr>
            <w:t>USER REQUIREMENT SPECIFICATIONS</w:t>
          </w: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1F9D90E5" w14:textId="77777777" w:rsidR="005323D1" w:rsidRPr="008C6762" w:rsidRDefault="005323D1" w:rsidP="005323D1">
          <w:pPr>
            <w:rPr>
              <w:b/>
              <w:bCs/>
              <w:snapToGrid w:val="0"/>
              <w:sz w:val="28"/>
              <w:szCs w:val="28"/>
            </w:rPr>
          </w:pPr>
        </w:p>
      </w:tc>
    </w:tr>
  </w:tbl>
  <w:p w14:paraId="0E1D9BAC" w14:textId="77777777" w:rsidR="00267049" w:rsidRPr="00267049" w:rsidRDefault="00267049">
    <w:pPr>
      <w:rPr>
        <w:sz w:val="16"/>
        <w:szCs w:val="16"/>
      </w:rPr>
    </w:pPr>
  </w:p>
  <w:p w14:paraId="20E9D40D" w14:textId="77777777" w:rsidR="005323D1" w:rsidRPr="00267049" w:rsidRDefault="005323D1" w:rsidP="007D35E1">
    <w:pP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990"/>
      <w:gridCol w:w="1980"/>
      <w:gridCol w:w="1440"/>
      <w:gridCol w:w="2003"/>
    </w:tblGrid>
    <w:tr w:rsidR="00FF7A7B" w14:paraId="5C912406" w14:textId="77777777" w:rsidTr="00BE1407">
      <w:trPr>
        <w:cantSplit/>
        <w:trHeight w:val="854"/>
      </w:trPr>
      <w:tc>
        <w:tcPr>
          <w:tcW w:w="3510" w:type="dxa"/>
          <w:vMerge w:val="restart"/>
          <w:vAlign w:val="center"/>
        </w:tcPr>
        <w:p w14:paraId="0D9D489D" w14:textId="0326E43F" w:rsidR="00FF7A7B" w:rsidRPr="00923AB3" w:rsidRDefault="00FF7A7B" w:rsidP="00E355D5">
          <w:pPr>
            <w:pStyle w:val="Header"/>
            <w:ind w:right="-108"/>
            <w:jc w:val="center"/>
          </w:pPr>
          <w:hyperlink r:id="rId1" w:history="1">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sidR="004F00E0">
              <w:rPr>
                <w:rFonts w:ascii="Maiandra GD" w:hAnsi="Maiandra GD"/>
                <w:noProof/>
                <w:color w:val="0000CC"/>
                <w:sz w:val="27"/>
                <w:szCs w:val="27"/>
              </w:rPr>
              <w:fldChar w:fldCharType="begin"/>
            </w:r>
            <w:r w:rsidR="004F00E0">
              <w:rPr>
                <w:rFonts w:ascii="Maiandra GD" w:hAnsi="Maiandra GD"/>
                <w:noProof/>
                <w:color w:val="0000CC"/>
                <w:sz w:val="27"/>
                <w:szCs w:val="27"/>
              </w:rPr>
              <w:instrText xml:space="preserve"> INCLUDEPICTURE  "cid:_com_android_email_attachmentprovider_4_4404_RAW@sec.galaxytab" \* MERGEFORMATINET </w:instrText>
            </w:r>
            <w:r w:rsidR="004F00E0">
              <w:rPr>
                <w:rFonts w:ascii="Maiandra GD" w:hAnsi="Maiandra GD"/>
                <w:noProof/>
                <w:color w:val="0000CC"/>
                <w:sz w:val="27"/>
                <w:szCs w:val="27"/>
              </w:rPr>
              <w:fldChar w:fldCharType="separate"/>
            </w:r>
            <w:r w:rsidR="004F00E0">
              <w:rPr>
                <w:rFonts w:ascii="Maiandra GD" w:hAnsi="Maiandra GD"/>
                <w:noProof/>
                <w:color w:val="0000CC"/>
                <w:sz w:val="27"/>
                <w:szCs w:val="27"/>
              </w:rPr>
              <w:fldChar w:fldCharType="begin"/>
            </w:r>
            <w:r w:rsidR="004F00E0">
              <w:rPr>
                <w:rFonts w:ascii="Maiandra GD" w:hAnsi="Maiandra GD"/>
                <w:noProof/>
                <w:color w:val="0000CC"/>
                <w:sz w:val="27"/>
                <w:szCs w:val="27"/>
              </w:rPr>
              <w:instrText xml:space="preserve"> INCLUDEPICTURE  "cid:_com_android_email_attachmentprovider_4_4404_RAW@sec.galaxytab" \* MERGEFORMATINET </w:instrText>
            </w:r>
            <w:r w:rsidR="004F00E0">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sidR="00F24404">
              <w:rPr>
                <w:rFonts w:ascii="Maiandra GD" w:hAnsi="Maiandra GD"/>
                <w:noProof/>
                <w:color w:val="0000CC"/>
                <w:sz w:val="27"/>
                <w:szCs w:val="27"/>
              </w:rPr>
              <w:fldChar w:fldCharType="begin"/>
            </w:r>
            <w:r w:rsidR="00F24404">
              <w:rPr>
                <w:rFonts w:ascii="Maiandra GD" w:hAnsi="Maiandra GD"/>
                <w:noProof/>
                <w:color w:val="0000CC"/>
                <w:sz w:val="27"/>
                <w:szCs w:val="27"/>
              </w:rPr>
              <w:instrText xml:space="preserve"> INCLUDEPICTURE  "cid:_com_android_email_attachmentprovider_4_4404_RAW@sec.galaxytab" \* MERGEFORMATINET </w:instrText>
            </w:r>
            <w:r w:rsidR="00F24404">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sidR="00353647">
              <w:rPr>
                <w:rFonts w:ascii="Maiandra GD" w:hAnsi="Maiandra GD"/>
                <w:noProof/>
                <w:color w:val="0000CC"/>
                <w:sz w:val="27"/>
                <w:szCs w:val="27"/>
              </w:rPr>
              <w:fldChar w:fldCharType="begin"/>
            </w:r>
            <w:r w:rsidR="00353647">
              <w:rPr>
                <w:rFonts w:ascii="Maiandra GD" w:hAnsi="Maiandra GD"/>
                <w:noProof/>
                <w:color w:val="0000CC"/>
                <w:sz w:val="27"/>
                <w:szCs w:val="27"/>
              </w:rPr>
              <w:instrText xml:space="preserve"> INCLUDEPICTURE  "cid:_com_android_email_attachmentprovider_4_4404_RAW@sec.galaxytab" \* MERGEFORMATINET </w:instrText>
            </w:r>
            <w:r w:rsidR="00353647">
              <w:rPr>
                <w:rFonts w:ascii="Maiandra GD" w:hAnsi="Maiandra GD"/>
                <w:noProof/>
                <w:color w:val="0000CC"/>
                <w:sz w:val="27"/>
                <w:szCs w:val="27"/>
              </w:rPr>
              <w:fldChar w:fldCharType="separate"/>
            </w:r>
            <w:r w:rsidR="00205CC4">
              <w:rPr>
                <w:rFonts w:ascii="Maiandra GD" w:hAnsi="Maiandra GD"/>
                <w:noProof/>
                <w:color w:val="0000CC"/>
                <w:sz w:val="27"/>
                <w:szCs w:val="27"/>
              </w:rPr>
              <w:fldChar w:fldCharType="begin"/>
            </w:r>
            <w:r w:rsidR="00205CC4">
              <w:rPr>
                <w:rFonts w:ascii="Maiandra GD" w:hAnsi="Maiandra GD"/>
                <w:noProof/>
                <w:color w:val="0000CC"/>
                <w:sz w:val="27"/>
                <w:szCs w:val="27"/>
              </w:rPr>
              <w:instrText xml:space="preserve"> INCLUDEPICTURE  "cid:_com_android_email_attachmentprovider_4_4404_RAW@sec.galaxytab" \* MERGEFORMATINET </w:instrText>
            </w:r>
            <w:r w:rsidR="00205CC4">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begin"/>
            </w:r>
            <w:r>
              <w:rPr>
                <w:rFonts w:ascii="Maiandra GD" w:hAnsi="Maiandra GD"/>
                <w:noProof/>
                <w:color w:val="0000CC"/>
                <w:sz w:val="27"/>
                <w:szCs w:val="27"/>
              </w:rPr>
              <w:instrText xml:space="preserve"> INCLUDEPICTURE  "cid:_com_android_email_attachmentprovider_4_4404_RAW@sec.galaxytab" \* MERGEFORMATINET </w:instrText>
            </w:r>
            <w:r>
              <w:rPr>
                <w:rFonts w:ascii="Maiandra GD" w:hAnsi="Maiandra GD"/>
                <w:noProof/>
                <w:color w:val="0000CC"/>
                <w:sz w:val="27"/>
                <w:szCs w:val="27"/>
              </w:rPr>
              <w:fldChar w:fldCharType="separate"/>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sidR="00205CC4">
              <w:rPr>
                <w:rFonts w:ascii="Maiandra GD" w:hAnsi="Maiandra GD"/>
                <w:noProof/>
                <w:color w:val="0000CC"/>
                <w:sz w:val="27"/>
                <w:szCs w:val="27"/>
              </w:rPr>
              <w:fldChar w:fldCharType="end"/>
            </w:r>
            <w:r w:rsidR="00353647">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r w:rsidR="00F24404">
              <w:rPr>
                <w:rFonts w:ascii="Maiandra GD" w:hAnsi="Maiandra GD"/>
                <w:noProof/>
                <w:color w:val="0000CC"/>
                <w:sz w:val="27"/>
                <w:szCs w:val="27"/>
              </w:rPr>
              <w:fldChar w:fldCharType="end"/>
            </w:r>
            <w:r>
              <w:rPr>
                <w:rFonts w:ascii="Maiandra GD" w:hAnsi="Maiandra GD"/>
                <w:noProof/>
                <w:color w:val="0000CC"/>
                <w:sz w:val="27"/>
                <w:szCs w:val="27"/>
              </w:rPr>
              <w:fldChar w:fldCharType="end"/>
            </w:r>
            <w:r w:rsidR="004F00E0">
              <w:rPr>
                <w:rFonts w:ascii="Maiandra GD" w:hAnsi="Maiandra GD"/>
                <w:noProof/>
                <w:color w:val="0000CC"/>
                <w:sz w:val="27"/>
                <w:szCs w:val="27"/>
              </w:rPr>
              <w:fldChar w:fldCharType="end"/>
            </w:r>
            <w:r w:rsidR="004F00E0">
              <w:rPr>
                <w:rFonts w:ascii="Maiandra GD" w:hAnsi="Maiandra GD"/>
                <w:noProof/>
                <w:color w:val="0000CC"/>
                <w:sz w:val="27"/>
                <w:szCs w:val="27"/>
              </w:rPr>
              <w:fldChar w:fldCharType="end"/>
            </w:r>
            <w:r>
              <w:rPr>
                <w:rFonts w:ascii="Maiandra GD" w:hAnsi="Maiandra GD"/>
                <w:noProof/>
                <w:color w:val="0000CC"/>
                <w:sz w:val="27"/>
                <w:szCs w:val="27"/>
              </w:rPr>
              <w:fldChar w:fldCharType="end"/>
            </w:r>
            <w:r>
              <w:rPr>
                <w:rFonts w:ascii="Maiandra GD" w:hAnsi="Maiandra GD"/>
                <w:noProof/>
                <w:color w:val="0000CC"/>
                <w:sz w:val="27"/>
                <w:szCs w:val="27"/>
              </w:rPr>
              <w:fldChar w:fldCharType="end"/>
            </w:r>
          </w:hyperlink>
        </w:p>
      </w:tc>
      <w:tc>
        <w:tcPr>
          <w:tcW w:w="6413" w:type="dxa"/>
          <w:gridSpan w:val="4"/>
          <w:vAlign w:val="center"/>
        </w:tcPr>
        <w:p w14:paraId="65F75552" w14:textId="77777777" w:rsidR="00FF7A7B" w:rsidRPr="007E3DEC" w:rsidRDefault="00FF7A7B" w:rsidP="00E355D5">
          <w:pPr>
            <w:pStyle w:val="Header"/>
            <w:jc w:val="center"/>
            <w:rPr>
              <w:rFonts w:ascii="Arial" w:hAnsi="Arial" w:cs="Arial"/>
              <w:b/>
              <w:bCs/>
              <w:sz w:val="28"/>
              <w:szCs w:val="28"/>
            </w:rPr>
          </w:pPr>
          <w:r>
            <w:rPr>
              <w:rFonts w:ascii="Arial" w:hAnsi="Arial" w:cs="Arial"/>
              <w:b/>
              <w:sz w:val="28"/>
              <w:szCs w:val="28"/>
            </w:rPr>
            <w:t>SHILPA MEDICARE LIMITED, UNIT-IV</w:t>
          </w:r>
        </w:p>
      </w:tc>
    </w:tr>
    <w:tr w:rsidR="00FF7A7B" w14:paraId="333A5FB4" w14:textId="77777777" w:rsidTr="00BE1407">
      <w:trPr>
        <w:cantSplit/>
        <w:trHeight w:hRule="exact" w:val="623"/>
      </w:trPr>
      <w:tc>
        <w:tcPr>
          <w:tcW w:w="3510" w:type="dxa"/>
          <w:vMerge/>
          <w:vAlign w:val="center"/>
        </w:tcPr>
        <w:p w14:paraId="471FCFF9" w14:textId="77777777" w:rsidR="00FF7A7B" w:rsidRDefault="00FF7A7B" w:rsidP="00E355D5">
          <w:pPr>
            <w:pStyle w:val="Header"/>
            <w:ind w:right="-108"/>
            <w:jc w:val="center"/>
            <w:rPr>
              <w:b/>
              <w:noProof/>
            </w:rPr>
          </w:pPr>
        </w:p>
      </w:tc>
      <w:tc>
        <w:tcPr>
          <w:tcW w:w="6413" w:type="dxa"/>
          <w:gridSpan w:val="4"/>
          <w:vAlign w:val="center"/>
        </w:tcPr>
        <w:p w14:paraId="2A7A5C79" w14:textId="77777777" w:rsidR="00FF7A7B" w:rsidRPr="005E000D" w:rsidRDefault="00FF7A7B" w:rsidP="00E355D5">
          <w:pPr>
            <w:jc w:val="center"/>
            <w:rPr>
              <w:rFonts w:ascii="Arial" w:hAnsi="Arial" w:cs="Arial"/>
              <w:b/>
              <w:sz w:val="22"/>
              <w:szCs w:val="22"/>
            </w:rPr>
          </w:pPr>
          <w:r>
            <w:rPr>
              <w:rFonts w:ascii="Arial" w:hAnsi="Arial" w:cs="Arial"/>
              <w:b/>
              <w:sz w:val="22"/>
              <w:szCs w:val="22"/>
            </w:rPr>
            <w:t>USER REQUIREMENT SPECIFICATION (URS)</w:t>
          </w:r>
        </w:p>
      </w:tc>
    </w:tr>
    <w:tr w:rsidR="00FF7A7B" w:rsidRPr="00412BAF" w14:paraId="3117DA7D" w14:textId="77777777" w:rsidTr="00163C94">
      <w:trPr>
        <w:cantSplit/>
        <w:trHeight w:val="437"/>
      </w:trPr>
      <w:tc>
        <w:tcPr>
          <w:tcW w:w="3510" w:type="dxa"/>
          <w:vMerge w:val="restart"/>
          <w:vAlign w:val="center"/>
        </w:tcPr>
        <w:p w14:paraId="61765CBF" w14:textId="77777777" w:rsidR="00FF7A7B" w:rsidRPr="00412BAF" w:rsidRDefault="00FF7A7B" w:rsidP="00CB4FBB">
          <w:pPr>
            <w:jc w:val="center"/>
            <w:rPr>
              <w:rFonts w:ascii="Arial" w:hAnsi="Arial" w:cs="Arial"/>
              <w:b/>
              <w:sz w:val="22"/>
              <w:szCs w:val="22"/>
            </w:rPr>
          </w:pPr>
          <w:r>
            <w:rPr>
              <w:rFonts w:ascii="Arial" w:hAnsi="Arial" w:cs="Arial"/>
              <w:b/>
              <w:sz w:val="22"/>
              <w:szCs w:val="22"/>
            </w:rPr>
            <w:t>QUALITY ASSURANCE</w:t>
          </w:r>
        </w:p>
      </w:tc>
      <w:tc>
        <w:tcPr>
          <w:tcW w:w="990" w:type="dxa"/>
          <w:vMerge w:val="restart"/>
          <w:vAlign w:val="center"/>
        </w:tcPr>
        <w:p w14:paraId="14D0FBDB" w14:textId="77777777" w:rsidR="00FF7A7B" w:rsidRPr="00AC10C2" w:rsidRDefault="00FF7A7B" w:rsidP="00CB4FBB">
          <w:pPr>
            <w:rPr>
              <w:rFonts w:ascii="Arial" w:hAnsi="Arial" w:cs="Arial"/>
              <w:sz w:val="22"/>
              <w:szCs w:val="22"/>
            </w:rPr>
          </w:pPr>
          <w:r>
            <w:rPr>
              <w:rFonts w:ascii="Arial" w:hAnsi="Arial" w:cs="Arial"/>
              <w:sz w:val="22"/>
              <w:szCs w:val="22"/>
            </w:rPr>
            <w:t>URS</w:t>
          </w:r>
          <w:r w:rsidRPr="00AC10C2">
            <w:rPr>
              <w:rFonts w:ascii="Arial" w:hAnsi="Arial" w:cs="Arial"/>
              <w:sz w:val="22"/>
              <w:szCs w:val="22"/>
            </w:rPr>
            <w:t xml:space="preserve"> No.</w:t>
          </w:r>
        </w:p>
      </w:tc>
      <w:tc>
        <w:tcPr>
          <w:tcW w:w="1980" w:type="dxa"/>
          <w:vMerge w:val="restart"/>
          <w:vAlign w:val="center"/>
        </w:tcPr>
        <w:p w14:paraId="305ACCB0" w14:textId="77777777" w:rsidR="00FF7A7B" w:rsidRPr="00AC10C2" w:rsidRDefault="00FF7A7B" w:rsidP="005B633C">
          <w:pPr>
            <w:rPr>
              <w:rFonts w:ascii="Arial" w:hAnsi="Arial" w:cs="Arial"/>
              <w:sz w:val="22"/>
              <w:szCs w:val="22"/>
            </w:rPr>
          </w:pPr>
          <w:r>
            <w:rPr>
              <w:rFonts w:ascii="Arial" w:hAnsi="Arial" w:cs="Arial"/>
              <w:sz w:val="22"/>
              <w:szCs w:val="22"/>
            </w:rPr>
            <w:t>URS/QAD</w:t>
          </w:r>
          <w:r w:rsidRPr="00935210">
            <w:rPr>
              <w:rFonts w:ascii="Arial" w:hAnsi="Arial" w:cs="Arial"/>
              <w:sz w:val="22"/>
              <w:szCs w:val="22"/>
            </w:rPr>
            <w:t>/</w:t>
          </w:r>
          <w:r>
            <w:rPr>
              <w:rFonts w:ascii="Arial" w:hAnsi="Arial" w:cs="Arial"/>
              <w:sz w:val="22"/>
              <w:szCs w:val="22"/>
            </w:rPr>
            <w:t>013-01</w:t>
          </w:r>
        </w:p>
      </w:tc>
      <w:tc>
        <w:tcPr>
          <w:tcW w:w="1440" w:type="dxa"/>
          <w:vAlign w:val="center"/>
        </w:tcPr>
        <w:p w14:paraId="266B4465" w14:textId="77777777" w:rsidR="00FF7A7B" w:rsidRPr="000C5B39" w:rsidRDefault="00FF7A7B" w:rsidP="00E355D5">
          <w:pPr>
            <w:rPr>
              <w:rFonts w:ascii="Arial" w:hAnsi="Arial" w:cs="Arial"/>
              <w:sz w:val="22"/>
              <w:szCs w:val="22"/>
            </w:rPr>
          </w:pPr>
          <w:r w:rsidRPr="000C5B39">
            <w:rPr>
              <w:rFonts w:ascii="Arial" w:hAnsi="Arial" w:cs="Arial"/>
              <w:sz w:val="22"/>
              <w:szCs w:val="22"/>
            </w:rPr>
            <w:t>Supersedes</w:t>
          </w:r>
        </w:p>
      </w:tc>
      <w:tc>
        <w:tcPr>
          <w:tcW w:w="2003" w:type="dxa"/>
          <w:vAlign w:val="center"/>
        </w:tcPr>
        <w:p w14:paraId="7C2BA2F7" w14:textId="77777777" w:rsidR="00FF7A7B" w:rsidRPr="000C5B39" w:rsidRDefault="00FF7A7B" w:rsidP="00E355D5">
          <w:pPr>
            <w:rPr>
              <w:rFonts w:ascii="Arial" w:hAnsi="Arial" w:cs="Arial"/>
              <w:sz w:val="22"/>
              <w:szCs w:val="22"/>
            </w:rPr>
          </w:pPr>
          <w:r>
            <w:rPr>
              <w:rFonts w:ascii="Arial" w:hAnsi="Arial" w:cs="Arial"/>
              <w:sz w:val="22"/>
              <w:szCs w:val="22"/>
            </w:rPr>
            <w:t>NA</w:t>
          </w:r>
        </w:p>
      </w:tc>
    </w:tr>
    <w:tr w:rsidR="00FF7A7B" w:rsidRPr="00412BAF" w14:paraId="35970A47" w14:textId="77777777" w:rsidTr="00163C94">
      <w:trPr>
        <w:cantSplit/>
        <w:trHeight w:val="411"/>
      </w:trPr>
      <w:tc>
        <w:tcPr>
          <w:tcW w:w="3510" w:type="dxa"/>
          <w:vMerge/>
          <w:vAlign w:val="center"/>
        </w:tcPr>
        <w:p w14:paraId="7B25B184" w14:textId="77777777" w:rsidR="00FF7A7B" w:rsidRPr="00412BAF" w:rsidRDefault="00FF7A7B" w:rsidP="00E355D5">
          <w:pPr>
            <w:pStyle w:val="Header"/>
            <w:ind w:right="-108"/>
            <w:rPr>
              <w:rFonts w:ascii="Arial" w:hAnsi="Arial" w:cs="Arial"/>
              <w:b/>
              <w:noProof/>
              <w:sz w:val="22"/>
              <w:szCs w:val="22"/>
            </w:rPr>
          </w:pPr>
        </w:p>
      </w:tc>
      <w:tc>
        <w:tcPr>
          <w:tcW w:w="990" w:type="dxa"/>
          <w:vMerge/>
          <w:vAlign w:val="center"/>
        </w:tcPr>
        <w:p w14:paraId="7018196C" w14:textId="77777777" w:rsidR="00FF7A7B" w:rsidRPr="008C752A" w:rsidRDefault="00FF7A7B" w:rsidP="00E355D5">
          <w:pPr>
            <w:pStyle w:val="Header"/>
            <w:ind w:right="-108"/>
            <w:rPr>
              <w:rFonts w:ascii="Arial" w:hAnsi="Arial" w:cs="Arial"/>
              <w:noProof/>
              <w:sz w:val="22"/>
              <w:szCs w:val="22"/>
            </w:rPr>
          </w:pPr>
        </w:p>
      </w:tc>
      <w:tc>
        <w:tcPr>
          <w:tcW w:w="1980" w:type="dxa"/>
          <w:vMerge/>
          <w:vAlign w:val="center"/>
        </w:tcPr>
        <w:p w14:paraId="679449D4" w14:textId="77777777" w:rsidR="00FF7A7B" w:rsidRPr="00282F4C" w:rsidRDefault="00FF7A7B" w:rsidP="00E355D5">
          <w:pPr>
            <w:pStyle w:val="Header"/>
            <w:ind w:right="-108"/>
            <w:rPr>
              <w:rFonts w:ascii="Arial" w:hAnsi="Arial" w:cs="Arial"/>
              <w:noProof/>
              <w:sz w:val="22"/>
              <w:szCs w:val="22"/>
              <w:highlight w:val="yellow"/>
            </w:rPr>
          </w:pPr>
        </w:p>
      </w:tc>
      <w:tc>
        <w:tcPr>
          <w:tcW w:w="1440" w:type="dxa"/>
          <w:vAlign w:val="center"/>
        </w:tcPr>
        <w:p w14:paraId="3EE14520" w14:textId="77777777" w:rsidR="00FF7A7B" w:rsidRPr="00B178BE" w:rsidRDefault="00FF7A7B" w:rsidP="00E355D5">
          <w:pPr>
            <w:rPr>
              <w:rFonts w:ascii="Arial" w:hAnsi="Arial" w:cs="Arial"/>
              <w:sz w:val="22"/>
              <w:szCs w:val="22"/>
            </w:rPr>
          </w:pPr>
          <w:r w:rsidRPr="00B178BE">
            <w:rPr>
              <w:rFonts w:ascii="Arial" w:hAnsi="Arial" w:cs="Arial"/>
              <w:sz w:val="22"/>
              <w:szCs w:val="22"/>
            </w:rPr>
            <w:t>Effective Date</w:t>
          </w:r>
        </w:p>
      </w:tc>
      <w:tc>
        <w:tcPr>
          <w:tcW w:w="2003" w:type="dxa"/>
          <w:vAlign w:val="center"/>
        </w:tcPr>
        <w:p w14:paraId="6325A0CF" w14:textId="77777777" w:rsidR="00FF7A7B" w:rsidRPr="00412BAF" w:rsidRDefault="00FF7A7B" w:rsidP="00E355D5">
          <w:pPr>
            <w:rPr>
              <w:rFonts w:ascii="Arial" w:hAnsi="Arial" w:cs="Arial"/>
              <w:b/>
              <w:sz w:val="22"/>
              <w:szCs w:val="22"/>
            </w:rPr>
          </w:pPr>
        </w:p>
      </w:tc>
    </w:tr>
  </w:tbl>
  <w:p w14:paraId="7E7220E7" w14:textId="141C4B5C" w:rsidR="00FF7A7B" w:rsidRDefault="00FF7A7B">
    <w:pPr>
      <w:pStyle w:val="Header"/>
      <w:ind w:right="1066"/>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6C7EAB2E"/>
    <w:lvl w:ilvl="0">
      <w:start w:val="1"/>
      <w:numFmt w:val="decimal"/>
      <w:pStyle w:val="ListNumber4"/>
      <w:lvlText w:val="%1."/>
      <w:lvlJc w:val="left"/>
      <w:pPr>
        <w:tabs>
          <w:tab w:val="num" w:pos="1789"/>
        </w:tabs>
        <w:ind w:left="1789" w:hanging="360"/>
      </w:pPr>
    </w:lvl>
  </w:abstractNum>
  <w:abstractNum w:abstractNumId="1" w15:restartNumberingAfterBreak="0">
    <w:nsid w:val="FFFFFF83"/>
    <w:multiLevelType w:val="singleLevel"/>
    <w:tmpl w:val="1C24FF3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47A6B57"/>
    <w:multiLevelType w:val="hybridMultilevel"/>
    <w:tmpl w:val="83663F1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07DB01C2"/>
    <w:multiLevelType w:val="hybridMultilevel"/>
    <w:tmpl w:val="AF18D32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476205"/>
    <w:multiLevelType w:val="hybridMultilevel"/>
    <w:tmpl w:val="A4F6EE9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62645E"/>
    <w:multiLevelType w:val="hybridMultilevel"/>
    <w:tmpl w:val="DBEA4F1C"/>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C5B2B59"/>
    <w:multiLevelType w:val="hybridMultilevel"/>
    <w:tmpl w:val="BEDA2A36"/>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9666DF"/>
    <w:multiLevelType w:val="hybridMultilevel"/>
    <w:tmpl w:val="AA12E938"/>
    <w:lvl w:ilvl="0" w:tplc="581A5ED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10654F9"/>
    <w:multiLevelType w:val="hybridMultilevel"/>
    <w:tmpl w:val="2B1077E6"/>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34B4A7C"/>
    <w:multiLevelType w:val="hybridMultilevel"/>
    <w:tmpl w:val="CC5C65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40D5B41"/>
    <w:multiLevelType w:val="hybridMultilevel"/>
    <w:tmpl w:val="0B1EC1E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17E263B1"/>
    <w:multiLevelType w:val="hybridMultilevel"/>
    <w:tmpl w:val="F95E2E2C"/>
    <w:lvl w:ilvl="0" w:tplc="310E5F1A">
      <w:start w:val="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5B36D96"/>
    <w:multiLevelType w:val="hybridMultilevel"/>
    <w:tmpl w:val="BC8840B8"/>
    <w:lvl w:ilvl="0" w:tplc="FFFFFFFF">
      <w:start w:val="1"/>
      <w:numFmt w:val="decimal"/>
      <w:lvlText w:val="%1."/>
      <w:lvlJc w:val="left"/>
      <w:pPr>
        <w:ind w:left="360" w:hanging="360"/>
      </w:pPr>
      <w:rPr>
        <w:rFonts w:hint="default"/>
        <w:b w:val="0"/>
        <w:bCs/>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26344818"/>
    <w:multiLevelType w:val="hybridMultilevel"/>
    <w:tmpl w:val="5E3C8C4C"/>
    <w:lvl w:ilvl="0" w:tplc="0978B172">
      <w:start w:val="4"/>
      <w:numFmt w:val="bullet"/>
      <w:lvlText w:val="•"/>
      <w:lvlJc w:val="left"/>
      <w:pPr>
        <w:ind w:left="540" w:hanging="360"/>
      </w:pPr>
      <w:rPr>
        <w:rFonts w:ascii="Arial" w:eastAsia="Times New Roman" w:hAnsi="Arial" w:cs="Aria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4" w15:restartNumberingAfterBreak="0">
    <w:nsid w:val="2C4500C3"/>
    <w:multiLevelType w:val="hybridMultilevel"/>
    <w:tmpl w:val="A5624198"/>
    <w:lvl w:ilvl="0" w:tplc="08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08B776E"/>
    <w:multiLevelType w:val="hybridMultilevel"/>
    <w:tmpl w:val="1E5AD9C2"/>
    <w:lvl w:ilvl="0" w:tplc="4409000F">
      <w:start w:val="1"/>
      <w:numFmt w:val="decimal"/>
      <w:lvlText w:val="%1."/>
      <w:lvlJc w:val="left"/>
      <w:pPr>
        <w:ind w:left="360" w:hanging="360"/>
      </w:pPr>
      <w:rPr>
        <w:rFonts w:hint="default"/>
        <w:b w:val="0"/>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34950701"/>
    <w:multiLevelType w:val="hybridMultilevel"/>
    <w:tmpl w:val="BEDA2A3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8AA10A8"/>
    <w:multiLevelType w:val="hybridMultilevel"/>
    <w:tmpl w:val="C9AA343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8" w15:restartNumberingAfterBreak="0">
    <w:nsid w:val="39C74106"/>
    <w:multiLevelType w:val="hybridMultilevel"/>
    <w:tmpl w:val="D276B29A"/>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19" w15:restartNumberingAfterBreak="0">
    <w:nsid w:val="3A127E68"/>
    <w:multiLevelType w:val="hybridMultilevel"/>
    <w:tmpl w:val="D3723BAC"/>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7B49C4"/>
    <w:multiLevelType w:val="hybridMultilevel"/>
    <w:tmpl w:val="3D22C3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3E156B1"/>
    <w:multiLevelType w:val="multilevel"/>
    <w:tmpl w:val="189EAAA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bCs/>
        <w:strike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b w:val="0"/>
      </w:rPr>
    </w:lvl>
    <w:lvl w:ilvl="4">
      <w:start w:val="1"/>
      <w:numFmt w:val="lowerRoman"/>
      <w:lvlText w:val="%5."/>
      <w:lvlJc w:val="righ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7A2664F"/>
    <w:multiLevelType w:val="hybridMultilevel"/>
    <w:tmpl w:val="6EB242F4"/>
    <w:lvl w:ilvl="0" w:tplc="E2A0A836">
      <w:start w:val="1"/>
      <w:numFmt w:val="decimal"/>
      <w:lvlText w:val="7.1.%1"/>
      <w:lvlJc w:val="left"/>
      <w:pPr>
        <w:ind w:left="360" w:hanging="360"/>
      </w:pPr>
      <w:rPr>
        <w:rFonts w:hint="default"/>
        <w:b w:val="0"/>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4A9F770A"/>
    <w:multiLevelType w:val="hybridMultilevel"/>
    <w:tmpl w:val="08B67B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EF96007"/>
    <w:multiLevelType w:val="hybridMultilevel"/>
    <w:tmpl w:val="F454D4F2"/>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10D380A"/>
    <w:multiLevelType w:val="hybridMultilevel"/>
    <w:tmpl w:val="3AE830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19455DC"/>
    <w:multiLevelType w:val="hybridMultilevel"/>
    <w:tmpl w:val="9BEC3A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579D6B23"/>
    <w:multiLevelType w:val="singleLevel"/>
    <w:tmpl w:val="5664AAB0"/>
    <w:lvl w:ilvl="0">
      <w:start w:val="1"/>
      <w:numFmt w:val="decimal"/>
      <w:lvlText w:val="%1"/>
      <w:lvlJc w:val="left"/>
      <w:pPr>
        <w:tabs>
          <w:tab w:val="num" w:pos="360"/>
        </w:tabs>
        <w:ind w:left="360" w:hanging="360"/>
      </w:pPr>
      <w:rPr>
        <w:rFonts w:ascii="Arial" w:hAnsi="Arial" w:hint="default"/>
        <w:b w:val="0"/>
        <w:i w:val="0"/>
        <w:sz w:val="20"/>
      </w:rPr>
    </w:lvl>
  </w:abstractNum>
  <w:abstractNum w:abstractNumId="28" w15:restartNumberingAfterBreak="0">
    <w:nsid w:val="5870044D"/>
    <w:multiLevelType w:val="hybridMultilevel"/>
    <w:tmpl w:val="3AE830AA"/>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9" w15:restartNumberingAfterBreak="0">
    <w:nsid w:val="59E72F9E"/>
    <w:multiLevelType w:val="hybridMultilevel"/>
    <w:tmpl w:val="F1FAB19A"/>
    <w:lvl w:ilvl="0" w:tplc="581A5ED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D8D4278"/>
    <w:multiLevelType w:val="hybridMultilevel"/>
    <w:tmpl w:val="87181D56"/>
    <w:lvl w:ilvl="0" w:tplc="FFFFFFFF">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0EB5983"/>
    <w:multiLevelType w:val="hybridMultilevel"/>
    <w:tmpl w:val="F0C6A108"/>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8037B59"/>
    <w:multiLevelType w:val="hybridMultilevel"/>
    <w:tmpl w:val="F436818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C02D6F"/>
    <w:multiLevelType w:val="hybridMultilevel"/>
    <w:tmpl w:val="7722CBE4"/>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4" w15:restartNumberingAfterBreak="0">
    <w:nsid w:val="6BB53FF6"/>
    <w:multiLevelType w:val="hybridMultilevel"/>
    <w:tmpl w:val="B928E4CE"/>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645BF6"/>
    <w:multiLevelType w:val="hybridMultilevel"/>
    <w:tmpl w:val="E00E22D6"/>
    <w:lvl w:ilvl="0" w:tplc="65FAB690">
      <w:start w:val="1"/>
      <w:numFmt w:val="bullet"/>
      <w:lvlText w:val=""/>
      <w:lvlJc w:val="left"/>
      <w:pPr>
        <w:ind w:left="720" w:hanging="360"/>
      </w:pPr>
      <w:rPr>
        <w:rFonts w:ascii="Symbol" w:hAnsi="Symbol" w:hint="default"/>
        <w:strike w:val="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1853E8F"/>
    <w:multiLevelType w:val="hybridMultilevel"/>
    <w:tmpl w:val="013E0550"/>
    <w:lvl w:ilvl="0" w:tplc="092AFB9A">
      <w:start w:val="1"/>
      <w:numFmt w:val="decimal"/>
      <w:pStyle w:val="Style1"/>
      <w:lvlText w:val="7.1.%1.1"/>
      <w:lvlJc w:val="left"/>
      <w:pPr>
        <w:ind w:left="2527" w:hanging="360"/>
      </w:pPr>
      <w:rPr>
        <w:rFonts w:hint="default"/>
        <w:b w:val="0"/>
        <w:bCs/>
      </w:rPr>
    </w:lvl>
    <w:lvl w:ilvl="1" w:tplc="FFFFFFFF">
      <w:start w:val="1"/>
      <w:numFmt w:val="bullet"/>
      <w:lvlText w:val=""/>
      <w:lvlJc w:val="left"/>
      <w:pPr>
        <w:ind w:left="2527" w:hanging="360"/>
      </w:pPr>
      <w:rPr>
        <w:rFonts w:ascii="Symbol" w:hAnsi="Symbol" w:hint="default"/>
      </w:rPr>
    </w:lvl>
    <w:lvl w:ilvl="2" w:tplc="FFFFFFFF">
      <w:start w:val="1"/>
      <w:numFmt w:val="lowerRoman"/>
      <w:lvlText w:val="%3."/>
      <w:lvlJc w:val="right"/>
      <w:pPr>
        <w:ind w:left="3967" w:hanging="180"/>
      </w:pPr>
    </w:lvl>
    <w:lvl w:ilvl="3" w:tplc="FFFFFFFF" w:tentative="1">
      <w:start w:val="1"/>
      <w:numFmt w:val="decimal"/>
      <w:lvlText w:val="%4."/>
      <w:lvlJc w:val="left"/>
      <w:pPr>
        <w:ind w:left="4687" w:hanging="360"/>
      </w:pPr>
    </w:lvl>
    <w:lvl w:ilvl="4" w:tplc="FFFFFFFF" w:tentative="1">
      <w:start w:val="1"/>
      <w:numFmt w:val="lowerLetter"/>
      <w:lvlText w:val="%5."/>
      <w:lvlJc w:val="left"/>
      <w:pPr>
        <w:ind w:left="5407" w:hanging="360"/>
      </w:pPr>
    </w:lvl>
    <w:lvl w:ilvl="5" w:tplc="FFFFFFFF" w:tentative="1">
      <w:start w:val="1"/>
      <w:numFmt w:val="lowerRoman"/>
      <w:lvlText w:val="%6."/>
      <w:lvlJc w:val="right"/>
      <w:pPr>
        <w:ind w:left="6127" w:hanging="180"/>
      </w:pPr>
    </w:lvl>
    <w:lvl w:ilvl="6" w:tplc="FFFFFFFF" w:tentative="1">
      <w:start w:val="1"/>
      <w:numFmt w:val="decimal"/>
      <w:lvlText w:val="%7."/>
      <w:lvlJc w:val="left"/>
      <w:pPr>
        <w:ind w:left="6847" w:hanging="360"/>
      </w:pPr>
    </w:lvl>
    <w:lvl w:ilvl="7" w:tplc="FFFFFFFF" w:tentative="1">
      <w:start w:val="1"/>
      <w:numFmt w:val="lowerLetter"/>
      <w:lvlText w:val="%8."/>
      <w:lvlJc w:val="left"/>
      <w:pPr>
        <w:ind w:left="7567" w:hanging="360"/>
      </w:pPr>
    </w:lvl>
    <w:lvl w:ilvl="8" w:tplc="FFFFFFFF" w:tentative="1">
      <w:start w:val="1"/>
      <w:numFmt w:val="lowerRoman"/>
      <w:lvlText w:val="%9."/>
      <w:lvlJc w:val="right"/>
      <w:pPr>
        <w:ind w:left="8287" w:hanging="180"/>
      </w:pPr>
    </w:lvl>
  </w:abstractNum>
  <w:abstractNum w:abstractNumId="37" w15:restartNumberingAfterBreak="0">
    <w:nsid w:val="77D75668"/>
    <w:multiLevelType w:val="hybridMultilevel"/>
    <w:tmpl w:val="16B2EFC2"/>
    <w:lvl w:ilvl="0" w:tplc="581A5ED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871476C"/>
    <w:multiLevelType w:val="hybridMultilevel"/>
    <w:tmpl w:val="95FA1D78"/>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8C57C09"/>
    <w:multiLevelType w:val="hybridMultilevel"/>
    <w:tmpl w:val="7F3C8BC2"/>
    <w:lvl w:ilvl="0" w:tplc="0978B172">
      <w:start w:val="4"/>
      <w:numFmt w:val="bullet"/>
      <w:lvlText w:val="•"/>
      <w:lvlJc w:val="left"/>
      <w:pPr>
        <w:ind w:left="540" w:hanging="360"/>
      </w:pPr>
      <w:rPr>
        <w:rFonts w:ascii="Arial" w:eastAsia="Times New Roman" w:hAnsi="Arial" w:cs="Aria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7B901743"/>
    <w:multiLevelType w:val="hybridMultilevel"/>
    <w:tmpl w:val="1CCE9478"/>
    <w:lvl w:ilvl="0" w:tplc="4996913A">
      <w:start w:val="1"/>
      <w:numFmt w:val="decimal"/>
      <w:lvlText w:val="%1."/>
      <w:lvlJc w:val="left"/>
      <w:pPr>
        <w:ind w:left="720" w:hanging="360"/>
      </w:pPr>
      <w:rPr>
        <w:rFonts w:hint="default"/>
        <w:b w:val="0"/>
        <w:bCs/>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7F21740D"/>
    <w:multiLevelType w:val="hybridMultilevel"/>
    <w:tmpl w:val="D05E1E48"/>
    <w:lvl w:ilvl="0" w:tplc="0978B172">
      <w:start w:val="4"/>
      <w:numFmt w:val="bullet"/>
      <w:lvlText w:val="•"/>
      <w:lvlJc w:val="left"/>
      <w:pPr>
        <w:ind w:left="540" w:hanging="360"/>
      </w:pPr>
      <w:rPr>
        <w:rFonts w:ascii="Arial" w:eastAsia="Times New Roman" w:hAnsi="Arial"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657226018">
    <w:abstractNumId w:val="1"/>
  </w:num>
  <w:num w:numId="2" w16cid:durableId="1528331122">
    <w:abstractNumId w:val="0"/>
  </w:num>
  <w:num w:numId="3" w16cid:durableId="1625228453">
    <w:abstractNumId w:val="24"/>
  </w:num>
  <w:num w:numId="4" w16cid:durableId="1545799270">
    <w:abstractNumId w:val="17"/>
  </w:num>
  <w:num w:numId="5" w16cid:durableId="1271282149">
    <w:abstractNumId w:val="26"/>
  </w:num>
  <w:num w:numId="6" w16cid:durableId="1008866596">
    <w:abstractNumId w:val="36"/>
  </w:num>
  <w:num w:numId="7" w16cid:durableId="1440370804">
    <w:abstractNumId w:val="15"/>
  </w:num>
  <w:num w:numId="8" w16cid:durableId="362285851">
    <w:abstractNumId w:val="22"/>
  </w:num>
  <w:num w:numId="9" w16cid:durableId="1383989589">
    <w:abstractNumId w:val="28"/>
  </w:num>
  <w:num w:numId="10" w16cid:durableId="462843544">
    <w:abstractNumId w:val="25"/>
  </w:num>
  <w:num w:numId="11" w16cid:durableId="619457232">
    <w:abstractNumId w:val="18"/>
  </w:num>
  <w:num w:numId="12" w16cid:durableId="1022315427">
    <w:abstractNumId w:val="27"/>
  </w:num>
  <w:num w:numId="13" w16cid:durableId="198320259">
    <w:abstractNumId w:val="5"/>
  </w:num>
  <w:num w:numId="14" w16cid:durableId="631447523">
    <w:abstractNumId w:val="7"/>
  </w:num>
  <w:num w:numId="15" w16cid:durableId="1673796918">
    <w:abstractNumId w:val="29"/>
  </w:num>
  <w:num w:numId="16" w16cid:durableId="1106970273">
    <w:abstractNumId w:val="37"/>
  </w:num>
  <w:num w:numId="17" w16cid:durableId="2102530925">
    <w:abstractNumId w:val="35"/>
  </w:num>
  <w:num w:numId="18" w16cid:durableId="1270970749">
    <w:abstractNumId w:val="31"/>
  </w:num>
  <w:num w:numId="19" w16cid:durableId="1695615436">
    <w:abstractNumId w:val="32"/>
  </w:num>
  <w:num w:numId="20" w16cid:durableId="809907001">
    <w:abstractNumId w:val="38"/>
  </w:num>
  <w:num w:numId="21" w16cid:durableId="840777784">
    <w:abstractNumId w:val="6"/>
  </w:num>
  <w:num w:numId="22" w16cid:durableId="557858698">
    <w:abstractNumId w:val="4"/>
  </w:num>
  <w:num w:numId="23" w16cid:durableId="720984402">
    <w:abstractNumId w:val="3"/>
  </w:num>
  <w:num w:numId="24" w16cid:durableId="1010329786">
    <w:abstractNumId w:val="40"/>
  </w:num>
  <w:num w:numId="25" w16cid:durableId="1073433046">
    <w:abstractNumId w:val="23"/>
  </w:num>
  <w:num w:numId="26" w16cid:durableId="1368800956">
    <w:abstractNumId w:val="2"/>
  </w:num>
  <w:num w:numId="27" w16cid:durableId="188569537">
    <w:abstractNumId w:val="20"/>
  </w:num>
  <w:num w:numId="28" w16cid:durableId="78061691">
    <w:abstractNumId w:val="9"/>
  </w:num>
  <w:num w:numId="29" w16cid:durableId="2042514964">
    <w:abstractNumId w:val="21"/>
  </w:num>
  <w:num w:numId="30" w16cid:durableId="538513744">
    <w:abstractNumId w:val="33"/>
  </w:num>
  <w:num w:numId="31" w16cid:durableId="1672413632">
    <w:abstractNumId w:val="16"/>
  </w:num>
  <w:num w:numId="32" w16cid:durableId="375470333">
    <w:abstractNumId w:val="41"/>
  </w:num>
  <w:num w:numId="33" w16cid:durableId="81486436">
    <w:abstractNumId w:val="39"/>
  </w:num>
  <w:num w:numId="34" w16cid:durableId="1040277582">
    <w:abstractNumId w:val="13"/>
  </w:num>
  <w:num w:numId="35" w16cid:durableId="34354979">
    <w:abstractNumId w:val="10"/>
  </w:num>
  <w:num w:numId="36" w16cid:durableId="581835077">
    <w:abstractNumId w:val="12"/>
  </w:num>
  <w:num w:numId="37" w16cid:durableId="1963687157">
    <w:abstractNumId w:val="11"/>
  </w:num>
  <w:num w:numId="38" w16cid:durableId="505170300">
    <w:abstractNumId w:val="30"/>
  </w:num>
  <w:num w:numId="39" w16cid:durableId="273827501">
    <w:abstractNumId w:val="8"/>
  </w:num>
  <w:num w:numId="40" w16cid:durableId="644624152">
    <w:abstractNumId w:val="19"/>
  </w:num>
  <w:num w:numId="41" w16cid:durableId="2105876403">
    <w:abstractNumId w:val="34"/>
  </w:num>
  <w:num w:numId="42" w16cid:durableId="1947275967">
    <w:abstractNumId w:val="14"/>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tib, Mohammed">
    <w15:presenceInfo w15:providerId="AD" w15:userId="S::Mohammed.Khatib@glatt.com::6f3ee0c0-a03a-41ae-88eb-c32e816f70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US" w:vendorID="64" w:dllVersion="0" w:nlCheck="1" w:checkStyle="0"/>
  <w:activeWritingStyle w:appName="MSWord" w:lang="en-MY"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58"/>
    <w:rsid w:val="00000C1A"/>
    <w:rsid w:val="00000E7C"/>
    <w:rsid w:val="00001647"/>
    <w:rsid w:val="000028B4"/>
    <w:rsid w:val="00002E60"/>
    <w:rsid w:val="00003160"/>
    <w:rsid w:val="00003D5C"/>
    <w:rsid w:val="00004A19"/>
    <w:rsid w:val="00005644"/>
    <w:rsid w:val="00005984"/>
    <w:rsid w:val="00005A27"/>
    <w:rsid w:val="00005B1F"/>
    <w:rsid w:val="00005BD6"/>
    <w:rsid w:val="00005E3E"/>
    <w:rsid w:val="00005ECC"/>
    <w:rsid w:val="00006800"/>
    <w:rsid w:val="00006889"/>
    <w:rsid w:val="000070B3"/>
    <w:rsid w:val="0000764C"/>
    <w:rsid w:val="00007758"/>
    <w:rsid w:val="00007ADD"/>
    <w:rsid w:val="00007D97"/>
    <w:rsid w:val="00010119"/>
    <w:rsid w:val="000103E4"/>
    <w:rsid w:val="0001091E"/>
    <w:rsid w:val="00010B3D"/>
    <w:rsid w:val="00011019"/>
    <w:rsid w:val="00011257"/>
    <w:rsid w:val="00011786"/>
    <w:rsid w:val="00011875"/>
    <w:rsid w:val="00011DD9"/>
    <w:rsid w:val="000125BD"/>
    <w:rsid w:val="00012816"/>
    <w:rsid w:val="00012B27"/>
    <w:rsid w:val="00012BC8"/>
    <w:rsid w:val="00013944"/>
    <w:rsid w:val="00014216"/>
    <w:rsid w:val="00014626"/>
    <w:rsid w:val="0001490F"/>
    <w:rsid w:val="000154CE"/>
    <w:rsid w:val="00015654"/>
    <w:rsid w:val="00015A08"/>
    <w:rsid w:val="000165EA"/>
    <w:rsid w:val="00016DB7"/>
    <w:rsid w:val="00017613"/>
    <w:rsid w:val="00017615"/>
    <w:rsid w:val="00017B4F"/>
    <w:rsid w:val="00017D2B"/>
    <w:rsid w:val="00020023"/>
    <w:rsid w:val="0002008B"/>
    <w:rsid w:val="000209E9"/>
    <w:rsid w:val="00020CC6"/>
    <w:rsid w:val="00020D1C"/>
    <w:rsid w:val="00020D90"/>
    <w:rsid w:val="000212E0"/>
    <w:rsid w:val="000213E1"/>
    <w:rsid w:val="00022930"/>
    <w:rsid w:val="000229C0"/>
    <w:rsid w:val="00023178"/>
    <w:rsid w:val="00023344"/>
    <w:rsid w:val="00023685"/>
    <w:rsid w:val="000236D6"/>
    <w:rsid w:val="00023C77"/>
    <w:rsid w:val="000246A9"/>
    <w:rsid w:val="00024836"/>
    <w:rsid w:val="00025176"/>
    <w:rsid w:val="0002545E"/>
    <w:rsid w:val="00025D54"/>
    <w:rsid w:val="000268AF"/>
    <w:rsid w:val="00026937"/>
    <w:rsid w:val="00026F4A"/>
    <w:rsid w:val="0002730B"/>
    <w:rsid w:val="00027645"/>
    <w:rsid w:val="00027662"/>
    <w:rsid w:val="0002790C"/>
    <w:rsid w:val="00027B59"/>
    <w:rsid w:val="00027E27"/>
    <w:rsid w:val="00027FC4"/>
    <w:rsid w:val="000307B5"/>
    <w:rsid w:val="0003093F"/>
    <w:rsid w:val="00030F79"/>
    <w:rsid w:val="0003111F"/>
    <w:rsid w:val="0003149E"/>
    <w:rsid w:val="00031E98"/>
    <w:rsid w:val="00033055"/>
    <w:rsid w:val="000331D4"/>
    <w:rsid w:val="00033689"/>
    <w:rsid w:val="00034D70"/>
    <w:rsid w:val="00034E5C"/>
    <w:rsid w:val="000351F6"/>
    <w:rsid w:val="000352D6"/>
    <w:rsid w:val="00035CFC"/>
    <w:rsid w:val="00035DD2"/>
    <w:rsid w:val="0003600A"/>
    <w:rsid w:val="000364AA"/>
    <w:rsid w:val="00036D9E"/>
    <w:rsid w:val="0003715E"/>
    <w:rsid w:val="00037344"/>
    <w:rsid w:val="0003769D"/>
    <w:rsid w:val="00037BAD"/>
    <w:rsid w:val="000406D9"/>
    <w:rsid w:val="00040B1D"/>
    <w:rsid w:val="00040BF2"/>
    <w:rsid w:val="00041046"/>
    <w:rsid w:val="000415F5"/>
    <w:rsid w:val="0004208E"/>
    <w:rsid w:val="000423E9"/>
    <w:rsid w:val="000424AA"/>
    <w:rsid w:val="00042E01"/>
    <w:rsid w:val="000435D3"/>
    <w:rsid w:val="000439AE"/>
    <w:rsid w:val="0004411B"/>
    <w:rsid w:val="00045E0E"/>
    <w:rsid w:val="00045EBE"/>
    <w:rsid w:val="0004720D"/>
    <w:rsid w:val="0004742E"/>
    <w:rsid w:val="00047645"/>
    <w:rsid w:val="00047696"/>
    <w:rsid w:val="00047743"/>
    <w:rsid w:val="00047985"/>
    <w:rsid w:val="00047E32"/>
    <w:rsid w:val="0005014F"/>
    <w:rsid w:val="00050D3F"/>
    <w:rsid w:val="00050DF8"/>
    <w:rsid w:val="00051043"/>
    <w:rsid w:val="00051B04"/>
    <w:rsid w:val="00051D80"/>
    <w:rsid w:val="00052C5D"/>
    <w:rsid w:val="00052F22"/>
    <w:rsid w:val="00053483"/>
    <w:rsid w:val="00053660"/>
    <w:rsid w:val="00053AEE"/>
    <w:rsid w:val="00054696"/>
    <w:rsid w:val="000546B7"/>
    <w:rsid w:val="00054CE6"/>
    <w:rsid w:val="00055029"/>
    <w:rsid w:val="00055C3B"/>
    <w:rsid w:val="00055DD8"/>
    <w:rsid w:val="00055E7C"/>
    <w:rsid w:val="00056290"/>
    <w:rsid w:val="000562F9"/>
    <w:rsid w:val="000572D1"/>
    <w:rsid w:val="00057EE6"/>
    <w:rsid w:val="0006040A"/>
    <w:rsid w:val="000608A3"/>
    <w:rsid w:val="00060C8B"/>
    <w:rsid w:val="00060DAE"/>
    <w:rsid w:val="00061524"/>
    <w:rsid w:val="0006155E"/>
    <w:rsid w:val="00061863"/>
    <w:rsid w:val="00061CC3"/>
    <w:rsid w:val="00061EDD"/>
    <w:rsid w:val="00062137"/>
    <w:rsid w:val="00062756"/>
    <w:rsid w:val="00062A5E"/>
    <w:rsid w:val="00062BD3"/>
    <w:rsid w:val="00063011"/>
    <w:rsid w:val="000641B9"/>
    <w:rsid w:val="000641C5"/>
    <w:rsid w:val="00064D87"/>
    <w:rsid w:val="0006571C"/>
    <w:rsid w:val="00065910"/>
    <w:rsid w:val="00065D51"/>
    <w:rsid w:val="00066804"/>
    <w:rsid w:val="000668E8"/>
    <w:rsid w:val="00066C76"/>
    <w:rsid w:val="00066E37"/>
    <w:rsid w:val="00066FA6"/>
    <w:rsid w:val="000677FC"/>
    <w:rsid w:val="000679AF"/>
    <w:rsid w:val="00067E77"/>
    <w:rsid w:val="00070081"/>
    <w:rsid w:val="00070440"/>
    <w:rsid w:val="000707BE"/>
    <w:rsid w:val="0007100F"/>
    <w:rsid w:val="00071522"/>
    <w:rsid w:val="000717CA"/>
    <w:rsid w:val="0007234C"/>
    <w:rsid w:val="00072591"/>
    <w:rsid w:val="000729F8"/>
    <w:rsid w:val="00072C80"/>
    <w:rsid w:val="00072F00"/>
    <w:rsid w:val="00072FB0"/>
    <w:rsid w:val="00073506"/>
    <w:rsid w:val="00073600"/>
    <w:rsid w:val="00073AE6"/>
    <w:rsid w:val="00073AEC"/>
    <w:rsid w:val="00073C84"/>
    <w:rsid w:val="0007416F"/>
    <w:rsid w:val="00074434"/>
    <w:rsid w:val="00074929"/>
    <w:rsid w:val="00074E2F"/>
    <w:rsid w:val="00074FE7"/>
    <w:rsid w:val="0007531C"/>
    <w:rsid w:val="00075354"/>
    <w:rsid w:val="000755A1"/>
    <w:rsid w:val="0007597F"/>
    <w:rsid w:val="00076E14"/>
    <w:rsid w:val="00076E6C"/>
    <w:rsid w:val="00077798"/>
    <w:rsid w:val="00077D13"/>
    <w:rsid w:val="00077F35"/>
    <w:rsid w:val="0008098A"/>
    <w:rsid w:val="00080ACD"/>
    <w:rsid w:val="00081B0B"/>
    <w:rsid w:val="00081C17"/>
    <w:rsid w:val="00081FE0"/>
    <w:rsid w:val="00083575"/>
    <w:rsid w:val="0008370D"/>
    <w:rsid w:val="00084564"/>
    <w:rsid w:val="000845C5"/>
    <w:rsid w:val="00085E61"/>
    <w:rsid w:val="000866A7"/>
    <w:rsid w:val="000868A4"/>
    <w:rsid w:val="00086BAE"/>
    <w:rsid w:val="00086C21"/>
    <w:rsid w:val="00086C67"/>
    <w:rsid w:val="00087073"/>
    <w:rsid w:val="00087499"/>
    <w:rsid w:val="00087515"/>
    <w:rsid w:val="000877BF"/>
    <w:rsid w:val="00087979"/>
    <w:rsid w:val="00087BFB"/>
    <w:rsid w:val="00087DC8"/>
    <w:rsid w:val="000901DE"/>
    <w:rsid w:val="00091059"/>
    <w:rsid w:val="00091407"/>
    <w:rsid w:val="000914B7"/>
    <w:rsid w:val="0009265B"/>
    <w:rsid w:val="00092804"/>
    <w:rsid w:val="000932DE"/>
    <w:rsid w:val="000935FC"/>
    <w:rsid w:val="00093919"/>
    <w:rsid w:val="000942BF"/>
    <w:rsid w:val="000946F9"/>
    <w:rsid w:val="00094BB4"/>
    <w:rsid w:val="00094E6F"/>
    <w:rsid w:val="00094FDB"/>
    <w:rsid w:val="000950CF"/>
    <w:rsid w:val="00095296"/>
    <w:rsid w:val="00095851"/>
    <w:rsid w:val="00096241"/>
    <w:rsid w:val="00096287"/>
    <w:rsid w:val="00096744"/>
    <w:rsid w:val="00096840"/>
    <w:rsid w:val="00096F72"/>
    <w:rsid w:val="00097332"/>
    <w:rsid w:val="00097955"/>
    <w:rsid w:val="00097A82"/>
    <w:rsid w:val="000A009A"/>
    <w:rsid w:val="000A031B"/>
    <w:rsid w:val="000A042A"/>
    <w:rsid w:val="000A0B6E"/>
    <w:rsid w:val="000A0F3C"/>
    <w:rsid w:val="000A127A"/>
    <w:rsid w:val="000A15EE"/>
    <w:rsid w:val="000A1B58"/>
    <w:rsid w:val="000A1C92"/>
    <w:rsid w:val="000A1DB5"/>
    <w:rsid w:val="000A2058"/>
    <w:rsid w:val="000A2195"/>
    <w:rsid w:val="000A2888"/>
    <w:rsid w:val="000A2E68"/>
    <w:rsid w:val="000A304A"/>
    <w:rsid w:val="000A34DC"/>
    <w:rsid w:val="000A35D6"/>
    <w:rsid w:val="000A3BC4"/>
    <w:rsid w:val="000A3FEF"/>
    <w:rsid w:val="000A402C"/>
    <w:rsid w:val="000A4365"/>
    <w:rsid w:val="000A45D6"/>
    <w:rsid w:val="000A4938"/>
    <w:rsid w:val="000A4B6E"/>
    <w:rsid w:val="000A5A0C"/>
    <w:rsid w:val="000A6136"/>
    <w:rsid w:val="000A676A"/>
    <w:rsid w:val="000A67B5"/>
    <w:rsid w:val="000A6B50"/>
    <w:rsid w:val="000A73A1"/>
    <w:rsid w:val="000A7D92"/>
    <w:rsid w:val="000A7EB6"/>
    <w:rsid w:val="000A7FA7"/>
    <w:rsid w:val="000B0CB1"/>
    <w:rsid w:val="000B1A12"/>
    <w:rsid w:val="000B1BBE"/>
    <w:rsid w:val="000B2808"/>
    <w:rsid w:val="000B2A7D"/>
    <w:rsid w:val="000B2B55"/>
    <w:rsid w:val="000B2E7E"/>
    <w:rsid w:val="000B3082"/>
    <w:rsid w:val="000B34E7"/>
    <w:rsid w:val="000B3AE1"/>
    <w:rsid w:val="000B4108"/>
    <w:rsid w:val="000B4777"/>
    <w:rsid w:val="000B4993"/>
    <w:rsid w:val="000B49FF"/>
    <w:rsid w:val="000B4A46"/>
    <w:rsid w:val="000B5217"/>
    <w:rsid w:val="000B526B"/>
    <w:rsid w:val="000B5469"/>
    <w:rsid w:val="000B5786"/>
    <w:rsid w:val="000B598D"/>
    <w:rsid w:val="000B668E"/>
    <w:rsid w:val="000B6FD0"/>
    <w:rsid w:val="000B6FF2"/>
    <w:rsid w:val="000B7696"/>
    <w:rsid w:val="000B7773"/>
    <w:rsid w:val="000B7C0F"/>
    <w:rsid w:val="000B7CAE"/>
    <w:rsid w:val="000B7DA9"/>
    <w:rsid w:val="000C00C8"/>
    <w:rsid w:val="000C00D2"/>
    <w:rsid w:val="000C00E2"/>
    <w:rsid w:val="000C079F"/>
    <w:rsid w:val="000C07FA"/>
    <w:rsid w:val="000C0F31"/>
    <w:rsid w:val="000C160D"/>
    <w:rsid w:val="000C1672"/>
    <w:rsid w:val="000C16AC"/>
    <w:rsid w:val="000C190A"/>
    <w:rsid w:val="000C1CD4"/>
    <w:rsid w:val="000C1FA6"/>
    <w:rsid w:val="000C2D79"/>
    <w:rsid w:val="000C369A"/>
    <w:rsid w:val="000C49EE"/>
    <w:rsid w:val="000C5108"/>
    <w:rsid w:val="000C5132"/>
    <w:rsid w:val="000C51D8"/>
    <w:rsid w:val="000C547C"/>
    <w:rsid w:val="000C5B39"/>
    <w:rsid w:val="000C7239"/>
    <w:rsid w:val="000C7268"/>
    <w:rsid w:val="000C7340"/>
    <w:rsid w:val="000C7C66"/>
    <w:rsid w:val="000D00FC"/>
    <w:rsid w:val="000D0615"/>
    <w:rsid w:val="000D0988"/>
    <w:rsid w:val="000D0E3D"/>
    <w:rsid w:val="000D0FB9"/>
    <w:rsid w:val="000D14D1"/>
    <w:rsid w:val="000D21F1"/>
    <w:rsid w:val="000D2899"/>
    <w:rsid w:val="000D2921"/>
    <w:rsid w:val="000D293A"/>
    <w:rsid w:val="000D2B46"/>
    <w:rsid w:val="000D2CA8"/>
    <w:rsid w:val="000D3175"/>
    <w:rsid w:val="000D477E"/>
    <w:rsid w:val="000D485F"/>
    <w:rsid w:val="000D4C03"/>
    <w:rsid w:val="000D5E5A"/>
    <w:rsid w:val="000D67C1"/>
    <w:rsid w:val="000D6A40"/>
    <w:rsid w:val="000D7179"/>
    <w:rsid w:val="000D79BE"/>
    <w:rsid w:val="000D7BFB"/>
    <w:rsid w:val="000D7C00"/>
    <w:rsid w:val="000E0630"/>
    <w:rsid w:val="000E0DB3"/>
    <w:rsid w:val="000E0F85"/>
    <w:rsid w:val="000E139D"/>
    <w:rsid w:val="000E1411"/>
    <w:rsid w:val="000E1688"/>
    <w:rsid w:val="000E1780"/>
    <w:rsid w:val="000E218B"/>
    <w:rsid w:val="000E243D"/>
    <w:rsid w:val="000E2BDA"/>
    <w:rsid w:val="000E2C7B"/>
    <w:rsid w:val="000E2E49"/>
    <w:rsid w:val="000E3369"/>
    <w:rsid w:val="000E38F6"/>
    <w:rsid w:val="000E3955"/>
    <w:rsid w:val="000E47AD"/>
    <w:rsid w:val="000E4986"/>
    <w:rsid w:val="000E4A9D"/>
    <w:rsid w:val="000E4B01"/>
    <w:rsid w:val="000E4EF4"/>
    <w:rsid w:val="000E5320"/>
    <w:rsid w:val="000E587B"/>
    <w:rsid w:val="000E5AD8"/>
    <w:rsid w:val="000E5E79"/>
    <w:rsid w:val="000E61A2"/>
    <w:rsid w:val="000E6327"/>
    <w:rsid w:val="000E64D0"/>
    <w:rsid w:val="000E694C"/>
    <w:rsid w:val="000E6D2C"/>
    <w:rsid w:val="000E6EC2"/>
    <w:rsid w:val="000E6FC4"/>
    <w:rsid w:val="000E72AC"/>
    <w:rsid w:val="000E77C5"/>
    <w:rsid w:val="000E78D0"/>
    <w:rsid w:val="000F035E"/>
    <w:rsid w:val="000F052B"/>
    <w:rsid w:val="000F13D2"/>
    <w:rsid w:val="000F1B98"/>
    <w:rsid w:val="000F2184"/>
    <w:rsid w:val="000F222A"/>
    <w:rsid w:val="000F222C"/>
    <w:rsid w:val="000F22DD"/>
    <w:rsid w:val="000F237B"/>
    <w:rsid w:val="000F242F"/>
    <w:rsid w:val="000F265D"/>
    <w:rsid w:val="000F3264"/>
    <w:rsid w:val="000F32E3"/>
    <w:rsid w:val="000F3512"/>
    <w:rsid w:val="000F3594"/>
    <w:rsid w:val="000F365C"/>
    <w:rsid w:val="000F369E"/>
    <w:rsid w:val="000F4671"/>
    <w:rsid w:val="000F46F5"/>
    <w:rsid w:val="000F4E88"/>
    <w:rsid w:val="000F5045"/>
    <w:rsid w:val="000F590F"/>
    <w:rsid w:val="000F5AB0"/>
    <w:rsid w:val="000F5EE0"/>
    <w:rsid w:val="000F617D"/>
    <w:rsid w:val="000F6735"/>
    <w:rsid w:val="000F698A"/>
    <w:rsid w:val="000F7118"/>
    <w:rsid w:val="000F727B"/>
    <w:rsid w:val="000F7711"/>
    <w:rsid w:val="000F7BD4"/>
    <w:rsid w:val="00100633"/>
    <w:rsid w:val="00100738"/>
    <w:rsid w:val="00101720"/>
    <w:rsid w:val="00101803"/>
    <w:rsid w:val="00101A54"/>
    <w:rsid w:val="0010215C"/>
    <w:rsid w:val="001022A3"/>
    <w:rsid w:val="001027D0"/>
    <w:rsid w:val="00102C61"/>
    <w:rsid w:val="00102D89"/>
    <w:rsid w:val="00103346"/>
    <w:rsid w:val="0010334A"/>
    <w:rsid w:val="001034CC"/>
    <w:rsid w:val="00103BCA"/>
    <w:rsid w:val="0010450C"/>
    <w:rsid w:val="001047DE"/>
    <w:rsid w:val="0010484D"/>
    <w:rsid w:val="00104998"/>
    <w:rsid w:val="00104F6F"/>
    <w:rsid w:val="001056C8"/>
    <w:rsid w:val="00105943"/>
    <w:rsid w:val="0010594C"/>
    <w:rsid w:val="00105B74"/>
    <w:rsid w:val="00105FC2"/>
    <w:rsid w:val="00106107"/>
    <w:rsid w:val="001073A4"/>
    <w:rsid w:val="001075A4"/>
    <w:rsid w:val="00107DDD"/>
    <w:rsid w:val="00110192"/>
    <w:rsid w:val="00110239"/>
    <w:rsid w:val="001108DD"/>
    <w:rsid w:val="00110DD7"/>
    <w:rsid w:val="0011133F"/>
    <w:rsid w:val="00111364"/>
    <w:rsid w:val="0011193B"/>
    <w:rsid w:val="00112946"/>
    <w:rsid w:val="00113349"/>
    <w:rsid w:val="001134E5"/>
    <w:rsid w:val="001136B4"/>
    <w:rsid w:val="00113EF7"/>
    <w:rsid w:val="0011424A"/>
    <w:rsid w:val="001146AD"/>
    <w:rsid w:val="00114FE8"/>
    <w:rsid w:val="00115163"/>
    <w:rsid w:val="0011539A"/>
    <w:rsid w:val="0011579A"/>
    <w:rsid w:val="001157EA"/>
    <w:rsid w:val="00115811"/>
    <w:rsid w:val="00115C8C"/>
    <w:rsid w:val="001165F3"/>
    <w:rsid w:val="0011685D"/>
    <w:rsid w:val="001169E9"/>
    <w:rsid w:val="0011731C"/>
    <w:rsid w:val="001173C8"/>
    <w:rsid w:val="001179ED"/>
    <w:rsid w:val="001206AC"/>
    <w:rsid w:val="001217AD"/>
    <w:rsid w:val="00121981"/>
    <w:rsid w:val="001221E1"/>
    <w:rsid w:val="00122440"/>
    <w:rsid w:val="001225E5"/>
    <w:rsid w:val="00122A2D"/>
    <w:rsid w:val="00122B83"/>
    <w:rsid w:val="001231DC"/>
    <w:rsid w:val="00123BE6"/>
    <w:rsid w:val="00123CD6"/>
    <w:rsid w:val="00123F05"/>
    <w:rsid w:val="00123F2A"/>
    <w:rsid w:val="001244A1"/>
    <w:rsid w:val="00124961"/>
    <w:rsid w:val="00124CCC"/>
    <w:rsid w:val="00124CDE"/>
    <w:rsid w:val="001252CA"/>
    <w:rsid w:val="001257EF"/>
    <w:rsid w:val="00125F61"/>
    <w:rsid w:val="001260F3"/>
    <w:rsid w:val="00126537"/>
    <w:rsid w:val="0012680F"/>
    <w:rsid w:val="00126BF7"/>
    <w:rsid w:val="00126CDB"/>
    <w:rsid w:val="0012756F"/>
    <w:rsid w:val="00127748"/>
    <w:rsid w:val="001278BD"/>
    <w:rsid w:val="001306A2"/>
    <w:rsid w:val="0013084C"/>
    <w:rsid w:val="00130F63"/>
    <w:rsid w:val="00131240"/>
    <w:rsid w:val="0013149F"/>
    <w:rsid w:val="00132418"/>
    <w:rsid w:val="001326A0"/>
    <w:rsid w:val="00132BE6"/>
    <w:rsid w:val="00132D22"/>
    <w:rsid w:val="00132DBA"/>
    <w:rsid w:val="00132EFC"/>
    <w:rsid w:val="00133367"/>
    <w:rsid w:val="001334FF"/>
    <w:rsid w:val="001335C1"/>
    <w:rsid w:val="001342CF"/>
    <w:rsid w:val="001343D9"/>
    <w:rsid w:val="00135056"/>
    <w:rsid w:val="00135941"/>
    <w:rsid w:val="001359EA"/>
    <w:rsid w:val="00135AF5"/>
    <w:rsid w:val="001364A3"/>
    <w:rsid w:val="00136A73"/>
    <w:rsid w:val="00136BA2"/>
    <w:rsid w:val="00136FA0"/>
    <w:rsid w:val="0013721D"/>
    <w:rsid w:val="001374E4"/>
    <w:rsid w:val="00137628"/>
    <w:rsid w:val="00137C04"/>
    <w:rsid w:val="00137D98"/>
    <w:rsid w:val="00140115"/>
    <w:rsid w:val="00140203"/>
    <w:rsid w:val="00141751"/>
    <w:rsid w:val="00141BA5"/>
    <w:rsid w:val="00142005"/>
    <w:rsid w:val="00142385"/>
    <w:rsid w:val="001424E8"/>
    <w:rsid w:val="00142793"/>
    <w:rsid w:val="001438D5"/>
    <w:rsid w:val="00143919"/>
    <w:rsid w:val="00143C44"/>
    <w:rsid w:val="00143C6A"/>
    <w:rsid w:val="00144011"/>
    <w:rsid w:val="00144209"/>
    <w:rsid w:val="00144AE0"/>
    <w:rsid w:val="00144FDE"/>
    <w:rsid w:val="00145011"/>
    <w:rsid w:val="001455AE"/>
    <w:rsid w:val="00145A4A"/>
    <w:rsid w:val="00146317"/>
    <w:rsid w:val="001467AD"/>
    <w:rsid w:val="001469A9"/>
    <w:rsid w:val="00146B8E"/>
    <w:rsid w:val="00146D42"/>
    <w:rsid w:val="00146E4D"/>
    <w:rsid w:val="001478A3"/>
    <w:rsid w:val="0015064A"/>
    <w:rsid w:val="00151160"/>
    <w:rsid w:val="001514F9"/>
    <w:rsid w:val="001514FA"/>
    <w:rsid w:val="001516BC"/>
    <w:rsid w:val="001517A5"/>
    <w:rsid w:val="00151DCB"/>
    <w:rsid w:val="00151F4E"/>
    <w:rsid w:val="001522F9"/>
    <w:rsid w:val="0015294A"/>
    <w:rsid w:val="00152B9A"/>
    <w:rsid w:val="00152F53"/>
    <w:rsid w:val="00153414"/>
    <w:rsid w:val="001537DF"/>
    <w:rsid w:val="001538B4"/>
    <w:rsid w:val="00153A06"/>
    <w:rsid w:val="00154157"/>
    <w:rsid w:val="001549AC"/>
    <w:rsid w:val="00154ABF"/>
    <w:rsid w:val="00154DDE"/>
    <w:rsid w:val="00154F00"/>
    <w:rsid w:val="00154FDF"/>
    <w:rsid w:val="001551D8"/>
    <w:rsid w:val="001558E3"/>
    <w:rsid w:val="001558FF"/>
    <w:rsid w:val="0015608F"/>
    <w:rsid w:val="001562E9"/>
    <w:rsid w:val="00156663"/>
    <w:rsid w:val="001569BF"/>
    <w:rsid w:val="00157977"/>
    <w:rsid w:val="00157ACF"/>
    <w:rsid w:val="00157CD9"/>
    <w:rsid w:val="00157CE4"/>
    <w:rsid w:val="00157E0E"/>
    <w:rsid w:val="00160086"/>
    <w:rsid w:val="001612D7"/>
    <w:rsid w:val="00161868"/>
    <w:rsid w:val="00161883"/>
    <w:rsid w:val="00161A27"/>
    <w:rsid w:val="00161C4D"/>
    <w:rsid w:val="00161CAD"/>
    <w:rsid w:val="00161E79"/>
    <w:rsid w:val="00161EAF"/>
    <w:rsid w:val="001621EF"/>
    <w:rsid w:val="0016285C"/>
    <w:rsid w:val="001629C5"/>
    <w:rsid w:val="00163057"/>
    <w:rsid w:val="00163689"/>
    <w:rsid w:val="0016377B"/>
    <w:rsid w:val="0016394A"/>
    <w:rsid w:val="00163C02"/>
    <w:rsid w:val="00163C50"/>
    <w:rsid w:val="00163C94"/>
    <w:rsid w:val="00163EC4"/>
    <w:rsid w:val="00163F24"/>
    <w:rsid w:val="0016461E"/>
    <w:rsid w:val="00164934"/>
    <w:rsid w:val="00164A06"/>
    <w:rsid w:val="00164DDC"/>
    <w:rsid w:val="00165073"/>
    <w:rsid w:val="00165842"/>
    <w:rsid w:val="00165F56"/>
    <w:rsid w:val="00165FCE"/>
    <w:rsid w:val="00166600"/>
    <w:rsid w:val="0016671B"/>
    <w:rsid w:val="00166BC0"/>
    <w:rsid w:val="00166E21"/>
    <w:rsid w:val="001672C1"/>
    <w:rsid w:val="00167BDC"/>
    <w:rsid w:val="00170997"/>
    <w:rsid w:val="00170A69"/>
    <w:rsid w:val="00170B70"/>
    <w:rsid w:val="00170C9F"/>
    <w:rsid w:val="00170E2B"/>
    <w:rsid w:val="00171071"/>
    <w:rsid w:val="0017177E"/>
    <w:rsid w:val="00171CC2"/>
    <w:rsid w:val="00171D97"/>
    <w:rsid w:val="00172078"/>
    <w:rsid w:val="001722C8"/>
    <w:rsid w:val="0017297B"/>
    <w:rsid w:val="00172B7D"/>
    <w:rsid w:val="00172E7D"/>
    <w:rsid w:val="001734CA"/>
    <w:rsid w:val="00173596"/>
    <w:rsid w:val="001736B7"/>
    <w:rsid w:val="00174142"/>
    <w:rsid w:val="0017478B"/>
    <w:rsid w:val="00174A26"/>
    <w:rsid w:val="00174C93"/>
    <w:rsid w:val="00174D8C"/>
    <w:rsid w:val="001751DE"/>
    <w:rsid w:val="001753F2"/>
    <w:rsid w:val="001757CD"/>
    <w:rsid w:val="00175DB7"/>
    <w:rsid w:val="001760AC"/>
    <w:rsid w:val="00176A83"/>
    <w:rsid w:val="00176DE0"/>
    <w:rsid w:val="00176F71"/>
    <w:rsid w:val="00177100"/>
    <w:rsid w:val="001772F7"/>
    <w:rsid w:val="0017761E"/>
    <w:rsid w:val="00177F68"/>
    <w:rsid w:val="00180016"/>
    <w:rsid w:val="0018028D"/>
    <w:rsid w:val="001805C8"/>
    <w:rsid w:val="0018062F"/>
    <w:rsid w:val="00180753"/>
    <w:rsid w:val="00180CC2"/>
    <w:rsid w:val="00180FB3"/>
    <w:rsid w:val="00180FC7"/>
    <w:rsid w:val="00180FD9"/>
    <w:rsid w:val="00181025"/>
    <w:rsid w:val="001816D0"/>
    <w:rsid w:val="001818F5"/>
    <w:rsid w:val="00181C76"/>
    <w:rsid w:val="0018257B"/>
    <w:rsid w:val="00182A28"/>
    <w:rsid w:val="00182A6B"/>
    <w:rsid w:val="00182DBD"/>
    <w:rsid w:val="001831DB"/>
    <w:rsid w:val="001840FE"/>
    <w:rsid w:val="00184203"/>
    <w:rsid w:val="001845F5"/>
    <w:rsid w:val="00184916"/>
    <w:rsid w:val="00184D41"/>
    <w:rsid w:val="00184DD1"/>
    <w:rsid w:val="00184E04"/>
    <w:rsid w:val="001850C1"/>
    <w:rsid w:val="001857F4"/>
    <w:rsid w:val="00185AFA"/>
    <w:rsid w:val="00185EB0"/>
    <w:rsid w:val="00186148"/>
    <w:rsid w:val="001861BE"/>
    <w:rsid w:val="0018646C"/>
    <w:rsid w:val="001864E9"/>
    <w:rsid w:val="001876EF"/>
    <w:rsid w:val="0018776B"/>
    <w:rsid w:val="00187B70"/>
    <w:rsid w:val="0019020D"/>
    <w:rsid w:val="0019029F"/>
    <w:rsid w:val="001903C5"/>
    <w:rsid w:val="00190437"/>
    <w:rsid w:val="00190B32"/>
    <w:rsid w:val="00190FFA"/>
    <w:rsid w:val="00191140"/>
    <w:rsid w:val="0019168C"/>
    <w:rsid w:val="00192338"/>
    <w:rsid w:val="00192478"/>
    <w:rsid w:val="00192B32"/>
    <w:rsid w:val="00192E9A"/>
    <w:rsid w:val="0019310D"/>
    <w:rsid w:val="001931C1"/>
    <w:rsid w:val="001932A8"/>
    <w:rsid w:val="0019358C"/>
    <w:rsid w:val="00193782"/>
    <w:rsid w:val="00193BEB"/>
    <w:rsid w:val="001941E7"/>
    <w:rsid w:val="0019475E"/>
    <w:rsid w:val="001949CA"/>
    <w:rsid w:val="00194A4E"/>
    <w:rsid w:val="00194AB0"/>
    <w:rsid w:val="00195185"/>
    <w:rsid w:val="00195313"/>
    <w:rsid w:val="00195830"/>
    <w:rsid w:val="00195F35"/>
    <w:rsid w:val="001963EF"/>
    <w:rsid w:val="001964D5"/>
    <w:rsid w:val="001965C8"/>
    <w:rsid w:val="00196E6A"/>
    <w:rsid w:val="00196F17"/>
    <w:rsid w:val="00196F7B"/>
    <w:rsid w:val="00196FCD"/>
    <w:rsid w:val="00196FD7"/>
    <w:rsid w:val="001970D1"/>
    <w:rsid w:val="00197110"/>
    <w:rsid w:val="001972E4"/>
    <w:rsid w:val="00197773"/>
    <w:rsid w:val="001A00A6"/>
    <w:rsid w:val="001A015E"/>
    <w:rsid w:val="001A07EE"/>
    <w:rsid w:val="001A0928"/>
    <w:rsid w:val="001A0D4B"/>
    <w:rsid w:val="001A16D5"/>
    <w:rsid w:val="001A2724"/>
    <w:rsid w:val="001A2C28"/>
    <w:rsid w:val="001A2E55"/>
    <w:rsid w:val="001A3050"/>
    <w:rsid w:val="001A382A"/>
    <w:rsid w:val="001A4242"/>
    <w:rsid w:val="001A4F7D"/>
    <w:rsid w:val="001A4FDE"/>
    <w:rsid w:val="001A5B20"/>
    <w:rsid w:val="001A5B9C"/>
    <w:rsid w:val="001A5BFB"/>
    <w:rsid w:val="001A6400"/>
    <w:rsid w:val="001A6CFE"/>
    <w:rsid w:val="001A6D6B"/>
    <w:rsid w:val="001A6D73"/>
    <w:rsid w:val="001A7712"/>
    <w:rsid w:val="001A7AC9"/>
    <w:rsid w:val="001B05BA"/>
    <w:rsid w:val="001B06F0"/>
    <w:rsid w:val="001B0E97"/>
    <w:rsid w:val="001B108E"/>
    <w:rsid w:val="001B12F4"/>
    <w:rsid w:val="001B138C"/>
    <w:rsid w:val="001B156A"/>
    <w:rsid w:val="001B1E41"/>
    <w:rsid w:val="001B1E7E"/>
    <w:rsid w:val="001B1F56"/>
    <w:rsid w:val="001B20C0"/>
    <w:rsid w:val="001B2119"/>
    <w:rsid w:val="001B23D1"/>
    <w:rsid w:val="001B2482"/>
    <w:rsid w:val="001B27E9"/>
    <w:rsid w:val="001B2B95"/>
    <w:rsid w:val="001B2F15"/>
    <w:rsid w:val="001B32C2"/>
    <w:rsid w:val="001B37A6"/>
    <w:rsid w:val="001B3C66"/>
    <w:rsid w:val="001B40C3"/>
    <w:rsid w:val="001B4205"/>
    <w:rsid w:val="001B44CD"/>
    <w:rsid w:val="001B5467"/>
    <w:rsid w:val="001B5600"/>
    <w:rsid w:val="001B5DE9"/>
    <w:rsid w:val="001B6320"/>
    <w:rsid w:val="001B63A3"/>
    <w:rsid w:val="001B6E9C"/>
    <w:rsid w:val="001B6EE0"/>
    <w:rsid w:val="001B70A9"/>
    <w:rsid w:val="001B7351"/>
    <w:rsid w:val="001B7694"/>
    <w:rsid w:val="001B7F66"/>
    <w:rsid w:val="001C057E"/>
    <w:rsid w:val="001C0800"/>
    <w:rsid w:val="001C0848"/>
    <w:rsid w:val="001C10CF"/>
    <w:rsid w:val="001C161C"/>
    <w:rsid w:val="001C25B0"/>
    <w:rsid w:val="001C27C4"/>
    <w:rsid w:val="001C29AB"/>
    <w:rsid w:val="001C3357"/>
    <w:rsid w:val="001C3BAF"/>
    <w:rsid w:val="001C40D6"/>
    <w:rsid w:val="001C43B6"/>
    <w:rsid w:val="001C47F7"/>
    <w:rsid w:val="001C4BB6"/>
    <w:rsid w:val="001C4F81"/>
    <w:rsid w:val="001C5282"/>
    <w:rsid w:val="001C587A"/>
    <w:rsid w:val="001C5FBA"/>
    <w:rsid w:val="001C68E4"/>
    <w:rsid w:val="001C6C52"/>
    <w:rsid w:val="001C6C83"/>
    <w:rsid w:val="001C6D5A"/>
    <w:rsid w:val="001C77EA"/>
    <w:rsid w:val="001C7967"/>
    <w:rsid w:val="001C7EFC"/>
    <w:rsid w:val="001D13D8"/>
    <w:rsid w:val="001D186C"/>
    <w:rsid w:val="001D190F"/>
    <w:rsid w:val="001D1BA1"/>
    <w:rsid w:val="001D1BC2"/>
    <w:rsid w:val="001D1CAC"/>
    <w:rsid w:val="001D2981"/>
    <w:rsid w:val="001D2A08"/>
    <w:rsid w:val="001D3394"/>
    <w:rsid w:val="001D37EB"/>
    <w:rsid w:val="001D3CA3"/>
    <w:rsid w:val="001D4C31"/>
    <w:rsid w:val="001D4F21"/>
    <w:rsid w:val="001D5569"/>
    <w:rsid w:val="001D55E5"/>
    <w:rsid w:val="001D5FCE"/>
    <w:rsid w:val="001D605C"/>
    <w:rsid w:val="001D6921"/>
    <w:rsid w:val="001D6937"/>
    <w:rsid w:val="001D6D1E"/>
    <w:rsid w:val="001D6D38"/>
    <w:rsid w:val="001D7113"/>
    <w:rsid w:val="001D716A"/>
    <w:rsid w:val="001E0242"/>
    <w:rsid w:val="001E035F"/>
    <w:rsid w:val="001E0608"/>
    <w:rsid w:val="001E08D5"/>
    <w:rsid w:val="001E08DC"/>
    <w:rsid w:val="001E112A"/>
    <w:rsid w:val="001E158F"/>
    <w:rsid w:val="001E1734"/>
    <w:rsid w:val="001E1872"/>
    <w:rsid w:val="001E1B87"/>
    <w:rsid w:val="001E1CB5"/>
    <w:rsid w:val="001E1E3D"/>
    <w:rsid w:val="001E20B9"/>
    <w:rsid w:val="001E2D17"/>
    <w:rsid w:val="001E321D"/>
    <w:rsid w:val="001E3387"/>
    <w:rsid w:val="001E3930"/>
    <w:rsid w:val="001E3AB9"/>
    <w:rsid w:val="001E4268"/>
    <w:rsid w:val="001E4E69"/>
    <w:rsid w:val="001E5713"/>
    <w:rsid w:val="001E5F31"/>
    <w:rsid w:val="001E66CE"/>
    <w:rsid w:val="001E6F35"/>
    <w:rsid w:val="001E7221"/>
    <w:rsid w:val="001E731B"/>
    <w:rsid w:val="001E7EDE"/>
    <w:rsid w:val="001F0A67"/>
    <w:rsid w:val="001F10B2"/>
    <w:rsid w:val="001F16B1"/>
    <w:rsid w:val="001F1901"/>
    <w:rsid w:val="001F195D"/>
    <w:rsid w:val="001F1F63"/>
    <w:rsid w:val="001F2B20"/>
    <w:rsid w:val="001F3BB2"/>
    <w:rsid w:val="001F3E7A"/>
    <w:rsid w:val="001F43C4"/>
    <w:rsid w:val="001F481C"/>
    <w:rsid w:val="001F4C49"/>
    <w:rsid w:val="001F4F8C"/>
    <w:rsid w:val="001F4FBF"/>
    <w:rsid w:val="001F5081"/>
    <w:rsid w:val="001F51CC"/>
    <w:rsid w:val="001F52B0"/>
    <w:rsid w:val="001F5980"/>
    <w:rsid w:val="001F5C38"/>
    <w:rsid w:val="001F5E45"/>
    <w:rsid w:val="001F5F5E"/>
    <w:rsid w:val="001F63F7"/>
    <w:rsid w:val="001F6545"/>
    <w:rsid w:val="001F6B77"/>
    <w:rsid w:val="001F6DB7"/>
    <w:rsid w:val="001F6FB5"/>
    <w:rsid w:val="001F73B3"/>
    <w:rsid w:val="001F77E2"/>
    <w:rsid w:val="001F7D38"/>
    <w:rsid w:val="001F7F75"/>
    <w:rsid w:val="002001B0"/>
    <w:rsid w:val="00200DE1"/>
    <w:rsid w:val="00201320"/>
    <w:rsid w:val="002019AC"/>
    <w:rsid w:val="00201A68"/>
    <w:rsid w:val="00202E2C"/>
    <w:rsid w:val="00203373"/>
    <w:rsid w:val="002041EA"/>
    <w:rsid w:val="00204458"/>
    <w:rsid w:val="0020452D"/>
    <w:rsid w:val="00204567"/>
    <w:rsid w:val="002049D3"/>
    <w:rsid w:val="00204FDC"/>
    <w:rsid w:val="0020542F"/>
    <w:rsid w:val="00205BC8"/>
    <w:rsid w:val="00205CC4"/>
    <w:rsid w:val="00206027"/>
    <w:rsid w:val="0020610B"/>
    <w:rsid w:val="00206153"/>
    <w:rsid w:val="0020693B"/>
    <w:rsid w:val="00206C59"/>
    <w:rsid w:val="00206D9C"/>
    <w:rsid w:val="00207285"/>
    <w:rsid w:val="0020761D"/>
    <w:rsid w:val="002079CE"/>
    <w:rsid w:val="00207E4D"/>
    <w:rsid w:val="002100D2"/>
    <w:rsid w:val="002106D3"/>
    <w:rsid w:val="0021083D"/>
    <w:rsid w:val="00210B50"/>
    <w:rsid w:val="00210DDB"/>
    <w:rsid w:val="00210EC8"/>
    <w:rsid w:val="00211402"/>
    <w:rsid w:val="00211B51"/>
    <w:rsid w:val="00211BB3"/>
    <w:rsid w:val="00211F3C"/>
    <w:rsid w:val="002122A1"/>
    <w:rsid w:val="00213204"/>
    <w:rsid w:val="00213824"/>
    <w:rsid w:val="002138B0"/>
    <w:rsid w:val="00213D5C"/>
    <w:rsid w:val="00213EF1"/>
    <w:rsid w:val="00214835"/>
    <w:rsid w:val="0021491F"/>
    <w:rsid w:val="0021549C"/>
    <w:rsid w:val="002158E4"/>
    <w:rsid w:val="00215924"/>
    <w:rsid w:val="00215A50"/>
    <w:rsid w:val="00215CB4"/>
    <w:rsid w:val="00215E22"/>
    <w:rsid w:val="00216333"/>
    <w:rsid w:val="0021673A"/>
    <w:rsid w:val="00216B7B"/>
    <w:rsid w:val="00216C2B"/>
    <w:rsid w:val="002173ED"/>
    <w:rsid w:val="00217ED4"/>
    <w:rsid w:val="00217F4B"/>
    <w:rsid w:val="002200E7"/>
    <w:rsid w:val="0022047B"/>
    <w:rsid w:val="00220550"/>
    <w:rsid w:val="00220814"/>
    <w:rsid w:val="00221841"/>
    <w:rsid w:val="00221EE1"/>
    <w:rsid w:val="00223ABD"/>
    <w:rsid w:val="00223B10"/>
    <w:rsid w:val="00223E06"/>
    <w:rsid w:val="00224275"/>
    <w:rsid w:val="002242D8"/>
    <w:rsid w:val="00224656"/>
    <w:rsid w:val="00224715"/>
    <w:rsid w:val="00224965"/>
    <w:rsid w:val="00224C57"/>
    <w:rsid w:val="00224D81"/>
    <w:rsid w:val="00224D90"/>
    <w:rsid w:val="00224E0B"/>
    <w:rsid w:val="002251F5"/>
    <w:rsid w:val="00226964"/>
    <w:rsid w:val="002269B4"/>
    <w:rsid w:val="00226AAB"/>
    <w:rsid w:val="00226BA0"/>
    <w:rsid w:val="0022776F"/>
    <w:rsid w:val="00230853"/>
    <w:rsid w:val="00230F49"/>
    <w:rsid w:val="00231058"/>
    <w:rsid w:val="002310CD"/>
    <w:rsid w:val="0023136E"/>
    <w:rsid w:val="00231B24"/>
    <w:rsid w:val="002324E7"/>
    <w:rsid w:val="00232BF5"/>
    <w:rsid w:val="002334F6"/>
    <w:rsid w:val="00234017"/>
    <w:rsid w:val="0023420B"/>
    <w:rsid w:val="00235945"/>
    <w:rsid w:val="00235EC4"/>
    <w:rsid w:val="00235FCC"/>
    <w:rsid w:val="0023691D"/>
    <w:rsid w:val="00236C29"/>
    <w:rsid w:val="00237897"/>
    <w:rsid w:val="00237FB3"/>
    <w:rsid w:val="002402E9"/>
    <w:rsid w:val="0024056A"/>
    <w:rsid w:val="002408DE"/>
    <w:rsid w:val="00241016"/>
    <w:rsid w:val="00241701"/>
    <w:rsid w:val="00241902"/>
    <w:rsid w:val="00241CB6"/>
    <w:rsid w:val="00242005"/>
    <w:rsid w:val="00242A89"/>
    <w:rsid w:val="00242D1A"/>
    <w:rsid w:val="0024331C"/>
    <w:rsid w:val="0024384E"/>
    <w:rsid w:val="00243A9C"/>
    <w:rsid w:val="00244011"/>
    <w:rsid w:val="00244073"/>
    <w:rsid w:val="002440FE"/>
    <w:rsid w:val="00244177"/>
    <w:rsid w:val="002443A5"/>
    <w:rsid w:val="00244E21"/>
    <w:rsid w:val="002451F9"/>
    <w:rsid w:val="002454AD"/>
    <w:rsid w:val="00245856"/>
    <w:rsid w:val="00245F0A"/>
    <w:rsid w:val="002464AF"/>
    <w:rsid w:val="00246585"/>
    <w:rsid w:val="00246933"/>
    <w:rsid w:val="00246A32"/>
    <w:rsid w:val="00246F2A"/>
    <w:rsid w:val="002472D5"/>
    <w:rsid w:val="00247370"/>
    <w:rsid w:val="00247FA7"/>
    <w:rsid w:val="00247FD4"/>
    <w:rsid w:val="00250469"/>
    <w:rsid w:val="00250CC7"/>
    <w:rsid w:val="00251095"/>
    <w:rsid w:val="0025126E"/>
    <w:rsid w:val="002516EF"/>
    <w:rsid w:val="0025174F"/>
    <w:rsid w:val="00251B3C"/>
    <w:rsid w:val="002520B5"/>
    <w:rsid w:val="002520D2"/>
    <w:rsid w:val="002520E1"/>
    <w:rsid w:val="00252319"/>
    <w:rsid w:val="002524C0"/>
    <w:rsid w:val="00252BC2"/>
    <w:rsid w:val="0025342B"/>
    <w:rsid w:val="0025393A"/>
    <w:rsid w:val="002544B6"/>
    <w:rsid w:val="0025483B"/>
    <w:rsid w:val="0025485C"/>
    <w:rsid w:val="00254FB4"/>
    <w:rsid w:val="002555DF"/>
    <w:rsid w:val="002556CE"/>
    <w:rsid w:val="002557F8"/>
    <w:rsid w:val="00255FF2"/>
    <w:rsid w:val="002562C4"/>
    <w:rsid w:val="00256368"/>
    <w:rsid w:val="002565A9"/>
    <w:rsid w:val="002568E9"/>
    <w:rsid w:val="00256A2D"/>
    <w:rsid w:val="00256CF2"/>
    <w:rsid w:val="00257945"/>
    <w:rsid w:val="002619C5"/>
    <w:rsid w:val="00262C4E"/>
    <w:rsid w:val="00262F12"/>
    <w:rsid w:val="0026479A"/>
    <w:rsid w:val="002648BB"/>
    <w:rsid w:val="002648E9"/>
    <w:rsid w:val="0026502A"/>
    <w:rsid w:val="002650AF"/>
    <w:rsid w:val="00265827"/>
    <w:rsid w:val="00265BF1"/>
    <w:rsid w:val="00265C56"/>
    <w:rsid w:val="00265D00"/>
    <w:rsid w:val="0026650B"/>
    <w:rsid w:val="00266674"/>
    <w:rsid w:val="00266883"/>
    <w:rsid w:val="002669F1"/>
    <w:rsid w:val="00267049"/>
    <w:rsid w:val="00267A91"/>
    <w:rsid w:val="002700A6"/>
    <w:rsid w:val="00270B2D"/>
    <w:rsid w:val="00270F46"/>
    <w:rsid w:val="002710E4"/>
    <w:rsid w:val="0027255F"/>
    <w:rsid w:val="002726D3"/>
    <w:rsid w:val="00272797"/>
    <w:rsid w:val="00272911"/>
    <w:rsid w:val="00272AEA"/>
    <w:rsid w:val="00272D1D"/>
    <w:rsid w:val="002732F0"/>
    <w:rsid w:val="00273A2A"/>
    <w:rsid w:val="00273E42"/>
    <w:rsid w:val="00274050"/>
    <w:rsid w:val="00274174"/>
    <w:rsid w:val="002741FB"/>
    <w:rsid w:val="00274376"/>
    <w:rsid w:val="0027508A"/>
    <w:rsid w:val="002752C6"/>
    <w:rsid w:val="00275968"/>
    <w:rsid w:val="00275FC2"/>
    <w:rsid w:val="002760FB"/>
    <w:rsid w:val="002761C8"/>
    <w:rsid w:val="002768A7"/>
    <w:rsid w:val="00276D9B"/>
    <w:rsid w:val="00276E1F"/>
    <w:rsid w:val="002802A9"/>
    <w:rsid w:val="0028039F"/>
    <w:rsid w:val="00280677"/>
    <w:rsid w:val="002807D6"/>
    <w:rsid w:val="00280907"/>
    <w:rsid w:val="002809D4"/>
    <w:rsid w:val="00280DFC"/>
    <w:rsid w:val="00280FDA"/>
    <w:rsid w:val="002817AC"/>
    <w:rsid w:val="00281C6E"/>
    <w:rsid w:val="00281CD7"/>
    <w:rsid w:val="00281F29"/>
    <w:rsid w:val="00282227"/>
    <w:rsid w:val="00282908"/>
    <w:rsid w:val="00282C5B"/>
    <w:rsid w:val="00282CED"/>
    <w:rsid w:val="00282EDD"/>
    <w:rsid w:val="00282F4C"/>
    <w:rsid w:val="00283496"/>
    <w:rsid w:val="00283922"/>
    <w:rsid w:val="00283A65"/>
    <w:rsid w:val="0028414C"/>
    <w:rsid w:val="002843EE"/>
    <w:rsid w:val="002851CB"/>
    <w:rsid w:val="00285235"/>
    <w:rsid w:val="00285870"/>
    <w:rsid w:val="00285DAC"/>
    <w:rsid w:val="00286759"/>
    <w:rsid w:val="00286CA9"/>
    <w:rsid w:val="00286DAC"/>
    <w:rsid w:val="002873B3"/>
    <w:rsid w:val="002875F6"/>
    <w:rsid w:val="00287D2D"/>
    <w:rsid w:val="0029019A"/>
    <w:rsid w:val="002907DD"/>
    <w:rsid w:val="00290808"/>
    <w:rsid w:val="00290C46"/>
    <w:rsid w:val="00290DC5"/>
    <w:rsid w:val="00290F8C"/>
    <w:rsid w:val="00291206"/>
    <w:rsid w:val="002912EC"/>
    <w:rsid w:val="0029159D"/>
    <w:rsid w:val="00291A19"/>
    <w:rsid w:val="00291C0D"/>
    <w:rsid w:val="00291CB8"/>
    <w:rsid w:val="00291DEC"/>
    <w:rsid w:val="00291F4E"/>
    <w:rsid w:val="0029289C"/>
    <w:rsid w:val="002928E6"/>
    <w:rsid w:val="00292944"/>
    <w:rsid w:val="00293AF0"/>
    <w:rsid w:val="002940DD"/>
    <w:rsid w:val="002947C9"/>
    <w:rsid w:val="00294819"/>
    <w:rsid w:val="00294C52"/>
    <w:rsid w:val="00294C8B"/>
    <w:rsid w:val="00294D7C"/>
    <w:rsid w:val="00294FDF"/>
    <w:rsid w:val="00295605"/>
    <w:rsid w:val="002956C8"/>
    <w:rsid w:val="002957D0"/>
    <w:rsid w:val="002958AC"/>
    <w:rsid w:val="00296B6A"/>
    <w:rsid w:val="002973DD"/>
    <w:rsid w:val="002A0073"/>
    <w:rsid w:val="002A02E4"/>
    <w:rsid w:val="002A05C6"/>
    <w:rsid w:val="002A063C"/>
    <w:rsid w:val="002A072C"/>
    <w:rsid w:val="002A1F02"/>
    <w:rsid w:val="002A2335"/>
    <w:rsid w:val="002A33FD"/>
    <w:rsid w:val="002A3803"/>
    <w:rsid w:val="002A3804"/>
    <w:rsid w:val="002A4BB4"/>
    <w:rsid w:val="002A4C75"/>
    <w:rsid w:val="002A528D"/>
    <w:rsid w:val="002A56EE"/>
    <w:rsid w:val="002A6262"/>
    <w:rsid w:val="002A631B"/>
    <w:rsid w:val="002A7710"/>
    <w:rsid w:val="002A7B1F"/>
    <w:rsid w:val="002B0067"/>
    <w:rsid w:val="002B0341"/>
    <w:rsid w:val="002B06EF"/>
    <w:rsid w:val="002B0A34"/>
    <w:rsid w:val="002B161F"/>
    <w:rsid w:val="002B1C41"/>
    <w:rsid w:val="002B1D5C"/>
    <w:rsid w:val="002B2035"/>
    <w:rsid w:val="002B21AC"/>
    <w:rsid w:val="002B350C"/>
    <w:rsid w:val="002B3B49"/>
    <w:rsid w:val="002B40A7"/>
    <w:rsid w:val="002B4855"/>
    <w:rsid w:val="002B4F2E"/>
    <w:rsid w:val="002B510A"/>
    <w:rsid w:val="002B522F"/>
    <w:rsid w:val="002B6170"/>
    <w:rsid w:val="002B62FE"/>
    <w:rsid w:val="002B6666"/>
    <w:rsid w:val="002B685A"/>
    <w:rsid w:val="002B69FB"/>
    <w:rsid w:val="002B749E"/>
    <w:rsid w:val="002B754F"/>
    <w:rsid w:val="002B762E"/>
    <w:rsid w:val="002B78F5"/>
    <w:rsid w:val="002B7CDF"/>
    <w:rsid w:val="002B7D43"/>
    <w:rsid w:val="002B7DF4"/>
    <w:rsid w:val="002C023C"/>
    <w:rsid w:val="002C0897"/>
    <w:rsid w:val="002C1272"/>
    <w:rsid w:val="002C127B"/>
    <w:rsid w:val="002C12B8"/>
    <w:rsid w:val="002C14D7"/>
    <w:rsid w:val="002C16CF"/>
    <w:rsid w:val="002C1E5C"/>
    <w:rsid w:val="002C3987"/>
    <w:rsid w:val="002C39A5"/>
    <w:rsid w:val="002C55DA"/>
    <w:rsid w:val="002C5634"/>
    <w:rsid w:val="002C5A5A"/>
    <w:rsid w:val="002C6631"/>
    <w:rsid w:val="002C663F"/>
    <w:rsid w:val="002C6828"/>
    <w:rsid w:val="002C72B0"/>
    <w:rsid w:val="002C72B7"/>
    <w:rsid w:val="002C751B"/>
    <w:rsid w:val="002C79D3"/>
    <w:rsid w:val="002C7BD5"/>
    <w:rsid w:val="002C7D7B"/>
    <w:rsid w:val="002C7E87"/>
    <w:rsid w:val="002D00BA"/>
    <w:rsid w:val="002D0473"/>
    <w:rsid w:val="002D09CA"/>
    <w:rsid w:val="002D0A11"/>
    <w:rsid w:val="002D0DF7"/>
    <w:rsid w:val="002D0FAD"/>
    <w:rsid w:val="002D141C"/>
    <w:rsid w:val="002D1597"/>
    <w:rsid w:val="002D22E4"/>
    <w:rsid w:val="002D23C7"/>
    <w:rsid w:val="002D28ED"/>
    <w:rsid w:val="002D2A74"/>
    <w:rsid w:val="002D2CBF"/>
    <w:rsid w:val="002D2CE4"/>
    <w:rsid w:val="002D2CF7"/>
    <w:rsid w:val="002D2F87"/>
    <w:rsid w:val="002D3A98"/>
    <w:rsid w:val="002D3D31"/>
    <w:rsid w:val="002D408D"/>
    <w:rsid w:val="002D45C5"/>
    <w:rsid w:val="002D4D9E"/>
    <w:rsid w:val="002D4F22"/>
    <w:rsid w:val="002D5D53"/>
    <w:rsid w:val="002D66BC"/>
    <w:rsid w:val="002D6939"/>
    <w:rsid w:val="002D6BA1"/>
    <w:rsid w:val="002D7259"/>
    <w:rsid w:val="002D7B4A"/>
    <w:rsid w:val="002E03DA"/>
    <w:rsid w:val="002E044B"/>
    <w:rsid w:val="002E0828"/>
    <w:rsid w:val="002E091E"/>
    <w:rsid w:val="002E0A95"/>
    <w:rsid w:val="002E2316"/>
    <w:rsid w:val="002E249E"/>
    <w:rsid w:val="002E26D3"/>
    <w:rsid w:val="002E28E1"/>
    <w:rsid w:val="002E32D1"/>
    <w:rsid w:val="002E3F0B"/>
    <w:rsid w:val="002E4272"/>
    <w:rsid w:val="002E4F48"/>
    <w:rsid w:val="002E5104"/>
    <w:rsid w:val="002E525F"/>
    <w:rsid w:val="002E556B"/>
    <w:rsid w:val="002E6163"/>
    <w:rsid w:val="002E61A0"/>
    <w:rsid w:val="002E6339"/>
    <w:rsid w:val="002E6ECC"/>
    <w:rsid w:val="002E74C8"/>
    <w:rsid w:val="002E79FE"/>
    <w:rsid w:val="002E7CD7"/>
    <w:rsid w:val="002E7FAC"/>
    <w:rsid w:val="002F01D1"/>
    <w:rsid w:val="002F0FA6"/>
    <w:rsid w:val="002F10CC"/>
    <w:rsid w:val="002F1731"/>
    <w:rsid w:val="002F19D1"/>
    <w:rsid w:val="002F1B0B"/>
    <w:rsid w:val="002F21D0"/>
    <w:rsid w:val="002F2253"/>
    <w:rsid w:val="002F23A0"/>
    <w:rsid w:val="002F27B1"/>
    <w:rsid w:val="002F298C"/>
    <w:rsid w:val="002F2B0B"/>
    <w:rsid w:val="002F2BD7"/>
    <w:rsid w:val="002F2D4E"/>
    <w:rsid w:val="002F3583"/>
    <w:rsid w:val="002F3C79"/>
    <w:rsid w:val="002F3E6C"/>
    <w:rsid w:val="002F42F0"/>
    <w:rsid w:val="002F4608"/>
    <w:rsid w:val="002F471E"/>
    <w:rsid w:val="002F5B49"/>
    <w:rsid w:val="002F60CF"/>
    <w:rsid w:val="002F6C73"/>
    <w:rsid w:val="002F70F5"/>
    <w:rsid w:val="002F74F1"/>
    <w:rsid w:val="002F75C1"/>
    <w:rsid w:val="003001BE"/>
    <w:rsid w:val="0030128C"/>
    <w:rsid w:val="00301811"/>
    <w:rsid w:val="00301819"/>
    <w:rsid w:val="0030187A"/>
    <w:rsid w:val="00301C5C"/>
    <w:rsid w:val="00301F1E"/>
    <w:rsid w:val="003031DE"/>
    <w:rsid w:val="00303542"/>
    <w:rsid w:val="003035F1"/>
    <w:rsid w:val="0030390A"/>
    <w:rsid w:val="003039F1"/>
    <w:rsid w:val="00303D71"/>
    <w:rsid w:val="00303E70"/>
    <w:rsid w:val="00303FA3"/>
    <w:rsid w:val="0030434F"/>
    <w:rsid w:val="00304490"/>
    <w:rsid w:val="003049D9"/>
    <w:rsid w:val="00304B18"/>
    <w:rsid w:val="00304D5A"/>
    <w:rsid w:val="00304FB0"/>
    <w:rsid w:val="003051E4"/>
    <w:rsid w:val="00305397"/>
    <w:rsid w:val="0030586E"/>
    <w:rsid w:val="00305A69"/>
    <w:rsid w:val="00305D3A"/>
    <w:rsid w:val="00306017"/>
    <w:rsid w:val="0030609C"/>
    <w:rsid w:val="003065D4"/>
    <w:rsid w:val="0030664A"/>
    <w:rsid w:val="00306681"/>
    <w:rsid w:val="00306D31"/>
    <w:rsid w:val="00306EAD"/>
    <w:rsid w:val="00307B44"/>
    <w:rsid w:val="00310842"/>
    <w:rsid w:val="00310912"/>
    <w:rsid w:val="00310FFB"/>
    <w:rsid w:val="00311A03"/>
    <w:rsid w:val="00311AF2"/>
    <w:rsid w:val="00311B22"/>
    <w:rsid w:val="003124B7"/>
    <w:rsid w:val="003125B3"/>
    <w:rsid w:val="00312734"/>
    <w:rsid w:val="00313601"/>
    <w:rsid w:val="0031408C"/>
    <w:rsid w:val="003141F4"/>
    <w:rsid w:val="00314205"/>
    <w:rsid w:val="00314591"/>
    <w:rsid w:val="0031483B"/>
    <w:rsid w:val="00314883"/>
    <w:rsid w:val="00314FDD"/>
    <w:rsid w:val="0031502F"/>
    <w:rsid w:val="0031558D"/>
    <w:rsid w:val="003165FA"/>
    <w:rsid w:val="00316A21"/>
    <w:rsid w:val="00316F9A"/>
    <w:rsid w:val="003178A8"/>
    <w:rsid w:val="0032000C"/>
    <w:rsid w:val="003201FB"/>
    <w:rsid w:val="00321043"/>
    <w:rsid w:val="00321064"/>
    <w:rsid w:val="003210D9"/>
    <w:rsid w:val="00321402"/>
    <w:rsid w:val="0032200F"/>
    <w:rsid w:val="0032223E"/>
    <w:rsid w:val="003222E3"/>
    <w:rsid w:val="00322368"/>
    <w:rsid w:val="003225FF"/>
    <w:rsid w:val="00323187"/>
    <w:rsid w:val="00323284"/>
    <w:rsid w:val="00323912"/>
    <w:rsid w:val="00323CB0"/>
    <w:rsid w:val="00323CF6"/>
    <w:rsid w:val="00323D6C"/>
    <w:rsid w:val="0032413D"/>
    <w:rsid w:val="003251AA"/>
    <w:rsid w:val="003252A8"/>
    <w:rsid w:val="00325360"/>
    <w:rsid w:val="003259F1"/>
    <w:rsid w:val="00325E07"/>
    <w:rsid w:val="00326782"/>
    <w:rsid w:val="00326DD5"/>
    <w:rsid w:val="00326EA6"/>
    <w:rsid w:val="00326FB0"/>
    <w:rsid w:val="00327E01"/>
    <w:rsid w:val="00330061"/>
    <w:rsid w:val="0033086C"/>
    <w:rsid w:val="00330B8C"/>
    <w:rsid w:val="00330DCC"/>
    <w:rsid w:val="00331086"/>
    <w:rsid w:val="00331FAD"/>
    <w:rsid w:val="00332558"/>
    <w:rsid w:val="00332DF4"/>
    <w:rsid w:val="00332E48"/>
    <w:rsid w:val="00332F6D"/>
    <w:rsid w:val="00332FF1"/>
    <w:rsid w:val="003335BB"/>
    <w:rsid w:val="003336E3"/>
    <w:rsid w:val="003337C5"/>
    <w:rsid w:val="00333875"/>
    <w:rsid w:val="00333A50"/>
    <w:rsid w:val="00333CDE"/>
    <w:rsid w:val="0033409D"/>
    <w:rsid w:val="00334A58"/>
    <w:rsid w:val="00334BD4"/>
    <w:rsid w:val="00334C1D"/>
    <w:rsid w:val="00335013"/>
    <w:rsid w:val="0033511F"/>
    <w:rsid w:val="00335376"/>
    <w:rsid w:val="00336543"/>
    <w:rsid w:val="003369D0"/>
    <w:rsid w:val="0033722D"/>
    <w:rsid w:val="003376FA"/>
    <w:rsid w:val="003377AD"/>
    <w:rsid w:val="00337C9C"/>
    <w:rsid w:val="00340655"/>
    <w:rsid w:val="00340B46"/>
    <w:rsid w:val="00341591"/>
    <w:rsid w:val="003415D3"/>
    <w:rsid w:val="00341720"/>
    <w:rsid w:val="00342023"/>
    <w:rsid w:val="00342465"/>
    <w:rsid w:val="00342F82"/>
    <w:rsid w:val="003433A3"/>
    <w:rsid w:val="0034359D"/>
    <w:rsid w:val="00344D44"/>
    <w:rsid w:val="00345CAB"/>
    <w:rsid w:val="00345FCF"/>
    <w:rsid w:val="003461C0"/>
    <w:rsid w:val="00346F84"/>
    <w:rsid w:val="003470A5"/>
    <w:rsid w:val="00347353"/>
    <w:rsid w:val="00347704"/>
    <w:rsid w:val="00347787"/>
    <w:rsid w:val="00347E3F"/>
    <w:rsid w:val="003502A6"/>
    <w:rsid w:val="003504D6"/>
    <w:rsid w:val="00350607"/>
    <w:rsid w:val="00350A14"/>
    <w:rsid w:val="00351708"/>
    <w:rsid w:val="0035193A"/>
    <w:rsid w:val="00351BDC"/>
    <w:rsid w:val="00351D20"/>
    <w:rsid w:val="003521CE"/>
    <w:rsid w:val="003523FB"/>
    <w:rsid w:val="0035248A"/>
    <w:rsid w:val="00352615"/>
    <w:rsid w:val="00352B45"/>
    <w:rsid w:val="003534B7"/>
    <w:rsid w:val="00353647"/>
    <w:rsid w:val="00353709"/>
    <w:rsid w:val="00353997"/>
    <w:rsid w:val="00353FFC"/>
    <w:rsid w:val="0035422A"/>
    <w:rsid w:val="0035427D"/>
    <w:rsid w:val="00354957"/>
    <w:rsid w:val="00355245"/>
    <w:rsid w:val="003557D7"/>
    <w:rsid w:val="00355C9B"/>
    <w:rsid w:val="0035624B"/>
    <w:rsid w:val="00356288"/>
    <w:rsid w:val="00356528"/>
    <w:rsid w:val="00356A93"/>
    <w:rsid w:val="00356B35"/>
    <w:rsid w:val="00356D10"/>
    <w:rsid w:val="003573EE"/>
    <w:rsid w:val="00357779"/>
    <w:rsid w:val="00357AF7"/>
    <w:rsid w:val="00357C97"/>
    <w:rsid w:val="00357E46"/>
    <w:rsid w:val="0036024D"/>
    <w:rsid w:val="0036081B"/>
    <w:rsid w:val="00360B1F"/>
    <w:rsid w:val="00360C40"/>
    <w:rsid w:val="00361BA2"/>
    <w:rsid w:val="00361F1D"/>
    <w:rsid w:val="003621B5"/>
    <w:rsid w:val="0036276C"/>
    <w:rsid w:val="00362781"/>
    <w:rsid w:val="00362E53"/>
    <w:rsid w:val="00363377"/>
    <w:rsid w:val="00363379"/>
    <w:rsid w:val="0036463E"/>
    <w:rsid w:val="00364AAA"/>
    <w:rsid w:val="00365A1B"/>
    <w:rsid w:val="00366220"/>
    <w:rsid w:val="003665E7"/>
    <w:rsid w:val="00366622"/>
    <w:rsid w:val="00366C2B"/>
    <w:rsid w:val="00366F93"/>
    <w:rsid w:val="00367DC2"/>
    <w:rsid w:val="00367FC5"/>
    <w:rsid w:val="00370122"/>
    <w:rsid w:val="003703BD"/>
    <w:rsid w:val="003706BD"/>
    <w:rsid w:val="00370D59"/>
    <w:rsid w:val="00370F26"/>
    <w:rsid w:val="0037284E"/>
    <w:rsid w:val="00372913"/>
    <w:rsid w:val="0037299A"/>
    <w:rsid w:val="00372ABE"/>
    <w:rsid w:val="00372AC3"/>
    <w:rsid w:val="00372B2D"/>
    <w:rsid w:val="00372B61"/>
    <w:rsid w:val="0037341A"/>
    <w:rsid w:val="003735D1"/>
    <w:rsid w:val="0037377C"/>
    <w:rsid w:val="00373936"/>
    <w:rsid w:val="00373970"/>
    <w:rsid w:val="00373B8D"/>
    <w:rsid w:val="00373C2F"/>
    <w:rsid w:val="00373E99"/>
    <w:rsid w:val="00374058"/>
    <w:rsid w:val="0037484F"/>
    <w:rsid w:val="00375D62"/>
    <w:rsid w:val="00376987"/>
    <w:rsid w:val="00376A3E"/>
    <w:rsid w:val="0037758A"/>
    <w:rsid w:val="00377B99"/>
    <w:rsid w:val="00377BE7"/>
    <w:rsid w:val="00377FE2"/>
    <w:rsid w:val="0038047B"/>
    <w:rsid w:val="00380AAB"/>
    <w:rsid w:val="00380BC2"/>
    <w:rsid w:val="0038169F"/>
    <w:rsid w:val="00381BC3"/>
    <w:rsid w:val="00381CA3"/>
    <w:rsid w:val="00382488"/>
    <w:rsid w:val="003829CD"/>
    <w:rsid w:val="00382DE1"/>
    <w:rsid w:val="00383138"/>
    <w:rsid w:val="00383370"/>
    <w:rsid w:val="00383AA4"/>
    <w:rsid w:val="00383C7A"/>
    <w:rsid w:val="00383CC8"/>
    <w:rsid w:val="003844B1"/>
    <w:rsid w:val="00385909"/>
    <w:rsid w:val="0038597E"/>
    <w:rsid w:val="00385C15"/>
    <w:rsid w:val="00385EE7"/>
    <w:rsid w:val="0038612C"/>
    <w:rsid w:val="00386594"/>
    <w:rsid w:val="00386ACD"/>
    <w:rsid w:val="00386E56"/>
    <w:rsid w:val="003870FB"/>
    <w:rsid w:val="00387155"/>
    <w:rsid w:val="00390768"/>
    <w:rsid w:val="00390A95"/>
    <w:rsid w:val="00390F47"/>
    <w:rsid w:val="00391262"/>
    <w:rsid w:val="003913C6"/>
    <w:rsid w:val="003919C7"/>
    <w:rsid w:val="00391CA5"/>
    <w:rsid w:val="00391F05"/>
    <w:rsid w:val="00392356"/>
    <w:rsid w:val="00392C37"/>
    <w:rsid w:val="00392FFF"/>
    <w:rsid w:val="003933AE"/>
    <w:rsid w:val="00393B4A"/>
    <w:rsid w:val="00393DFC"/>
    <w:rsid w:val="00394479"/>
    <w:rsid w:val="00394681"/>
    <w:rsid w:val="003951E1"/>
    <w:rsid w:val="00395A25"/>
    <w:rsid w:val="00395AFB"/>
    <w:rsid w:val="003963D7"/>
    <w:rsid w:val="00396DE0"/>
    <w:rsid w:val="00396EF7"/>
    <w:rsid w:val="003974B0"/>
    <w:rsid w:val="00397939"/>
    <w:rsid w:val="00397C60"/>
    <w:rsid w:val="00397CD7"/>
    <w:rsid w:val="00397FAE"/>
    <w:rsid w:val="003A0188"/>
    <w:rsid w:val="003A0306"/>
    <w:rsid w:val="003A0F21"/>
    <w:rsid w:val="003A107F"/>
    <w:rsid w:val="003A152E"/>
    <w:rsid w:val="003A1AFD"/>
    <w:rsid w:val="003A1B6F"/>
    <w:rsid w:val="003A25B0"/>
    <w:rsid w:val="003A2B7E"/>
    <w:rsid w:val="003A3664"/>
    <w:rsid w:val="003A36D7"/>
    <w:rsid w:val="003A49C1"/>
    <w:rsid w:val="003A4AC5"/>
    <w:rsid w:val="003A4C57"/>
    <w:rsid w:val="003A52C3"/>
    <w:rsid w:val="003A5350"/>
    <w:rsid w:val="003A550E"/>
    <w:rsid w:val="003A569B"/>
    <w:rsid w:val="003A6AE7"/>
    <w:rsid w:val="003A7005"/>
    <w:rsid w:val="003A7417"/>
    <w:rsid w:val="003A750A"/>
    <w:rsid w:val="003A7A46"/>
    <w:rsid w:val="003A7D58"/>
    <w:rsid w:val="003B00B7"/>
    <w:rsid w:val="003B02E0"/>
    <w:rsid w:val="003B07EF"/>
    <w:rsid w:val="003B0A20"/>
    <w:rsid w:val="003B0B47"/>
    <w:rsid w:val="003B0CAC"/>
    <w:rsid w:val="003B10A2"/>
    <w:rsid w:val="003B1435"/>
    <w:rsid w:val="003B21D1"/>
    <w:rsid w:val="003B2977"/>
    <w:rsid w:val="003B2B55"/>
    <w:rsid w:val="003B2CF7"/>
    <w:rsid w:val="003B31B4"/>
    <w:rsid w:val="003B3C16"/>
    <w:rsid w:val="003B3C66"/>
    <w:rsid w:val="003B47EE"/>
    <w:rsid w:val="003B5B01"/>
    <w:rsid w:val="003B5DB4"/>
    <w:rsid w:val="003B6120"/>
    <w:rsid w:val="003B63D7"/>
    <w:rsid w:val="003B65D6"/>
    <w:rsid w:val="003B6DB6"/>
    <w:rsid w:val="003B7AC3"/>
    <w:rsid w:val="003C0235"/>
    <w:rsid w:val="003C059B"/>
    <w:rsid w:val="003C0729"/>
    <w:rsid w:val="003C0B46"/>
    <w:rsid w:val="003C0E44"/>
    <w:rsid w:val="003C1030"/>
    <w:rsid w:val="003C13D6"/>
    <w:rsid w:val="003C1695"/>
    <w:rsid w:val="003C17A6"/>
    <w:rsid w:val="003C188B"/>
    <w:rsid w:val="003C1D42"/>
    <w:rsid w:val="003C29C8"/>
    <w:rsid w:val="003C3261"/>
    <w:rsid w:val="003C3A28"/>
    <w:rsid w:val="003C489A"/>
    <w:rsid w:val="003C4A8F"/>
    <w:rsid w:val="003C4EDC"/>
    <w:rsid w:val="003C53ED"/>
    <w:rsid w:val="003C541E"/>
    <w:rsid w:val="003C5474"/>
    <w:rsid w:val="003C583C"/>
    <w:rsid w:val="003C5B1C"/>
    <w:rsid w:val="003C62F7"/>
    <w:rsid w:val="003C6A73"/>
    <w:rsid w:val="003C6D26"/>
    <w:rsid w:val="003C7276"/>
    <w:rsid w:val="003C735C"/>
    <w:rsid w:val="003C7523"/>
    <w:rsid w:val="003C7D37"/>
    <w:rsid w:val="003C7F29"/>
    <w:rsid w:val="003D02DE"/>
    <w:rsid w:val="003D04CC"/>
    <w:rsid w:val="003D04F3"/>
    <w:rsid w:val="003D088A"/>
    <w:rsid w:val="003D1322"/>
    <w:rsid w:val="003D15D7"/>
    <w:rsid w:val="003D165B"/>
    <w:rsid w:val="003D201E"/>
    <w:rsid w:val="003D279C"/>
    <w:rsid w:val="003D2950"/>
    <w:rsid w:val="003D2D26"/>
    <w:rsid w:val="003D2E12"/>
    <w:rsid w:val="003D2FD4"/>
    <w:rsid w:val="003D41B5"/>
    <w:rsid w:val="003D4202"/>
    <w:rsid w:val="003D445D"/>
    <w:rsid w:val="003D449C"/>
    <w:rsid w:val="003D4892"/>
    <w:rsid w:val="003D51EB"/>
    <w:rsid w:val="003D5562"/>
    <w:rsid w:val="003D5921"/>
    <w:rsid w:val="003D6608"/>
    <w:rsid w:val="003D69B7"/>
    <w:rsid w:val="003D6A2F"/>
    <w:rsid w:val="003D6A7D"/>
    <w:rsid w:val="003D72BD"/>
    <w:rsid w:val="003D7482"/>
    <w:rsid w:val="003D7B97"/>
    <w:rsid w:val="003D7B9C"/>
    <w:rsid w:val="003D7C06"/>
    <w:rsid w:val="003E0297"/>
    <w:rsid w:val="003E0476"/>
    <w:rsid w:val="003E0887"/>
    <w:rsid w:val="003E0C74"/>
    <w:rsid w:val="003E1287"/>
    <w:rsid w:val="003E1A84"/>
    <w:rsid w:val="003E1CF0"/>
    <w:rsid w:val="003E20DE"/>
    <w:rsid w:val="003E25FC"/>
    <w:rsid w:val="003E292C"/>
    <w:rsid w:val="003E2B61"/>
    <w:rsid w:val="003E2FAB"/>
    <w:rsid w:val="003E3493"/>
    <w:rsid w:val="003E3519"/>
    <w:rsid w:val="003E41AD"/>
    <w:rsid w:val="003E42B4"/>
    <w:rsid w:val="003E4792"/>
    <w:rsid w:val="003E494A"/>
    <w:rsid w:val="003E59EB"/>
    <w:rsid w:val="003E5F75"/>
    <w:rsid w:val="003E6B57"/>
    <w:rsid w:val="003E6D2A"/>
    <w:rsid w:val="003F0E1B"/>
    <w:rsid w:val="003F177E"/>
    <w:rsid w:val="003F1B64"/>
    <w:rsid w:val="003F2262"/>
    <w:rsid w:val="003F28E7"/>
    <w:rsid w:val="003F2926"/>
    <w:rsid w:val="003F2E0F"/>
    <w:rsid w:val="003F2FA5"/>
    <w:rsid w:val="003F3002"/>
    <w:rsid w:val="003F3823"/>
    <w:rsid w:val="003F3993"/>
    <w:rsid w:val="003F39C2"/>
    <w:rsid w:val="003F3CDE"/>
    <w:rsid w:val="003F467E"/>
    <w:rsid w:val="003F46D5"/>
    <w:rsid w:val="003F4826"/>
    <w:rsid w:val="003F52AE"/>
    <w:rsid w:val="003F5372"/>
    <w:rsid w:val="003F56E9"/>
    <w:rsid w:val="003F5759"/>
    <w:rsid w:val="003F584F"/>
    <w:rsid w:val="003F5C64"/>
    <w:rsid w:val="003F6342"/>
    <w:rsid w:val="003F648B"/>
    <w:rsid w:val="003F65DB"/>
    <w:rsid w:val="003F67F2"/>
    <w:rsid w:val="003F6EA3"/>
    <w:rsid w:val="003F73DB"/>
    <w:rsid w:val="0040042F"/>
    <w:rsid w:val="00400B0E"/>
    <w:rsid w:val="0040251D"/>
    <w:rsid w:val="0040260E"/>
    <w:rsid w:val="00402AD8"/>
    <w:rsid w:val="00403F59"/>
    <w:rsid w:val="00404F5C"/>
    <w:rsid w:val="004052EF"/>
    <w:rsid w:val="00405461"/>
    <w:rsid w:val="00405F31"/>
    <w:rsid w:val="00406277"/>
    <w:rsid w:val="004100AA"/>
    <w:rsid w:val="00410224"/>
    <w:rsid w:val="00410860"/>
    <w:rsid w:val="00410971"/>
    <w:rsid w:val="00410E19"/>
    <w:rsid w:val="00411E59"/>
    <w:rsid w:val="0041214E"/>
    <w:rsid w:val="004127DF"/>
    <w:rsid w:val="00412D37"/>
    <w:rsid w:val="00412E10"/>
    <w:rsid w:val="00413098"/>
    <w:rsid w:val="0041370D"/>
    <w:rsid w:val="00413ABA"/>
    <w:rsid w:val="0041488A"/>
    <w:rsid w:val="00414995"/>
    <w:rsid w:val="004150F9"/>
    <w:rsid w:val="004159F8"/>
    <w:rsid w:val="00415B05"/>
    <w:rsid w:val="00415C79"/>
    <w:rsid w:val="00415C8C"/>
    <w:rsid w:val="00416556"/>
    <w:rsid w:val="00416929"/>
    <w:rsid w:val="0041760D"/>
    <w:rsid w:val="00417A67"/>
    <w:rsid w:val="00417BDD"/>
    <w:rsid w:val="00417EFA"/>
    <w:rsid w:val="004201B7"/>
    <w:rsid w:val="00420BCB"/>
    <w:rsid w:val="0042119F"/>
    <w:rsid w:val="004211F4"/>
    <w:rsid w:val="00421673"/>
    <w:rsid w:val="004218EE"/>
    <w:rsid w:val="00421A89"/>
    <w:rsid w:val="00422C14"/>
    <w:rsid w:val="00423561"/>
    <w:rsid w:val="00423E53"/>
    <w:rsid w:val="00423F0B"/>
    <w:rsid w:val="00424009"/>
    <w:rsid w:val="00424A95"/>
    <w:rsid w:val="00424ABA"/>
    <w:rsid w:val="004250DB"/>
    <w:rsid w:val="004255BA"/>
    <w:rsid w:val="0042568C"/>
    <w:rsid w:val="0042584A"/>
    <w:rsid w:val="00425F6A"/>
    <w:rsid w:val="00426541"/>
    <w:rsid w:val="0042683E"/>
    <w:rsid w:val="00426876"/>
    <w:rsid w:val="00426895"/>
    <w:rsid w:val="004269AD"/>
    <w:rsid w:val="00426B3C"/>
    <w:rsid w:val="00426CCE"/>
    <w:rsid w:val="00426D30"/>
    <w:rsid w:val="0043046E"/>
    <w:rsid w:val="004306D3"/>
    <w:rsid w:val="004307C6"/>
    <w:rsid w:val="004308FD"/>
    <w:rsid w:val="00430A24"/>
    <w:rsid w:val="004311B9"/>
    <w:rsid w:val="00431233"/>
    <w:rsid w:val="00431E7F"/>
    <w:rsid w:val="00431F81"/>
    <w:rsid w:val="004328B8"/>
    <w:rsid w:val="004328D1"/>
    <w:rsid w:val="00432F31"/>
    <w:rsid w:val="00433520"/>
    <w:rsid w:val="00433DF7"/>
    <w:rsid w:val="004340E8"/>
    <w:rsid w:val="0043429E"/>
    <w:rsid w:val="00434489"/>
    <w:rsid w:val="00434D16"/>
    <w:rsid w:val="00434D7A"/>
    <w:rsid w:val="0043545E"/>
    <w:rsid w:val="00435D21"/>
    <w:rsid w:val="004362CE"/>
    <w:rsid w:val="00437847"/>
    <w:rsid w:val="0044018D"/>
    <w:rsid w:val="00440427"/>
    <w:rsid w:val="00440B05"/>
    <w:rsid w:val="00441016"/>
    <w:rsid w:val="004412F3"/>
    <w:rsid w:val="00441615"/>
    <w:rsid w:val="004417AA"/>
    <w:rsid w:val="00441BD2"/>
    <w:rsid w:val="00441F32"/>
    <w:rsid w:val="00442005"/>
    <w:rsid w:val="00443214"/>
    <w:rsid w:val="004439B1"/>
    <w:rsid w:val="00443CF4"/>
    <w:rsid w:val="00443CFA"/>
    <w:rsid w:val="00443EBD"/>
    <w:rsid w:val="004441B7"/>
    <w:rsid w:val="0044443A"/>
    <w:rsid w:val="004446E0"/>
    <w:rsid w:val="00445091"/>
    <w:rsid w:val="00445612"/>
    <w:rsid w:val="00446FDE"/>
    <w:rsid w:val="00447464"/>
    <w:rsid w:val="00447E95"/>
    <w:rsid w:val="00451147"/>
    <w:rsid w:val="0045148E"/>
    <w:rsid w:val="00451E0A"/>
    <w:rsid w:val="004522EF"/>
    <w:rsid w:val="0045246D"/>
    <w:rsid w:val="00452AA3"/>
    <w:rsid w:val="004532E8"/>
    <w:rsid w:val="00453381"/>
    <w:rsid w:val="004537C2"/>
    <w:rsid w:val="00453866"/>
    <w:rsid w:val="00454763"/>
    <w:rsid w:val="00454EB7"/>
    <w:rsid w:val="004551A9"/>
    <w:rsid w:val="004554EF"/>
    <w:rsid w:val="0045582E"/>
    <w:rsid w:val="00455A42"/>
    <w:rsid w:val="00455AF5"/>
    <w:rsid w:val="00455DED"/>
    <w:rsid w:val="00455F62"/>
    <w:rsid w:val="0045611D"/>
    <w:rsid w:val="004561C9"/>
    <w:rsid w:val="004563C7"/>
    <w:rsid w:val="00456C1E"/>
    <w:rsid w:val="00456D3D"/>
    <w:rsid w:val="00457570"/>
    <w:rsid w:val="00457CD2"/>
    <w:rsid w:val="00457DC6"/>
    <w:rsid w:val="00460094"/>
    <w:rsid w:val="00460868"/>
    <w:rsid w:val="004608BD"/>
    <w:rsid w:val="00460B08"/>
    <w:rsid w:val="0046190A"/>
    <w:rsid w:val="00461DD8"/>
    <w:rsid w:val="00461DF4"/>
    <w:rsid w:val="00462010"/>
    <w:rsid w:val="00462C81"/>
    <w:rsid w:val="00462DE5"/>
    <w:rsid w:val="00462F44"/>
    <w:rsid w:val="00463084"/>
    <w:rsid w:val="004635C3"/>
    <w:rsid w:val="00463652"/>
    <w:rsid w:val="004637C7"/>
    <w:rsid w:val="00463F04"/>
    <w:rsid w:val="0046404F"/>
    <w:rsid w:val="004641F0"/>
    <w:rsid w:val="00464205"/>
    <w:rsid w:val="00464313"/>
    <w:rsid w:val="00464446"/>
    <w:rsid w:val="00464C35"/>
    <w:rsid w:val="0046559F"/>
    <w:rsid w:val="004656EB"/>
    <w:rsid w:val="00465D71"/>
    <w:rsid w:val="0046688B"/>
    <w:rsid w:val="00466958"/>
    <w:rsid w:val="00467251"/>
    <w:rsid w:val="004673C6"/>
    <w:rsid w:val="0047003C"/>
    <w:rsid w:val="00470CDB"/>
    <w:rsid w:val="00470D4E"/>
    <w:rsid w:val="0047132A"/>
    <w:rsid w:val="00471577"/>
    <w:rsid w:val="004716D7"/>
    <w:rsid w:val="00472083"/>
    <w:rsid w:val="0047241E"/>
    <w:rsid w:val="00472646"/>
    <w:rsid w:val="00472CDB"/>
    <w:rsid w:val="00472E6E"/>
    <w:rsid w:val="0047303C"/>
    <w:rsid w:val="004732FF"/>
    <w:rsid w:val="0047338A"/>
    <w:rsid w:val="00473397"/>
    <w:rsid w:val="00473412"/>
    <w:rsid w:val="00473C3D"/>
    <w:rsid w:val="00473F8F"/>
    <w:rsid w:val="00474002"/>
    <w:rsid w:val="0047447D"/>
    <w:rsid w:val="00474BAA"/>
    <w:rsid w:val="00474F0F"/>
    <w:rsid w:val="0047559B"/>
    <w:rsid w:val="00475967"/>
    <w:rsid w:val="00475E30"/>
    <w:rsid w:val="00475EB6"/>
    <w:rsid w:val="004761BB"/>
    <w:rsid w:val="004768F7"/>
    <w:rsid w:val="00476C1B"/>
    <w:rsid w:val="004779CC"/>
    <w:rsid w:val="00477F95"/>
    <w:rsid w:val="0048031E"/>
    <w:rsid w:val="00480F73"/>
    <w:rsid w:val="004811F5"/>
    <w:rsid w:val="00481653"/>
    <w:rsid w:val="004818C2"/>
    <w:rsid w:val="00481C21"/>
    <w:rsid w:val="00481EAF"/>
    <w:rsid w:val="004823FA"/>
    <w:rsid w:val="004829E3"/>
    <w:rsid w:val="004833F6"/>
    <w:rsid w:val="00483691"/>
    <w:rsid w:val="0048379B"/>
    <w:rsid w:val="00484016"/>
    <w:rsid w:val="004855A9"/>
    <w:rsid w:val="00485895"/>
    <w:rsid w:val="00486128"/>
    <w:rsid w:val="00486A6D"/>
    <w:rsid w:val="0048718C"/>
    <w:rsid w:val="00487456"/>
    <w:rsid w:val="0048752A"/>
    <w:rsid w:val="00487703"/>
    <w:rsid w:val="00487A5B"/>
    <w:rsid w:val="00487BFF"/>
    <w:rsid w:val="0049040F"/>
    <w:rsid w:val="00490607"/>
    <w:rsid w:val="00491A0B"/>
    <w:rsid w:val="0049203C"/>
    <w:rsid w:val="00492696"/>
    <w:rsid w:val="00492B0D"/>
    <w:rsid w:val="0049379B"/>
    <w:rsid w:val="00494428"/>
    <w:rsid w:val="00494C11"/>
    <w:rsid w:val="00494EDC"/>
    <w:rsid w:val="00495506"/>
    <w:rsid w:val="00495754"/>
    <w:rsid w:val="00495AED"/>
    <w:rsid w:val="00495C65"/>
    <w:rsid w:val="004966A3"/>
    <w:rsid w:val="00496D5D"/>
    <w:rsid w:val="00496E6E"/>
    <w:rsid w:val="00496E8D"/>
    <w:rsid w:val="00497230"/>
    <w:rsid w:val="0049743B"/>
    <w:rsid w:val="00497709"/>
    <w:rsid w:val="004A0028"/>
    <w:rsid w:val="004A0079"/>
    <w:rsid w:val="004A0370"/>
    <w:rsid w:val="004A0561"/>
    <w:rsid w:val="004A0846"/>
    <w:rsid w:val="004A13AC"/>
    <w:rsid w:val="004A14B7"/>
    <w:rsid w:val="004A165F"/>
    <w:rsid w:val="004A17D6"/>
    <w:rsid w:val="004A1F78"/>
    <w:rsid w:val="004A1F79"/>
    <w:rsid w:val="004A2352"/>
    <w:rsid w:val="004A28FE"/>
    <w:rsid w:val="004A2F12"/>
    <w:rsid w:val="004A34CF"/>
    <w:rsid w:val="004A4A84"/>
    <w:rsid w:val="004A52BD"/>
    <w:rsid w:val="004A5876"/>
    <w:rsid w:val="004A59EA"/>
    <w:rsid w:val="004A5D6B"/>
    <w:rsid w:val="004A5D8B"/>
    <w:rsid w:val="004A5E1F"/>
    <w:rsid w:val="004A63D2"/>
    <w:rsid w:val="004A647D"/>
    <w:rsid w:val="004A6699"/>
    <w:rsid w:val="004A67AE"/>
    <w:rsid w:val="004A6A91"/>
    <w:rsid w:val="004A6F17"/>
    <w:rsid w:val="004A7005"/>
    <w:rsid w:val="004A7374"/>
    <w:rsid w:val="004A75C7"/>
    <w:rsid w:val="004A7A65"/>
    <w:rsid w:val="004B01D5"/>
    <w:rsid w:val="004B1B7E"/>
    <w:rsid w:val="004B2671"/>
    <w:rsid w:val="004B2791"/>
    <w:rsid w:val="004B2844"/>
    <w:rsid w:val="004B2868"/>
    <w:rsid w:val="004B304A"/>
    <w:rsid w:val="004B312F"/>
    <w:rsid w:val="004B341F"/>
    <w:rsid w:val="004B3569"/>
    <w:rsid w:val="004B36E8"/>
    <w:rsid w:val="004B3BC4"/>
    <w:rsid w:val="004B3E12"/>
    <w:rsid w:val="004B42B3"/>
    <w:rsid w:val="004B4BDE"/>
    <w:rsid w:val="004B4C26"/>
    <w:rsid w:val="004B5408"/>
    <w:rsid w:val="004B64BC"/>
    <w:rsid w:val="004B6BAC"/>
    <w:rsid w:val="004B6CD6"/>
    <w:rsid w:val="004B712E"/>
    <w:rsid w:val="004B729A"/>
    <w:rsid w:val="004B73F7"/>
    <w:rsid w:val="004B7663"/>
    <w:rsid w:val="004B76A6"/>
    <w:rsid w:val="004B7871"/>
    <w:rsid w:val="004C063A"/>
    <w:rsid w:val="004C08DE"/>
    <w:rsid w:val="004C0AE4"/>
    <w:rsid w:val="004C0B58"/>
    <w:rsid w:val="004C0B93"/>
    <w:rsid w:val="004C106D"/>
    <w:rsid w:val="004C10B3"/>
    <w:rsid w:val="004C23E1"/>
    <w:rsid w:val="004C262D"/>
    <w:rsid w:val="004C2BE5"/>
    <w:rsid w:val="004C34E5"/>
    <w:rsid w:val="004C39D0"/>
    <w:rsid w:val="004C4479"/>
    <w:rsid w:val="004C4811"/>
    <w:rsid w:val="004C4F99"/>
    <w:rsid w:val="004C501C"/>
    <w:rsid w:val="004C5D5D"/>
    <w:rsid w:val="004C5F4D"/>
    <w:rsid w:val="004C6351"/>
    <w:rsid w:val="004C67CA"/>
    <w:rsid w:val="004C69B8"/>
    <w:rsid w:val="004C6ECD"/>
    <w:rsid w:val="004C73CD"/>
    <w:rsid w:val="004C761F"/>
    <w:rsid w:val="004D0534"/>
    <w:rsid w:val="004D0728"/>
    <w:rsid w:val="004D0D5E"/>
    <w:rsid w:val="004D0EEC"/>
    <w:rsid w:val="004D14E3"/>
    <w:rsid w:val="004D16B4"/>
    <w:rsid w:val="004D178F"/>
    <w:rsid w:val="004D1E29"/>
    <w:rsid w:val="004D1E31"/>
    <w:rsid w:val="004D2526"/>
    <w:rsid w:val="004D28C0"/>
    <w:rsid w:val="004D2DC9"/>
    <w:rsid w:val="004D2EB3"/>
    <w:rsid w:val="004D2F12"/>
    <w:rsid w:val="004D3036"/>
    <w:rsid w:val="004D3323"/>
    <w:rsid w:val="004D3573"/>
    <w:rsid w:val="004D3E55"/>
    <w:rsid w:val="004D45DC"/>
    <w:rsid w:val="004D46E3"/>
    <w:rsid w:val="004D478D"/>
    <w:rsid w:val="004D47B8"/>
    <w:rsid w:val="004D6935"/>
    <w:rsid w:val="004D7767"/>
    <w:rsid w:val="004D79AB"/>
    <w:rsid w:val="004D7E89"/>
    <w:rsid w:val="004E06DE"/>
    <w:rsid w:val="004E0B06"/>
    <w:rsid w:val="004E0E92"/>
    <w:rsid w:val="004E151F"/>
    <w:rsid w:val="004E187A"/>
    <w:rsid w:val="004E1A4D"/>
    <w:rsid w:val="004E2696"/>
    <w:rsid w:val="004E3786"/>
    <w:rsid w:val="004E3D08"/>
    <w:rsid w:val="004E3E42"/>
    <w:rsid w:val="004E3F47"/>
    <w:rsid w:val="004E41D3"/>
    <w:rsid w:val="004E4A84"/>
    <w:rsid w:val="004E4E03"/>
    <w:rsid w:val="004E52DC"/>
    <w:rsid w:val="004E54AB"/>
    <w:rsid w:val="004E56E6"/>
    <w:rsid w:val="004E6429"/>
    <w:rsid w:val="004E669C"/>
    <w:rsid w:val="004E6C53"/>
    <w:rsid w:val="004E7057"/>
    <w:rsid w:val="004E7146"/>
    <w:rsid w:val="004E725D"/>
    <w:rsid w:val="004E79D2"/>
    <w:rsid w:val="004E7E25"/>
    <w:rsid w:val="004E7FE2"/>
    <w:rsid w:val="004F001E"/>
    <w:rsid w:val="004F00E0"/>
    <w:rsid w:val="004F01A8"/>
    <w:rsid w:val="004F056E"/>
    <w:rsid w:val="004F0832"/>
    <w:rsid w:val="004F0A3C"/>
    <w:rsid w:val="004F0B9F"/>
    <w:rsid w:val="004F0BB7"/>
    <w:rsid w:val="004F147B"/>
    <w:rsid w:val="004F15DE"/>
    <w:rsid w:val="004F1928"/>
    <w:rsid w:val="004F1E45"/>
    <w:rsid w:val="004F20DD"/>
    <w:rsid w:val="004F2205"/>
    <w:rsid w:val="004F2A06"/>
    <w:rsid w:val="004F2DDD"/>
    <w:rsid w:val="004F3018"/>
    <w:rsid w:val="004F3125"/>
    <w:rsid w:val="004F3471"/>
    <w:rsid w:val="004F3A6D"/>
    <w:rsid w:val="004F3F1F"/>
    <w:rsid w:val="004F409B"/>
    <w:rsid w:val="004F4223"/>
    <w:rsid w:val="004F464F"/>
    <w:rsid w:val="004F490D"/>
    <w:rsid w:val="004F4DA7"/>
    <w:rsid w:val="004F54E5"/>
    <w:rsid w:val="004F56C0"/>
    <w:rsid w:val="004F5D2E"/>
    <w:rsid w:val="004F602D"/>
    <w:rsid w:val="004F6200"/>
    <w:rsid w:val="004F631A"/>
    <w:rsid w:val="004F63F2"/>
    <w:rsid w:val="004F65F6"/>
    <w:rsid w:val="004F6986"/>
    <w:rsid w:val="004F722A"/>
    <w:rsid w:val="004F7581"/>
    <w:rsid w:val="004F76A7"/>
    <w:rsid w:val="004F79EE"/>
    <w:rsid w:val="00500944"/>
    <w:rsid w:val="00501678"/>
    <w:rsid w:val="00501779"/>
    <w:rsid w:val="00501926"/>
    <w:rsid w:val="00501F7E"/>
    <w:rsid w:val="005021F6"/>
    <w:rsid w:val="005022AF"/>
    <w:rsid w:val="005023E8"/>
    <w:rsid w:val="00502795"/>
    <w:rsid w:val="00502BAF"/>
    <w:rsid w:val="00502EBD"/>
    <w:rsid w:val="00502EFD"/>
    <w:rsid w:val="00503002"/>
    <w:rsid w:val="00503086"/>
    <w:rsid w:val="0050330B"/>
    <w:rsid w:val="00503798"/>
    <w:rsid w:val="00503B12"/>
    <w:rsid w:val="00503EE9"/>
    <w:rsid w:val="005045A9"/>
    <w:rsid w:val="00504B68"/>
    <w:rsid w:val="00504D84"/>
    <w:rsid w:val="00506318"/>
    <w:rsid w:val="0050635A"/>
    <w:rsid w:val="0050650C"/>
    <w:rsid w:val="00507A26"/>
    <w:rsid w:val="00507C89"/>
    <w:rsid w:val="00507CEA"/>
    <w:rsid w:val="00507D55"/>
    <w:rsid w:val="00510430"/>
    <w:rsid w:val="00510BCA"/>
    <w:rsid w:val="005124D3"/>
    <w:rsid w:val="005129CF"/>
    <w:rsid w:val="005132EA"/>
    <w:rsid w:val="00513467"/>
    <w:rsid w:val="005134DD"/>
    <w:rsid w:val="00513F28"/>
    <w:rsid w:val="005146EC"/>
    <w:rsid w:val="00514A6C"/>
    <w:rsid w:val="00514E1A"/>
    <w:rsid w:val="00514FEF"/>
    <w:rsid w:val="0051523B"/>
    <w:rsid w:val="005153A9"/>
    <w:rsid w:val="00515E67"/>
    <w:rsid w:val="00516AD8"/>
    <w:rsid w:val="00516C7A"/>
    <w:rsid w:val="00516F30"/>
    <w:rsid w:val="0051709F"/>
    <w:rsid w:val="0051771F"/>
    <w:rsid w:val="00517FEC"/>
    <w:rsid w:val="0052006C"/>
    <w:rsid w:val="00520218"/>
    <w:rsid w:val="005207B1"/>
    <w:rsid w:val="00521013"/>
    <w:rsid w:val="005215D1"/>
    <w:rsid w:val="00521794"/>
    <w:rsid w:val="00521C1F"/>
    <w:rsid w:val="0052229A"/>
    <w:rsid w:val="0052243A"/>
    <w:rsid w:val="00522B0B"/>
    <w:rsid w:val="00523696"/>
    <w:rsid w:val="00523B70"/>
    <w:rsid w:val="00523D1E"/>
    <w:rsid w:val="005240E0"/>
    <w:rsid w:val="00524827"/>
    <w:rsid w:val="00524E77"/>
    <w:rsid w:val="0052565C"/>
    <w:rsid w:val="005259FF"/>
    <w:rsid w:val="00526099"/>
    <w:rsid w:val="00526440"/>
    <w:rsid w:val="00526CF0"/>
    <w:rsid w:val="00527639"/>
    <w:rsid w:val="00527A32"/>
    <w:rsid w:val="00527A6C"/>
    <w:rsid w:val="00527AED"/>
    <w:rsid w:val="00527CC0"/>
    <w:rsid w:val="0053041C"/>
    <w:rsid w:val="00530568"/>
    <w:rsid w:val="005307AE"/>
    <w:rsid w:val="00530BDC"/>
    <w:rsid w:val="005311F9"/>
    <w:rsid w:val="005314ED"/>
    <w:rsid w:val="00531EFD"/>
    <w:rsid w:val="005323D1"/>
    <w:rsid w:val="0053262B"/>
    <w:rsid w:val="005342C7"/>
    <w:rsid w:val="0053456E"/>
    <w:rsid w:val="005347A6"/>
    <w:rsid w:val="00534F23"/>
    <w:rsid w:val="00535120"/>
    <w:rsid w:val="005363BA"/>
    <w:rsid w:val="0053673F"/>
    <w:rsid w:val="005368BE"/>
    <w:rsid w:val="00537277"/>
    <w:rsid w:val="00537B26"/>
    <w:rsid w:val="00540812"/>
    <w:rsid w:val="00540853"/>
    <w:rsid w:val="00540EAB"/>
    <w:rsid w:val="0054122D"/>
    <w:rsid w:val="005416BB"/>
    <w:rsid w:val="00541D1B"/>
    <w:rsid w:val="00542389"/>
    <w:rsid w:val="00542EBD"/>
    <w:rsid w:val="00543097"/>
    <w:rsid w:val="005436B8"/>
    <w:rsid w:val="00543A44"/>
    <w:rsid w:val="00543CC7"/>
    <w:rsid w:val="00543D1A"/>
    <w:rsid w:val="00543D20"/>
    <w:rsid w:val="005441CF"/>
    <w:rsid w:val="0054438B"/>
    <w:rsid w:val="0054485F"/>
    <w:rsid w:val="005449C4"/>
    <w:rsid w:val="005449C8"/>
    <w:rsid w:val="00544C26"/>
    <w:rsid w:val="0054579C"/>
    <w:rsid w:val="005458AF"/>
    <w:rsid w:val="00545E5C"/>
    <w:rsid w:val="00546292"/>
    <w:rsid w:val="00546382"/>
    <w:rsid w:val="00546CD9"/>
    <w:rsid w:val="00546DF5"/>
    <w:rsid w:val="00546F75"/>
    <w:rsid w:val="00547437"/>
    <w:rsid w:val="00547B8F"/>
    <w:rsid w:val="00550885"/>
    <w:rsid w:val="00550D3B"/>
    <w:rsid w:val="005510A5"/>
    <w:rsid w:val="005510E9"/>
    <w:rsid w:val="0055150E"/>
    <w:rsid w:val="00551991"/>
    <w:rsid w:val="00552B65"/>
    <w:rsid w:val="005532A5"/>
    <w:rsid w:val="00553696"/>
    <w:rsid w:val="00553C7D"/>
    <w:rsid w:val="00553D04"/>
    <w:rsid w:val="00553D6F"/>
    <w:rsid w:val="00554354"/>
    <w:rsid w:val="00554478"/>
    <w:rsid w:val="0055461B"/>
    <w:rsid w:val="005546B4"/>
    <w:rsid w:val="00554A08"/>
    <w:rsid w:val="00554DF9"/>
    <w:rsid w:val="0055545C"/>
    <w:rsid w:val="0055560D"/>
    <w:rsid w:val="00555DEC"/>
    <w:rsid w:val="00556369"/>
    <w:rsid w:val="005567D3"/>
    <w:rsid w:val="00556805"/>
    <w:rsid w:val="00556BAB"/>
    <w:rsid w:val="00556C03"/>
    <w:rsid w:val="00556E30"/>
    <w:rsid w:val="00557CFA"/>
    <w:rsid w:val="00557DDD"/>
    <w:rsid w:val="005601A8"/>
    <w:rsid w:val="005601B8"/>
    <w:rsid w:val="005604CE"/>
    <w:rsid w:val="0056091E"/>
    <w:rsid w:val="00560E1F"/>
    <w:rsid w:val="00561246"/>
    <w:rsid w:val="0056166C"/>
    <w:rsid w:val="005620D5"/>
    <w:rsid w:val="005627B3"/>
    <w:rsid w:val="005628A3"/>
    <w:rsid w:val="00562BC2"/>
    <w:rsid w:val="00563366"/>
    <w:rsid w:val="00563A77"/>
    <w:rsid w:val="00564662"/>
    <w:rsid w:val="0056479D"/>
    <w:rsid w:val="00564B6D"/>
    <w:rsid w:val="005650AD"/>
    <w:rsid w:val="0056527C"/>
    <w:rsid w:val="005665FF"/>
    <w:rsid w:val="0056678E"/>
    <w:rsid w:val="005670BD"/>
    <w:rsid w:val="00567234"/>
    <w:rsid w:val="005703CF"/>
    <w:rsid w:val="0057040D"/>
    <w:rsid w:val="00571413"/>
    <w:rsid w:val="005719B8"/>
    <w:rsid w:val="00571BDB"/>
    <w:rsid w:val="00571E4D"/>
    <w:rsid w:val="0057246A"/>
    <w:rsid w:val="00572EFE"/>
    <w:rsid w:val="00573979"/>
    <w:rsid w:val="0057416B"/>
    <w:rsid w:val="0057442C"/>
    <w:rsid w:val="00574536"/>
    <w:rsid w:val="00574717"/>
    <w:rsid w:val="00574D12"/>
    <w:rsid w:val="00574DEC"/>
    <w:rsid w:val="00575034"/>
    <w:rsid w:val="00575184"/>
    <w:rsid w:val="005752FC"/>
    <w:rsid w:val="00575585"/>
    <w:rsid w:val="005755DC"/>
    <w:rsid w:val="0057566F"/>
    <w:rsid w:val="00575DDB"/>
    <w:rsid w:val="00576006"/>
    <w:rsid w:val="005761C4"/>
    <w:rsid w:val="00576983"/>
    <w:rsid w:val="0057723B"/>
    <w:rsid w:val="0057751B"/>
    <w:rsid w:val="00577726"/>
    <w:rsid w:val="00577A3C"/>
    <w:rsid w:val="00577B28"/>
    <w:rsid w:val="00577C18"/>
    <w:rsid w:val="00577EA3"/>
    <w:rsid w:val="005802AE"/>
    <w:rsid w:val="0058035B"/>
    <w:rsid w:val="00580481"/>
    <w:rsid w:val="00580DDF"/>
    <w:rsid w:val="00580EEF"/>
    <w:rsid w:val="005813A7"/>
    <w:rsid w:val="005815A4"/>
    <w:rsid w:val="0058174F"/>
    <w:rsid w:val="00581762"/>
    <w:rsid w:val="00581957"/>
    <w:rsid w:val="00581AE5"/>
    <w:rsid w:val="0058204D"/>
    <w:rsid w:val="00583191"/>
    <w:rsid w:val="005834E6"/>
    <w:rsid w:val="005837F8"/>
    <w:rsid w:val="005839F2"/>
    <w:rsid w:val="00583A21"/>
    <w:rsid w:val="00583CE1"/>
    <w:rsid w:val="00584B35"/>
    <w:rsid w:val="00584C8E"/>
    <w:rsid w:val="005852B2"/>
    <w:rsid w:val="005853C0"/>
    <w:rsid w:val="005854FD"/>
    <w:rsid w:val="00585504"/>
    <w:rsid w:val="005858DC"/>
    <w:rsid w:val="005858FB"/>
    <w:rsid w:val="00585D7E"/>
    <w:rsid w:val="0058612A"/>
    <w:rsid w:val="005866B1"/>
    <w:rsid w:val="00586891"/>
    <w:rsid w:val="005868EC"/>
    <w:rsid w:val="00586C7F"/>
    <w:rsid w:val="00587D55"/>
    <w:rsid w:val="005902E4"/>
    <w:rsid w:val="00590714"/>
    <w:rsid w:val="005910A1"/>
    <w:rsid w:val="0059119A"/>
    <w:rsid w:val="0059157A"/>
    <w:rsid w:val="00591858"/>
    <w:rsid w:val="00591B3E"/>
    <w:rsid w:val="00591E5E"/>
    <w:rsid w:val="0059216C"/>
    <w:rsid w:val="005924DE"/>
    <w:rsid w:val="00593023"/>
    <w:rsid w:val="0059316A"/>
    <w:rsid w:val="005931B6"/>
    <w:rsid w:val="005935B6"/>
    <w:rsid w:val="0059372F"/>
    <w:rsid w:val="005937AB"/>
    <w:rsid w:val="005944E4"/>
    <w:rsid w:val="0059520E"/>
    <w:rsid w:val="00595660"/>
    <w:rsid w:val="0059568D"/>
    <w:rsid w:val="00595A61"/>
    <w:rsid w:val="00596006"/>
    <w:rsid w:val="00596729"/>
    <w:rsid w:val="00596DDA"/>
    <w:rsid w:val="005972BB"/>
    <w:rsid w:val="005979F1"/>
    <w:rsid w:val="005A02C4"/>
    <w:rsid w:val="005A07F3"/>
    <w:rsid w:val="005A1078"/>
    <w:rsid w:val="005A1240"/>
    <w:rsid w:val="005A1300"/>
    <w:rsid w:val="005A1524"/>
    <w:rsid w:val="005A159B"/>
    <w:rsid w:val="005A19BD"/>
    <w:rsid w:val="005A1E19"/>
    <w:rsid w:val="005A1EBA"/>
    <w:rsid w:val="005A227A"/>
    <w:rsid w:val="005A24EA"/>
    <w:rsid w:val="005A295E"/>
    <w:rsid w:val="005A2C11"/>
    <w:rsid w:val="005A3B12"/>
    <w:rsid w:val="005A3CFC"/>
    <w:rsid w:val="005A433C"/>
    <w:rsid w:val="005A4513"/>
    <w:rsid w:val="005A4CEA"/>
    <w:rsid w:val="005A52A0"/>
    <w:rsid w:val="005A56ED"/>
    <w:rsid w:val="005A576F"/>
    <w:rsid w:val="005A599C"/>
    <w:rsid w:val="005A5C48"/>
    <w:rsid w:val="005A5F95"/>
    <w:rsid w:val="005A634A"/>
    <w:rsid w:val="005A65DC"/>
    <w:rsid w:val="005A6A88"/>
    <w:rsid w:val="005A6B12"/>
    <w:rsid w:val="005A7309"/>
    <w:rsid w:val="005A7369"/>
    <w:rsid w:val="005A78BA"/>
    <w:rsid w:val="005B00EF"/>
    <w:rsid w:val="005B00FD"/>
    <w:rsid w:val="005B0426"/>
    <w:rsid w:val="005B06B0"/>
    <w:rsid w:val="005B2279"/>
    <w:rsid w:val="005B22FE"/>
    <w:rsid w:val="005B2386"/>
    <w:rsid w:val="005B2859"/>
    <w:rsid w:val="005B2B0C"/>
    <w:rsid w:val="005B2FBE"/>
    <w:rsid w:val="005B33E4"/>
    <w:rsid w:val="005B3849"/>
    <w:rsid w:val="005B3D12"/>
    <w:rsid w:val="005B42AE"/>
    <w:rsid w:val="005B4575"/>
    <w:rsid w:val="005B4962"/>
    <w:rsid w:val="005B4D95"/>
    <w:rsid w:val="005B508D"/>
    <w:rsid w:val="005B559C"/>
    <w:rsid w:val="005B5B67"/>
    <w:rsid w:val="005B62E9"/>
    <w:rsid w:val="005B633C"/>
    <w:rsid w:val="005B653A"/>
    <w:rsid w:val="005B65BF"/>
    <w:rsid w:val="005B6865"/>
    <w:rsid w:val="005B6E2C"/>
    <w:rsid w:val="005B71F8"/>
    <w:rsid w:val="005B727D"/>
    <w:rsid w:val="005B7A8C"/>
    <w:rsid w:val="005B7ABD"/>
    <w:rsid w:val="005B7B1F"/>
    <w:rsid w:val="005B7DA1"/>
    <w:rsid w:val="005C0B62"/>
    <w:rsid w:val="005C0C48"/>
    <w:rsid w:val="005C10B8"/>
    <w:rsid w:val="005C11A6"/>
    <w:rsid w:val="005C11E4"/>
    <w:rsid w:val="005C153F"/>
    <w:rsid w:val="005C19DF"/>
    <w:rsid w:val="005C2908"/>
    <w:rsid w:val="005C2D9C"/>
    <w:rsid w:val="005C2E87"/>
    <w:rsid w:val="005C3280"/>
    <w:rsid w:val="005C345E"/>
    <w:rsid w:val="005C3543"/>
    <w:rsid w:val="005C37B1"/>
    <w:rsid w:val="005C3856"/>
    <w:rsid w:val="005C3E03"/>
    <w:rsid w:val="005C3EC6"/>
    <w:rsid w:val="005C4238"/>
    <w:rsid w:val="005C436F"/>
    <w:rsid w:val="005C4610"/>
    <w:rsid w:val="005C4E27"/>
    <w:rsid w:val="005C4F42"/>
    <w:rsid w:val="005C5208"/>
    <w:rsid w:val="005C5752"/>
    <w:rsid w:val="005C59DF"/>
    <w:rsid w:val="005C5DC6"/>
    <w:rsid w:val="005C5E2E"/>
    <w:rsid w:val="005C637F"/>
    <w:rsid w:val="005C6B0C"/>
    <w:rsid w:val="005C6B99"/>
    <w:rsid w:val="005C735C"/>
    <w:rsid w:val="005C79D8"/>
    <w:rsid w:val="005C7C02"/>
    <w:rsid w:val="005C7CE7"/>
    <w:rsid w:val="005D0010"/>
    <w:rsid w:val="005D028F"/>
    <w:rsid w:val="005D0488"/>
    <w:rsid w:val="005D0EAA"/>
    <w:rsid w:val="005D1034"/>
    <w:rsid w:val="005D1971"/>
    <w:rsid w:val="005D2073"/>
    <w:rsid w:val="005D2346"/>
    <w:rsid w:val="005D2474"/>
    <w:rsid w:val="005D2B1A"/>
    <w:rsid w:val="005D2FF2"/>
    <w:rsid w:val="005D30C3"/>
    <w:rsid w:val="005D3146"/>
    <w:rsid w:val="005D38C5"/>
    <w:rsid w:val="005D3CD8"/>
    <w:rsid w:val="005D3DA7"/>
    <w:rsid w:val="005D4054"/>
    <w:rsid w:val="005D48E1"/>
    <w:rsid w:val="005D4966"/>
    <w:rsid w:val="005D4B2E"/>
    <w:rsid w:val="005D4CCA"/>
    <w:rsid w:val="005D50B6"/>
    <w:rsid w:val="005D5919"/>
    <w:rsid w:val="005D5CD4"/>
    <w:rsid w:val="005D6625"/>
    <w:rsid w:val="005D7252"/>
    <w:rsid w:val="005D7B18"/>
    <w:rsid w:val="005D7FFC"/>
    <w:rsid w:val="005E0276"/>
    <w:rsid w:val="005E0387"/>
    <w:rsid w:val="005E1281"/>
    <w:rsid w:val="005E169C"/>
    <w:rsid w:val="005E1F71"/>
    <w:rsid w:val="005E2301"/>
    <w:rsid w:val="005E2308"/>
    <w:rsid w:val="005E23A8"/>
    <w:rsid w:val="005E27C8"/>
    <w:rsid w:val="005E2816"/>
    <w:rsid w:val="005E2F3C"/>
    <w:rsid w:val="005E3105"/>
    <w:rsid w:val="005E3233"/>
    <w:rsid w:val="005E338F"/>
    <w:rsid w:val="005E33BC"/>
    <w:rsid w:val="005E3B23"/>
    <w:rsid w:val="005E3D35"/>
    <w:rsid w:val="005E4090"/>
    <w:rsid w:val="005E41A6"/>
    <w:rsid w:val="005E4686"/>
    <w:rsid w:val="005E5178"/>
    <w:rsid w:val="005E53A6"/>
    <w:rsid w:val="005E5A50"/>
    <w:rsid w:val="005E6545"/>
    <w:rsid w:val="005E7201"/>
    <w:rsid w:val="005E747A"/>
    <w:rsid w:val="005E7631"/>
    <w:rsid w:val="005E7708"/>
    <w:rsid w:val="005E7C1D"/>
    <w:rsid w:val="005F01FE"/>
    <w:rsid w:val="005F03EF"/>
    <w:rsid w:val="005F0909"/>
    <w:rsid w:val="005F0A2A"/>
    <w:rsid w:val="005F0A30"/>
    <w:rsid w:val="005F18B0"/>
    <w:rsid w:val="005F1E09"/>
    <w:rsid w:val="005F29EC"/>
    <w:rsid w:val="005F2ADF"/>
    <w:rsid w:val="005F3010"/>
    <w:rsid w:val="005F3353"/>
    <w:rsid w:val="005F35F1"/>
    <w:rsid w:val="005F3B53"/>
    <w:rsid w:val="005F3DF6"/>
    <w:rsid w:val="005F4409"/>
    <w:rsid w:val="005F4602"/>
    <w:rsid w:val="005F4A94"/>
    <w:rsid w:val="005F4C0E"/>
    <w:rsid w:val="005F4E2C"/>
    <w:rsid w:val="005F4F49"/>
    <w:rsid w:val="005F4FD4"/>
    <w:rsid w:val="005F57DA"/>
    <w:rsid w:val="005F5DF5"/>
    <w:rsid w:val="005F60E5"/>
    <w:rsid w:val="005F619B"/>
    <w:rsid w:val="005F6442"/>
    <w:rsid w:val="005F68CA"/>
    <w:rsid w:val="005F6E7B"/>
    <w:rsid w:val="005F71EE"/>
    <w:rsid w:val="005F75C0"/>
    <w:rsid w:val="005F7638"/>
    <w:rsid w:val="005F7935"/>
    <w:rsid w:val="005F7E87"/>
    <w:rsid w:val="006001A5"/>
    <w:rsid w:val="006009C0"/>
    <w:rsid w:val="00600D8B"/>
    <w:rsid w:val="0060154F"/>
    <w:rsid w:val="006017E7"/>
    <w:rsid w:val="006029C0"/>
    <w:rsid w:val="00602BBB"/>
    <w:rsid w:val="00603246"/>
    <w:rsid w:val="00603D5B"/>
    <w:rsid w:val="006042AA"/>
    <w:rsid w:val="00604BD0"/>
    <w:rsid w:val="00605061"/>
    <w:rsid w:val="00605540"/>
    <w:rsid w:val="00605755"/>
    <w:rsid w:val="00605862"/>
    <w:rsid w:val="00605E60"/>
    <w:rsid w:val="006065FF"/>
    <w:rsid w:val="00606653"/>
    <w:rsid w:val="0060685F"/>
    <w:rsid w:val="00606BC5"/>
    <w:rsid w:val="00606EC2"/>
    <w:rsid w:val="00607759"/>
    <w:rsid w:val="00607BC4"/>
    <w:rsid w:val="00607CD3"/>
    <w:rsid w:val="00607E75"/>
    <w:rsid w:val="006100AE"/>
    <w:rsid w:val="00610A97"/>
    <w:rsid w:val="00610C00"/>
    <w:rsid w:val="00610DD1"/>
    <w:rsid w:val="00611162"/>
    <w:rsid w:val="00611337"/>
    <w:rsid w:val="0061163F"/>
    <w:rsid w:val="0061170B"/>
    <w:rsid w:val="00611FB4"/>
    <w:rsid w:val="006120CD"/>
    <w:rsid w:val="006123DD"/>
    <w:rsid w:val="006127B8"/>
    <w:rsid w:val="00612D91"/>
    <w:rsid w:val="00612DAC"/>
    <w:rsid w:val="00612F5A"/>
    <w:rsid w:val="006135B6"/>
    <w:rsid w:val="006140DF"/>
    <w:rsid w:val="0061429C"/>
    <w:rsid w:val="00614B13"/>
    <w:rsid w:val="00614E2D"/>
    <w:rsid w:val="00615073"/>
    <w:rsid w:val="006151A3"/>
    <w:rsid w:val="00615A39"/>
    <w:rsid w:val="00615FE9"/>
    <w:rsid w:val="0061648F"/>
    <w:rsid w:val="0061670B"/>
    <w:rsid w:val="00616BAE"/>
    <w:rsid w:val="006170BF"/>
    <w:rsid w:val="0061727A"/>
    <w:rsid w:val="00617722"/>
    <w:rsid w:val="00617A10"/>
    <w:rsid w:val="00620036"/>
    <w:rsid w:val="006201ED"/>
    <w:rsid w:val="00620755"/>
    <w:rsid w:val="00620943"/>
    <w:rsid w:val="00620FB8"/>
    <w:rsid w:val="006217A0"/>
    <w:rsid w:val="006221E5"/>
    <w:rsid w:val="006223A0"/>
    <w:rsid w:val="00622FCC"/>
    <w:rsid w:val="006236EC"/>
    <w:rsid w:val="00623851"/>
    <w:rsid w:val="00623852"/>
    <w:rsid w:val="0062427D"/>
    <w:rsid w:val="006245BE"/>
    <w:rsid w:val="00624A75"/>
    <w:rsid w:val="00624DF7"/>
    <w:rsid w:val="006258C0"/>
    <w:rsid w:val="00625F92"/>
    <w:rsid w:val="00627794"/>
    <w:rsid w:val="00627EA1"/>
    <w:rsid w:val="006304C1"/>
    <w:rsid w:val="00630A03"/>
    <w:rsid w:val="00631367"/>
    <w:rsid w:val="00631401"/>
    <w:rsid w:val="006314FC"/>
    <w:rsid w:val="00631917"/>
    <w:rsid w:val="00631B82"/>
    <w:rsid w:val="00632199"/>
    <w:rsid w:val="00633014"/>
    <w:rsid w:val="00633032"/>
    <w:rsid w:val="00633184"/>
    <w:rsid w:val="00633290"/>
    <w:rsid w:val="00633410"/>
    <w:rsid w:val="00633A33"/>
    <w:rsid w:val="00633D43"/>
    <w:rsid w:val="00633DA2"/>
    <w:rsid w:val="00634208"/>
    <w:rsid w:val="00634338"/>
    <w:rsid w:val="006346D2"/>
    <w:rsid w:val="00634DD8"/>
    <w:rsid w:val="00634E3D"/>
    <w:rsid w:val="00635219"/>
    <w:rsid w:val="00635678"/>
    <w:rsid w:val="006364C2"/>
    <w:rsid w:val="00636622"/>
    <w:rsid w:val="006368AC"/>
    <w:rsid w:val="00636E12"/>
    <w:rsid w:val="00637126"/>
    <w:rsid w:val="00637156"/>
    <w:rsid w:val="006373C1"/>
    <w:rsid w:val="00637A47"/>
    <w:rsid w:val="00637C68"/>
    <w:rsid w:val="00637D16"/>
    <w:rsid w:val="006403CE"/>
    <w:rsid w:val="0064109F"/>
    <w:rsid w:val="006414C3"/>
    <w:rsid w:val="006416C1"/>
    <w:rsid w:val="00641883"/>
    <w:rsid w:val="006419A4"/>
    <w:rsid w:val="00641A56"/>
    <w:rsid w:val="00641AD0"/>
    <w:rsid w:val="00641B2B"/>
    <w:rsid w:val="00642009"/>
    <w:rsid w:val="00642451"/>
    <w:rsid w:val="0064245E"/>
    <w:rsid w:val="006424EF"/>
    <w:rsid w:val="00642ADC"/>
    <w:rsid w:val="0064365C"/>
    <w:rsid w:val="0064374A"/>
    <w:rsid w:val="0064376D"/>
    <w:rsid w:val="006437AA"/>
    <w:rsid w:val="00643C0F"/>
    <w:rsid w:val="00643DB9"/>
    <w:rsid w:val="00643DC9"/>
    <w:rsid w:val="00643E0D"/>
    <w:rsid w:val="00643FDA"/>
    <w:rsid w:val="00644228"/>
    <w:rsid w:val="00644452"/>
    <w:rsid w:val="00644618"/>
    <w:rsid w:val="00644645"/>
    <w:rsid w:val="006448A9"/>
    <w:rsid w:val="00644B33"/>
    <w:rsid w:val="00644DC3"/>
    <w:rsid w:val="006450EE"/>
    <w:rsid w:val="0064521B"/>
    <w:rsid w:val="006453ED"/>
    <w:rsid w:val="0064543F"/>
    <w:rsid w:val="0064794E"/>
    <w:rsid w:val="00647CB2"/>
    <w:rsid w:val="00647E4F"/>
    <w:rsid w:val="0065010F"/>
    <w:rsid w:val="00650276"/>
    <w:rsid w:val="00650BD5"/>
    <w:rsid w:val="00650EAE"/>
    <w:rsid w:val="0065125B"/>
    <w:rsid w:val="006512E7"/>
    <w:rsid w:val="00651322"/>
    <w:rsid w:val="00651886"/>
    <w:rsid w:val="00651D4B"/>
    <w:rsid w:val="00651F0E"/>
    <w:rsid w:val="00651F29"/>
    <w:rsid w:val="006522B4"/>
    <w:rsid w:val="00652453"/>
    <w:rsid w:val="00652511"/>
    <w:rsid w:val="00652CA6"/>
    <w:rsid w:val="006535C5"/>
    <w:rsid w:val="00653B23"/>
    <w:rsid w:val="00653F83"/>
    <w:rsid w:val="006540A2"/>
    <w:rsid w:val="006552EA"/>
    <w:rsid w:val="0065696F"/>
    <w:rsid w:val="006569F3"/>
    <w:rsid w:val="00656AFC"/>
    <w:rsid w:val="0065757E"/>
    <w:rsid w:val="00657711"/>
    <w:rsid w:val="006577EC"/>
    <w:rsid w:val="0065795E"/>
    <w:rsid w:val="00657DB9"/>
    <w:rsid w:val="0066062C"/>
    <w:rsid w:val="006606D2"/>
    <w:rsid w:val="00660844"/>
    <w:rsid w:val="00660FD0"/>
    <w:rsid w:val="006612E8"/>
    <w:rsid w:val="00661B48"/>
    <w:rsid w:val="00662022"/>
    <w:rsid w:val="0066271E"/>
    <w:rsid w:val="006628DF"/>
    <w:rsid w:val="006630B2"/>
    <w:rsid w:val="00663117"/>
    <w:rsid w:val="006631F8"/>
    <w:rsid w:val="006636CA"/>
    <w:rsid w:val="00663992"/>
    <w:rsid w:val="00663A62"/>
    <w:rsid w:val="00663B09"/>
    <w:rsid w:val="00663B20"/>
    <w:rsid w:val="00663BA5"/>
    <w:rsid w:val="00663FAD"/>
    <w:rsid w:val="00664716"/>
    <w:rsid w:val="00664725"/>
    <w:rsid w:val="006647D9"/>
    <w:rsid w:val="00664B1A"/>
    <w:rsid w:val="00664E98"/>
    <w:rsid w:val="00665204"/>
    <w:rsid w:val="0066539C"/>
    <w:rsid w:val="00665750"/>
    <w:rsid w:val="00665CF0"/>
    <w:rsid w:val="00665E31"/>
    <w:rsid w:val="0066703B"/>
    <w:rsid w:val="00667B26"/>
    <w:rsid w:val="00667D27"/>
    <w:rsid w:val="006702F1"/>
    <w:rsid w:val="00670C55"/>
    <w:rsid w:val="00670DCC"/>
    <w:rsid w:val="006719C7"/>
    <w:rsid w:val="0067209D"/>
    <w:rsid w:val="006723C4"/>
    <w:rsid w:val="00672577"/>
    <w:rsid w:val="00672580"/>
    <w:rsid w:val="00672FFB"/>
    <w:rsid w:val="0067314B"/>
    <w:rsid w:val="0067316D"/>
    <w:rsid w:val="0067319B"/>
    <w:rsid w:val="006733AB"/>
    <w:rsid w:val="00674369"/>
    <w:rsid w:val="00674FA5"/>
    <w:rsid w:val="006751C0"/>
    <w:rsid w:val="00675322"/>
    <w:rsid w:val="00675451"/>
    <w:rsid w:val="00675BA3"/>
    <w:rsid w:val="00676BE5"/>
    <w:rsid w:val="00677043"/>
    <w:rsid w:val="0067725E"/>
    <w:rsid w:val="006775B0"/>
    <w:rsid w:val="00677693"/>
    <w:rsid w:val="00677A1C"/>
    <w:rsid w:val="0068000C"/>
    <w:rsid w:val="0068030D"/>
    <w:rsid w:val="00680897"/>
    <w:rsid w:val="00680DBC"/>
    <w:rsid w:val="00680DF9"/>
    <w:rsid w:val="006815BE"/>
    <w:rsid w:val="00681B76"/>
    <w:rsid w:val="00681F13"/>
    <w:rsid w:val="00682073"/>
    <w:rsid w:val="0068269E"/>
    <w:rsid w:val="00682A35"/>
    <w:rsid w:val="00682AD0"/>
    <w:rsid w:val="0068322D"/>
    <w:rsid w:val="006836DB"/>
    <w:rsid w:val="00684289"/>
    <w:rsid w:val="006847EB"/>
    <w:rsid w:val="0068502F"/>
    <w:rsid w:val="0068533F"/>
    <w:rsid w:val="006857CE"/>
    <w:rsid w:val="00685F37"/>
    <w:rsid w:val="00685FB3"/>
    <w:rsid w:val="00685FE2"/>
    <w:rsid w:val="00686512"/>
    <w:rsid w:val="0068686C"/>
    <w:rsid w:val="00686B5A"/>
    <w:rsid w:val="00686C7D"/>
    <w:rsid w:val="00686FC7"/>
    <w:rsid w:val="00690017"/>
    <w:rsid w:val="006901E9"/>
    <w:rsid w:val="00690495"/>
    <w:rsid w:val="00690B85"/>
    <w:rsid w:val="00690D37"/>
    <w:rsid w:val="00691773"/>
    <w:rsid w:val="0069195A"/>
    <w:rsid w:val="00691BA6"/>
    <w:rsid w:val="00691D38"/>
    <w:rsid w:val="00692119"/>
    <w:rsid w:val="006921CD"/>
    <w:rsid w:val="006924BC"/>
    <w:rsid w:val="006925B7"/>
    <w:rsid w:val="00692B80"/>
    <w:rsid w:val="00692CF5"/>
    <w:rsid w:val="00692F0E"/>
    <w:rsid w:val="00693208"/>
    <w:rsid w:val="0069356D"/>
    <w:rsid w:val="00693796"/>
    <w:rsid w:val="00693942"/>
    <w:rsid w:val="00693B57"/>
    <w:rsid w:val="00693BE4"/>
    <w:rsid w:val="00693C52"/>
    <w:rsid w:val="00693FB2"/>
    <w:rsid w:val="006944FE"/>
    <w:rsid w:val="00694748"/>
    <w:rsid w:val="00694EDB"/>
    <w:rsid w:val="0069569D"/>
    <w:rsid w:val="00695E26"/>
    <w:rsid w:val="006960F5"/>
    <w:rsid w:val="006964D3"/>
    <w:rsid w:val="00696664"/>
    <w:rsid w:val="00697FE5"/>
    <w:rsid w:val="006A02C8"/>
    <w:rsid w:val="006A0324"/>
    <w:rsid w:val="006A0448"/>
    <w:rsid w:val="006A0960"/>
    <w:rsid w:val="006A0F00"/>
    <w:rsid w:val="006A113E"/>
    <w:rsid w:val="006A11D7"/>
    <w:rsid w:val="006A11D9"/>
    <w:rsid w:val="006A1260"/>
    <w:rsid w:val="006A1380"/>
    <w:rsid w:val="006A1639"/>
    <w:rsid w:val="006A1849"/>
    <w:rsid w:val="006A192E"/>
    <w:rsid w:val="006A1DA3"/>
    <w:rsid w:val="006A1FD5"/>
    <w:rsid w:val="006A222F"/>
    <w:rsid w:val="006A239E"/>
    <w:rsid w:val="006A2D78"/>
    <w:rsid w:val="006A3A7C"/>
    <w:rsid w:val="006A3B6B"/>
    <w:rsid w:val="006A4088"/>
    <w:rsid w:val="006A4679"/>
    <w:rsid w:val="006A487A"/>
    <w:rsid w:val="006A4BDC"/>
    <w:rsid w:val="006A4CFF"/>
    <w:rsid w:val="006A5BE3"/>
    <w:rsid w:val="006A5C93"/>
    <w:rsid w:val="006A6979"/>
    <w:rsid w:val="006A6AF9"/>
    <w:rsid w:val="006A6B45"/>
    <w:rsid w:val="006A7398"/>
    <w:rsid w:val="006A759E"/>
    <w:rsid w:val="006A7607"/>
    <w:rsid w:val="006A76FA"/>
    <w:rsid w:val="006A7E4C"/>
    <w:rsid w:val="006A7EF8"/>
    <w:rsid w:val="006B0122"/>
    <w:rsid w:val="006B0FDC"/>
    <w:rsid w:val="006B1413"/>
    <w:rsid w:val="006B1476"/>
    <w:rsid w:val="006B14EE"/>
    <w:rsid w:val="006B1913"/>
    <w:rsid w:val="006B199B"/>
    <w:rsid w:val="006B2102"/>
    <w:rsid w:val="006B261B"/>
    <w:rsid w:val="006B2973"/>
    <w:rsid w:val="006B2AB0"/>
    <w:rsid w:val="006B345E"/>
    <w:rsid w:val="006B358F"/>
    <w:rsid w:val="006B3C51"/>
    <w:rsid w:val="006B4318"/>
    <w:rsid w:val="006B439E"/>
    <w:rsid w:val="006B50A0"/>
    <w:rsid w:val="006B58CF"/>
    <w:rsid w:val="006B61D6"/>
    <w:rsid w:val="006B6739"/>
    <w:rsid w:val="006B6C14"/>
    <w:rsid w:val="006C05D5"/>
    <w:rsid w:val="006C078B"/>
    <w:rsid w:val="006C0E0B"/>
    <w:rsid w:val="006C1A68"/>
    <w:rsid w:val="006C1C21"/>
    <w:rsid w:val="006C1F4F"/>
    <w:rsid w:val="006C20FB"/>
    <w:rsid w:val="006C25A0"/>
    <w:rsid w:val="006C2624"/>
    <w:rsid w:val="006C2F23"/>
    <w:rsid w:val="006C306A"/>
    <w:rsid w:val="006C30E5"/>
    <w:rsid w:val="006C3148"/>
    <w:rsid w:val="006C31B5"/>
    <w:rsid w:val="006C3658"/>
    <w:rsid w:val="006C3794"/>
    <w:rsid w:val="006C4103"/>
    <w:rsid w:val="006C42B5"/>
    <w:rsid w:val="006C52E7"/>
    <w:rsid w:val="006C5BED"/>
    <w:rsid w:val="006C6079"/>
    <w:rsid w:val="006C6535"/>
    <w:rsid w:val="006C6790"/>
    <w:rsid w:val="006C697F"/>
    <w:rsid w:val="006C7148"/>
    <w:rsid w:val="006C72D1"/>
    <w:rsid w:val="006C72DD"/>
    <w:rsid w:val="006C7467"/>
    <w:rsid w:val="006C78D0"/>
    <w:rsid w:val="006D04DC"/>
    <w:rsid w:val="006D06A3"/>
    <w:rsid w:val="006D0C99"/>
    <w:rsid w:val="006D1186"/>
    <w:rsid w:val="006D1D49"/>
    <w:rsid w:val="006D22E0"/>
    <w:rsid w:val="006D2864"/>
    <w:rsid w:val="006D2DB6"/>
    <w:rsid w:val="006D2E43"/>
    <w:rsid w:val="006D34D7"/>
    <w:rsid w:val="006D3FA1"/>
    <w:rsid w:val="006D421C"/>
    <w:rsid w:val="006D4D5B"/>
    <w:rsid w:val="006D4EA5"/>
    <w:rsid w:val="006D52F4"/>
    <w:rsid w:val="006D5896"/>
    <w:rsid w:val="006D58A3"/>
    <w:rsid w:val="006D6083"/>
    <w:rsid w:val="006D612A"/>
    <w:rsid w:val="006D6705"/>
    <w:rsid w:val="006D6B58"/>
    <w:rsid w:val="006D7002"/>
    <w:rsid w:val="006D7554"/>
    <w:rsid w:val="006D75B2"/>
    <w:rsid w:val="006D77E9"/>
    <w:rsid w:val="006D7AB5"/>
    <w:rsid w:val="006E01B0"/>
    <w:rsid w:val="006E03CD"/>
    <w:rsid w:val="006E0465"/>
    <w:rsid w:val="006E0967"/>
    <w:rsid w:val="006E1887"/>
    <w:rsid w:val="006E18B8"/>
    <w:rsid w:val="006E18F7"/>
    <w:rsid w:val="006E1ABF"/>
    <w:rsid w:val="006E1B98"/>
    <w:rsid w:val="006E1BBC"/>
    <w:rsid w:val="006E1DFA"/>
    <w:rsid w:val="006E2216"/>
    <w:rsid w:val="006E2357"/>
    <w:rsid w:val="006E2B85"/>
    <w:rsid w:val="006E2D97"/>
    <w:rsid w:val="006E3256"/>
    <w:rsid w:val="006E39BC"/>
    <w:rsid w:val="006E48A7"/>
    <w:rsid w:val="006E5499"/>
    <w:rsid w:val="006E56FA"/>
    <w:rsid w:val="006E588C"/>
    <w:rsid w:val="006E6470"/>
    <w:rsid w:val="006E6A84"/>
    <w:rsid w:val="006E6AE3"/>
    <w:rsid w:val="006E7110"/>
    <w:rsid w:val="006E7326"/>
    <w:rsid w:val="006E7856"/>
    <w:rsid w:val="006F0EFE"/>
    <w:rsid w:val="006F0F7C"/>
    <w:rsid w:val="006F166F"/>
    <w:rsid w:val="006F1A19"/>
    <w:rsid w:val="006F1C39"/>
    <w:rsid w:val="006F1D1D"/>
    <w:rsid w:val="006F1D63"/>
    <w:rsid w:val="006F2295"/>
    <w:rsid w:val="006F23B7"/>
    <w:rsid w:val="006F2AEA"/>
    <w:rsid w:val="006F30F5"/>
    <w:rsid w:val="006F43E9"/>
    <w:rsid w:val="006F46F0"/>
    <w:rsid w:val="006F48A1"/>
    <w:rsid w:val="006F4933"/>
    <w:rsid w:val="006F5372"/>
    <w:rsid w:val="006F5824"/>
    <w:rsid w:val="006F5CB6"/>
    <w:rsid w:val="006F6627"/>
    <w:rsid w:val="006F66CE"/>
    <w:rsid w:val="006F686A"/>
    <w:rsid w:val="006F6890"/>
    <w:rsid w:val="006F6B41"/>
    <w:rsid w:val="006F6E7A"/>
    <w:rsid w:val="006F77B1"/>
    <w:rsid w:val="006F7EFC"/>
    <w:rsid w:val="007006B7"/>
    <w:rsid w:val="007006E6"/>
    <w:rsid w:val="0070099E"/>
    <w:rsid w:val="00700C73"/>
    <w:rsid w:val="00701123"/>
    <w:rsid w:val="007014EB"/>
    <w:rsid w:val="00701904"/>
    <w:rsid w:val="0070207A"/>
    <w:rsid w:val="00702C9C"/>
    <w:rsid w:val="00702D70"/>
    <w:rsid w:val="00702EF7"/>
    <w:rsid w:val="007030C3"/>
    <w:rsid w:val="00703150"/>
    <w:rsid w:val="0070323C"/>
    <w:rsid w:val="0070414C"/>
    <w:rsid w:val="00704433"/>
    <w:rsid w:val="007045AB"/>
    <w:rsid w:val="00704E05"/>
    <w:rsid w:val="00704E54"/>
    <w:rsid w:val="007054BF"/>
    <w:rsid w:val="00705A99"/>
    <w:rsid w:val="00705C54"/>
    <w:rsid w:val="007063EB"/>
    <w:rsid w:val="00706CF7"/>
    <w:rsid w:val="00706E5D"/>
    <w:rsid w:val="00706F39"/>
    <w:rsid w:val="007070BF"/>
    <w:rsid w:val="00707FCA"/>
    <w:rsid w:val="00707FF5"/>
    <w:rsid w:val="0071025D"/>
    <w:rsid w:val="00710A46"/>
    <w:rsid w:val="00710A95"/>
    <w:rsid w:val="00710C09"/>
    <w:rsid w:val="007113F5"/>
    <w:rsid w:val="0071187E"/>
    <w:rsid w:val="007119BD"/>
    <w:rsid w:val="00711E00"/>
    <w:rsid w:val="007129F1"/>
    <w:rsid w:val="00712A2B"/>
    <w:rsid w:val="00712A59"/>
    <w:rsid w:val="00712EF1"/>
    <w:rsid w:val="0071300D"/>
    <w:rsid w:val="00713D51"/>
    <w:rsid w:val="00714635"/>
    <w:rsid w:val="0071473B"/>
    <w:rsid w:val="00715212"/>
    <w:rsid w:val="007153D3"/>
    <w:rsid w:val="0071591F"/>
    <w:rsid w:val="0071598F"/>
    <w:rsid w:val="00715CB1"/>
    <w:rsid w:val="00716448"/>
    <w:rsid w:val="00716519"/>
    <w:rsid w:val="00717213"/>
    <w:rsid w:val="00717AE3"/>
    <w:rsid w:val="00717E43"/>
    <w:rsid w:val="00720863"/>
    <w:rsid w:val="00720E2A"/>
    <w:rsid w:val="00721198"/>
    <w:rsid w:val="00721D0D"/>
    <w:rsid w:val="00721D96"/>
    <w:rsid w:val="00721EA0"/>
    <w:rsid w:val="007227DB"/>
    <w:rsid w:val="00722BB1"/>
    <w:rsid w:val="00722D51"/>
    <w:rsid w:val="00722DEB"/>
    <w:rsid w:val="007236C4"/>
    <w:rsid w:val="007236F9"/>
    <w:rsid w:val="00723BA1"/>
    <w:rsid w:val="00723F12"/>
    <w:rsid w:val="007241D5"/>
    <w:rsid w:val="007245CC"/>
    <w:rsid w:val="00724A5A"/>
    <w:rsid w:val="00724F41"/>
    <w:rsid w:val="007250E4"/>
    <w:rsid w:val="00725306"/>
    <w:rsid w:val="00725CC8"/>
    <w:rsid w:val="00725CCE"/>
    <w:rsid w:val="00725F2C"/>
    <w:rsid w:val="0072656A"/>
    <w:rsid w:val="00726880"/>
    <w:rsid w:val="00726908"/>
    <w:rsid w:val="007269FE"/>
    <w:rsid w:val="00726ABE"/>
    <w:rsid w:val="0073044E"/>
    <w:rsid w:val="00730461"/>
    <w:rsid w:val="00731182"/>
    <w:rsid w:val="00731848"/>
    <w:rsid w:val="007321A5"/>
    <w:rsid w:val="007329DC"/>
    <w:rsid w:val="00732E46"/>
    <w:rsid w:val="007335FC"/>
    <w:rsid w:val="007340AC"/>
    <w:rsid w:val="007340FA"/>
    <w:rsid w:val="00734123"/>
    <w:rsid w:val="0073539E"/>
    <w:rsid w:val="00735452"/>
    <w:rsid w:val="007354DB"/>
    <w:rsid w:val="00735ABC"/>
    <w:rsid w:val="007360D7"/>
    <w:rsid w:val="00736605"/>
    <w:rsid w:val="00737386"/>
    <w:rsid w:val="007378E3"/>
    <w:rsid w:val="00737E80"/>
    <w:rsid w:val="0074034A"/>
    <w:rsid w:val="007405B3"/>
    <w:rsid w:val="00740749"/>
    <w:rsid w:val="00740B18"/>
    <w:rsid w:val="00740D37"/>
    <w:rsid w:val="00740EAD"/>
    <w:rsid w:val="0074120D"/>
    <w:rsid w:val="007413BD"/>
    <w:rsid w:val="0074141D"/>
    <w:rsid w:val="00742C16"/>
    <w:rsid w:val="0074309E"/>
    <w:rsid w:val="007436D8"/>
    <w:rsid w:val="00743968"/>
    <w:rsid w:val="00743A53"/>
    <w:rsid w:val="00743FE4"/>
    <w:rsid w:val="007442B3"/>
    <w:rsid w:val="00744BB6"/>
    <w:rsid w:val="00744EF0"/>
    <w:rsid w:val="0074532D"/>
    <w:rsid w:val="00745495"/>
    <w:rsid w:val="007457A7"/>
    <w:rsid w:val="007457F7"/>
    <w:rsid w:val="007458EC"/>
    <w:rsid w:val="00745D58"/>
    <w:rsid w:val="007462E5"/>
    <w:rsid w:val="00747913"/>
    <w:rsid w:val="00747B64"/>
    <w:rsid w:val="00747FF5"/>
    <w:rsid w:val="007506E8"/>
    <w:rsid w:val="0075182C"/>
    <w:rsid w:val="00751E21"/>
    <w:rsid w:val="00752F96"/>
    <w:rsid w:val="00753186"/>
    <w:rsid w:val="007534E1"/>
    <w:rsid w:val="007539C2"/>
    <w:rsid w:val="00753F75"/>
    <w:rsid w:val="00754102"/>
    <w:rsid w:val="0075448B"/>
    <w:rsid w:val="0075526D"/>
    <w:rsid w:val="0075576A"/>
    <w:rsid w:val="00755852"/>
    <w:rsid w:val="00755A5B"/>
    <w:rsid w:val="00755CEA"/>
    <w:rsid w:val="00756A6F"/>
    <w:rsid w:val="00757036"/>
    <w:rsid w:val="007572E2"/>
    <w:rsid w:val="007573B6"/>
    <w:rsid w:val="00757429"/>
    <w:rsid w:val="0075756F"/>
    <w:rsid w:val="00757743"/>
    <w:rsid w:val="00757BB3"/>
    <w:rsid w:val="00757BD1"/>
    <w:rsid w:val="007603B0"/>
    <w:rsid w:val="00760661"/>
    <w:rsid w:val="00760F2F"/>
    <w:rsid w:val="00761764"/>
    <w:rsid w:val="0076301E"/>
    <w:rsid w:val="00763ABA"/>
    <w:rsid w:val="00764B8E"/>
    <w:rsid w:val="00764CC0"/>
    <w:rsid w:val="007650D4"/>
    <w:rsid w:val="007651CE"/>
    <w:rsid w:val="0076524B"/>
    <w:rsid w:val="00765F44"/>
    <w:rsid w:val="00766105"/>
    <w:rsid w:val="007661AE"/>
    <w:rsid w:val="00766515"/>
    <w:rsid w:val="00766649"/>
    <w:rsid w:val="00766701"/>
    <w:rsid w:val="00766731"/>
    <w:rsid w:val="0076679F"/>
    <w:rsid w:val="00767259"/>
    <w:rsid w:val="00767982"/>
    <w:rsid w:val="00767A4A"/>
    <w:rsid w:val="00767D7E"/>
    <w:rsid w:val="00770373"/>
    <w:rsid w:val="007707D5"/>
    <w:rsid w:val="00770F00"/>
    <w:rsid w:val="00770F99"/>
    <w:rsid w:val="0077195E"/>
    <w:rsid w:val="00771B43"/>
    <w:rsid w:val="00772629"/>
    <w:rsid w:val="00772AFE"/>
    <w:rsid w:val="00772B32"/>
    <w:rsid w:val="0077388E"/>
    <w:rsid w:val="007738B5"/>
    <w:rsid w:val="00773EDF"/>
    <w:rsid w:val="00774ABE"/>
    <w:rsid w:val="007757CE"/>
    <w:rsid w:val="0077580A"/>
    <w:rsid w:val="00775E03"/>
    <w:rsid w:val="00775E88"/>
    <w:rsid w:val="00776F49"/>
    <w:rsid w:val="0077710C"/>
    <w:rsid w:val="007776B7"/>
    <w:rsid w:val="00777914"/>
    <w:rsid w:val="00777BF9"/>
    <w:rsid w:val="00780437"/>
    <w:rsid w:val="00780632"/>
    <w:rsid w:val="00780A68"/>
    <w:rsid w:val="00780F42"/>
    <w:rsid w:val="007822C4"/>
    <w:rsid w:val="00782DCB"/>
    <w:rsid w:val="007831B3"/>
    <w:rsid w:val="00783243"/>
    <w:rsid w:val="007832B8"/>
    <w:rsid w:val="00783419"/>
    <w:rsid w:val="00783468"/>
    <w:rsid w:val="0078380E"/>
    <w:rsid w:val="00783C65"/>
    <w:rsid w:val="00783E57"/>
    <w:rsid w:val="007844DC"/>
    <w:rsid w:val="00784689"/>
    <w:rsid w:val="00784845"/>
    <w:rsid w:val="00784AA5"/>
    <w:rsid w:val="007851E4"/>
    <w:rsid w:val="00786593"/>
    <w:rsid w:val="00786599"/>
    <w:rsid w:val="00786871"/>
    <w:rsid w:val="00786A62"/>
    <w:rsid w:val="007875B1"/>
    <w:rsid w:val="007878A0"/>
    <w:rsid w:val="0078790A"/>
    <w:rsid w:val="007879B7"/>
    <w:rsid w:val="00787B44"/>
    <w:rsid w:val="00787C0D"/>
    <w:rsid w:val="00790166"/>
    <w:rsid w:val="007902E1"/>
    <w:rsid w:val="00790DCF"/>
    <w:rsid w:val="00791E49"/>
    <w:rsid w:val="0079224B"/>
    <w:rsid w:val="00792357"/>
    <w:rsid w:val="00792658"/>
    <w:rsid w:val="00792929"/>
    <w:rsid w:val="00792984"/>
    <w:rsid w:val="007937E4"/>
    <w:rsid w:val="00793882"/>
    <w:rsid w:val="00794454"/>
    <w:rsid w:val="00794578"/>
    <w:rsid w:val="00794E9D"/>
    <w:rsid w:val="00794F89"/>
    <w:rsid w:val="0079500A"/>
    <w:rsid w:val="00795634"/>
    <w:rsid w:val="007961BC"/>
    <w:rsid w:val="00796E2D"/>
    <w:rsid w:val="007970D4"/>
    <w:rsid w:val="00797908"/>
    <w:rsid w:val="007979A0"/>
    <w:rsid w:val="00797E2D"/>
    <w:rsid w:val="007A0643"/>
    <w:rsid w:val="007A0646"/>
    <w:rsid w:val="007A0D2F"/>
    <w:rsid w:val="007A0D54"/>
    <w:rsid w:val="007A13F6"/>
    <w:rsid w:val="007A1874"/>
    <w:rsid w:val="007A1DBC"/>
    <w:rsid w:val="007A21C1"/>
    <w:rsid w:val="007A21D4"/>
    <w:rsid w:val="007A21EC"/>
    <w:rsid w:val="007A2C24"/>
    <w:rsid w:val="007A2CFF"/>
    <w:rsid w:val="007A3515"/>
    <w:rsid w:val="007A358A"/>
    <w:rsid w:val="007A3AB0"/>
    <w:rsid w:val="007A3ACC"/>
    <w:rsid w:val="007A4432"/>
    <w:rsid w:val="007A44DC"/>
    <w:rsid w:val="007A4702"/>
    <w:rsid w:val="007A47EE"/>
    <w:rsid w:val="007A4C42"/>
    <w:rsid w:val="007A4C88"/>
    <w:rsid w:val="007A517F"/>
    <w:rsid w:val="007A5B23"/>
    <w:rsid w:val="007A615C"/>
    <w:rsid w:val="007A646C"/>
    <w:rsid w:val="007A65B9"/>
    <w:rsid w:val="007A67F3"/>
    <w:rsid w:val="007A6A46"/>
    <w:rsid w:val="007A6C06"/>
    <w:rsid w:val="007A6F74"/>
    <w:rsid w:val="007A72F7"/>
    <w:rsid w:val="007A760E"/>
    <w:rsid w:val="007A7903"/>
    <w:rsid w:val="007A79CA"/>
    <w:rsid w:val="007B0600"/>
    <w:rsid w:val="007B0795"/>
    <w:rsid w:val="007B18D3"/>
    <w:rsid w:val="007B214D"/>
    <w:rsid w:val="007B25BF"/>
    <w:rsid w:val="007B3392"/>
    <w:rsid w:val="007B36B7"/>
    <w:rsid w:val="007B3C50"/>
    <w:rsid w:val="007B3DCB"/>
    <w:rsid w:val="007B4768"/>
    <w:rsid w:val="007B4D20"/>
    <w:rsid w:val="007B5333"/>
    <w:rsid w:val="007B540B"/>
    <w:rsid w:val="007B55BD"/>
    <w:rsid w:val="007B569E"/>
    <w:rsid w:val="007B57EE"/>
    <w:rsid w:val="007B5A53"/>
    <w:rsid w:val="007B5FE2"/>
    <w:rsid w:val="007B649B"/>
    <w:rsid w:val="007B6703"/>
    <w:rsid w:val="007B6728"/>
    <w:rsid w:val="007B67CC"/>
    <w:rsid w:val="007B6C61"/>
    <w:rsid w:val="007B6D49"/>
    <w:rsid w:val="007B70B7"/>
    <w:rsid w:val="007B72D5"/>
    <w:rsid w:val="007B7357"/>
    <w:rsid w:val="007B78C1"/>
    <w:rsid w:val="007B7ACD"/>
    <w:rsid w:val="007C00C1"/>
    <w:rsid w:val="007C00D9"/>
    <w:rsid w:val="007C15E2"/>
    <w:rsid w:val="007C1B45"/>
    <w:rsid w:val="007C3910"/>
    <w:rsid w:val="007C3A65"/>
    <w:rsid w:val="007C3B13"/>
    <w:rsid w:val="007C3FA7"/>
    <w:rsid w:val="007C421A"/>
    <w:rsid w:val="007C4721"/>
    <w:rsid w:val="007C4773"/>
    <w:rsid w:val="007C4A3B"/>
    <w:rsid w:val="007C4B19"/>
    <w:rsid w:val="007C4EED"/>
    <w:rsid w:val="007C612E"/>
    <w:rsid w:val="007C6BEF"/>
    <w:rsid w:val="007C7A87"/>
    <w:rsid w:val="007C7AF9"/>
    <w:rsid w:val="007D05BA"/>
    <w:rsid w:val="007D07DC"/>
    <w:rsid w:val="007D0B24"/>
    <w:rsid w:val="007D0DDC"/>
    <w:rsid w:val="007D1071"/>
    <w:rsid w:val="007D11C1"/>
    <w:rsid w:val="007D129F"/>
    <w:rsid w:val="007D2266"/>
    <w:rsid w:val="007D231C"/>
    <w:rsid w:val="007D2CAF"/>
    <w:rsid w:val="007D2D0E"/>
    <w:rsid w:val="007D3085"/>
    <w:rsid w:val="007D313A"/>
    <w:rsid w:val="007D35E1"/>
    <w:rsid w:val="007D3737"/>
    <w:rsid w:val="007D392F"/>
    <w:rsid w:val="007D3C15"/>
    <w:rsid w:val="007D3C5E"/>
    <w:rsid w:val="007D4AC6"/>
    <w:rsid w:val="007D4BB2"/>
    <w:rsid w:val="007D53D5"/>
    <w:rsid w:val="007D5678"/>
    <w:rsid w:val="007D58C8"/>
    <w:rsid w:val="007D5987"/>
    <w:rsid w:val="007D6587"/>
    <w:rsid w:val="007D666E"/>
    <w:rsid w:val="007D7440"/>
    <w:rsid w:val="007D79F2"/>
    <w:rsid w:val="007D7A2B"/>
    <w:rsid w:val="007D7A2F"/>
    <w:rsid w:val="007D7CF6"/>
    <w:rsid w:val="007E039B"/>
    <w:rsid w:val="007E0401"/>
    <w:rsid w:val="007E04B5"/>
    <w:rsid w:val="007E0944"/>
    <w:rsid w:val="007E174E"/>
    <w:rsid w:val="007E1816"/>
    <w:rsid w:val="007E1817"/>
    <w:rsid w:val="007E2353"/>
    <w:rsid w:val="007E24BA"/>
    <w:rsid w:val="007E288B"/>
    <w:rsid w:val="007E2AC9"/>
    <w:rsid w:val="007E2B77"/>
    <w:rsid w:val="007E30BE"/>
    <w:rsid w:val="007E447B"/>
    <w:rsid w:val="007E4706"/>
    <w:rsid w:val="007E4AD5"/>
    <w:rsid w:val="007E4B55"/>
    <w:rsid w:val="007E4FBF"/>
    <w:rsid w:val="007E5351"/>
    <w:rsid w:val="007E537F"/>
    <w:rsid w:val="007E5A70"/>
    <w:rsid w:val="007E5C42"/>
    <w:rsid w:val="007E5EDB"/>
    <w:rsid w:val="007E6232"/>
    <w:rsid w:val="007E63FF"/>
    <w:rsid w:val="007E6836"/>
    <w:rsid w:val="007E68C0"/>
    <w:rsid w:val="007E68C8"/>
    <w:rsid w:val="007E6A84"/>
    <w:rsid w:val="007E6D2C"/>
    <w:rsid w:val="007E747E"/>
    <w:rsid w:val="007E768C"/>
    <w:rsid w:val="007F0C53"/>
    <w:rsid w:val="007F0F1E"/>
    <w:rsid w:val="007F1083"/>
    <w:rsid w:val="007F1258"/>
    <w:rsid w:val="007F17DA"/>
    <w:rsid w:val="007F23C3"/>
    <w:rsid w:val="007F25BE"/>
    <w:rsid w:val="007F2763"/>
    <w:rsid w:val="007F2ED5"/>
    <w:rsid w:val="007F378F"/>
    <w:rsid w:val="007F412D"/>
    <w:rsid w:val="007F4B29"/>
    <w:rsid w:val="007F4C0C"/>
    <w:rsid w:val="007F4DCB"/>
    <w:rsid w:val="007F55D8"/>
    <w:rsid w:val="007F5C7F"/>
    <w:rsid w:val="007F6859"/>
    <w:rsid w:val="007F6C16"/>
    <w:rsid w:val="007F6C3C"/>
    <w:rsid w:val="007F7304"/>
    <w:rsid w:val="007F74CD"/>
    <w:rsid w:val="007F7B64"/>
    <w:rsid w:val="007F7C12"/>
    <w:rsid w:val="00800AE8"/>
    <w:rsid w:val="00800C4C"/>
    <w:rsid w:val="00800F46"/>
    <w:rsid w:val="00801B58"/>
    <w:rsid w:val="00801B6A"/>
    <w:rsid w:val="00801D7C"/>
    <w:rsid w:val="0080298A"/>
    <w:rsid w:val="00802C01"/>
    <w:rsid w:val="00802EAC"/>
    <w:rsid w:val="008036B6"/>
    <w:rsid w:val="00804397"/>
    <w:rsid w:val="0080441C"/>
    <w:rsid w:val="00804DB8"/>
    <w:rsid w:val="0080509B"/>
    <w:rsid w:val="008050E4"/>
    <w:rsid w:val="008056B5"/>
    <w:rsid w:val="00805EB9"/>
    <w:rsid w:val="0080642F"/>
    <w:rsid w:val="00806844"/>
    <w:rsid w:val="008100BD"/>
    <w:rsid w:val="0081020A"/>
    <w:rsid w:val="008103B7"/>
    <w:rsid w:val="00810A95"/>
    <w:rsid w:val="008112CE"/>
    <w:rsid w:val="00811326"/>
    <w:rsid w:val="00811F45"/>
    <w:rsid w:val="00812FC0"/>
    <w:rsid w:val="00813178"/>
    <w:rsid w:val="00813B51"/>
    <w:rsid w:val="00813EE7"/>
    <w:rsid w:val="00814DF4"/>
    <w:rsid w:val="00814F2C"/>
    <w:rsid w:val="0081511D"/>
    <w:rsid w:val="008153A8"/>
    <w:rsid w:val="008158D0"/>
    <w:rsid w:val="0081650C"/>
    <w:rsid w:val="008165D0"/>
    <w:rsid w:val="00816DB0"/>
    <w:rsid w:val="00816FE2"/>
    <w:rsid w:val="00817192"/>
    <w:rsid w:val="008177E2"/>
    <w:rsid w:val="0082004F"/>
    <w:rsid w:val="008206AE"/>
    <w:rsid w:val="00820A0E"/>
    <w:rsid w:val="00820B00"/>
    <w:rsid w:val="008218E1"/>
    <w:rsid w:val="00821B2B"/>
    <w:rsid w:val="00821E02"/>
    <w:rsid w:val="00822F78"/>
    <w:rsid w:val="00823942"/>
    <w:rsid w:val="00823F0E"/>
    <w:rsid w:val="0082406C"/>
    <w:rsid w:val="00825A95"/>
    <w:rsid w:val="00825E2D"/>
    <w:rsid w:val="00826422"/>
    <w:rsid w:val="00826438"/>
    <w:rsid w:val="00826A79"/>
    <w:rsid w:val="008276EB"/>
    <w:rsid w:val="0082779C"/>
    <w:rsid w:val="00827A90"/>
    <w:rsid w:val="00827FD8"/>
    <w:rsid w:val="008304BE"/>
    <w:rsid w:val="00830F3E"/>
    <w:rsid w:val="008319D4"/>
    <w:rsid w:val="008319F5"/>
    <w:rsid w:val="0083266E"/>
    <w:rsid w:val="00832672"/>
    <w:rsid w:val="00832A5B"/>
    <w:rsid w:val="00832CCD"/>
    <w:rsid w:val="0083339F"/>
    <w:rsid w:val="00833982"/>
    <w:rsid w:val="00833AA6"/>
    <w:rsid w:val="0083495E"/>
    <w:rsid w:val="00834CCD"/>
    <w:rsid w:val="00835A5C"/>
    <w:rsid w:val="00835DBE"/>
    <w:rsid w:val="0083613D"/>
    <w:rsid w:val="00836432"/>
    <w:rsid w:val="008364C0"/>
    <w:rsid w:val="0083654A"/>
    <w:rsid w:val="00836980"/>
    <w:rsid w:val="00837B64"/>
    <w:rsid w:val="00837BC6"/>
    <w:rsid w:val="00837DA9"/>
    <w:rsid w:val="00840444"/>
    <w:rsid w:val="00840D99"/>
    <w:rsid w:val="0084106C"/>
    <w:rsid w:val="008412B5"/>
    <w:rsid w:val="0084178B"/>
    <w:rsid w:val="00841928"/>
    <w:rsid w:val="0084204B"/>
    <w:rsid w:val="00842761"/>
    <w:rsid w:val="008428FA"/>
    <w:rsid w:val="00842BB0"/>
    <w:rsid w:val="00843340"/>
    <w:rsid w:val="0084361D"/>
    <w:rsid w:val="00843795"/>
    <w:rsid w:val="00843DCF"/>
    <w:rsid w:val="0084402C"/>
    <w:rsid w:val="00844070"/>
    <w:rsid w:val="008441EB"/>
    <w:rsid w:val="00844777"/>
    <w:rsid w:val="00844BBD"/>
    <w:rsid w:val="00844C13"/>
    <w:rsid w:val="008455E7"/>
    <w:rsid w:val="008459A7"/>
    <w:rsid w:val="00845F62"/>
    <w:rsid w:val="00845FAC"/>
    <w:rsid w:val="008461E4"/>
    <w:rsid w:val="0084679D"/>
    <w:rsid w:val="008473E5"/>
    <w:rsid w:val="008477C2"/>
    <w:rsid w:val="00847F80"/>
    <w:rsid w:val="008507A3"/>
    <w:rsid w:val="00850DA7"/>
    <w:rsid w:val="00851323"/>
    <w:rsid w:val="0085157D"/>
    <w:rsid w:val="00851D79"/>
    <w:rsid w:val="0085234C"/>
    <w:rsid w:val="00853AD5"/>
    <w:rsid w:val="00853F08"/>
    <w:rsid w:val="00853F38"/>
    <w:rsid w:val="00854B0E"/>
    <w:rsid w:val="00854FAC"/>
    <w:rsid w:val="00854FB8"/>
    <w:rsid w:val="00856A6A"/>
    <w:rsid w:val="00856C24"/>
    <w:rsid w:val="00856D95"/>
    <w:rsid w:val="00857676"/>
    <w:rsid w:val="00857716"/>
    <w:rsid w:val="00857AFF"/>
    <w:rsid w:val="0086043E"/>
    <w:rsid w:val="008604B7"/>
    <w:rsid w:val="00860E00"/>
    <w:rsid w:val="00860E42"/>
    <w:rsid w:val="00860E85"/>
    <w:rsid w:val="00860EC9"/>
    <w:rsid w:val="00861099"/>
    <w:rsid w:val="008612C6"/>
    <w:rsid w:val="008619DE"/>
    <w:rsid w:val="00861E8F"/>
    <w:rsid w:val="00862101"/>
    <w:rsid w:val="00862916"/>
    <w:rsid w:val="00862B14"/>
    <w:rsid w:val="00863AF0"/>
    <w:rsid w:val="00863E55"/>
    <w:rsid w:val="00863EB6"/>
    <w:rsid w:val="0086448C"/>
    <w:rsid w:val="00864A41"/>
    <w:rsid w:val="008650D3"/>
    <w:rsid w:val="00865B30"/>
    <w:rsid w:val="0086619B"/>
    <w:rsid w:val="0086656E"/>
    <w:rsid w:val="0086670A"/>
    <w:rsid w:val="00866944"/>
    <w:rsid w:val="008669F1"/>
    <w:rsid w:val="00867F66"/>
    <w:rsid w:val="008700AD"/>
    <w:rsid w:val="0087043E"/>
    <w:rsid w:val="008707C4"/>
    <w:rsid w:val="008715CF"/>
    <w:rsid w:val="00871D4F"/>
    <w:rsid w:val="00872413"/>
    <w:rsid w:val="0087259F"/>
    <w:rsid w:val="00872D3A"/>
    <w:rsid w:val="008735D9"/>
    <w:rsid w:val="00874177"/>
    <w:rsid w:val="0087468A"/>
    <w:rsid w:val="00874A14"/>
    <w:rsid w:val="00874A8D"/>
    <w:rsid w:val="00874B2A"/>
    <w:rsid w:val="0087538E"/>
    <w:rsid w:val="00875F95"/>
    <w:rsid w:val="008773F1"/>
    <w:rsid w:val="00877CB0"/>
    <w:rsid w:val="0088019B"/>
    <w:rsid w:val="0088030B"/>
    <w:rsid w:val="00880A17"/>
    <w:rsid w:val="00880BB7"/>
    <w:rsid w:val="00880F81"/>
    <w:rsid w:val="00881127"/>
    <w:rsid w:val="008814A8"/>
    <w:rsid w:val="00881BCD"/>
    <w:rsid w:val="008821D5"/>
    <w:rsid w:val="0088222F"/>
    <w:rsid w:val="00882F32"/>
    <w:rsid w:val="00882F91"/>
    <w:rsid w:val="00883401"/>
    <w:rsid w:val="0088378A"/>
    <w:rsid w:val="0088396B"/>
    <w:rsid w:val="00883AAB"/>
    <w:rsid w:val="00883F23"/>
    <w:rsid w:val="00883F5F"/>
    <w:rsid w:val="00884494"/>
    <w:rsid w:val="00884BFE"/>
    <w:rsid w:val="00884C82"/>
    <w:rsid w:val="00884F4C"/>
    <w:rsid w:val="00885011"/>
    <w:rsid w:val="00885459"/>
    <w:rsid w:val="00885DFD"/>
    <w:rsid w:val="00885EC5"/>
    <w:rsid w:val="00886646"/>
    <w:rsid w:val="00886E3D"/>
    <w:rsid w:val="00886FF3"/>
    <w:rsid w:val="00887B65"/>
    <w:rsid w:val="00890568"/>
    <w:rsid w:val="0089058D"/>
    <w:rsid w:val="008906D7"/>
    <w:rsid w:val="0089082B"/>
    <w:rsid w:val="008909B9"/>
    <w:rsid w:val="00890A04"/>
    <w:rsid w:val="00890F52"/>
    <w:rsid w:val="008915A3"/>
    <w:rsid w:val="008915FA"/>
    <w:rsid w:val="008917A9"/>
    <w:rsid w:val="00892762"/>
    <w:rsid w:val="00892E94"/>
    <w:rsid w:val="00892FB9"/>
    <w:rsid w:val="0089478D"/>
    <w:rsid w:val="00894A08"/>
    <w:rsid w:val="00894E7B"/>
    <w:rsid w:val="00895690"/>
    <w:rsid w:val="00895785"/>
    <w:rsid w:val="00896126"/>
    <w:rsid w:val="008964D3"/>
    <w:rsid w:val="00896770"/>
    <w:rsid w:val="00896C11"/>
    <w:rsid w:val="00896D44"/>
    <w:rsid w:val="00896F6C"/>
    <w:rsid w:val="008976DA"/>
    <w:rsid w:val="00897940"/>
    <w:rsid w:val="00897D94"/>
    <w:rsid w:val="008A055B"/>
    <w:rsid w:val="008A0ACF"/>
    <w:rsid w:val="008A0D5F"/>
    <w:rsid w:val="008A1684"/>
    <w:rsid w:val="008A2355"/>
    <w:rsid w:val="008A27EB"/>
    <w:rsid w:val="008A2B17"/>
    <w:rsid w:val="008A2E4C"/>
    <w:rsid w:val="008A2E9E"/>
    <w:rsid w:val="008A3412"/>
    <w:rsid w:val="008A3CBC"/>
    <w:rsid w:val="008A4419"/>
    <w:rsid w:val="008A4786"/>
    <w:rsid w:val="008A540B"/>
    <w:rsid w:val="008A5986"/>
    <w:rsid w:val="008A59D9"/>
    <w:rsid w:val="008A693F"/>
    <w:rsid w:val="008A6E1B"/>
    <w:rsid w:val="008A6FAB"/>
    <w:rsid w:val="008A7665"/>
    <w:rsid w:val="008B0238"/>
    <w:rsid w:val="008B1514"/>
    <w:rsid w:val="008B155A"/>
    <w:rsid w:val="008B1BBE"/>
    <w:rsid w:val="008B1DC8"/>
    <w:rsid w:val="008B233E"/>
    <w:rsid w:val="008B2BD7"/>
    <w:rsid w:val="008B34F9"/>
    <w:rsid w:val="008B3EB0"/>
    <w:rsid w:val="008B43EA"/>
    <w:rsid w:val="008B45F1"/>
    <w:rsid w:val="008B49B4"/>
    <w:rsid w:val="008B4EF6"/>
    <w:rsid w:val="008B62C4"/>
    <w:rsid w:val="008B639A"/>
    <w:rsid w:val="008B640B"/>
    <w:rsid w:val="008B6419"/>
    <w:rsid w:val="008B646C"/>
    <w:rsid w:val="008B6948"/>
    <w:rsid w:val="008B6C8C"/>
    <w:rsid w:val="008B6D68"/>
    <w:rsid w:val="008B6DC0"/>
    <w:rsid w:val="008B7E61"/>
    <w:rsid w:val="008C076A"/>
    <w:rsid w:val="008C0C52"/>
    <w:rsid w:val="008C0EF2"/>
    <w:rsid w:val="008C15B2"/>
    <w:rsid w:val="008C18A7"/>
    <w:rsid w:val="008C1A61"/>
    <w:rsid w:val="008C1BE5"/>
    <w:rsid w:val="008C20E2"/>
    <w:rsid w:val="008C239A"/>
    <w:rsid w:val="008C2642"/>
    <w:rsid w:val="008C2818"/>
    <w:rsid w:val="008C2E38"/>
    <w:rsid w:val="008C2FF3"/>
    <w:rsid w:val="008C3FF2"/>
    <w:rsid w:val="008C479B"/>
    <w:rsid w:val="008C4C54"/>
    <w:rsid w:val="008C4D67"/>
    <w:rsid w:val="008C4EA2"/>
    <w:rsid w:val="008C5551"/>
    <w:rsid w:val="008C55CA"/>
    <w:rsid w:val="008C5741"/>
    <w:rsid w:val="008C59BE"/>
    <w:rsid w:val="008C62E4"/>
    <w:rsid w:val="008C63C7"/>
    <w:rsid w:val="008C6762"/>
    <w:rsid w:val="008C6AFA"/>
    <w:rsid w:val="008C7318"/>
    <w:rsid w:val="008C7894"/>
    <w:rsid w:val="008C790D"/>
    <w:rsid w:val="008C79B6"/>
    <w:rsid w:val="008D015D"/>
    <w:rsid w:val="008D0634"/>
    <w:rsid w:val="008D0C6E"/>
    <w:rsid w:val="008D0CA7"/>
    <w:rsid w:val="008D109C"/>
    <w:rsid w:val="008D2964"/>
    <w:rsid w:val="008D313D"/>
    <w:rsid w:val="008D3562"/>
    <w:rsid w:val="008D37F8"/>
    <w:rsid w:val="008D3C60"/>
    <w:rsid w:val="008D3F86"/>
    <w:rsid w:val="008D467F"/>
    <w:rsid w:val="008D46DF"/>
    <w:rsid w:val="008D50FB"/>
    <w:rsid w:val="008D5CD0"/>
    <w:rsid w:val="008D5D01"/>
    <w:rsid w:val="008D5EE0"/>
    <w:rsid w:val="008D639D"/>
    <w:rsid w:val="008D6D2C"/>
    <w:rsid w:val="008D70AD"/>
    <w:rsid w:val="008D7346"/>
    <w:rsid w:val="008D7BC8"/>
    <w:rsid w:val="008D7F7B"/>
    <w:rsid w:val="008E0210"/>
    <w:rsid w:val="008E0286"/>
    <w:rsid w:val="008E05CC"/>
    <w:rsid w:val="008E0864"/>
    <w:rsid w:val="008E086D"/>
    <w:rsid w:val="008E120A"/>
    <w:rsid w:val="008E125F"/>
    <w:rsid w:val="008E146D"/>
    <w:rsid w:val="008E1783"/>
    <w:rsid w:val="008E1D3E"/>
    <w:rsid w:val="008E1ED1"/>
    <w:rsid w:val="008E21F4"/>
    <w:rsid w:val="008E25FD"/>
    <w:rsid w:val="008E2AE7"/>
    <w:rsid w:val="008E2C10"/>
    <w:rsid w:val="008E2E4C"/>
    <w:rsid w:val="008E40AB"/>
    <w:rsid w:val="008E41D8"/>
    <w:rsid w:val="008E49A9"/>
    <w:rsid w:val="008E49B6"/>
    <w:rsid w:val="008E4F45"/>
    <w:rsid w:val="008E534D"/>
    <w:rsid w:val="008E5555"/>
    <w:rsid w:val="008E5C7F"/>
    <w:rsid w:val="008E74B3"/>
    <w:rsid w:val="008E776F"/>
    <w:rsid w:val="008F04AA"/>
    <w:rsid w:val="008F09A9"/>
    <w:rsid w:val="008F0C28"/>
    <w:rsid w:val="008F0C36"/>
    <w:rsid w:val="008F1768"/>
    <w:rsid w:val="008F2109"/>
    <w:rsid w:val="008F294D"/>
    <w:rsid w:val="008F294F"/>
    <w:rsid w:val="008F2C48"/>
    <w:rsid w:val="008F2FF6"/>
    <w:rsid w:val="008F3031"/>
    <w:rsid w:val="008F3173"/>
    <w:rsid w:val="008F36B4"/>
    <w:rsid w:val="008F3875"/>
    <w:rsid w:val="008F396F"/>
    <w:rsid w:val="008F3F5C"/>
    <w:rsid w:val="008F4196"/>
    <w:rsid w:val="008F465B"/>
    <w:rsid w:val="008F4688"/>
    <w:rsid w:val="008F48F7"/>
    <w:rsid w:val="008F4F5C"/>
    <w:rsid w:val="008F4FF8"/>
    <w:rsid w:val="008F5466"/>
    <w:rsid w:val="008F5BB6"/>
    <w:rsid w:val="008F6125"/>
    <w:rsid w:val="008F6497"/>
    <w:rsid w:val="008F653F"/>
    <w:rsid w:val="008F674B"/>
    <w:rsid w:val="008F6A74"/>
    <w:rsid w:val="008F6FE2"/>
    <w:rsid w:val="008F70FD"/>
    <w:rsid w:val="008F7603"/>
    <w:rsid w:val="008F781C"/>
    <w:rsid w:val="008F7BCD"/>
    <w:rsid w:val="008F7F6F"/>
    <w:rsid w:val="00900162"/>
    <w:rsid w:val="00900693"/>
    <w:rsid w:val="00900DD2"/>
    <w:rsid w:val="00900E22"/>
    <w:rsid w:val="0090105D"/>
    <w:rsid w:val="0090145F"/>
    <w:rsid w:val="009016E0"/>
    <w:rsid w:val="00901AAF"/>
    <w:rsid w:val="00901BAA"/>
    <w:rsid w:val="00901E85"/>
    <w:rsid w:val="00902689"/>
    <w:rsid w:val="009027D7"/>
    <w:rsid w:val="009033B4"/>
    <w:rsid w:val="009033EB"/>
    <w:rsid w:val="009038B0"/>
    <w:rsid w:val="009038C9"/>
    <w:rsid w:val="009045F4"/>
    <w:rsid w:val="00904726"/>
    <w:rsid w:val="009047F9"/>
    <w:rsid w:val="00904EEA"/>
    <w:rsid w:val="009050EA"/>
    <w:rsid w:val="009051E5"/>
    <w:rsid w:val="0090576F"/>
    <w:rsid w:val="009059D8"/>
    <w:rsid w:val="00906161"/>
    <w:rsid w:val="0090623F"/>
    <w:rsid w:val="00906808"/>
    <w:rsid w:val="0090774C"/>
    <w:rsid w:val="009077C4"/>
    <w:rsid w:val="009078CF"/>
    <w:rsid w:val="00910210"/>
    <w:rsid w:val="009102D2"/>
    <w:rsid w:val="00910454"/>
    <w:rsid w:val="00910B2B"/>
    <w:rsid w:val="00910B4F"/>
    <w:rsid w:val="00910CA3"/>
    <w:rsid w:val="00910D7C"/>
    <w:rsid w:val="00910DD2"/>
    <w:rsid w:val="009119D3"/>
    <w:rsid w:val="00911A12"/>
    <w:rsid w:val="00911CE6"/>
    <w:rsid w:val="00912ABB"/>
    <w:rsid w:val="00912BC9"/>
    <w:rsid w:val="00912CF1"/>
    <w:rsid w:val="00912D7E"/>
    <w:rsid w:val="00913270"/>
    <w:rsid w:val="0091376C"/>
    <w:rsid w:val="009139F5"/>
    <w:rsid w:val="00913D9F"/>
    <w:rsid w:val="00914126"/>
    <w:rsid w:val="00914175"/>
    <w:rsid w:val="009146E4"/>
    <w:rsid w:val="009147B3"/>
    <w:rsid w:val="00914ADE"/>
    <w:rsid w:val="00914C34"/>
    <w:rsid w:val="00914C74"/>
    <w:rsid w:val="00914F56"/>
    <w:rsid w:val="009150A3"/>
    <w:rsid w:val="009153DE"/>
    <w:rsid w:val="009162FB"/>
    <w:rsid w:val="009165EA"/>
    <w:rsid w:val="009165EE"/>
    <w:rsid w:val="00917C2A"/>
    <w:rsid w:val="00917FC1"/>
    <w:rsid w:val="00920042"/>
    <w:rsid w:val="009200B7"/>
    <w:rsid w:val="0092034F"/>
    <w:rsid w:val="00920538"/>
    <w:rsid w:val="009206A0"/>
    <w:rsid w:val="00920F1A"/>
    <w:rsid w:val="00921030"/>
    <w:rsid w:val="00921177"/>
    <w:rsid w:val="0092197B"/>
    <w:rsid w:val="00921D25"/>
    <w:rsid w:val="00922717"/>
    <w:rsid w:val="0092277A"/>
    <w:rsid w:val="00922796"/>
    <w:rsid w:val="00922C71"/>
    <w:rsid w:val="00922CE7"/>
    <w:rsid w:val="00922CF7"/>
    <w:rsid w:val="00922F61"/>
    <w:rsid w:val="0092349D"/>
    <w:rsid w:val="00923A6A"/>
    <w:rsid w:val="00923AB3"/>
    <w:rsid w:val="0092400F"/>
    <w:rsid w:val="00924013"/>
    <w:rsid w:val="009241E5"/>
    <w:rsid w:val="009242EC"/>
    <w:rsid w:val="009248C9"/>
    <w:rsid w:val="0092515B"/>
    <w:rsid w:val="00925762"/>
    <w:rsid w:val="00925C84"/>
    <w:rsid w:val="00926CE4"/>
    <w:rsid w:val="00927461"/>
    <w:rsid w:val="0092755C"/>
    <w:rsid w:val="00927A28"/>
    <w:rsid w:val="00927A82"/>
    <w:rsid w:val="00927C67"/>
    <w:rsid w:val="00927E1A"/>
    <w:rsid w:val="00927F0C"/>
    <w:rsid w:val="00927F39"/>
    <w:rsid w:val="0093011E"/>
    <w:rsid w:val="00930328"/>
    <w:rsid w:val="009304A1"/>
    <w:rsid w:val="009304CF"/>
    <w:rsid w:val="00930773"/>
    <w:rsid w:val="0093083F"/>
    <w:rsid w:val="00931049"/>
    <w:rsid w:val="009317AA"/>
    <w:rsid w:val="00931BEE"/>
    <w:rsid w:val="00931EA4"/>
    <w:rsid w:val="00932396"/>
    <w:rsid w:val="009326F5"/>
    <w:rsid w:val="0093287E"/>
    <w:rsid w:val="00932DDA"/>
    <w:rsid w:val="00933CC1"/>
    <w:rsid w:val="00935210"/>
    <w:rsid w:val="00935783"/>
    <w:rsid w:val="00935E2F"/>
    <w:rsid w:val="00936112"/>
    <w:rsid w:val="009364E2"/>
    <w:rsid w:val="00936574"/>
    <w:rsid w:val="00936883"/>
    <w:rsid w:val="009369D3"/>
    <w:rsid w:val="00937D85"/>
    <w:rsid w:val="00940112"/>
    <w:rsid w:val="0094019C"/>
    <w:rsid w:val="00940B82"/>
    <w:rsid w:val="00941027"/>
    <w:rsid w:val="00941595"/>
    <w:rsid w:val="00941685"/>
    <w:rsid w:val="0094178B"/>
    <w:rsid w:val="00941AEE"/>
    <w:rsid w:val="00941E6E"/>
    <w:rsid w:val="00942418"/>
    <w:rsid w:val="00942425"/>
    <w:rsid w:val="009424CD"/>
    <w:rsid w:val="00942AD5"/>
    <w:rsid w:val="00942CE2"/>
    <w:rsid w:val="00943270"/>
    <w:rsid w:val="00943502"/>
    <w:rsid w:val="00943879"/>
    <w:rsid w:val="00943B62"/>
    <w:rsid w:val="00943C39"/>
    <w:rsid w:val="00943D5D"/>
    <w:rsid w:val="00943D6B"/>
    <w:rsid w:val="00943F04"/>
    <w:rsid w:val="009444DB"/>
    <w:rsid w:val="009447C2"/>
    <w:rsid w:val="009448B2"/>
    <w:rsid w:val="00944C16"/>
    <w:rsid w:val="00944CEB"/>
    <w:rsid w:val="00945694"/>
    <w:rsid w:val="00946375"/>
    <w:rsid w:val="0094649C"/>
    <w:rsid w:val="00946690"/>
    <w:rsid w:val="00946D1C"/>
    <w:rsid w:val="00947699"/>
    <w:rsid w:val="00947BC1"/>
    <w:rsid w:val="00947C57"/>
    <w:rsid w:val="00947FD8"/>
    <w:rsid w:val="00950044"/>
    <w:rsid w:val="009504C9"/>
    <w:rsid w:val="00950775"/>
    <w:rsid w:val="009509F8"/>
    <w:rsid w:val="00950DC9"/>
    <w:rsid w:val="00951030"/>
    <w:rsid w:val="009510AF"/>
    <w:rsid w:val="0095112D"/>
    <w:rsid w:val="009516C7"/>
    <w:rsid w:val="00951806"/>
    <w:rsid w:val="00951D2A"/>
    <w:rsid w:val="00951FD0"/>
    <w:rsid w:val="00952647"/>
    <w:rsid w:val="00952C55"/>
    <w:rsid w:val="00952E84"/>
    <w:rsid w:val="009534BF"/>
    <w:rsid w:val="009539E8"/>
    <w:rsid w:val="00953A32"/>
    <w:rsid w:val="00953DD5"/>
    <w:rsid w:val="00954026"/>
    <w:rsid w:val="009543FD"/>
    <w:rsid w:val="00954470"/>
    <w:rsid w:val="009548E8"/>
    <w:rsid w:val="00954AA4"/>
    <w:rsid w:val="009553C1"/>
    <w:rsid w:val="0095585C"/>
    <w:rsid w:val="00955F67"/>
    <w:rsid w:val="009560A0"/>
    <w:rsid w:val="009564FD"/>
    <w:rsid w:val="0095661E"/>
    <w:rsid w:val="00956CA3"/>
    <w:rsid w:val="00957AED"/>
    <w:rsid w:val="00960303"/>
    <w:rsid w:val="0096075D"/>
    <w:rsid w:val="009609B5"/>
    <w:rsid w:val="00961230"/>
    <w:rsid w:val="009614D6"/>
    <w:rsid w:val="00961C6D"/>
    <w:rsid w:val="00961FB1"/>
    <w:rsid w:val="00962299"/>
    <w:rsid w:val="00962346"/>
    <w:rsid w:val="0096255E"/>
    <w:rsid w:val="00962815"/>
    <w:rsid w:val="0096299D"/>
    <w:rsid w:val="00962F47"/>
    <w:rsid w:val="00963132"/>
    <w:rsid w:val="009631DE"/>
    <w:rsid w:val="009634B3"/>
    <w:rsid w:val="00963A2C"/>
    <w:rsid w:val="00963A3D"/>
    <w:rsid w:val="00964150"/>
    <w:rsid w:val="009644F4"/>
    <w:rsid w:val="0096484D"/>
    <w:rsid w:val="00965647"/>
    <w:rsid w:val="00965CB5"/>
    <w:rsid w:val="00966026"/>
    <w:rsid w:val="00966224"/>
    <w:rsid w:val="0096623F"/>
    <w:rsid w:val="009665BB"/>
    <w:rsid w:val="00966707"/>
    <w:rsid w:val="009667E5"/>
    <w:rsid w:val="0096698B"/>
    <w:rsid w:val="00966FA4"/>
    <w:rsid w:val="00967427"/>
    <w:rsid w:val="009703AE"/>
    <w:rsid w:val="00970934"/>
    <w:rsid w:val="00970A45"/>
    <w:rsid w:val="00970B1D"/>
    <w:rsid w:val="00970DA0"/>
    <w:rsid w:val="00971739"/>
    <w:rsid w:val="00971745"/>
    <w:rsid w:val="00971D7B"/>
    <w:rsid w:val="00971F22"/>
    <w:rsid w:val="00971F84"/>
    <w:rsid w:val="0097209B"/>
    <w:rsid w:val="00972158"/>
    <w:rsid w:val="0097298F"/>
    <w:rsid w:val="00973B30"/>
    <w:rsid w:val="00973DE9"/>
    <w:rsid w:val="00974CC9"/>
    <w:rsid w:val="00974EF9"/>
    <w:rsid w:val="00974F3D"/>
    <w:rsid w:val="00974FC3"/>
    <w:rsid w:val="009751C0"/>
    <w:rsid w:val="00975246"/>
    <w:rsid w:val="0097563E"/>
    <w:rsid w:val="00975662"/>
    <w:rsid w:val="00975D46"/>
    <w:rsid w:val="00976578"/>
    <w:rsid w:val="00976C82"/>
    <w:rsid w:val="0097759B"/>
    <w:rsid w:val="00977666"/>
    <w:rsid w:val="00977B1F"/>
    <w:rsid w:val="0098060F"/>
    <w:rsid w:val="009808F1"/>
    <w:rsid w:val="009809E9"/>
    <w:rsid w:val="00981441"/>
    <w:rsid w:val="009816A4"/>
    <w:rsid w:val="009816A9"/>
    <w:rsid w:val="00981D11"/>
    <w:rsid w:val="0098207E"/>
    <w:rsid w:val="009822BB"/>
    <w:rsid w:val="009823B8"/>
    <w:rsid w:val="0098280E"/>
    <w:rsid w:val="0098291B"/>
    <w:rsid w:val="00982AFE"/>
    <w:rsid w:val="00984705"/>
    <w:rsid w:val="00984849"/>
    <w:rsid w:val="00984921"/>
    <w:rsid w:val="00984A97"/>
    <w:rsid w:val="009852DA"/>
    <w:rsid w:val="00985414"/>
    <w:rsid w:val="00985D49"/>
    <w:rsid w:val="00985DDD"/>
    <w:rsid w:val="00986242"/>
    <w:rsid w:val="00986444"/>
    <w:rsid w:val="00986610"/>
    <w:rsid w:val="00986B7C"/>
    <w:rsid w:val="009870FB"/>
    <w:rsid w:val="009874A3"/>
    <w:rsid w:val="00987844"/>
    <w:rsid w:val="00990C39"/>
    <w:rsid w:val="0099133F"/>
    <w:rsid w:val="009913BA"/>
    <w:rsid w:val="009913F9"/>
    <w:rsid w:val="0099178D"/>
    <w:rsid w:val="00991908"/>
    <w:rsid w:val="00991D53"/>
    <w:rsid w:val="009920A2"/>
    <w:rsid w:val="009928D4"/>
    <w:rsid w:val="00992AF6"/>
    <w:rsid w:val="00992B1B"/>
    <w:rsid w:val="00992B84"/>
    <w:rsid w:val="00992C84"/>
    <w:rsid w:val="00992ECA"/>
    <w:rsid w:val="00993997"/>
    <w:rsid w:val="009939FA"/>
    <w:rsid w:val="00993A18"/>
    <w:rsid w:val="00993B78"/>
    <w:rsid w:val="00994371"/>
    <w:rsid w:val="009948DB"/>
    <w:rsid w:val="00995F8C"/>
    <w:rsid w:val="00995FC4"/>
    <w:rsid w:val="0099650C"/>
    <w:rsid w:val="0099666A"/>
    <w:rsid w:val="00996AF1"/>
    <w:rsid w:val="00996B2A"/>
    <w:rsid w:val="00997448"/>
    <w:rsid w:val="00997632"/>
    <w:rsid w:val="0099769F"/>
    <w:rsid w:val="009978F6"/>
    <w:rsid w:val="00997AF2"/>
    <w:rsid w:val="00997B28"/>
    <w:rsid w:val="009A02C8"/>
    <w:rsid w:val="009A076F"/>
    <w:rsid w:val="009A07DC"/>
    <w:rsid w:val="009A1B74"/>
    <w:rsid w:val="009A20C8"/>
    <w:rsid w:val="009A2315"/>
    <w:rsid w:val="009A2488"/>
    <w:rsid w:val="009A2BDD"/>
    <w:rsid w:val="009A3A5F"/>
    <w:rsid w:val="009A42E4"/>
    <w:rsid w:val="009A45A3"/>
    <w:rsid w:val="009A4EC7"/>
    <w:rsid w:val="009A53E5"/>
    <w:rsid w:val="009A6746"/>
    <w:rsid w:val="009A6936"/>
    <w:rsid w:val="009A6B9E"/>
    <w:rsid w:val="009A6CD2"/>
    <w:rsid w:val="009A6EA0"/>
    <w:rsid w:val="009A6F1A"/>
    <w:rsid w:val="009A7035"/>
    <w:rsid w:val="009A7565"/>
    <w:rsid w:val="009A7ACB"/>
    <w:rsid w:val="009A7F1C"/>
    <w:rsid w:val="009B0106"/>
    <w:rsid w:val="009B01D1"/>
    <w:rsid w:val="009B052C"/>
    <w:rsid w:val="009B0553"/>
    <w:rsid w:val="009B0FEE"/>
    <w:rsid w:val="009B117F"/>
    <w:rsid w:val="009B11E6"/>
    <w:rsid w:val="009B1CAA"/>
    <w:rsid w:val="009B1D87"/>
    <w:rsid w:val="009B2C07"/>
    <w:rsid w:val="009B2F1C"/>
    <w:rsid w:val="009B322F"/>
    <w:rsid w:val="009B36C6"/>
    <w:rsid w:val="009B378A"/>
    <w:rsid w:val="009B3AD8"/>
    <w:rsid w:val="009B43C5"/>
    <w:rsid w:val="009B440B"/>
    <w:rsid w:val="009B453B"/>
    <w:rsid w:val="009B4E5B"/>
    <w:rsid w:val="009B4E7D"/>
    <w:rsid w:val="009B505F"/>
    <w:rsid w:val="009B54DE"/>
    <w:rsid w:val="009B574C"/>
    <w:rsid w:val="009B5CA7"/>
    <w:rsid w:val="009B6C7D"/>
    <w:rsid w:val="009B7002"/>
    <w:rsid w:val="009B70E7"/>
    <w:rsid w:val="009B7E73"/>
    <w:rsid w:val="009C0219"/>
    <w:rsid w:val="009C0315"/>
    <w:rsid w:val="009C0814"/>
    <w:rsid w:val="009C1141"/>
    <w:rsid w:val="009C2453"/>
    <w:rsid w:val="009C2463"/>
    <w:rsid w:val="009C2538"/>
    <w:rsid w:val="009C2644"/>
    <w:rsid w:val="009C2891"/>
    <w:rsid w:val="009C3518"/>
    <w:rsid w:val="009C3598"/>
    <w:rsid w:val="009C45AE"/>
    <w:rsid w:val="009C4A90"/>
    <w:rsid w:val="009C53EE"/>
    <w:rsid w:val="009C5418"/>
    <w:rsid w:val="009C5499"/>
    <w:rsid w:val="009C57D9"/>
    <w:rsid w:val="009C5D8C"/>
    <w:rsid w:val="009C5E86"/>
    <w:rsid w:val="009C6348"/>
    <w:rsid w:val="009C6418"/>
    <w:rsid w:val="009C6A67"/>
    <w:rsid w:val="009C711F"/>
    <w:rsid w:val="009C782E"/>
    <w:rsid w:val="009C7861"/>
    <w:rsid w:val="009D0336"/>
    <w:rsid w:val="009D053E"/>
    <w:rsid w:val="009D085C"/>
    <w:rsid w:val="009D0A7E"/>
    <w:rsid w:val="009D0C20"/>
    <w:rsid w:val="009D0E69"/>
    <w:rsid w:val="009D0E6D"/>
    <w:rsid w:val="009D1973"/>
    <w:rsid w:val="009D1B33"/>
    <w:rsid w:val="009D1EDA"/>
    <w:rsid w:val="009D280A"/>
    <w:rsid w:val="009D2C45"/>
    <w:rsid w:val="009D2EEA"/>
    <w:rsid w:val="009D311D"/>
    <w:rsid w:val="009D3417"/>
    <w:rsid w:val="009D35C1"/>
    <w:rsid w:val="009D38CF"/>
    <w:rsid w:val="009D3CE2"/>
    <w:rsid w:val="009D3DC4"/>
    <w:rsid w:val="009D45E6"/>
    <w:rsid w:val="009D5094"/>
    <w:rsid w:val="009D5574"/>
    <w:rsid w:val="009D5C62"/>
    <w:rsid w:val="009D670C"/>
    <w:rsid w:val="009D6A72"/>
    <w:rsid w:val="009D6F1E"/>
    <w:rsid w:val="009D7020"/>
    <w:rsid w:val="009E0748"/>
    <w:rsid w:val="009E1A34"/>
    <w:rsid w:val="009E1C02"/>
    <w:rsid w:val="009E2866"/>
    <w:rsid w:val="009E2B87"/>
    <w:rsid w:val="009E3648"/>
    <w:rsid w:val="009E36A5"/>
    <w:rsid w:val="009E38BC"/>
    <w:rsid w:val="009E3CCB"/>
    <w:rsid w:val="009E4717"/>
    <w:rsid w:val="009E4B53"/>
    <w:rsid w:val="009E4FFE"/>
    <w:rsid w:val="009E54F2"/>
    <w:rsid w:val="009E561A"/>
    <w:rsid w:val="009E5CCE"/>
    <w:rsid w:val="009E6011"/>
    <w:rsid w:val="009E6A23"/>
    <w:rsid w:val="009E6A73"/>
    <w:rsid w:val="009E6BAC"/>
    <w:rsid w:val="009E6CCC"/>
    <w:rsid w:val="009E6E14"/>
    <w:rsid w:val="009E7143"/>
    <w:rsid w:val="009E7177"/>
    <w:rsid w:val="009E71B3"/>
    <w:rsid w:val="009E7709"/>
    <w:rsid w:val="009E7803"/>
    <w:rsid w:val="009E785C"/>
    <w:rsid w:val="009F0432"/>
    <w:rsid w:val="009F04B5"/>
    <w:rsid w:val="009F0591"/>
    <w:rsid w:val="009F1100"/>
    <w:rsid w:val="009F13D5"/>
    <w:rsid w:val="009F18E8"/>
    <w:rsid w:val="009F3A10"/>
    <w:rsid w:val="009F42D7"/>
    <w:rsid w:val="009F473F"/>
    <w:rsid w:val="009F4CD7"/>
    <w:rsid w:val="009F5194"/>
    <w:rsid w:val="009F57BB"/>
    <w:rsid w:val="009F692C"/>
    <w:rsid w:val="009F7234"/>
    <w:rsid w:val="009F72CD"/>
    <w:rsid w:val="009F7858"/>
    <w:rsid w:val="00A00712"/>
    <w:rsid w:val="00A00905"/>
    <w:rsid w:val="00A00F8C"/>
    <w:rsid w:val="00A01EFD"/>
    <w:rsid w:val="00A02645"/>
    <w:rsid w:val="00A02981"/>
    <w:rsid w:val="00A02A12"/>
    <w:rsid w:val="00A02FA3"/>
    <w:rsid w:val="00A03ED5"/>
    <w:rsid w:val="00A055D4"/>
    <w:rsid w:val="00A058F1"/>
    <w:rsid w:val="00A06626"/>
    <w:rsid w:val="00A0698D"/>
    <w:rsid w:val="00A06BA0"/>
    <w:rsid w:val="00A0714C"/>
    <w:rsid w:val="00A0725B"/>
    <w:rsid w:val="00A0737B"/>
    <w:rsid w:val="00A07533"/>
    <w:rsid w:val="00A07F11"/>
    <w:rsid w:val="00A07FE3"/>
    <w:rsid w:val="00A10327"/>
    <w:rsid w:val="00A10567"/>
    <w:rsid w:val="00A10CD8"/>
    <w:rsid w:val="00A10D0F"/>
    <w:rsid w:val="00A10DAE"/>
    <w:rsid w:val="00A110FC"/>
    <w:rsid w:val="00A11353"/>
    <w:rsid w:val="00A11373"/>
    <w:rsid w:val="00A11606"/>
    <w:rsid w:val="00A11E4D"/>
    <w:rsid w:val="00A12AE2"/>
    <w:rsid w:val="00A12B39"/>
    <w:rsid w:val="00A12DE1"/>
    <w:rsid w:val="00A1353C"/>
    <w:rsid w:val="00A13582"/>
    <w:rsid w:val="00A1385C"/>
    <w:rsid w:val="00A138C6"/>
    <w:rsid w:val="00A13BF8"/>
    <w:rsid w:val="00A13D57"/>
    <w:rsid w:val="00A1448A"/>
    <w:rsid w:val="00A148A1"/>
    <w:rsid w:val="00A151FB"/>
    <w:rsid w:val="00A154FE"/>
    <w:rsid w:val="00A15579"/>
    <w:rsid w:val="00A1610C"/>
    <w:rsid w:val="00A172AC"/>
    <w:rsid w:val="00A17453"/>
    <w:rsid w:val="00A201E5"/>
    <w:rsid w:val="00A20398"/>
    <w:rsid w:val="00A207D0"/>
    <w:rsid w:val="00A20E13"/>
    <w:rsid w:val="00A21463"/>
    <w:rsid w:val="00A214FF"/>
    <w:rsid w:val="00A21E9B"/>
    <w:rsid w:val="00A21F19"/>
    <w:rsid w:val="00A228C6"/>
    <w:rsid w:val="00A23015"/>
    <w:rsid w:val="00A23D24"/>
    <w:rsid w:val="00A2407F"/>
    <w:rsid w:val="00A2485B"/>
    <w:rsid w:val="00A24BA9"/>
    <w:rsid w:val="00A24DA1"/>
    <w:rsid w:val="00A2535F"/>
    <w:rsid w:val="00A257F0"/>
    <w:rsid w:val="00A25D76"/>
    <w:rsid w:val="00A261C2"/>
    <w:rsid w:val="00A26393"/>
    <w:rsid w:val="00A2665E"/>
    <w:rsid w:val="00A26690"/>
    <w:rsid w:val="00A26B6D"/>
    <w:rsid w:val="00A26BBF"/>
    <w:rsid w:val="00A2733C"/>
    <w:rsid w:val="00A27786"/>
    <w:rsid w:val="00A30379"/>
    <w:rsid w:val="00A3040D"/>
    <w:rsid w:val="00A31453"/>
    <w:rsid w:val="00A318F0"/>
    <w:rsid w:val="00A32C4D"/>
    <w:rsid w:val="00A32DD9"/>
    <w:rsid w:val="00A33023"/>
    <w:rsid w:val="00A332DC"/>
    <w:rsid w:val="00A346BE"/>
    <w:rsid w:val="00A34913"/>
    <w:rsid w:val="00A34A42"/>
    <w:rsid w:val="00A34B85"/>
    <w:rsid w:val="00A359D3"/>
    <w:rsid w:val="00A35B0B"/>
    <w:rsid w:val="00A35CC4"/>
    <w:rsid w:val="00A364C3"/>
    <w:rsid w:val="00A367EF"/>
    <w:rsid w:val="00A36F36"/>
    <w:rsid w:val="00A37AA6"/>
    <w:rsid w:val="00A37EEF"/>
    <w:rsid w:val="00A40056"/>
    <w:rsid w:val="00A401E1"/>
    <w:rsid w:val="00A41677"/>
    <w:rsid w:val="00A419CF"/>
    <w:rsid w:val="00A41C14"/>
    <w:rsid w:val="00A41D61"/>
    <w:rsid w:val="00A421D4"/>
    <w:rsid w:val="00A42E92"/>
    <w:rsid w:val="00A43776"/>
    <w:rsid w:val="00A438AC"/>
    <w:rsid w:val="00A43ACE"/>
    <w:rsid w:val="00A44A52"/>
    <w:rsid w:val="00A44BF2"/>
    <w:rsid w:val="00A44F37"/>
    <w:rsid w:val="00A45752"/>
    <w:rsid w:val="00A459C4"/>
    <w:rsid w:val="00A45A4B"/>
    <w:rsid w:val="00A45C26"/>
    <w:rsid w:val="00A45E69"/>
    <w:rsid w:val="00A4634D"/>
    <w:rsid w:val="00A46980"/>
    <w:rsid w:val="00A46F50"/>
    <w:rsid w:val="00A47052"/>
    <w:rsid w:val="00A4728B"/>
    <w:rsid w:val="00A4732B"/>
    <w:rsid w:val="00A47773"/>
    <w:rsid w:val="00A501D1"/>
    <w:rsid w:val="00A506B8"/>
    <w:rsid w:val="00A5075E"/>
    <w:rsid w:val="00A50D7C"/>
    <w:rsid w:val="00A51528"/>
    <w:rsid w:val="00A51768"/>
    <w:rsid w:val="00A51810"/>
    <w:rsid w:val="00A51A58"/>
    <w:rsid w:val="00A51A68"/>
    <w:rsid w:val="00A528EB"/>
    <w:rsid w:val="00A52E56"/>
    <w:rsid w:val="00A52EBF"/>
    <w:rsid w:val="00A52FA6"/>
    <w:rsid w:val="00A530B1"/>
    <w:rsid w:val="00A53685"/>
    <w:rsid w:val="00A53C86"/>
    <w:rsid w:val="00A5400E"/>
    <w:rsid w:val="00A5413F"/>
    <w:rsid w:val="00A545C6"/>
    <w:rsid w:val="00A5471B"/>
    <w:rsid w:val="00A5482A"/>
    <w:rsid w:val="00A54DE3"/>
    <w:rsid w:val="00A54F3F"/>
    <w:rsid w:val="00A55380"/>
    <w:rsid w:val="00A5635D"/>
    <w:rsid w:val="00A564ED"/>
    <w:rsid w:val="00A56717"/>
    <w:rsid w:val="00A56747"/>
    <w:rsid w:val="00A56B72"/>
    <w:rsid w:val="00A56B84"/>
    <w:rsid w:val="00A5711F"/>
    <w:rsid w:val="00A57155"/>
    <w:rsid w:val="00A5716B"/>
    <w:rsid w:val="00A571D9"/>
    <w:rsid w:val="00A57437"/>
    <w:rsid w:val="00A6004F"/>
    <w:rsid w:val="00A604EF"/>
    <w:rsid w:val="00A60F0B"/>
    <w:rsid w:val="00A61017"/>
    <w:rsid w:val="00A612C4"/>
    <w:rsid w:val="00A61B04"/>
    <w:rsid w:val="00A61D64"/>
    <w:rsid w:val="00A62318"/>
    <w:rsid w:val="00A62359"/>
    <w:rsid w:val="00A6251D"/>
    <w:rsid w:val="00A62AC3"/>
    <w:rsid w:val="00A62B06"/>
    <w:rsid w:val="00A62BE6"/>
    <w:rsid w:val="00A63A5A"/>
    <w:rsid w:val="00A63ED2"/>
    <w:rsid w:val="00A640C0"/>
    <w:rsid w:val="00A6419B"/>
    <w:rsid w:val="00A646D9"/>
    <w:rsid w:val="00A6490B"/>
    <w:rsid w:val="00A653CE"/>
    <w:rsid w:val="00A65CE3"/>
    <w:rsid w:val="00A66023"/>
    <w:rsid w:val="00A66429"/>
    <w:rsid w:val="00A66792"/>
    <w:rsid w:val="00A66D6C"/>
    <w:rsid w:val="00A6713D"/>
    <w:rsid w:val="00A676A7"/>
    <w:rsid w:val="00A67871"/>
    <w:rsid w:val="00A67C40"/>
    <w:rsid w:val="00A67D36"/>
    <w:rsid w:val="00A7048A"/>
    <w:rsid w:val="00A70704"/>
    <w:rsid w:val="00A70C1E"/>
    <w:rsid w:val="00A71A47"/>
    <w:rsid w:val="00A71B4E"/>
    <w:rsid w:val="00A71C38"/>
    <w:rsid w:val="00A71CE5"/>
    <w:rsid w:val="00A71EE7"/>
    <w:rsid w:val="00A72B07"/>
    <w:rsid w:val="00A730E7"/>
    <w:rsid w:val="00A73751"/>
    <w:rsid w:val="00A745F3"/>
    <w:rsid w:val="00A747C8"/>
    <w:rsid w:val="00A749B4"/>
    <w:rsid w:val="00A75792"/>
    <w:rsid w:val="00A7586C"/>
    <w:rsid w:val="00A7664D"/>
    <w:rsid w:val="00A76EED"/>
    <w:rsid w:val="00A76FCD"/>
    <w:rsid w:val="00A7797D"/>
    <w:rsid w:val="00A77AF0"/>
    <w:rsid w:val="00A8036D"/>
    <w:rsid w:val="00A804B1"/>
    <w:rsid w:val="00A80525"/>
    <w:rsid w:val="00A807A1"/>
    <w:rsid w:val="00A80A3D"/>
    <w:rsid w:val="00A80D30"/>
    <w:rsid w:val="00A80E9E"/>
    <w:rsid w:val="00A815CE"/>
    <w:rsid w:val="00A816B2"/>
    <w:rsid w:val="00A820B4"/>
    <w:rsid w:val="00A8243B"/>
    <w:rsid w:val="00A8256E"/>
    <w:rsid w:val="00A825D1"/>
    <w:rsid w:val="00A8279D"/>
    <w:rsid w:val="00A83685"/>
    <w:rsid w:val="00A83D96"/>
    <w:rsid w:val="00A8433B"/>
    <w:rsid w:val="00A8472B"/>
    <w:rsid w:val="00A84C43"/>
    <w:rsid w:val="00A84D3C"/>
    <w:rsid w:val="00A85619"/>
    <w:rsid w:val="00A86252"/>
    <w:rsid w:val="00A862B5"/>
    <w:rsid w:val="00A865F3"/>
    <w:rsid w:val="00A866AF"/>
    <w:rsid w:val="00A86AFC"/>
    <w:rsid w:val="00A86BA3"/>
    <w:rsid w:val="00A872BE"/>
    <w:rsid w:val="00A87887"/>
    <w:rsid w:val="00A87EDD"/>
    <w:rsid w:val="00A90371"/>
    <w:rsid w:val="00A90608"/>
    <w:rsid w:val="00A9069E"/>
    <w:rsid w:val="00A907A2"/>
    <w:rsid w:val="00A90E1C"/>
    <w:rsid w:val="00A9110D"/>
    <w:rsid w:val="00A91502"/>
    <w:rsid w:val="00A920F8"/>
    <w:rsid w:val="00A92884"/>
    <w:rsid w:val="00A92C3F"/>
    <w:rsid w:val="00A932A0"/>
    <w:rsid w:val="00A932E4"/>
    <w:rsid w:val="00A9358E"/>
    <w:rsid w:val="00A93621"/>
    <w:rsid w:val="00A938E9"/>
    <w:rsid w:val="00A94B40"/>
    <w:rsid w:val="00A9580E"/>
    <w:rsid w:val="00A96079"/>
    <w:rsid w:val="00A964D9"/>
    <w:rsid w:val="00A96647"/>
    <w:rsid w:val="00A967DD"/>
    <w:rsid w:val="00A9707A"/>
    <w:rsid w:val="00A9744F"/>
    <w:rsid w:val="00A9747B"/>
    <w:rsid w:val="00AA0584"/>
    <w:rsid w:val="00AA083C"/>
    <w:rsid w:val="00AA08C9"/>
    <w:rsid w:val="00AA0A9A"/>
    <w:rsid w:val="00AA1B12"/>
    <w:rsid w:val="00AA1B30"/>
    <w:rsid w:val="00AA1F13"/>
    <w:rsid w:val="00AA2B86"/>
    <w:rsid w:val="00AA4F12"/>
    <w:rsid w:val="00AA4F7E"/>
    <w:rsid w:val="00AA59C2"/>
    <w:rsid w:val="00AA5CDA"/>
    <w:rsid w:val="00AA5F75"/>
    <w:rsid w:val="00AA60CD"/>
    <w:rsid w:val="00AA73B9"/>
    <w:rsid w:val="00AA774E"/>
    <w:rsid w:val="00AA7BDE"/>
    <w:rsid w:val="00AB0220"/>
    <w:rsid w:val="00AB022E"/>
    <w:rsid w:val="00AB0321"/>
    <w:rsid w:val="00AB0957"/>
    <w:rsid w:val="00AB09F8"/>
    <w:rsid w:val="00AB0B41"/>
    <w:rsid w:val="00AB0DB0"/>
    <w:rsid w:val="00AB12AB"/>
    <w:rsid w:val="00AB21C6"/>
    <w:rsid w:val="00AB25E4"/>
    <w:rsid w:val="00AB27C0"/>
    <w:rsid w:val="00AB2AB0"/>
    <w:rsid w:val="00AB3529"/>
    <w:rsid w:val="00AB3698"/>
    <w:rsid w:val="00AB39CC"/>
    <w:rsid w:val="00AB3CA2"/>
    <w:rsid w:val="00AB3D29"/>
    <w:rsid w:val="00AB4484"/>
    <w:rsid w:val="00AB492D"/>
    <w:rsid w:val="00AB4A2C"/>
    <w:rsid w:val="00AB4D4D"/>
    <w:rsid w:val="00AB5014"/>
    <w:rsid w:val="00AB60B1"/>
    <w:rsid w:val="00AB6289"/>
    <w:rsid w:val="00AB62B5"/>
    <w:rsid w:val="00AB6986"/>
    <w:rsid w:val="00AB6D68"/>
    <w:rsid w:val="00AB6D9E"/>
    <w:rsid w:val="00AB7576"/>
    <w:rsid w:val="00AB7981"/>
    <w:rsid w:val="00AB7E1E"/>
    <w:rsid w:val="00AC053E"/>
    <w:rsid w:val="00AC10C2"/>
    <w:rsid w:val="00AC129F"/>
    <w:rsid w:val="00AC1A08"/>
    <w:rsid w:val="00AC2162"/>
    <w:rsid w:val="00AC2204"/>
    <w:rsid w:val="00AC2921"/>
    <w:rsid w:val="00AC2AF6"/>
    <w:rsid w:val="00AC3020"/>
    <w:rsid w:val="00AC3026"/>
    <w:rsid w:val="00AC3050"/>
    <w:rsid w:val="00AC3758"/>
    <w:rsid w:val="00AC38BE"/>
    <w:rsid w:val="00AC3CD8"/>
    <w:rsid w:val="00AC4793"/>
    <w:rsid w:val="00AC4AFE"/>
    <w:rsid w:val="00AC4D6C"/>
    <w:rsid w:val="00AC4F3F"/>
    <w:rsid w:val="00AC62D8"/>
    <w:rsid w:val="00AC6565"/>
    <w:rsid w:val="00AC67F5"/>
    <w:rsid w:val="00AC6AF3"/>
    <w:rsid w:val="00AC6E0A"/>
    <w:rsid w:val="00AC70D8"/>
    <w:rsid w:val="00AC74A1"/>
    <w:rsid w:val="00AC779B"/>
    <w:rsid w:val="00AD08DA"/>
    <w:rsid w:val="00AD0CFB"/>
    <w:rsid w:val="00AD1287"/>
    <w:rsid w:val="00AD1377"/>
    <w:rsid w:val="00AD15D0"/>
    <w:rsid w:val="00AD1860"/>
    <w:rsid w:val="00AD1A8F"/>
    <w:rsid w:val="00AD223D"/>
    <w:rsid w:val="00AD31E8"/>
    <w:rsid w:val="00AD3CBB"/>
    <w:rsid w:val="00AD4736"/>
    <w:rsid w:val="00AD498C"/>
    <w:rsid w:val="00AD49AD"/>
    <w:rsid w:val="00AD4B21"/>
    <w:rsid w:val="00AD4D2F"/>
    <w:rsid w:val="00AD591A"/>
    <w:rsid w:val="00AD5981"/>
    <w:rsid w:val="00AD6057"/>
    <w:rsid w:val="00AD6860"/>
    <w:rsid w:val="00AD7C9A"/>
    <w:rsid w:val="00AE030A"/>
    <w:rsid w:val="00AE0533"/>
    <w:rsid w:val="00AE05A4"/>
    <w:rsid w:val="00AE1022"/>
    <w:rsid w:val="00AE1076"/>
    <w:rsid w:val="00AE14A3"/>
    <w:rsid w:val="00AE1525"/>
    <w:rsid w:val="00AE1771"/>
    <w:rsid w:val="00AE18C6"/>
    <w:rsid w:val="00AE1927"/>
    <w:rsid w:val="00AE2015"/>
    <w:rsid w:val="00AE2502"/>
    <w:rsid w:val="00AE2B3B"/>
    <w:rsid w:val="00AE2B9D"/>
    <w:rsid w:val="00AE37A6"/>
    <w:rsid w:val="00AE3CFD"/>
    <w:rsid w:val="00AE425E"/>
    <w:rsid w:val="00AE447C"/>
    <w:rsid w:val="00AE450B"/>
    <w:rsid w:val="00AE46DA"/>
    <w:rsid w:val="00AE4890"/>
    <w:rsid w:val="00AE4982"/>
    <w:rsid w:val="00AE4B5E"/>
    <w:rsid w:val="00AE514C"/>
    <w:rsid w:val="00AE520B"/>
    <w:rsid w:val="00AE5736"/>
    <w:rsid w:val="00AE583D"/>
    <w:rsid w:val="00AE6420"/>
    <w:rsid w:val="00AE65F3"/>
    <w:rsid w:val="00AE6C5D"/>
    <w:rsid w:val="00AE7858"/>
    <w:rsid w:val="00AE7C2E"/>
    <w:rsid w:val="00AE7CF0"/>
    <w:rsid w:val="00AF0CD8"/>
    <w:rsid w:val="00AF11D0"/>
    <w:rsid w:val="00AF15EC"/>
    <w:rsid w:val="00AF1643"/>
    <w:rsid w:val="00AF1838"/>
    <w:rsid w:val="00AF1FD3"/>
    <w:rsid w:val="00AF20B3"/>
    <w:rsid w:val="00AF2756"/>
    <w:rsid w:val="00AF2837"/>
    <w:rsid w:val="00AF2A78"/>
    <w:rsid w:val="00AF2B5A"/>
    <w:rsid w:val="00AF3436"/>
    <w:rsid w:val="00AF35B2"/>
    <w:rsid w:val="00AF37D1"/>
    <w:rsid w:val="00AF37FE"/>
    <w:rsid w:val="00AF3C3C"/>
    <w:rsid w:val="00AF4A5E"/>
    <w:rsid w:val="00AF4F1F"/>
    <w:rsid w:val="00AF552F"/>
    <w:rsid w:val="00AF57C3"/>
    <w:rsid w:val="00AF6B2E"/>
    <w:rsid w:val="00AF6B7A"/>
    <w:rsid w:val="00AF6BD2"/>
    <w:rsid w:val="00AF6F7B"/>
    <w:rsid w:val="00AF712A"/>
    <w:rsid w:val="00AF7497"/>
    <w:rsid w:val="00AF78DA"/>
    <w:rsid w:val="00AF7D21"/>
    <w:rsid w:val="00B0048A"/>
    <w:rsid w:val="00B00786"/>
    <w:rsid w:val="00B01303"/>
    <w:rsid w:val="00B013F1"/>
    <w:rsid w:val="00B01765"/>
    <w:rsid w:val="00B01821"/>
    <w:rsid w:val="00B01ADB"/>
    <w:rsid w:val="00B01B38"/>
    <w:rsid w:val="00B01EDF"/>
    <w:rsid w:val="00B023A3"/>
    <w:rsid w:val="00B02AA8"/>
    <w:rsid w:val="00B03C52"/>
    <w:rsid w:val="00B03F06"/>
    <w:rsid w:val="00B03FAC"/>
    <w:rsid w:val="00B04AA8"/>
    <w:rsid w:val="00B04C84"/>
    <w:rsid w:val="00B04D28"/>
    <w:rsid w:val="00B05374"/>
    <w:rsid w:val="00B054E6"/>
    <w:rsid w:val="00B05DCD"/>
    <w:rsid w:val="00B05E07"/>
    <w:rsid w:val="00B06118"/>
    <w:rsid w:val="00B0664A"/>
    <w:rsid w:val="00B066AD"/>
    <w:rsid w:val="00B06FD0"/>
    <w:rsid w:val="00B07435"/>
    <w:rsid w:val="00B07ABD"/>
    <w:rsid w:val="00B07B94"/>
    <w:rsid w:val="00B10075"/>
    <w:rsid w:val="00B10119"/>
    <w:rsid w:val="00B1031B"/>
    <w:rsid w:val="00B108FD"/>
    <w:rsid w:val="00B1097B"/>
    <w:rsid w:val="00B10A95"/>
    <w:rsid w:val="00B10E6B"/>
    <w:rsid w:val="00B10EA1"/>
    <w:rsid w:val="00B11669"/>
    <w:rsid w:val="00B1174A"/>
    <w:rsid w:val="00B1190E"/>
    <w:rsid w:val="00B11BA4"/>
    <w:rsid w:val="00B11EDD"/>
    <w:rsid w:val="00B12108"/>
    <w:rsid w:val="00B127B7"/>
    <w:rsid w:val="00B137C8"/>
    <w:rsid w:val="00B13B8A"/>
    <w:rsid w:val="00B13DEA"/>
    <w:rsid w:val="00B1409A"/>
    <w:rsid w:val="00B1431E"/>
    <w:rsid w:val="00B14340"/>
    <w:rsid w:val="00B14C56"/>
    <w:rsid w:val="00B14E3D"/>
    <w:rsid w:val="00B15703"/>
    <w:rsid w:val="00B15806"/>
    <w:rsid w:val="00B15BDC"/>
    <w:rsid w:val="00B15C91"/>
    <w:rsid w:val="00B16970"/>
    <w:rsid w:val="00B16DF8"/>
    <w:rsid w:val="00B178BE"/>
    <w:rsid w:val="00B20560"/>
    <w:rsid w:val="00B209D6"/>
    <w:rsid w:val="00B209F2"/>
    <w:rsid w:val="00B21224"/>
    <w:rsid w:val="00B217DD"/>
    <w:rsid w:val="00B2187A"/>
    <w:rsid w:val="00B21F3B"/>
    <w:rsid w:val="00B22A2E"/>
    <w:rsid w:val="00B22A56"/>
    <w:rsid w:val="00B22CBF"/>
    <w:rsid w:val="00B238E7"/>
    <w:rsid w:val="00B2393B"/>
    <w:rsid w:val="00B23A6D"/>
    <w:rsid w:val="00B23B14"/>
    <w:rsid w:val="00B23DE2"/>
    <w:rsid w:val="00B2402C"/>
    <w:rsid w:val="00B24190"/>
    <w:rsid w:val="00B243B2"/>
    <w:rsid w:val="00B2499C"/>
    <w:rsid w:val="00B25453"/>
    <w:rsid w:val="00B25455"/>
    <w:rsid w:val="00B254DE"/>
    <w:rsid w:val="00B25808"/>
    <w:rsid w:val="00B258BA"/>
    <w:rsid w:val="00B2620C"/>
    <w:rsid w:val="00B26D3E"/>
    <w:rsid w:val="00B272B3"/>
    <w:rsid w:val="00B279BF"/>
    <w:rsid w:val="00B27A05"/>
    <w:rsid w:val="00B27DE3"/>
    <w:rsid w:val="00B27E73"/>
    <w:rsid w:val="00B3024A"/>
    <w:rsid w:val="00B30462"/>
    <w:rsid w:val="00B30B23"/>
    <w:rsid w:val="00B30FC9"/>
    <w:rsid w:val="00B3189A"/>
    <w:rsid w:val="00B31CD4"/>
    <w:rsid w:val="00B31FE2"/>
    <w:rsid w:val="00B321B7"/>
    <w:rsid w:val="00B32628"/>
    <w:rsid w:val="00B3283B"/>
    <w:rsid w:val="00B32979"/>
    <w:rsid w:val="00B32C3E"/>
    <w:rsid w:val="00B32EC0"/>
    <w:rsid w:val="00B32F6A"/>
    <w:rsid w:val="00B33303"/>
    <w:rsid w:val="00B33C17"/>
    <w:rsid w:val="00B3415C"/>
    <w:rsid w:val="00B346D5"/>
    <w:rsid w:val="00B349AB"/>
    <w:rsid w:val="00B34EE5"/>
    <w:rsid w:val="00B35B7B"/>
    <w:rsid w:val="00B35F0E"/>
    <w:rsid w:val="00B36AD4"/>
    <w:rsid w:val="00B371B7"/>
    <w:rsid w:val="00B403A2"/>
    <w:rsid w:val="00B4061F"/>
    <w:rsid w:val="00B40FB0"/>
    <w:rsid w:val="00B410D3"/>
    <w:rsid w:val="00B41696"/>
    <w:rsid w:val="00B41A0B"/>
    <w:rsid w:val="00B4350A"/>
    <w:rsid w:val="00B43E66"/>
    <w:rsid w:val="00B43E96"/>
    <w:rsid w:val="00B44575"/>
    <w:rsid w:val="00B4482B"/>
    <w:rsid w:val="00B44926"/>
    <w:rsid w:val="00B44CBF"/>
    <w:rsid w:val="00B451F2"/>
    <w:rsid w:val="00B452F1"/>
    <w:rsid w:val="00B4599E"/>
    <w:rsid w:val="00B472B1"/>
    <w:rsid w:val="00B47B21"/>
    <w:rsid w:val="00B47F74"/>
    <w:rsid w:val="00B50451"/>
    <w:rsid w:val="00B5046B"/>
    <w:rsid w:val="00B50CF3"/>
    <w:rsid w:val="00B50D4B"/>
    <w:rsid w:val="00B51BEB"/>
    <w:rsid w:val="00B51E4B"/>
    <w:rsid w:val="00B52381"/>
    <w:rsid w:val="00B52450"/>
    <w:rsid w:val="00B5303A"/>
    <w:rsid w:val="00B5331C"/>
    <w:rsid w:val="00B53324"/>
    <w:rsid w:val="00B53574"/>
    <w:rsid w:val="00B53A08"/>
    <w:rsid w:val="00B53C00"/>
    <w:rsid w:val="00B5514F"/>
    <w:rsid w:val="00B55160"/>
    <w:rsid w:val="00B567FB"/>
    <w:rsid w:val="00B569A7"/>
    <w:rsid w:val="00B56A3C"/>
    <w:rsid w:val="00B56CB1"/>
    <w:rsid w:val="00B56D3E"/>
    <w:rsid w:val="00B57345"/>
    <w:rsid w:val="00B578D1"/>
    <w:rsid w:val="00B600F3"/>
    <w:rsid w:val="00B60BF1"/>
    <w:rsid w:val="00B6123B"/>
    <w:rsid w:val="00B6154F"/>
    <w:rsid w:val="00B61C4C"/>
    <w:rsid w:val="00B61D9B"/>
    <w:rsid w:val="00B62025"/>
    <w:rsid w:val="00B62156"/>
    <w:rsid w:val="00B62690"/>
    <w:rsid w:val="00B62720"/>
    <w:rsid w:val="00B62A89"/>
    <w:rsid w:val="00B62F3F"/>
    <w:rsid w:val="00B63847"/>
    <w:rsid w:val="00B63B2A"/>
    <w:rsid w:val="00B64092"/>
    <w:rsid w:val="00B643DE"/>
    <w:rsid w:val="00B644BC"/>
    <w:rsid w:val="00B644E6"/>
    <w:rsid w:val="00B64BCC"/>
    <w:rsid w:val="00B6682B"/>
    <w:rsid w:val="00B66B8F"/>
    <w:rsid w:val="00B67026"/>
    <w:rsid w:val="00B670CF"/>
    <w:rsid w:val="00B67810"/>
    <w:rsid w:val="00B67F6D"/>
    <w:rsid w:val="00B704AF"/>
    <w:rsid w:val="00B71F9D"/>
    <w:rsid w:val="00B72D2C"/>
    <w:rsid w:val="00B7324C"/>
    <w:rsid w:val="00B7353F"/>
    <w:rsid w:val="00B739C1"/>
    <w:rsid w:val="00B73D85"/>
    <w:rsid w:val="00B73DFB"/>
    <w:rsid w:val="00B74D02"/>
    <w:rsid w:val="00B758DB"/>
    <w:rsid w:val="00B759E5"/>
    <w:rsid w:val="00B761CA"/>
    <w:rsid w:val="00B76206"/>
    <w:rsid w:val="00B76C71"/>
    <w:rsid w:val="00B76E80"/>
    <w:rsid w:val="00B77058"/>
    <w:rsid w:val="00B77E4C"/>
    <w:rsid w:val="00B77F67"/>
    <w:rsid w:val="00B80320"/>
    <w:rsid w:val="00B80512"/>
    <w:rsid w:val="00B80A86"/>
    <w:rsid w:val="00B80B6D"/>
    <w:rsid w:val="00B80E37"/>
    <w:rsid w:val="00B80F17"/>
    <w:rsid w:val="00B811F9"/>
    <w:rsid w:val="00B81A24"/>
    <w:rsid w:val="00B81F91"/>
    <w:rsid w:val="00B82679"/>
    <w:rsid w:val="00B8279C"/>
    <w:rsid w:val="00B82A3E"/>
    <w:rsid w:val="00B833CC"/>
    <w:rsid w:val="00B8358B"/>
    <w:rsid w:val="00B836F4"/>
    <w:rsid w:val="00B838CE"/>
    <w:rsid w:val="00B83CC6"/>
    <w:rsid w:val="00B8410B"/>
    <w:rsid w:val="00B84147"/>
    <w:rsid w:val="00B846BA"/>
    <w:rsid w:val="00B84B19"/>
    <w:rsid w:val="00B85131"/>
    <w:rsid w:val="00B85819"/>
    <w:rsid w:val="00B85A0A"/>
    <w:rsid w:val="00B85A30"/>
    <w:rsid w:val="00B85BB9"/>
    <w:rsid w:val="00B8671C"/>
    <w:rsid w:val="00B87182"/>
    <w:rsid w:val="00B8725E"/>
    <w:rsid w:val="00B875D4"/>
    <w:rsid w:val="00B87A1E"/>
    <w:rsid w:val="00B87C8A"/>
    <w:rsid w:val="00B90199"/>
    <w:rsid w:val="00B90BC7"/>
    <w:rsid w:val="00B9172E"/>
    <w:rsid w:val="00B91903"/>
    <w:rsid w:val="00B91E15"/>
    <w:rsid w:val="00B92049"/>
    <w:rsid w:val="00B92956"/>
    <w:rsid w:val="00B9346B"/>
    <w:rsid w:val="00B93CF2"/>
    <w:rsid w:val="00B93EC2"/>
    <w:rsid w:val="00B93EF1"/>
    <w:rsid w:val="00B94B93"/>
    <w:rsid w:val="00B9535E"/>
    <w:rsid w:val="00B95606"/>
    <w:rsid w:val="00B9594B"/>
    <w:rsid w:val="00B95A44"/>
    <w:rsid w:val="00B96369"/>
    <w:rsid w:val="00B96834"/>
    <w:rsid w:val="00B96BA1"/>
    <w:rsid w:val="00B970B7"/>
    <w:rsid w:val="00B9729C"/>
    <w:rsid w:val="00BA01A8"/>
    <w:rsid w:val="00BA1227"/>
    <w:rsid w:val="00BA179B"/>
    <w:rsid w:val="00BA19E7"/>
    <w:rsid w:val="00BA1A19"/>
    <w:rsid w:val="00BA1B23"/>
    <w:rsid w:val="00BA1ECF"/>
    <w:rsid w:val="00BA24BA"/>
    <w:rsid w:val="00BA286E"/>
    <w:rsid w:val="00BA296A"/>
    <w:rsid w:val="00BA2C22"/>
    <w:rsid w:val="00BA317E"/>
    <w:rsid w:val="00BA36D3"/>
    <w:rsid w:val="00BA3882"/>
    <w:rsid w:val="00BA3ADC"/>
    <w:rsid w:val="00BA408B"/>
    <w:rsid w:val="00BA40C6"/>
    <w:rsid w:val="00BA447F"/>
    <w:rsid w:val="00BA4DD4"/>
    <w:rsid w:val="00BA4E87"/>
    <w:rsid w:val="00BA51E7"/>
    <w:rsid w:val="00BA531C"/>
    <w:rsid w:val="00BA568E"/>
    <w:rsid w:val="00BA582E"/>
    <w:rsid w:val="00BA5B15"/>
    <w:rsid w:val="00BA5E93"/>
    <w:rsid w:val="00BA6457"/>
    <w:rsid w:val="00BA650D"/>
    <w:rsid w:val="00BA6AB3"/>
    <w:rsid w:val="00BA6B7B"/>
    <w:rsid w:val="00BA6BA4"/>
    <w:rsid w:val="00BA759E"/>
    <w:rsid w:val="00BA79F1"/>
    <w:rsid w:val="00BA7CB2"/>
    <w:rsid w:val="00BB08A2"/>
    <w:rsid w:val="00BB08CA"/>
    <w:rsid w:val="00BB142C"/>
    <w:rsid w:val="00BB1798"/>
    <w:rsid w:val="00BB1824"/>
    <w:rsid w:val="00BB1D26"/>
    <w:rsid w:val="00BB2700"/>
    <w:rsid w:val="00BB2ABA"/>
    <w:rsid w:val="00BB2D23"/>
    <w:rsid w:val="00BB39CD"/>
    <w:rsid w:val="00BB3B22"/>
    <w:rsid w:val="00BB4153"/>
    <w:rsid w:val="00BB4ED4"/>
    <w:rsid w:val="00BB538B"/>
    <w:rsid w:val="00BB53B2"/>
    <w:rsid w:val="00BB556E"/>
    <w:rsid w:val="00BB594B"/>
    <w:rsid w:val="00BB59CF"/>
    <w:rsid w:val="00BB63E5"/>
    <w:rsid w:val="00BB668C"/>
    <w:rsid w:val="00BB6BC1"/>
    <w:rsid w:val="00BB6CF9"/>
    <w:rsid w:val="00BB6DCD"/>
    <w:rsid w:val="00BB7283"/>
    <w:rsid w:val="00BB72FA"/>
    <w:rsid w:val="00BB7818"/>
    <w:rsid w:val="00BB7826"/>
    <w:rsid w:val="00BC01E3"/>
    <w:rsid w:val="00BC040E"/>
    <w:rsid w:val="00BC0529"/>
    <w:rsid w:val="00BC08DE"/>
    <w:rsid w:val="00BC0992"/>
    <w:rsid w:val="00BC09A5"/>
    <w:rsid w:val="00BC0CFB"/>
    <w:rsid w:val="00BC0E72"/>
    <w:rsid w:val="00BC1267"/>
    <w:rsid w:val="00BC1558"/>
    <w:rsid w:val="00BC1779"/>
    <w:rsid w:val="00BC1A4C"/>
    <w:rsid w:val="00BC1AA1"/>
    <w:rsid w:val="00BC29F9"/>
    <w:rsid w:val="00BC2F01"/>
    <w:rsid w:val="00BC31E6"/>
    <w:rsid w:val="00BC3257"/>
    <w:rsid w:val="00BC3642"/>
    <w:rsid w:val="00BC3D9A"/>
    <w:rsid w:val="00BC42CB"/>
    <w:rsid w:val="00BC444E"/>
    <w:rsid w:val="00BC45C0"/>
    <w:rsid w:val="00BC4AA4"/>
    <w:rsid w:val="00BC4C5A"/>
    <w:rsid w:val="00BC4CFF"/>
    <w:rsid w:val="00BC4E4E"/>
    <w:rsid w:val="00BC5594"/>
    <w:rsid w:val="00BC55AA"/>
    <w:rsid w:val="00BC5735"/>
    <w:rsid w:val="00BC5C9E"/>
    <w:rsid w:val="00BC5CA0"/>
    <w:rsid w:val="00BC5CCD"/>
    <w:rsid w:val="00BC5D40"/>
    <w:rsid w:val="00BC5F21"/>
    <w:rsid w:val="00BC5F33"/>
    <w:rsid w:val="00BC7475"/>
    <w:rsid w:val="00BC7537"/>
    <w:rsid w:val="00BC76D3"/>
    <w:rsid w:val="00BC7772"/>
    <w:rsid w:val="00BC78DE"/>
    <w:rsid w:val="00BC7971"/>
    <w:rsid w:val="00BC7A8F"/>
    <w:rsid w:val="00BD01C1"/>
    <w:rsid w:val="00BD0733"/>
    <w:rsid w:val="00BD1094"/>
    <w:rsid w:val="00BD248E"/>
    <w:rsid w:val="00BD2612"/>
    <w:rsid w:val="00BD2C79"/>
    <w:rsid w:val="00BD3589"/>
    <w:rsid w:val="00BD3596"/>
    <w:rsid w:val="00BD395C"/>
    <w:rsid w:val="00BD39B9"/>
    <w:rsid w:val="00BD3F83"/>
    <w:rsid w:val="00BD4B28"/>
    <w:rsid w:val="00BD4FD5"/>
    <w:rsid w:val="00BD516D"/>
    <w:rsid w:val="00BD5176"/>
    <w:rsid w:val="00BD53BC"/>
    <w:rsid w:val="00BD5830"/>
    <w:rsid w:val="00BD585B"/>
    <w:rsid w:val="00BD642C"/>
    <w:rsid w:val="00BD6BF9"/>
    <w:rsid w:val="00BD6CFB"/>
    <w:rsid w:val="00BD6E8C"/>
    <w:rsid w:val="00BE07CF"/>
    <w:rsid w:val="00BE0F6E"/>
    <w:rsid w:val="00BE0F75"/>
    <w:rsid w:val="00BE10F2"/>
    <w:rsid w:val="00BE12D3"/>
    <w:rsid w:val="00BE12F0"/>
    <w:rsid w:val="00BE1407"/>
    <w:rsid w:val="00BE174D"/>
    <w:rsid w:val="00BE1865"/>
    <w:rsid w:val="00BE1AC0"/>
    <w:rsid w:val="00BE1C38"/>
    <w:rsid w:val="00BE1D8F"/>
    <w:rsid w:val="00BE1F84"/>
    <w:rsid w:val="00BE2036"/>
    <w:rsid w:val="00BE276C"/>
    <w:rsid w:val="00BE2915"/>
    <w:rsid w:val="00BE296A"/>
    <w:rsid w:val="00BE29BC"/>
    <w:rsid w:val="00BE2E95"/>
    <w:rsid w:val="00BE2F20"/>
    <w:rsid w:val="00BE3529"/>
    <w:rsid w:val="00BE36D1"/>
    <w:rsid w:val="00BE36F8"/>
    <w:rsid w:val="00BE375F"/>
    <w:rsid w:val="00BE3CB8"/>
    <w:rsid w:val="00BE4269"/>
    <w:rsid w:val="00BE4541"/>
    <w:rsid w:val="00BE5118"/>
    <w:rsid w:val="00BE54EB"/>
    <w:rsid w:val="00BE557B"/>
    <w:rsid w:val="00BE5B21"/>
    <w:rsid w:val="00BE5C7E"/>
    <w:rsid w:val="00BE5E52"/>
    <w:rsid w:val="00BE5F07"/>
    <w:rsid w:val="00BE61EA"/>
    <w:rsid w:val="00BE633E"/>
    <w:rsid w:val="00BE6850"/>
    <w:rsid w:val="00BE6CDA"/>
    <w:rsid w:val="00BE6DB0"/>
    <w:rsid w:val="00BE6DDC"/>
    <w:rsid w:val="00BE6FC9"/>
    <w:rsid w:val="00BE74B7"/>
    <w:rsid w:val="00BE753B"/>
    <w:rsid w:val="00BE77BA"/>
    <w:rsid w:val="00BE791A"/>
    <w:rsid w:val="00BE7969"/>
    <w:rsid w:val="00BE7AA1"/>
    <w:rsid w:val="00BE7BC8"/>
    <w:rsid w:val="00BE7C82"/>
    <w:rsid w:val="00BF01C4"/>
    <w:rsid w:val="00BF0746"/>
    <w:rsid w:val="00BF0AA2"/>
    <w:rsid w:val="00BF0D1E"/>
    <w:rsid w:val="00BF0DBD"/>
    <w:rsid w:val="00BF1531"/>
    <w:rsid w:val="00BF19DE"/>
    <w:rsid w:val="00BF1A3B"/>
    <w:rsid w:val="00BF207C"/>
    <w:rsid w:val="00BF2160"/>
    <w:rsid w:val="00BF2B84"/>
    <w:rsid w:val="00BF2CD9"/>
    <w:rsid w:val="00BF3012"/>
    <w:rsid w:val="00BF31A7"/>
    <w:rsid w:val="00BF3404"/>
    <w:rsid w:val="00BF362C"/>
    <w:rsid w:val="00BF38C2"/>
    <w:rsid w:val="00BF396F"/>
    <w:rsid w:val="00BF3CC8"/>
    <w:rsid w:val="00BF449E"/>
    <w:rsid w:val="00BF4BBF"/>
    <w:rsid w:val="00BF4CAE"/>
    <w:rsid w:val="00BF4FAB"/>
    <w:rsid w:val="00BF514D"/>
    <w:rsid w:val="00BF5EDD"/>
    <w:rsid w:val="00BF6256"/>
    <w:rsid w:val="00BF65E4"/>
    <w:rsid w:val="00BF681E"/>
    <w:rsid w:val="00BF6B00"/>
    <w:rsid w:val="00BF71F8"/>
    <w:rsid w:val="00BF7F2A"/>
    <w:rsid w:val="00C006E7"/>
    <w:rsid w:val="00C0075E"/>
    <w:rsid w:val="00C00B68"/>
    <w:rsid w:val="00C0172C"/>
    <w:rsid w:val="00C01AE4"/>
    <w:rsid w:val="00C02247"/>
    <w:rsid w:val="00C0265F"/>
    <w:rsid w:val="00C02681"/>
    <w:rsid w:val="00C02743"/>
    <w:rsid w:val="00C02A22"/>
    <w:rsid w:val="00C02DCA"/>
    <w:rsid w:val="00C03372"/>
    <w:rsid w:val="00C03B8C"/>
    <w:rsid w:val="00C0434F"/>
    <w:rsid w:val="00C044AE"/>
    <w:rsid w:val="00C048DB"/>
    <w:rsid w:val="00C051F0"/>
    <w:rsid w:val="00C0551D"/>
    <w:rsid w:val="00C0577E"/>
    <w:rsid w:val="00C05C03"/>
    <w:rsid w:val="00C05DC4"/>
    <w:rsid w:val="00C05ED4"/>
    <w:rsid w:val="00C05FB4"/>
    <w:rsid w:val="00C063D7"/>
    <w:rsid w:val="00C0665E"/>
    <w:rsid w:val="00C07053"/>
    <w:rsid w:val="00C0783D"/>
    <w:rsid w:val="00C07873"/>
    <w:rsid w:val="00C07A7F"/>
    <w:rsid w:val="00C07C43"/>
    <w:rsid w:val="00C1031F"/>
    <w:rsid w:val="00C106CD"/>
    <w:rsid w:val="00C106D4"/>
    <w:rsid w:val="00C10794"/>
    <w:rsid w:val="00C10959"/>
    <w:rsid w:val="00C111B0"/>
    <w:rsid w:val="00C11285"/>
    <w:rsid w:val="00C11A1A"/>
    <w:rsid w:val="00C11F39"/>
    <w:rsid w:val="00C11FB8"/>
    <w:rsid w:val="00C12036"/>
    <w:rsid w:val="00C12BF5"/>
    <w:rsid w:val="00C13223"/>
    <w:rsid w:val="00C1364F"/>
    <w:rsid w:val="00C13B2F"/>
    <w:rsid w:val="00C13D93"/>
    <w:rsid w:val="00C13DD4"/>
    <w:rsid w:val="00C14285"/>
    <w:rsid w:val="00C14B72"/>
    <w:rsid w:val="00C14EFF"/>
    <w:rsid w:val="00C150B6"/>
    <w:rsid w:val="00C1524E"/>
    <w:rsid w:val="00C153AE"/>
    <w:rsid w:val="00C15B85"/>
    <w:rsid w:val="00C1634A"/>
    <w:rsid w:val="00C16B83"/>
    <w:rsid w:val="00C16E70"/>
    <w:rsid w:val="00C16FA1"/>
    <w:rsid w:val="00C17466"/>
    <w:rsid w:val="00C176F6"/>
    <w:rsid w:val="00C17999"/>
    <w:rsid w:val="00C20008"/>
    <w:rsid w:val="00C2007D"/>
    <w:rsid w:val="00C20200"/>
    <w:rsid w:val="00C2050C"/>
    <w:rsid w:val="00C20752"/>
    <w:rsid w:val="00C209E2"/>
    <w:rsid w:val="00C20AB0"/>
    <w:rsid w:val="00C20F94"/>
    <w:rsid w:val="00C2147E"/>
    <w:rsid w:val="00C21906"/>
    <w:rsid w:val="00C21AED"/>
    <w:rsid w:val="00C21D49"/>
    <w:rsid w:val="00C2261A"/>
    <w:rsid w:val="00C2263A"/>
    <w:rsid w:val="00C22FAD"/>
    <w:rsid w:val="00C237B6"/>
    <w:rsid w:val="00C23EDF"/>
    <w:rsid w:val="00C242CE"/>
    <w:rsid w:val="00C24321"/>
    <w:rsid w:val="00C248BD"/>
    <w:rsid w:val="00C250F0"/>
    <w:rsid w:val="00C26223"/>
    <w:rsid w:val="00C26308"/>
    <w:rsid w:val="00C2728A"/>
    <w:rsid w:val="00C276D7"/>
    <w:rsid w:val="00C27ACC"/>
    <w:rsid w:val="00C305AD"/>
    <w:rsid w:val="00C307AA"/>
    <w:rsid w:val="00C30A78"/>
    <w:rsid w:val="00C31027"/>
    <w:rsid w:val="00C31063"/>
    <w:rsid w:val="00C31100"/>
    <w:rsid w:val="00C3120F"/>
    <w:rsid w:val="00C3164F"/>
    <w:rsid w:val="00C317C8"/>
    <w:rsid w:val="00C323CA"/>
    <w:rsid w:val="00C3252A"/>
    <w:rsid w:val="00C332B1"/>
    <w:rsid w:val="00C336BB"/>
    <w:rsid w:val="00C33D23"/>
    <w:rsid w:val="00C34D91"/>
    <w:rsid w:val="00C3565E"/>
    <w:rsid w:val="00C35C0B"/>
    <w:rsid w:val="00C36160"/>
    <w:rsid w:val="00C36266"/>
    <w:rsid w:val="00C363F8"/>
    <w:rsid w:val="00C36C04"/>
    <w:rsid w:val="00C36C26"/>
    <w:rsid w:val="00C379B8"/>
    <w:rsid w:val="00C407EE"/>
    <w:rsid w:val="00C40AF6"/>
    <w:rsid w:val="00C41030"/>
    <w:rsid w:val="00C414E4"/>
    <w:rsid w:val="00C41DED"/>
    <w:rsid w:val="00C42676"/>
    <w:rsid w:val="00C42A7B"/>
    <w:rsid w:val="00C42B0E"/>
    <w:rsid w:val="00C42C1C"/>
    <w:rsid w:val="00C43118"/>
    <w:rsid w:val="00C4351F"/>
    <w:rsid w:val="00C43F93"/>
    <w:rsid w:val="00C44591"/>
    <w:rsid w:val="00C454F4"/>
    <w:rsid w:val="00C4551F"/>
    <w:rsid w:val="00C45CFC"/>
    <w:rsid w:val="00C45FCB"/>
    <w:rsid w:val="00C46970"/>
    <w:rsid w:val="00C469B8"/>
    <w:rsid w:val="00C46C9B"/>
    <w:rsid w:val="00C47068"/>
    <w:rsid w:val="00C47457"/>
    <w:rsid w:val="00C474DC"/>
    <w:rsid w:val="00C47668"/>
    <w:rsid w:val="00C47C8C"/>
    <w:rsid w:val="00C47D67"/>
    <w:rsid w:val="00C47DA9"/>
    <w:rsid w:val="00C502FF"/>
    <w:rsid w:val="00C50357"/>
    <w:rsid w:val="00C5053E"/>
    <w:rsid w:val="00C51BCB"/>
    <w:rsid w:val="00C51E2C"/>
    <w:rsid w:val="00C51FC7"/>
    <w:rsid w:val="00C52038"/>
    <w:rsid w:val="00C524EC"/>
    <w:rsid w:val="00C52594"/>
    <w:rsid w:val="00C52AE5"/>
    <w:rsid w:val="00C53454"/>
    <w:rsid w:val="00C53836"/>
    <w:rsid w:val="00C54455"/>
    <w:rsid w:val="00C545F2"/>
    <w:rsid w:val="00C5538A"/>
    <w:rsid w:val="00C554BA"/>
    <w:rsid w:val="00C557F5"/>
    <w:rsid w:val="00C55893"/>
    <w:rsid w:val="00C55ABB"/>
    <w:rsid w:val="00C55E11"/>
    <w:rsid w:val="00C5640D"/>
    <w:rsid w:val="00C56552"/>
    <w:rsid w:val="00C56ADE"/>
    <w:rsid w:val="00C56C84"/>
    <w:rsid w:val="00C56C93"/>
    <w:rsid w:val="00C5700F"/>
    <w:rsid w:val="00C57269"/>
    <w:rsid w:val="00C5744D"/>
    <w:rsid w:val="00C575B9"/>
    <w:rsid w:val="00C5780B"/>
    <w:rsid w:val="00C578D2"/>
    <w:rsid w:val="00C57CC7"/>
    <w:rsid w:val="00C57FBE"/>
    <w:rsid w:val="00C60258"/>
    <w:rsid w:val="00C6067E"/>
    <w:rsid w:val="00C60848"/>
    <w:rsid w:val="00C60C43"/>
    <w:rsid w:val="00C61280"/>
    <w:rsid w:val="00C61587"/>
    <w:rsid w:val="00C61F3E"/>
    <w:rsid w:val="00C620A6"/>
    <w:rsid w:val="00C622BA"/>
    <w:rsid w:val="00C6281E"/>
    <w:rsid w:val="00C62B08"/>
    <w:rsid w:val="00C62CA9"/>
    <w:rsid w:val="00C62E13"/>
    <w:rsid w:val="00C634D1"/>
    <w:rsid w:val="00C63BFB"/>
    <w:rsid w:val="00C642F8"/>
    <w:rsid w:val="00C6462B"/>
    <w:rsid w:val="00C647B2"/>
    <w:rsid w:val="00C64E7F"/>
    <w:rsid w:val="00C656BC"/>
    <w:rsid w:val="00C659DF"/>
    <w:rsid w:val="00C66118"/>
    <w:rsid w:val="00C6735B"/>
    <w:rsid w:val="00C673DD"/>
    <w:rsid w:val="00C6793C"/>
    <w:rsid w:val="00C67C3D"/>
    <w:rsid w:val="00C702FB"/>
    <w:rsid w:val="00C70C9B"/>
    <w:rsid w:val="00C70D10"/>
    <w:rsid w:val="00C71010"/>
    <w:rsid w:val="00C71140"/>
    <w:rsid w:val="00C71E6E"/>
    <w:rsid w:val="00C723F4"/>
    <w:rsid w:val="00C724D7"/>
    <w:rsid w:val="00C729DB"/>
    <w:rsid w:val="00C72B29"/>
    <w:rsid w:val="00C72B75"/>
    <w:rsid w:val="00C72DA5"/>
    <w:rsid w:val="00C72E5F"/>
    <w:rsid w:val="00C72F20"/>
    <w:rsid w:val="00C72F56"/>
    <w:rsid w:val="00C73438"/>
    <w:rsid w:val="00C73692"/>
    <w:rsid w:val="00C739DB"/>
    <w:rsid w:val="00C73CD1"/>
    <w:rsid w:val="00C74119"/>
    <w:rsid w:val="00C74396"/>
    <w:rsid w:val="00C74731"/>
    <w:rsid w:val="00C74810"/>
    <w:rsid w:val="00C74BBE"/>
    <w:rsid w:val="00C74DB3"/>
    <w:rsid w:val="00C756B6"/>
    <w:rsid w:val="00C75C1C"/>
    <w:rsid w:val="00C762A5"/>
    <w:rsid w:val="00C76A03"/>
    <w:rsid w:val="00C76C69"/>
    <w:rsid w:val="00C77509"/>
    <w:rsid w:val="00C775F6"/>
    <w:rsid w:val="00C776AF"/>
    <w:rsid w:val="00C77896"/>
    <w:rsid w:val="00C77A29"/>
    <w:rsid w:val="00C77D54"/>
    <w:rsid w:val="00C77E26"/>
    <w:rsid w:val="00C80470"/>
    <w:rsid w:val="00C80D15"/>
    <w:rsid w:val="00C81D51"/>
    <w:rsid w:val="00C82051"/>
    <w:rsid w:val="00C82309"/>
    <w:rsid w:val="00C82399"/>
    <w:rsid w:val="00C82606"/>
    <w:rsid w:val="00C8268D"/>
    <w:rsid w:val="00C829D5"/>
    <w:rsid w:val="00C82A14"/>
    <w:rsid w:val="00C82AD6"/>
    <w:rsid w:val="00C82AFD"/>
    <w:rsid w:val="00C837C0"/>
    <w:rsid w:val="00C83C99"/>
    <w:rsid w:val="00C83EC0"/>
    <w:rsid w:val="00C8409D"/>
    <w:rsid w:val="00C84A15"/>
    <w:rsid w:val="00C84E7D"/>
    <w:rsid w:val="00C85112"/>
    <w:rsid w:val="00C85319"/>
    <w:rsid w:val="00C8535B"/>
    <w:rsid w:val="00C85607"/>
    <w:rsid w:val="00C85696"/>
    <w:rsid w:val="00C859CD"/>
    <w:rsid w:val="00C85B87"/>
    <w:rsid w:val="00C860AC"/>
    <w:rsid w:val="00C860FC"/>
    <w:rsid w:val="00C86182"/>
    <w:rsid w:val="00C86230"/>
    <w:rsid w:val="00C8667A"/>
    <w:rsid w:val="00C867FE"/>
    <w:rsid w:val="00C86CBA"/>
    <w:rsid w:val="00C87B7E"/>
    <w:rsid w:val="00C87BFE"/>
    <w:rsid w:val="00C902D9"/>
    <w:rsid w:val="00C904E9"/>
    <w:rsid w:val="00C9052D"/>
    <w:rsid w:val="00C90566"/>
    <w:rsid w:val="00C909E9"/>
    <w:rsid w:val="00C90B17"/>
    <w:rsid w:val="00C90EF9"/>
    <w:rsid w:val="00C91030"/>
    <w:rsid w:val="00C91782"/>
    <w:rsid w:val="00C91AB2"/>
    <w:rsid w:val="00C92AE5"/>
    <w:rsid w:val="00C92B68"/>
    <w:rsid w:val="00C92D9F"/>
    <w:rsid w:val="00C937FC"/>
    <w:rsid w:val="00C93A8E"/>
    <w:rsid w:val="00C93AC6"/>
    <w:rsid w:val="00C93BBD"/>
    <w:rsid w:val="00C94315"/>
    <w:rsid w:val="00C94333"/>
    <w:rsid w:val="00C944D1"/>
    <w:rsid w:val="00C94E95"/>
    <w:rsid w:val="00C94F09"/>
    <w:rsid w:val="00C95869"/>
    <w:rsid w:val="00C95ECE"/>
    <w:rsid w:val="00C95FE5"/>
    <w:rsid w:val="00C962F2"/>
    <w:rsid w:val="00C9655E"/>
    <w:rsid w:val="00C96AEE"/>
    <w:rsid w:val="00C97909"/>
    <w:rsid w:val="00CA0398"/>
    <w:rsid w:val="00CA14F8"/>
    <w:rsid w:val="00CA1E3A"/>
    <w:rsid w:val="00CA1E7E"/>
    <w:rsid w:val="00CA24AC"/>
    <w:rsid w:val="00CA256A"/>
    <w:rsid w:val="00CA2865"/>
    <w:rsid w:val="00CA2EAA"/>
    <w:rsid w:val="00CA2F1C"/>
    <w:rsid w:val="00CA2FBC"/>
    <w:rsid w:val="00CA3F3B"/>
    <w:rsid w:val="00CA44A0"/>
    <w:rsid w:val="00CA4BDC"/>
    <w:rsid w:val="00CA4CF9"/>
    <w:rsid w:val="00CA4E1F"/>
    <w:rsid w:val="00CA54A4"/>
    <w:rsid w:val="00CA5E2A"/>
    <w:rsid w:val="00CA67A4"/>
    <w:rsid w:val="00CA68AE"/>
    <w:rsid w:val="00CA6F61"/>
    <w:rsid w:val="00CA738E"/>
    <w:rsid w:val="00CA75EA"/>
    <w:rsid w:val="00CA78CF"/>
    <w:rsid w:val="00CA7A7A"/>
    <w:rsid w:val="00CA7E6C"/>
    <w:rsid w:val="00CB01FA"/>
    <w:rsid w:val="00CB0826"/>
    <w:rsid w:val="00CB0B80"/>
    <w:rsid w:val="00CB0BD8"/>
    <w:rsid w:val="00CB0EAF"/>
    <w:rsid w:val="00CB0F2A"/>
    <w:rsid w:val="00CB1D0E"/>
    <w:rsid w:val="00CB1F40"/>
    <w:rsid w:val="00CB229B"/>
    <w:rsid w:val="00CB27D6"/>
    <w:rsid w:val="00CB397B"/>
    <w:rsid w:val="00CB46DF"/>
    <w:rsid w:val="00CB48AA"/>
    <w:rsid w:val="00CB4E36"/>
    <w:rsid w:val="00CB4E8D"/>
    <w:rsid w:val="00CB4FBB"/>
    <w:rsid w:val="00CB54EF"/>
    <w:rsid w:val="00CB600E"/>
    <w:rsid w:val="00CB6B6A"/>
    <w:rsid w:val="00CB70AF"/>
    <w:rsid w:val="00CB71B4"/>
    <w:rsid w:val="00CB7363"/>
    <w:rsid w:val="00CB7554"/>
    <w:rsid w:val="00CB770D"/>
    <w:rsid w:val="00CB7A08"/>
    <w:rsid w:val="00CB7AC2"/>
    <w:rsid w:val="00CC0DE5"/>
    <w:rsid w:val="00CC163F"/>
    <w:rsid w:val="00CC18C4"/>
    <w:rsid w:val="00CC1C56"/>
    <w:rsid w:val="00CC2164"/>
    <w:rsid w:val="00CC35A1"/>
    <w:rsid w:val="00CC3B19"/>
    <w:rsid w:val="00CC41BC"/>
    <w:rsid w:val="00CC4787"/>
    <w:rsid w:val="00CC4DA9"/>
    <w:rsid w:val="00CC4EE2"/>
    <w:rsid w:val="00CC51AE"/>
    <w:rsid w:val="00CC5284"/>
    <w:rsid w:val="00CC5359"/>
    <w:rsid w:val="00CC5776"/>
    <w:rsid w:val="00CC5C2A"/>
    <w:rsid w:val="00CC683D"/>
    <w:rsid w:val="00CC701C"/>
    <w:rsid w:val="00CC79A6"/>
    <w:rsid w:val="00CC7A8B"/>
    <w:rsid w:val="00CC7CA2"/>
    <w:rsid w:val="00CD0020"/>
    <w:rsid w:val="00CD00FE"/>
    <w:rsid w:val="00CD0329"/>
    <w:rsid w:val="00CD0605"/>
    <w:rsid w:val="00CD10E8"/>
    <w:rsid w:val="00CD119F"/>
    <w:rsid w:val="00CD1493"/>
    <w:rsid w:val="00CD16A0"/>
    <w:rsid w:val="00CD178A"/>
    <w:rsid w:val="00CD1B51"/>
    <w:rsid w:val="00CD1EA8"/>
    <w:rsid w:val="00CD1EB0"/>
    <w:rsid w:val="00CD2663"/>
    <w:rsid w:val="00CD27EB"/>
    <w:rsid w:val="00CD291D"/>
    <w:rsid w:val="00CD3547"/>
    <w:rsid w:val="00CD3770"/>
    <w:rsid w:val="00CD3A9C"/>
    <w:rsid w:val="00CD3BD5"/>
    <w:rsid w:val="00CD3E2B"/>
    <w:rsid w:val="00CD3F30"/>
    <w:rsid w:val="00CD4648"/>
    <w:rsid w:val="00CD470F"/>
    <w:rsid w:val="00CD4B53"/>
    <w:rsid w:val="00CD4E6E"/>
    <w:rsid w:val="00CD5192"/>
    <w:rsid w:val="00CD59EC"/>
    <w:rsid w:val="00CD611C"/>
    <w:rsid w:val="00CD638B"/>
    <w:rsid w:val="00CD6D75"/>
    <w:rsid w:val="00CD7036"/>
    <w:rsid w:val="00CD750B"/>
    <w:rsid w:val="00CE0177"/>
    <w:rsid w:val="00CE0C0A"/>
    <w:rsid w:val="00CE154B"/>
    <w:rsid w:val="00CE1718"/>
    <w:rsid w:val="00CE1FE1"/>
    <w:rsid w:val="00CE205E"/>
    <w:rsid w:val="00CE260F"/>
    <w:rsid w:val="00CE29B6"/>
    <w:rsid w:val="00CE346B"/>
    <w:rsid w:val="00CE347C"/>
    <w:rsid w:val="00CE398E"/>
    <w:rsid w:val="00CE3B4A"/>
    <w:rsid w:val="00CE3E61"/>
    <w:rsid w:val="00CE4084"/>
    <w:rsid w:val="00CE4115"/>
    <w:rsid w:val="00CE4A2D"/>
    <w:rsid w:val="00CE4C1F"/>
    <w:rsid w:val="00CE5E5A"/>
    <w:rsid w:val="00CE7549"/>
    <w:rsid w:val="00CF07EC"/>
    <w:rsid w:val="00CF0886"/>
    <w:rsid w:val="00CF1352"/>
    <w:rsid w:val="00CF16E7"/>
    <w:rsid w:val="00CF1BC8"/>
    <w:rsid w:val="00CF24DB"/>
    <w:rsid w:val="00CF2630"/>
    <w:rsid w:val="00CF28CE"/>
    <w:rsid w:val="00CF295A"/>
    <w:rsid w:val="00CF2A72"/>
    <w:rsid w:val="00CF3464"/>
    <w:rsid w:val="00CF3E2F"/>
    <w:rsid w:val="00CF47D8"/>
    <w:rsid w:val="00CF4E29"/>
    <w:rsid w:val="00CF523C"/>
    <w:rsid w:val="00CF5A2A"/>
    <w:rsid w:val="00CF5C12"/>
    <w:rsid w:val="00CF6259"/>
    <w:rsid w:val="00CF6B4F"/>
    <w:rsid w:val="00CF6C03"/>
    <w:rsid w:val="00CF7781"/>
    <w:rsid w:val="00CF77E5"/>
    <w:rsid w:val="00D0088B"/>
    <w:rsid w:val="00D008BD"/>
    <w:rsid w:val="00D00B39"/>
    <w:rsid w:val="00D00D28"/>
    <w:rsid w:val="00D00F7D"/>
    <w:rsid w:val="00D01002"/>
    <w:rsid w:val="00D01C9B"/>
    <w:rsid w:val="00D01DE1"/>
    <w:rsid w:val="00D01EAC"/>
    <w:rsid w:val="00D025C8"/>
    <w:rsid w:val="00D027A0"/>
    <w:rsid w:val="00D02890"/>
    <w:rsid w:val="00D02AA3"/>
    <w:rsid w:val="00D02C9C"/>
    <w:rsid w:val="00D02CE5"/>
    <w:rsid w:val="00D035E0"/>
    <w:rsid w:val="00D0364F"/>
    <w:rsid w:val="00D036B4"/>
    <w:rsid w:val="00D0383E"/>
    <w:rsid w:val="00D04608"/>
    <w:rsid w:val="00D04EDF"/>
    <w:rsid w:val="00D0510D"/>
    <w:rsid w:val="00D05AB1"/>
    <w:rsid w:val="00D05E9B"/>
    <w:rsid w:val="00D06260"/>
    <w:rsid w:val="00D07089"/>
    <w:rsid w:val="00D074A4"/>
    <w:rsid w:val="00D07500"/>
    <w:rsid w:val="00D07690"/>
    <w:rsid w:val="00D079DF"/>
    <w:rsid w:val="00D07EF0"/>
    <w:rsid w:val="00D10378"/>
    <w:rsid w:val="00D1178F"/>
    <w:rsid w:val="00D11A1E"/>
    <w:rsid w:val="00D12351"/>
    <w:rsid w:val="00D13615"/>
    <w:rsid w:val="00D13725"/>
    <w:rsid w:val="00D13ACA"/>
    <w:rsid w:val="00D1402E"/>
    <w:rsid w:val="00D1457C"/>
    <w:rsid w:val="00D14B3B"/>
    <w:rsid w:val="00D14F9E"/>
    <w:rsid w:val="00D151D2"/>
    <w:rsid w:val="00D15483"/>
    <w:rsid w:val="00D15BD5"/>
    <w:rsid w:val="00D15EA4"/>
    <w:rsid w:val="00D170AC"/>
    <w:rsid w:val="00D17BCE"/>
    <w:rsid w:val="00D17CCD"/>
    <w:rsid w:val="00D2078D"/>
    <w:rsid w:val="00D20C53"/>
    <w:rsid w:val="00D21A6D"/>
    <w:rsid w:val="00D21D60"/>
    <w:rsid w:val="00D223B5"/>
    <w:rsid w:val="00D2245B"/>
    <w:rsid w:val="00D22518"/>
    <w:rsid w:val="00D22919"/>
    <w:rsid w:val="00D22C6C"/>
    <w:rsid w:val="00D2339A"/>
    <w:rsid w:val="00D2440A"/>
    <w:rsid w:val="00D24490"/>
    <w:rsid w:val="00D24508"/>
    <w:rsid w:val="00D24AEC"/>
    <w:rsid w:val="00D24B0C"/>
    <w:rsid w:val="00D258F5"/>
    <w:rsid w:val="00D25A53"/>
    <w:rsid w:val="00D2690F"/>
    <w:rsid w:val="00D26C6F"/>
    <w:rsid w:val="00D26DB0"/>
    <w:rsid w:val="00D3050C"/>
    <w:rsid w:val="00D306D7"/>
    <w:rsid w:val="00D307AF"/>
    <w:rsid w:val="00D30856"/>
    <w:rsid w:val="00D30A9D"/>
    <w:rsid w:val="00D3127E"/>
    <w:rsid w:val="00D31B64"/>
    <w:rsid w:val="00D3292D"/>
    <w:rsid w:val="00D32AA9"/>
    <w:rsid w:val="00D331A4"/>
    <w:rsid w:val="00D334AE"/>
    <w:rsid w:val="00D33D52"/>
    <w:rsid w:val="00D33F64"/>
    <w:rsid w:val="00D33F90"/>
    <w:rsid w:val="00D3496E"/>
    <w:rsid w:val="00D34CA1"/>
    <w:rsid w:val="00D357B0"/>
    <w:rsid w:val="00D357FA"/>
    <w:rsid w:val="00D35F2E"/>
    <w:rsid w:val="00D36535"/>
    <w:rsid w:val="00D3667C"/>
    <w:rsid w:val="00D368AF"/>
    <w:rsid w:val="00D36C2F"/>
    <w:rsid w:val="00D36E3A"/>
    <w:rsid w:val="00D36FCD"/>
    <w:rsid w:val="00D37294"/>
    <w:rsid w:val="00D373C6"/>
    <w:rsid w:val="00D37D24"/>
    <w:rsid w:val="00D37D90"/>
    <w:rsid w:val="00D400F4"/>
    <w:rsid w:val="00D4016A"/>
    <w:rsid w:val="00D40331"/>
    <w:rsid w:val="00D404C8"/>
    <w:rsid w:val="00D4108C"/>
    <w:rsid w:val="00D41833"/>
    <w:rsid w:val="00D41E49"/>
    <w:rsid w:val="00D420DE"/>
    <w:rsid w:val="00D42E3D"/>
    <w:rsid w:val="00D43D82"/>
    <w:rsid w:val="00D44175"/>
    <w:rsid w:val="00D44B61"/>
    <w:rsid w:val="00D4543B"/>
    <w:rsid w:val="00D45664"/>
    <w:rsid w:val="00D45768"/>
    <w:rsid w:val="00D46536"/>
    <w:rsid w:val="00D47A4D"/>
    <w:rsid w:val="00D47DF0"/>
    <w:rsid w:val="00D503F8"/>
    <w:rsid w:val="00D50662"/>
    <w:rsid w:val="00D509A8"/>
    <w:rsid w:val="00D5199F"/>
    <w:rsid w:val="00D51ECE"/>
    <w:rsid w:val="00D52101"/>
    <w:rsid w:val="00D52C13"/>
    <w:rsid w:val="00D52C95"/>
    <w:rsid w:val="00D54518"/>
    <w:rsid w:val="00D54F37"/>
    <w:rsid w:val="00D56C67"/>
    <w:rsid w:val="00D56CC4"/>
    <w:rsid w:val="00D56EDA"/>
    <w:rsid w:val="00D578AB"/>
    <w:rsid w:val="00D578B7"/>
    <w:rsid w:val="00D57B06"/>
    <w:rsid w:val="00D57D50"/>
    <w:rsid w:val="00D6036B"/>
    <w:rsid w:val="00D60AAC"/>
    <w:rsid w:val="00D60B50"/>
    <w:rsid w:val="00D611DC"/>
    <w:rsid w:val="00D611FF"/>
    <w:rsid w:val="00D6153C"/>
    <w:rsid w:val="00D61871"/>
    <w:rsid w:val="00D61D8D"/>
    <w:rsid w:val="00D61EFF"/>
    <w:rsid w:val="00D61F6D"/>
    <w:rsid w:val="00D62198"/>
    <w:rsid w:val="00D627AC"/>
    <w:rsid w:val="00D631FD"/>
    <w:rsid w:val="00D63651"/>
    <w:rsid w:val="00D63754"/>
    <w:rsid w:val="00D640D9"/>
    <w:rsid w:val="00D64654"/>
    <w:rsid w:val="00D65A77"/>
    <w:rsid w:val="00D65D2B"/>
    <w:rsid w:val="00D65ECF"/>
    <w:rsid w:val="00D6626F"/>
    <w:rsid w:val="00D663E8"/>
    <w:rsid w:val="00D67579"/>
    <w:rsid w:val="00D67A9F"/>
    <w:rsid w:val="00D67C35"/>
    <w:rsid w:val="00D706C9"/>
    <w:rsid w:val="00D70B6A"/>
    <w:rsid w:val="00D712C2"/>
    <w:rsid w:val="00D713C8"/>
    <w:rsid w:val="00D71D5C"/>
    <w:rsid w:val="00D72072"/>
    <w:rsid w:val="00D7230A"/>
    <w:rsid w:val="00D725C8"/>
    <w:rsid w:val="00D72AD3"/>
    <w:rsid w:val="00D72F7A"/>
    <w:rsid w:val="00D735A6"/>
    <w:rsid w:val="00D73AD2"/>
    <w:rsid w:val="00D73D9F"/>
    <w:rsid w:val="00D73EA4"/>
    <w:rsid w:val="00D74099"/>
    <w:rsid w:val="00D743CA"/>
    <w:rsid w:val="00D7473E"/>
    <w:rsid w:val="00D748FB"/>
    <w:rsid w:val="00D74E53"/>
    <w:rsid w:val="00D755C1"/>
    <w:rsid w:val="00D75730"/>
    <w:rsid w:val="00D75956"/>
    <w:rsid w:val="00D75A60"/>
    <w:rsid w:val="00D761B7"/>
    <w:rsid w:val="00D764A5"/>
    <w:rsid w:val="00D76725"/>
    <w:rsid w:val="00D76989"/>
    <w:rsid w:val="00D76B7F"/>
    <w:rsid w:val="00D76BE0"/>
    <w:rsid w:val="00D77007"/>
    <w:rsid w:val="00D77D8A"/>
    <w:rsid w:val="00D80262"/>
    <w:rsid w:val="00D813DB"/>
    <w:rsid w:val="00D813FF"/>
    <w:rsid w:val="00D815FF"/>
    <w:rsid w:val="00D81B6C"/>
    <w:rsid w:val="00D82E06"/>
    <w:rsid w:val="00D82E50"/>
    <w:rsid w:val="00D83070"/>
    <w:rsid w:val="00D8335F"/>
    <w:rsid w:val="00D84101"/>
    <w:rsid w:val="00D8416F"/>
    <w:rsid w:val="00D84EC1"/>
    <w:rsid w:val="00D85203"/>
    <w:rsid w:val="00D85431"/>
    <w:rsid w:val="00D85466"/>
    <w:rsid w:val="00D85C5A"/>
    <w:rsid w:val="00D86260"/>
    <w:rsid w:val="00D8630B"/>
    <w:rsid w:val="00D86C2A"/>
    <w:rsid w:val="00D86FB3"/>
    <w:rsid w:val="00D871E9"/>
    <w:rsid w:val="00D8725A"/>
    <w:rsid w:val="00D87472"/>
    <w:rsid w:val="00D8765E"/>
    <w:rsid w:val="00D87978"/>
    <w:rsid w:val="00D9013E"/>
    <w:rsid w:val="00D90253"/>
    <w:rsid w:val="00D903A1"/>
    <w:rsid w:val="00D903CF"/>
    <w:rsid w:val="00D90A34"/>
    <w:rsid w:val="00D90BA4"/>
    <w:rsid w:val="00D910BB"/>
    <w:rsid w:val="00D912C0"/>
    <w:rsid w:val="00D914DF"/>
    <w:rsid w:val="00D91881"/>
    <w:rsid w:val="00D91EB7"/>
    <w:rsid w:val="00D91F2E"/>
    <w:rsid w:val="00D92356"/>
    <w:rsid w:val="00D92788"/>
    <w:rsid w:val="00D92AB3"/>
    <w:rsid w:val="00D92CBC"/>
    <w:rsid w:val="00D92ED8"/>
    <w:rsid w:val="00D93262"/>
    <w:rsid w:val="00D94010"/>
    <w:rsid w:val="00D945A5"/>
    <w:rsid w:val="00D948FF"/>
    <w:rsid w:val="00D94C31"/>
    <w:rsid w:val="00D94E7C"/>
    <w:rsid w:val="00D95047"/>
    <w:rsid w:val="00D95924"/>
    <w:rsid w:val="00D961EC"/>
    <w:rsid w:val="00D968D1"/>
    <w:rsid w:val="00D96A41"/>
    <w:rsid w:val="00D96C21"/>
    <w:rsid w:val="00D97176"/>
    <w:rsid w:val="00D973CF"/>
    <w:rsid w:val="00D97804"/>
    <w:rsid w:val="00D97DA4"/>
    <w:rsid w:val="00DA0498"/>
    <w:rsid w:val="00DA05A0"/>
    <w:rsid w:val="00DA098D"/>
    <w:rsid w:val="00DA0BE3"/>
    <w:rsid w:val="00DA0C5C"/>
    <w:rsid w:val="00DA0FC3"/>
    <w:rsid w:val="00DA147A"/>
    <w:rsid w:val="00DA17D5"/>
    <w:rsid w:val="00DA1E09"/>
    <w:rsid w:val="00DA2613"/>
    <w:rsid w:val="00DA2F66"/>
    <w:rsid w:val="00DA35AA"/>
    <w:rsid w:val="00DA3CF4"/>
    <w:rsid w:val="00DA5275"/>
    <w:rsid w:val="00DA54ED"/>
    <w:rsid w:val="00DA562D"/>
    <w:rsid w:val="00DA7296"/>
    <w:rsid w:val="00DA7DA6"/>
    <w:rsid w:val="00DB01C0"/>
    <w:rsid w:val="00DB0F08"/>
    <w:rsid w:val="00DB0F09"/>
    <w:rsid w:val="00DB0F77"/>
    <w:rsid w:val="00DB10F6"/>
    <w:rsid w:val="00DB12FB"/>
    <w:rsid w:val="00DB1391"/>
    <w:rsid w:val="00DB1690"/>
    <w:rsid w:val="00DB1A7A"/>
    <w:rsid w:val="00DB1E37"/>
    <w:rsid w:val="00DB22BC"/>
    <w:rsid w:val="00DB2301"/>
    <w:rsid w:val="00DB2A42"/>
    <w:rsid w:val="00DB2CB7"/>
    <w:rsid w:val="00DB3A62"/>
    <w:rsid w:val="00DB4035"/>
    <w:rsid w:val="00DB415D"/>
    <w:rsid w:val="00DB41AD"/>
    <w:rsid w:val="00DB4285"/>
    <w:rsid w:val="00DB44B9"/>
    <w:rsid w:val="00DB4E3E"/>
    <w:rsid w:val="00DB658F"/>
    <w:rsid w:val="00DB67E1"/>
    <w:rsid w:val="00DB6A84"/>
    <w:rsid w:val="00DB6BC0"/>
    <w:rsid w:val="00DB6D0A"/>
    <w:rsid w:val="00DB6F6D"/>
    <w:rsid w:val="00DB7B61"/>
    <w:rsid w:val="00DB7DBA"/>
    <w:rsid w:val="00DC0200"/>
    <w:rsid w:val="00DC024B"/>
    <w:rsid w:val="00DC0E3D"/>
    <w:rsid w:val="00DC0EA7"/>
    <w:rsid w:val="00DC13B0"/>
    <w:rsid w:val="00DC15A2"/>
    <w:rsid w:val="00DC15BE"/>
    <w:rsid w:val="00DC180C"/>
    <w:rsid w:val="00DC1854"/>
    <w:rsid w:val="00DC197D"/>
    <w:rsid w:val="00DC1A74"/>
    <w:rsid w:val="00DC24E3"/>
    <w:rsid w:val="00DC311A"/>
    <w:rsid w:val="00DC333B"/>
    <w:rsid w:val="00DC3A07"/>
    <w:rsid w:val="00DC3A40"/>
    <w:rsid w:val="00DC3BAF"/>
    <w:rsid w:val="00DC3C80"/>
    <w:rsid w:val="00DC4269"/>
    <w:rsid w:val="00DC4385"/>
    <w:rsid w:val="00DC43B8"/>
    <w:rsid w:val="00DC44ED"/>
    <w:rsid w:val="00DC48F9"/>
    <w:rsid w:val="00DC4FC9"/>
    <w:rsid w:val="00DC5013"/>
    <w:rsid w:val="00DC54BB"/>
    <w:rsid w:val="00DC5562"/>
    <w:rsid w:val="00DC5B53"/>
    <w:rsid w:val="00DC5E83"/>
    <w:rsid w:val="00DC6683"/>
    <w:rsid w:val="00DC71C7"/>
    <w:rsid w:val="00DC7242"/>
    <w:rsid w:val="00DC7D5E"/>
    <w:rsid w:val="00DC7DF2"/>
    <w:rsid w:val="00DD004B"/>
    <w:rsid w:val="00DD04C2"/>
    <w:rsid w:val="00DD0877"/>
    <w:rsid w:val="00DD0C32"/>
    <w:rsid w:val="00DD11D3"/>
    <w:rsid w:val="00DD1396"/>
    <w:rsid w:val="00DD13EA"/>
    <w:rsid w:val="00DD1A8E"/>
    <w:rsid w:val="00DD1F98"/>
    <w:rsid w:val="00DD2055"/>
    <w:rsid w:val="00DD2DBE"/>
    <w:rsid w:val="00DD34A0"/>
    <w:rsid w:val="00DD3785"/>
    <w:rsid w:val="00DD3B11"/>
    <w:rsid w:val="00DD3FA1"/>
    <w:rsid w:val="00DD4685"/>
    <w:rsid w:val="00DD4C2F"/>
    <w:rsid w:val="00DD530D"/>
    <w:rsid w:val="00DD55F6"/>
    <w:rsid w:val="00DD563E"/>
    <w:rsid w:val="00DD56EB"/>
    <w:rsid w:val="00DD5BCE"/>
    <w:rsid w:val="00DD5C41"/>
    <w:rsid w:val="00DD5F77"/>
    <w:rsid w:val="00DD65EB"/>
    <w:rsid w:val="00DD68FC"/>
    <w:rsid w:val="00DD72F4"/>
    <w:rsid w:val="00DD7A72"/>
    <w:rsid w:val="00DD7FD9"/>
    <w:rsid w:val="00DE03A7"/>
    <w:rsid w:val="00DE0529"/>
    <w:rsid w:val="00DE0788"/>
    <w:rsid w:val="00DE085A"/>
    <w:rsid w:val="00DE1EB2"/>
    <w:rsid w:val="00DE22E3"/>
    <w:rsid w:val="00DE24F5"/>
    <w:rsid w:val="00DE2BC9"/>
    <w:rsid w:val="00DE2DE6"/>
    <w:rsid w:val="00DE3149"/>
    <w:rsid w:val="00DE3212"/>
    <w:rsid w:val="00DE3CC1"/>
    <w:rsid w:val="00DE4321"/>
    <w:rsid w:val="00DE48AC"/>
    <w:rsid w:val="00DE4B51"/>
    <w:rsid w:val="00DE4DB7"/>
    <w:rsid w:val="00DE4F91"/>
    <w:rsid w:val="00DE51EA"/>
    <w:rsid w:val="00DE533B"/>
    <w:rsid w:val="00DE5779"/>
    <w:rsid w:val="00DE69E3"/>
    <w:rsid w:val="00DE7BB8"/>
    <w:rsid w:val="00DE7E1F"/>
    <w:rsid w:val="00DF019F"/>
    <w:rsid w:val="00DF07C6"/>
    <w:rsid w:val="00DF0ACD"/>
    <w:rsid w:val="00DF0FCD"/>
    <w:rsid w:val="00DF11CC"/>
    <w:rsid w:val="00DF16DB"/>
    <w:rsid w:val="00DF18BC"/>
    <w:rsid w:val="00DF1E67"/>
    <w:rsid w:val="00DF24B4"/>
    <w:rsid w:val="00DF3568"/>
    <w:rsid w:val="00DF3660"/>
    <w:rsid w:val="00DF36A4"/>
    <w:rsid w:val="00DF3A1A"/>
    <w:rsid w:val="00DF3B1E"/>
    <w:rsid w:val="00DF3EDD"/>
    <w:rsid w:val="00DF4382"/>
    <w:rsid w:val="00DF49C0"/>
    <w:rsid w:val="00DF4BE2"/>
    <w:rsid w:val="00DF4FF3"/>
    <w:rsid w:val="00DF512C"/>
    <w:rsid w:val="00DF5250"/>
    <w:rsid w:val="00DF55C9"/>
    <w:rsid w:val="00DF5732"/>
    <w:rsid w:val="00DF5A96"/>
    <w:rsid w:val="00DF5B76"/>
    <w:rsid w:val="00DF6197"/>
    <w:rsid w:val="00DF65F9"/>
    <w:rsid w:val="00DF6903"/>
    <w:rsid w:val="00DF6B9C"/>
    <w:rsid w:val="00DF728E"/>
    <w:rsid w:val="00DF757C"/>
    <w:rsid w:val="00DF76E7"/>
    <w:rsid w:val="00DF795B"/>
    <w:rsid w:val="00E00144"/>
    <w:rsid w:val="00E0045A"/>
    <w:rsid w:val="00E0078E"/>
    <w:rsid w:val="00E01409"/>
    <w:rsid w:val="00E015E0"/>
    <w:rsid w:val="00E0173E"/>
    <w:rsid w:val="00E018D7"/>
    <w:rsid w:val="00E01A4A"/>
    <w:rsid w:val="00E01F6A"/>
    <w:rsid w:val="00E02087"/>
    <w:rsid w:val="00E02A59"/>
    <w:rsid w:val="00E02E85"/>
    <w:rsid w:val="00E0346F"/>
    <w:rsid w:val="00E03AF2"/>
    <w:rsid w:val="00E03C24"/>
    <w:rsid w:val="00E03EF3"/>
    <w:rsid w:val="00E0444C"/>
    <w:rsid w:val="00E04490"/>
    <w:rsid w:val="00E04510"/>
    <w:rsid w:val="00E046D2"/>
    <w:rsid w:val="00E047FD"/>
    <w:rsid w:val="00E04EA6"/>
    <w:rsid w:val="00E0541A"/>
    <w:rsid w:val="00E05833"/>
    <w:rsid w:val="00E058D0"/>
    <w:rsid w:val="00E05BDB"/>
    <w:rsid w:val="00E060AA"/>
    <w:rsid w:val="00E06236"/>
    <w:rsid w:val="00E062B8"/>
    <w:rsid w:val="00E06AD5"/>
    <w:rsid w:val="00E0712C"/>
    <w:rsid w:val="00E077BE"/>
    <w:rsid w:val="00E07E30"/>
    <w:rsid w:val="00E07FA1"/>
    <w:rsid w:val="00E07FA4"/>
    <w:rsid w:val="00E102C5"/>
    <w:rsid w:val="00E10DD6"/>
    <w:rsid w:val="00E11280"/>
    <w:rsid w:val="00E11AF1"/>
    <w:rsid w:val="00E12358"/>
    <w:rsid w:val="00E125F5"/>
    <w:rsid w:val="00E13CFC"/>
    <w:rsid w:val="00E13D23"/>
    <w:rsid w:val="00E13F5E"/>
    <w:rsid w:val="00E140CF"/>
    <w:rsid w:val="00E140E9"/>
    <w:rsid w:val="00E14348"/>
    <w:rsid w:val="00E149A0"/>
    <w:rsid w:val="00E14FE5"/>
    <w:rsid w:val="00E1512C"/>
    <w:rsid w:val="00E161C0"/>
    <w:rsid w:val="00E165D6"/>
    <w:rsid w:val="00E16798"/>
    <w:rsid w:val="00E1767D"/>
    <w:rsid w:val="00E177A9"/>
    <w:rsid w:val="00E20713"/>
    <w:rsid w:val="00E21000"/>
    <w:rsid w:val="00E212EA"/>
    <w:rsid w:val="00E21AD1"/>
    <w:rsid w:val="00E21B69"/>
    <w:rsid w:val="00E22AE7"/>
    <w:rsid w:val="00E22EDB"/>
    <w:rsid w:val="00E233B5"/>
    <w:rsid w:val="00E233FC"/>
    <w:rsid w:val="00E23E52"/>
    <w:rsid w:val="00E245B5"/>
    <w:rsid w:val="00E24B0A"/>
    <w:rsid w:val="00E24EA4"/>
    <w:rsid w:val="00E2523A"/>
    <w:rsid w:val="00E2607A"/>
    <w:rsid w:val="00E2636E"/>
    <w:rsid w:val="00E264B9"/>
    <w:rsid w:val="00E26578"/>
    <w:rsid w:val="00E26BF7"/>
    <w:rsid w:val="00E270F2"/>
    <w:rsid w:val="00E27235"/>
    <w:rsid w:val="00E2738F"/>
    <w:rsid w:val="00E274E9"/>
    <w:rsid w:val="00E276D5"/>
    <w:rsid w:val="00E2783F"/>
    <w:rsid w:val="00E27970"/>
    <w:rsid w:val="00E30086"/>
    <w:rsid w:val="00E300AD"/>
    <w:rsid w:val="00E30D19"/>
    <w:rsid w:val="00E3118B"/>
    <w:rsid w:val="00E312F8"/>
    <w:rsid w:val="00E319CD"/>
    <w:rsid w:val="00E31BC9"/>
    <w:rsid w:val="00E3278C"/>
    <w:rsid w:val="00E327F0"/>
    <w:rsid w:val="00E32F85"/>
    <w:rsid w:val="00E32FBD"/>
    <w:rsid w:val="00E33479"/>
    <w:rsid w:val="00E33E83"/>
    <w:rsid w:val="00E3459B"/>
    <w:rsid w:val="00E34965"/>
    <w:rsid w:val="00E34BC4"/>
    <w:rsid w:val="00E34D62"/>
    <w:rsid w:val="00E355BD"/>
    <w:rsid w:val="00E355D2"/>
    <w:rsid w:val="00E355D5"/>
    <w:rsid w:val="00E35AC3"/>
    <w:rsid w:val="00E35AFF"/>
    <w:rsid w:val="00E369D5"/>
    <w:rsid w:val="00E36A91"/>
    <w:rsid w:val="00E36D87"/>
    <w:rsid w:val="00E37174"/>
    <w:rsid w:val="00E372D7"/>
    <w:rsid w:val="00E376B2"/>
    <w:rsid w:val="00E40245"/>
    <w:rsid w:val="00E406DB"/>
    <w:rsid w:val="00E4095C"/>
    <w:rsid w:val="00E40DE9"/>
    <w:rsid w:val="00E41059"/>
    <w:rsid w:val="00E4168C"/>
    <w:rsid w:val="00E41CFC"/>
    <w:rsid w:val="00E41E4C"/>
    <w:rsid w:val="00E42626"/>
    <w:rsid w:val="00E428EA"/>
    <w:rsid w:val="00E42931"/>
    <w:rsid w:val="00E42AF2"/>
    <w:rsid w:val="00E42BE1"/>
    <w:rsid w:val="00E42F38"/>
    <w:rsid w:val="00E4385B"/>
    <w:rsid w:val="00E43C45"/>
    <w:rsid w:val="00E4476D"/>
    <w:rsid w:val="00E44FE6"/>
    <w:rsid w:val="00E4531B"/>
    <w:rsid w:val="00E45881"/>
    <w:rsid w:val="00E459A1"/>
    <w:rsid w:val="00E45BE4"/>
    <w:rsid w:val="00E45D11"/>
    <w:rsid w:val="00E45DD1"/>
    <w:rsid w:val="00E45E79"/>
    <w:rsid w:val="00E463B8"/>
    <w:rsid w:val="00E46678"/>
    <w:rsid w:val="00E46F6A"/>
    <w:rsid w:val="00E47089"/>
    <w:rsid w:val="00E4774E"/>
    <w:rsid w:val="00E500B0"/>
    <w:rsid w:val="00E5021B"/>
    <w:rsid w:val="00E50932"/>
    <w:rsid w:val="00E50CF0"/>
    <w:rsid w:val="00E5116E"/>
    <w:rsid w:val="00E512B7"/>
    <w:rsid w:val="00E51C39"/>
    <w:rsid w:val="00E51DCB"/>
    <w:rsid w:val="00E51E4E"/>
    <w:rsid w:val="00E5370F"/>
    <w:rsid w:val="00E5392E"/>
    <w:rsid w:val="00E5405F"/>
    <w:rsid w:val="00E54263"/>
    <w:rsid w:val="00E54474"/>
    <w:rsid w:val="00E54C41"/>
    <w:rsid w:val="00E558A0"/>
    <w:rsid w:val="00E55D4E"/>
    <w:rsid w:val="00E55FE5"/>
    <w:rsid w:val="00E55FFD"/>
    <w:rsid w:val="00E56558"/>
    <w:rsid w:val="00E56830"/>
    <w:rsid w:val="00E56BA5"/>
    <w:rsid w:val="00E57115"/>
    <w:rsid w:val="00E57331"/>
    <w:rsid w:val="00E5745C"/>
    <w:rsid w:val="00E574FA"/>
    <w:rsid w:val="00E575BC"/>
    <w:rsid w:val="00E57884"/>
    <w:rsid w:val="00E57F5D"/>
    <w:rsid w:val="00E60907"/>
    <w:rsid w:val="00E60CA4"/>
    <w:rsid w:val="00E60F5F"/>
    <w:rsid w:val="00E61262"/>
    <w:rsid w:val="00E61C7F"/>
    <w:rsid w:val="00E61EBF"/>
    <w:rsid w:val="00E6236F"/>
    <w:rsid w:val="00E624AF"/>
    <w:rsid w:val="00E626B9"/>
    <w:rsid w:val="00E627DC"/>
    <w:rsid w:val="00E629A7"/>
    <w:rsid w:val="00E62EA2"/>
    <w:rsid w:val="00E630B7"/>
    <w:rsid w:val="00E6357B"/>
    <w:rsid w:val="00E63690"/>
    <w:rsid w:val="00E63A15"/>
    <w:rsid w:val="00E63F09"/>
    <w:rsid w:val="00E6465A"/>
    <w:rsid w:val="00E64D5F"/>
    <w:rsid w:val="00E65679"/>
    <w:rsid w:val="00E6567A"/>
    <w:rsid w:val="00E6602E"/>
    <w:rsid w:val="00E66BB2"/>
    <w:rsid w:val="00E677F6"/>
    <w:rsid w:val="00E67BE0"/>
    <w:rsid w:val="00E70D5F"/>
    <w:rsid w:val="00E71160"/>
    <w:rsid w:val="00E712EE"/>
    <w:rsid w:val="00E72343"/>
    <w:rsid w:val="00E72822"/>
    <w:rsid w:val="00E72C50"/>
    <w:rsid w:val="00E734B9"/>
    <w:rsid w:val="00E73ADA"/>
    <w:rsid w:val="00E73C4F"/>
    <w:rsid w:val="00E73E96"/>
    <w:rsid w:val="00E743E7"/>
    <w:rsid w:val="00E74826"/>
    <w:rsid w:val="00E74A14"/>
    <w:rsid w:val="00E7574C"/>
    <w:rsid w:val="00E75ED3"/>
    <w:rsid w:val="00E76069"/>
    <w:rsid w:val="00E761A8"/>
    <w:rsid w:val="00E76859"/>
    <w:rsid w:val="00E77173"/>
    <w:rsid w:val="00E77D22"/>
    <w:rsid w:val="00E801D8"/>
    <w:rsid w:val="00E80296"/>
    <w:rsid w:val="00E8032E"/>
    <w:rsid w:val="00E805E2"/>
    <w:rsid w:val="00E80EC8"/>
    <w:rsid w:val="00E812EC"/>
    <w:rsid w:val="00E81778"/>
    <w:rsid w:val="00E81C5D"/>
    <w:rsid w:val="00E8204C"/>
    <w:rsid w:val="00E82704"/>
    <w:rsid w:val="00E82792"/>
    <w:rsid w:val="00E82941"/>
    <w:rsid w:val="00E82A1D"/>
    <w:rsid w:val="00E82BC4"/>
    <w:rsid w:val="00E82E7C"/>
    <w:rsid w:val="00E836FC"/>
    <w:rsid w:val="00E83F3C"/>
    <w:rsid w:val="00E84420"/>
    <w:rsid w:val="00E84911"/>
    <w:rsid w:val="00E84A32"/>
    <w:rsid w:val="00E84B33"/>
    <w:rsid w:val="00E84D83"/>
    <w:rsid w:val="00E8532C"/>
    <w:rsid w:val="00E85D8C"/>
    <w:rsid w:val="00E8609E"/>
    <w:rsid w:val="00E86D76"/>
    <w:rsid w:val="00E86E6A"/>
    <w:rsid w:val="00E87273"/>
    <w:rsid w:val="00E87B84"/>
    <w:rsid w:val="00E902E3"/>
    <w:rsid w:val="00E904E3"/>
    <w:rsid w:val="00E90565"/>
    <w:rsid w:val="00E90E27"/>
    <w:rsid w:val="00E91124"/>
    <w:rsid w:val="00E912A2"/>
    <w:rsid w:val="00E91922"/>
    <w:rsid w:val="00E91A8D"/>
    <w:rsid w:val="00E91B58"/>
    <w:rsid w:val="00E91FD6"/>
    <w:rsid w:val="00E926AC"/>
    <w:rsid w:val="00E929A8"/>
    <w:rsid w:val="00E930C5"/>
    <w:rsid w:val="00E93AA8"/>
    <w:rsid w:val="00E93AD0"/>
    <w:rsid w:val="00E93C25"/>
    <w:rsid w:val="00E940B1"/>
    <w:rsid w:val="00E94374"/>
    <w:rsid w:val="00E94BC7"/>
    <w:rsid w:val="00E94C8C"/>
    <w:rsid w:val="00E95090"/>
    <w:rsid w:val="00E95BD5"/>
    <w:rsid w:val="00E966AA"/>
    <w:rsid w:val="00E969EC"/>
    <w:rsid w:val="00E97207"/>
    <w:rsid w:val="00E9789D"/>
    <w:rsid w:val="00E97BA0"/>
    <w:rsid w:val="00EA0CB6"/>
    <w:rsid w:val="00EA1202"/>
    <w:rsid w:val="00EA18E7"/>
    <w:rsid w:val="00EA1E09"/>
    <w:rsid w:val="00EA2340"/>
    <w:rsid w:val="00EA2E0C"/>
    <w:rsid w:val="00EA31D6"/>
    <w:rsid w:val="00EA3380"/>
    <w:rsid w:val="00EA3BE2"/>
    <w:rsid w:val="00EA3FD3"/>
    <w:rsid w:val="00EA405E"/>
    <w:rsid w:val="00EA4658"/>
    <w:rsid w:val="00EA4869"/>
    <w:rsid w:val="00EA4893"/>
    <w:rsid w:val="00EA489B"/>
    <w:rsid w:val="00EA4916"/>
    <w:rsid w:val="00EA4B53"/>
    <w:rsid w:val="00EA4CC3"/>
    <w:rsid w:val="00EA53C2"/>
    <w:rsid w:val="00EA5C3D"/>
    <w:rsid w:val="00EA600C"/>
    <w:rsid w:val="00EA6320"/>
    <w:rsid w:val="00EA6574"/>
    <w:rsid w:val="00EA7279"/>
    <w:rsid w:val="00EA7C22"/>
    <w:rsid w:val="00EA7CDF"/>
    <w:rsid w:val="00EB01F6"/>
    <w:rsid w:val="00EB0BEF"/>
    <w:rsid w:val="00EB0E75"/>
    <w:rsid w:val="00EB10D9"/>
    <w:rsid w:val="00EB12C9"/>
    <w:rsid w:val="00EB17BA"/>
    <w:rsid w:val="00EB216C"/>
    <w:rsid w:val="00EB2375"/>
    <w:rsid w:val="00EB2B7B"/>
    <w:rsid w:val="00EB2B9B"/>
    <w:rsid w:val="00EB2FFC"/>
    <w:rsid w:val="00EB3671"/>
    <w:rsid w:val="00EB3A4A"/>
    <w:rsid w:val="00EB3BA6"/>
    <w:rsid w:val="00EB3E7E"/>
    <w:rsid w:val="00EB3EA7"/>
    <w:rsid w:val="00EB4099"/>
    <w:rsid w:val="00EB475E"/>
    <w:rsid w:val="00EB491D"/>
    <w:rsid w:val="00EB4CED"/>
    <w:rsid w:val="00EB5C87"/>
    <w:rsid w:val="00EB60A2"/>
    <w:rsid w:val="00EB64B8"/>
    <w:rsid w:val="00EB65DD"/>
    <w:rsid w:val="00EB68F1"/>
    <w:rsid w:val="00EB6C3C"/>
    <w:rsid w:val="00EB759B"/>
    <w:rsid w:val="00EB75D9"/>
    <w:rsid w:val="00EB7AB5"/>
    <w:rsid w:val="00EC1115"/>
    <w:rsid w:val="00EC1358"/>
    <w:rsid w:val="00EC1593"/>
    <w:rsid w:val="00EC172F"/>
    <w:rsid w:val="00EC1D3B"/>
    <w:rsid w:val="00EC1E33"/>
    <w:rsid w:val="00EC22B4"/>
    <w:rsid w:val="00EC2760"/>
    <w:rsid w:val="00EC2796"/>
    <w:rsid w:val="00EC29D2"/>
    <w:rsid w:val="00EC3AC6"/>
    <w:rsid w:val="00EC3FFB"/>
    <w:rsid w:val="00EC43F8"/>
    <w:rsid w:val="00EC4AF4"/>
    <w:rsid w:val="00EC4BB0"/>
    <w:rsid w:val="00EC4C29"/>
    <w:rsid w:val="00EC5121"/>
    <w:rsid w:val="00EC529E"/>
    <w:rsid w:val="00EC536F"/>
    <w:rsid w:val="00EC5E10"/>
    <w:rsid w:val="00EC64F9"/>
    <w:rsid w:val="00EC65F8"/>
    <w:rsid w:val="00EC68A7"/>
    <w:rsid w:val="00EC6C21"/>
    <w:rsid w:val="00ED03B0"/>
    <w:rsid w:val="00ED0452"/>
    <w:rsid w:val="00ED06F3"/>
    <w:rsid w:val="00ED10A3"/>
    <w:rsid w:val="00ED14C0"/>
    <w:rsid w:val="00ED1A1B"/>
    <w:rsid w:val="00ED2265"/>
    <w:rsid w:val="00ED27A3"/>
    <w:rsid w:val="00ED32F1"/>
    <w:rsid w:val="00ED34E2"/>
    <w:rsid w:val="00ED361A"/>
    <w:rsid w:val="00ED3B16"/>
    <w:rsid w:val="00ED3C2F"/>
    <w:rsid w:val="00ED3F17"/>
    <w:rsid w:val="00ED40C3"/>
    <w:rsid w:val="00ED42BA"/>
    <w:rsid w:val="00ED43B7"/>
    <w:rsid w:val="00ED539F"/>
    <w:rsid w:val="00ED5A9A"/>
    <w:rsid w:val="00ED5F94"/>
    <w:rsid w:val="00ED614A"/>
    <w:rsid w:val="00ED66A7"/>
    <w:rsid w:val="00ED68AF"/>
    <w:rsid w:val="00ED68F1"/>
    <w:rsid w:val="00ED7145"/>
    <w:rsid w:val="00ED71F3"/>
    <w:rsid w:val="00ED7278"/>
    <w:rsid w:val="00ED72D8"/>
    <w:rsid w:val="00ED7737"/>
    <w:rsid w:val="00ED77F3"/>
    <w:rsid w:val="00EE038A"/>
    <w:rsid w:val="00EE06ED"/>
    <w:rsid w:val="00EE0D69"/>
    <w:rsid w:val="00EE1025"/>
    <w:rsid w:val="00EE17D0"/>
    <w:rsid w:val="00EE1A0C"/>
    <w:rsid w:val="00EE1ABC"/>
    <w:rsid w:val="00EE1F09"/>
    <w:rsid w:val="00EE2284"/>
    <w:rsid w:val="00EE2B08"/>
    <w:rsid w:val="00EE2BF5"/>
    <w:rsid w:val="00EE2D13"/>
    <w:rsid w:val="00EE36B8"/>
    <w:rsid w:val="00EE3C2D"/>
    <w:rsid w:val="00EE3F78"/>
    <w:rsid w:val="00EE43DC"/>
    <w:rsid w:val="00EE4867"/>
    <w:rsid w:val="00EE5629"/>
    <w:rsid w:val="00EE56E2"/>
    <w:rsid w:val="00EE5D6F"/>
    <w:rsid w:val="00EE6011"/>
    <w:rsid w:val="00EE669B"/>
    <w:rsid w:val="00EE68DB"/>
    <w:rsid w:val="00EE6A55"/>
    <w:rsid w:val="00EE6D9A"/>
    <w:rsid w:val="00EE732F"/>
    <w:rsid w:val="00EE7883"/>
    <w:rsid w:val="00EE7B33"/>
    <w:rsid w:val="00EE7E18"/>
    <w:rsid w:val="00EF044A"/>
    <w:rsid w:val="00EF0BAF"/>
    <w:rsid w:val="00EF0D05"/>
    <w:rsid w:val="00EF0D19"/>
    <w:rsid w:val="00EF0D1B"/>
    <w:rsid w:val="00EF1124"/>
    <w:rsid w:val="00EF11EB"/>
    <w:rsid w:val="00EF1395"/>
    <w:rsid w:val="00EF1A60"/>
    <w:rsid w:val="00EF1B97"/>
    <w:rsid w:val="00EF1BC6"/>
    <w:rsid w:val="00EF2A60"/>
    <w:rsid w:val="00EF2BDE"/>
    <w:rsid w:val="00EF32C1"/>
    <w:rsid w:val="00EF355E"/>
    <w:rsid w:val="00EF3A9D"/>
    <w:rsid w:val="00EF3BEE"/>
    <w:rsid w:val="00EF3C4C"/>
    <w:rsid w:val="00EF453F"/>
    <w:rsid w:val="00EF4632"/>
    <w:rsid w:val="00EF4C16"/>
    <w:rsid w:val="00EF4C5D"/>
    <w:rsid w:val="00EF4D42"/>
    <w:rsid w:val="00EF4E66"/>
    <w:rsid w:val="00EF51FD"/>
    <w:rsid w:val="00EF5D2A"/>
    <w:rsid w:val="00EF697E"/>
    <w:rsid w:val="00EF704D"/>
    <w:rsid w:val="00EF73B2"/>
    <w:rsid w:val="00EF756B"/>
    <w:rsid w:val="00EF786F"/>
    <w:rsid w:val="00EF7E46"/>
    <w:rsid w:val="00F0065C"/>
    <w:rsid w:val="00F00C3D"/>
    <w:rsid w:val="00F00D5F"/>
    <w:rsid w:val="00F012CD"/>
    <w:rsid w:val="00F01306"/>
    <w:rsid w:val="00F01652"/>
    <w:rsid w:val="00F01BF0"/>
    <w:rsid w:val="00F01E29"/>
    <w:rsid w:val="00F0200E"/>
    <w:rsid w:val="00F02156"/>
    <w:rsid w:val="00F02C3A"/>
    <w:rsid w:val="00F02F69"/>
    <w:rsid w:val="00F03617"/>
    <w:rsid w:val="00F04059"/>
    <w:rsid w:val="00F043DD"/>
    <w:rsid w:val="00F0481F"/>
    <w:rsid w:val="00F04DDB"/>
    <w:rsid w:val="00F051E2"/>
    <w:rsid w:val="00F05C51"/>
    <w:rsid w:val="00F06024"/>
    <w:rsid w:val="00F06286"/>
    <w:rsid w:val="00F063C4"/>
    <w:rsid w:val="00F064FD"/>
    <w:rsid w:val="00F0669E"/>
    <w:rsid w:val="00F0763A"/>
    <w:rsid w:val="00F10952"/>
    <w:rsid w:val="00F10AFC"/>
    <w:rsid w:val="00F10ED3"/>
    <w:rsid w:val="00F11DF6"/>
    <w:rsid w:val="00F121DA"/>
    <w:rsid w:val="00F13604"/>
    <w:rsid w:val="00F1394C"/>
    <w:rsid w:val="00F13C49"/>
    <w:rsid w:val="00F13C51"/>
    <w:rsid w:val="00F13E4F"/>
    <w:rsid w:val="00F144E3"/>
    <w:rsid w:val="00F148B5"/>
    <w:rsid w:val="00F149E0"/>
    <w:rsid w:val="00F15186"/>
    <w:rsid w:val="00F15B57"/>
    <w:rsid w:val="00F15D1A"/>
    <w:rsid w:val="00F15D5F"/>
    <w:rsid w:val="00F15F4C"/>
    <w:rsid w:val="00F165D3"/>
    <w:rsid w:val="00F165E2"/>
    <w:rsid w:val="00F16A5D"/>
    <w:rsid w:val="00F16D5C"/>
    <w:rsid w:val="00F20105"/>
    <w:rsid w:val="00F205F1"/>
    <w:rsid w:val="00F2067C"/>
    <w:rsid w:val="00F206A9"/>
    <w:rsid w:val="00F20E4B"/>
    <w:rsid w:val="00F2134E"/>
    <w:rsid w:val="00F21437"/>
    <w:rsid w:val="00F214BD"/>
    <w:rsid w:val="00F2201C"/>
    <w:rsid w:val="00F22134"/>
    <w:rsid w:val="00F222BA"/>
    <w:rsid w:val="00F2252B"/>
    <w:rsid w:val="00F22E48"/>
    <w:rsid w:val="00F2309F"/>
    <w:rsid w:val="00F231DA"/>
    <w:rsid w:val="00F2354E"/>
    <w:rsid w:val="00F2374F"/>
    <w:rsid w:val="00F23977"/>
    <w:rsid w:val="00F23B77"/>
    <w:rsid w:val="00F23F9A"/>
    <w:rsid w:val="00F240AE"/>
    <w:rsid w:val="00F240DB"/>
    <w:rsid w:val="00F24404"/>
    <w:rsid w:val="00F24927"/>
    <w:rsid w:val="00F24DF7"/>
    <w:rsid w:val="00F25124"/>
    <w:rsid w:val="00F2546E"/>
    <w:rsid w:val="00F25514"/>
    <w:rsid w:val="00F256E1"/>
    <w:rsid w:val="00F26418"/>
    <w:rsid w:val="00F27611"/>
    <w:rsid w:val="00F30E43"/>
    <w:rsid w:val="00F30E69"/>
    <w:rsid w:val="00F312D6"/>
    <w:rsid w:val="00F313C7"/>
    <w:rsid w:val="00F31406"/>
    <w:rsid w:val="00F3151E"/>
    <w:rsid w:val="00F315DE"/>
    <w:rsid w:val="00F31961"/>
    <w:rsid w:val="00F31F64"/>
    <w:rsid w:val="00F3204C"/>
    <w:rsid w:val="00F32CB6"/>
    <w:rsid w:val="00F32CD8"/>
    <w:rsid w:val="00F32F5A"/>
    <w:rsid w:val="00F3330A"/>
    <w:rsid w:val="00F33882"/>
    <w:rsid w:val="00F33963"/>
    <w:rsid w:val="00F33F56"/>
    <w:rsid w:val="00F33FC0"/>
    <w:rsid w:val="00F34274"/>
    <w:rsid w:val="00F34FC9"/>
    <w:rsid w:val="00F35072"/>
    <w:rsid w:val="00F350FE"/>
    <w:rsid w:val="00F35F7F"/>
    <w:rsid w:val="00F36018"/>
    <w:rsid w:val="00F36098"/>
    <w:rsid w:val="00F36234"/>
    <w:rsid w:val="00F36609"/>
    <w:rsid w:val="00F36661"/>
    <w:rsid w:val="00F366A2"/>
    <w:rsid w:val="00F36CBB"/>
    <w:rsid w:val="00F36D92"/>
    <w:rsid w:val="00F36FFA"/>
    <w:rsid w:val="00F373F7"/>
    <w:rsid w:val="00F37579"/>
    <w:rsid w:val="00F37A0D"/>
    <w:rsid w:val="00F37F7F"/>
    <w:rsid w:val="00F40E4C"/>
    <w:rsid w:val="00F40E94"/>
    <w:rsid w:val="00F410DC"/>
    <w:rsid w:val="00F4119C"/>
    <w:rsid w:val="00F418CC"/>
    <w:rsid w:val="00F42FF0"/>
    <w:rsid w:val="00F431D9"/>
    <w:rsid w:val="00F437C1"/>
    <w:rsid w:val="00F437E4"/>
    <w:rsid w:val="00F43E3B"/>
    <w:rsid w:val="00F441EB"/>
    <w:rsid w:val="00F44521"/>
    <w:rsid w:val="00F44698"/>
    <w:rsid w:val="00F447BB"/>
    <w:rsid w:val="00F448C2"/>
    <w:rsid w:val="00F46385"/>
    <w:rsid w:val="00F46C4C"/>
    <w:rsid w:val="00F47761"/>
    <w:rsid w:val="00F47E89"/>
    <w:rsid w:val="00F5020D"/>
    <w:rsid w:val="00F5062C"/>
    <w:rsid w:val="00F50688"/>
    <w:rsid w:val="00F508B4"/>
    <w:rsid w:val="00F50E66"/>
    <w:rsid w:val="00F50EB2"/>
    <w:rsid w:val="00F50FC7"/>
    <w:rsid w:val="00F5101D"/>
    <w:rsid w:val="00F5107B"/>
    <w:rsid w:val="00F5131A"/>
    <w:rsid w:val="00F5163E"/>
    <w:rsid w:val="00F51BA9"/>
    <w:rsid w:val="00F52112"/>
    <w:rsid w:val="00F534C2"/>
    <w:rsid w:val="00F53FAC"/>
    <w:rsid w:val="00F54047"/>
    <w:rsid w:val="00F54235"/>
    <w:rsid w:val="00F542E5"/>
    <w:rsid w:val="00F54560"/>
    <w:rsid w:val="00F54694"/>
    <w:rsid w:val="00F546AA"/>
    <w:rsid w:val="00F549BC"/>
    <w:rsid w:val="00F54F5F"/>
    <w:rsid w:val="00F54F77"/>
    <w:rsid w:val="00F55730"/>
    <w:rsid w:val="00F5583B"/>
    <w:rsid w:val="00F56A45"/>
    <w:rsid w:val="00F56D31"/>
    <w:rsid w:val="00F57AC0"/>
    <w:rsid w:val="00F57CB2"/>
    <w:rsid w:val="00F60171"/>
    <w:rsid w:val="00F6056C"/>
    <w:rsid w:val="00F606E1"/>
    <w:rsid w:val="00F607CF"/>
    <w:rsid w:val="00F609AB"/>
    <w:rsid w:val="00F60CC7"/>
    <w:rsid w:val="00F60EFE"/>
    <w:rsid w:val="00F610C7"/>
    <w:rsid w:val="00F61358"/>
    <w:rsid w:val="00F613C1"/>
    <w:rsid w:val="00F614FB"/>
    <w:rsid w:val="00F61D7A"/>
    <w:rsid w:val="00F61EA3"/>
    <w:rsid w:val="00F622BF"/>
    <w:rsid w:val="00F623E7"/>
    <w:rsid w:val="00F624B6"/>
    <w:rsid w:val="00F62779"/>
    <w:rsid w:val="00F628F3"/>
    <w:rsid w:val="00F62F0A"/>
    <w:rsid w:val="00F634C3"/>
    <w:rsid w:val="00F63693"/>
    <w:rsid w:val="00F63C07"/>
    <w:rsid w:val="00F640D8"/>
    <w:rsid w:val="00F6456E"/>
    <w:rsid w:val="00F64DD1"/>
    <w:rsid w:val="00F6502E"/>
    <w:rsid w:val="00F65D88"/>
    <w:rsid w:val="00F66278"/>
    <w:rsid w:val="00F666FC"/>
    <w:rsid w:val="00F666FF"/>
    <w:rsid w:val="00F66809"/>
    <w:rsid w:val="00F66F65"/>
    <w:rsid w:val="00F67192"/>
    <w:rsid w:val="00F674E4"/>
    <w:rsid w:val="00F67907"/>
    <w:rsid w:val="00F67C61"/>
    <w:rsid w:val="00F67D82"/>
    <w:rsid w:val="00F67ED0"/>
    <w:rsid w:val="00F7034E"/>
    <w:rsid w:val="00F70434"/>
    <w:rsid w:val="00F7056E"/>
    <w:rsid w:val="00F70713"/>
    <w:rsid w:val="00F70AA7"/>
    <w:rsid w:val="00F711B6"/>
    <w:rsid w:val="00F718DF"/>
    <w:rsid w:val="00F7253F"/>
    <w:rsid w:val="00F72778"/>
    <w:rsid w:val="00F727AD"/>
    <w:rsid w:val="00F728DF"/>
    <w:rsid w:val="00F72C87"/>
    <w:rsid w:val="00F7326B"/>
    <w:rsid w:val="00F732E0"/>
    <w:rsid w:val="00F732FF"/>
    <w:rsid w:val="00F734A7"/>
    <w:rsid w:val="00F7471D"/>
    <w:rsid w:val="00F751AF"/>
    <w:rsid w:val="00F7612C"/>
    <w:rsid w:val="00F76939"/>
    <w:rsid w:val="00F76E3A"/>
    <w:rsid w:val="00F77340"/>
    <w:rsid w:val="00F776B9"/>
    <w:rsid w:val="00F776BD"/>
    <w:rsid w:val="00F776E6"/>
    <w:rsid w:val="00F777F2"/>
    <w:rsid w:val="00F77F17"/>
    <w:rsid w:val="00F8003A"/>
    <w:rsid w:val="00F801C3"/>
    <w:rsid w:val="00F803B4"/>
    <w:rsid w:val="00F8067E"/>
    <w:rsid w:val="00F807A3"/>
    <w:rsid w:val="00F81142"/>
    <w:rsid w:val="00F81A7B"/>
    <w:rsid w:val="00F81D16"/>
    <w:rsid w:val="00F81D39"/>
    <w:rsid w:val="00F81D45"/>
    <w:rsid w:val="00F822D7"/>
    <w:rsid w:val="00F82321"/>
    <w:rsid w:val="00F82645"/>
    <w:rsid w:val="00F829E4"/>
    <w:rsid w:val="00F82B0D"/>
    <w:rsid w:val="00F82B9D"/>
    <w:rsid w:val="00F8314E"/>
    <w:rsid w:val="00F8361E"/>
    <w:rsid w:val="00F839FB"/>
    <w:rsid w:val="00F842C7"/>
    <w:rsid w:val="00F842FA"/>
    <w:rsid w:val="00F8471E"/>
    <w:rsid w:val="00F84BA3"/>
    <w:rsid w:val="00F85313"/>
    <w:rsid w:val="00F853BF"/>
    <w:rsid w:val="00F855F6"/>
    <w:rsid w:val="00F8582F"/>
    <w:rsid w:val="00F8593A"/>
    <w:rsid w:val="00F85EA6"/>
    <w:rsid w:val="00F86499"/>
    <w:rsid w:val="00F86E20"/>
    <w:rsid w:val="00F8712F"/>
    <w:rsid w:val="00F876A9"/>
    <w:rsid w:val="00F87DE4"/>
    <w:rsid w:val="00F9011A"/>
    <w:rsid w:val="00F90680"/>
    <w:rsid w:val="00F9069E"/>
    <w:rsid w:val="00F908F0"/>
    <w:rsid w:val="00F90ACA"/>
    <w:rsid w:val="00F91C76"/>
    <w:rsid w:val="00F91F64"/>
    <w:rsid w:val="00F920AE"/>
    <w:rsid w:val="00F9235E"/>
    <w:rsid w:val="00F926A7"/>
    <w:rsid w:val="00F92AD5"/>
    <w:rsid w:val="00F93400"/>
    <w:rsid w:val="00F93C53"/>
    <w:rsid w:val="00F94158"/>
    <w:rsid w:val="00F94BE5"/>
    <w:rsid w:val="00F95364"/>
    <w:rsid w:val="00F955F3"/>
    <w:rsid w:val="00F959E9"/>
    <w:rsid w:val="00F95D63"/>
    <w:rsid w:val="00F962AA"/>
    <w:rsid w:val="00F96476"/>
    <w:rsid w:val="00F9661A"/>
    <w:rsid w:val="00F97028"/>
    <w:rsid w:val="00FA00C7"/>
    <w:rsid w:val="00FA01FA"/>
    <w:rsid w:val="00FA04F4"/>
    <w:rsid w:val="00FA0B19"/>
    <w:rsid w:val="00FA1278"/>
    <w:rsid w:val="00FA1AAB"/>
    <w:rsid w:val="00FA1B51"/>
    <w:rsid w:val="00FA20DB"/>
    <w:rsid w:val="00FA2477"/>
    <w:rsid w:val="00FA2C37"/>
    <w:rsid w:val="00FA3539"/>
    <w:rsid w:val="00FA40F2"/>
    <w:rsid w:val="00FA4150"/>
    <w:rsid w:val="00FA4567"/>
    <w:rsid w:val="00FA45DA"/>
    <w:rsid w:val="00FA4F6C"/>
    <w:rsid w:val="00FA529D"/>
    <w:rsid w:val="00FA538E"/>
    <w:rsid w:val="00FA5AAF"/>
    <w:rsid w:val="00FA5C54"/>
    <w:rsid w:val="00FA601B"/>
    <w:rsid w:val="00FA6358"/>
    <w:rsid w:val="00FA692B"/>
    <w:rsid w:val="00FA7428"/>
    <w:rsid w:val="00FA7C72"/>
    <w:rsid w:val="00FA7CE3"/>
    <w:rsid w:val="00FA7F16"/>
    <w:rsid w:val="00FA7F60"/>
    <w:rsid w:val="00FB25CF"/>
    <w:rsid w:val="00FB3647"/>
    <w:rsid w:val="00FB37BC"/>
    <w:rsid w:val="00FB3A09"/>
    <w:rsid w:val="00FB3C4C"/>
    <w:rsid w:val="00FB3D64"/>
    <w:rsid w:val="00FB439C"/>
    <w:rsid w:val="00FB551F"/>
    <w:rsid w:val="00FB58B2"/>
    <w:rsid w:val="00FB5956"/>
    <w:rsid w:val="00FB5B16"/>
    <w:rsid w:val="00FB5E6E"/>
    <w:rsid w:val="00FB672B"/>
    <w:rsid w:val="00FB69B4"/>
    <w:rsid w:val="00FB6D5F"/>
    <w:rsid w:val="00FB714C"/>
    <w:rsid w:val="00FB73F2"/>
    <w:rsid w:val="00FB7DBA"/>
    <w:rsid w:val="00FC01F1"/>
    <w:rsid w:val="00FC09EF"/>
    <w:rsid w:val="00FC0AC1"/>
    <w:rsid w:val="00FC0DA4"/>
    <w:rsid w:val="00FC1358"/>
    <w:rsid w:val="00FC168F"/>
    <w:rsid w:val="00FC1AB9"/>
    <w:rsid w:val="00FC1D29"/>
    <w:rsid w:val="00FC22CF"/>
    <w:rsid w:val="00FC2338"/>
    <w:rsid w:val="00FC2971"/>
    <w:rsid w:val="00FC2E37"/>
    <w:rsid w:val="00FC35E4"/>
    <w:rsid w:val="00FC3A77"/>
    <w:rsid w:val="00FC3A7E"/>
    <w:rsid w:val="00FC3E6A"/>
    <w:rsid w:val="00FC3EA8"/>
    <w:rsid w:val="00FC46A2"/>
    <w:rsid w:val="00FC4720"/>
    <w:rsid w:val="00FC4E23"/>
    <w:rsid w:val="00FC4F62"/>
    <w:rsid w:val="00FC58B9"/>
    <w:rsid w:val="00FC5AFB"/>
    <w:rsid w:val="00FC699A"/>
    <w:rsid w:val="00FC6C64"/>
    <w:rsid w:val="00FC6F08"/>
    <w:rsid w:val="00FC7733"/>
    <w:rsid w:val="00FC7AFE"/>
    <w:rsid w:val="00FC7DA5"/>
    <w:rsid w:val="00FD01C1"/>
    <w:rsid w:val="00FD01CC"/>
    <w:rsid w:val="00FD052C"/>
    <w:rsid w:val="00FD0751"/>
    <w:rsid w:val="00FD0755"/>
    <w:rsid w:val="00FD07BA"/>
    <w:rsid w:val="00FD0920"/>
    <w:rsid w:val="00FD09D9"/>
    <w:rsid w:val="00FD15BB"/>
    <w:rsid w:val="00FD1682"/>
    <w:rsid w:val="00FD1B97"/>
    <w:rsid w:val="00FD1D45"/>
    <w:rsid w:val="00FD2463"/>
    <w:rsid w:val="00FD2859"/>
    <w:rsid w:val="00FD2E67"/>
    <w:rsid w:val="00FD3D68"/>
    <w:rsid w:val="00FD430B"/>
    <w:rsid w:val="00FD451A"/>
    <w:rsid w:val="00FD5310"/>
    <w:rsid w:val="00FD5A0E"/>
    <w:rsid w:val="00FD5C10"/>
    <w:rsid w:val="00FD5F75"/>
    <w:rsid w:val="00FD6931"/>
    <w:rsid w:val="00FD6A72"/>
    <w:rsid w:val="00FD6C24"/>
    <w:rsid w:val="00FD6FF8"/>
    <w:rsid w:val="00FD752E"/>
    <w:rsid w:val="00FD79BE"/>
    <w:rsid w:val="00FD7AAC"/>
    <w:rsid w:val="00FE0933"/>
    <w:rsid w:val="00FE0E9B"/>
    <w:rsid w:val="00FE13DE"/>
    <w:rsid w:val="00FE15E1"/>
    <w:rsid w:val="00FE1A77"/>
    <w:rsid w:val="00FE2119"/>
    <w:rsid w:val="00FE262A"/>
    <w:rsid w:val="00FE37BF"/>
    <w:rsid w:val="00FE394C"/>
    <w:rsid w:val="00FE3E3D"/>
    <w:rsid w:val="00FE3EDB"/>
    <w:rsid w:val="00FE3EF7"/>
    <w:rsid w:val="00FE4000"/>
    <w:rsid w:val="00FE4EB9"/>
    <w:rsid w:val="00FE5503"/>
    <w:rsid w:val="00FE5D18"/>
    <w:rsid w:val="00FE619E"/>
    <w:rsid w:val="00FE653E"/>
    <w:rsid w:val="00FE69F2"/>
    <w:rsid w:val="00FE6DDA"/>
    <w:rsid w:val="00FE6FF6"/>
    <w:rsid w:val="00FE77BF"/>
    <w:rsid w:val="00FE7B19"/>
    <w:rsid w:val="00FE7D21"/>
    <w:rsid w:val="00FF0356"/>
    <w:rsid w:val="00FF09F2"/>
    <w:rsid w:val="00FF0BAA"/>
    <w:rsid w:val="00FF102C"/>
    <w:rsid w:val="00FF1286"/>
    <w:rsid w:val="00FF1352"/>
    <w:rsid w:val="00FF1441"/>
    <w:rsid w:val="00FF19B5"/>
    <w:rsid w:val="00FF19EC"/>
    <w:rsid w:val="00FF1AA7"/>
    <w:rsid w:val="00FF253E"/>
    <w:rsid w:val="00FF2C72"/>
    <w:rsid w:val="00FF3305"/>
    <w:rsid w:val="00FF34D8"/>
    <w:rsid w:val="00FF3865"/>
    <w:rsid w:val="00FF3AB3"/>
    <w:rsid w:val="00FF408F"/>
    <w:rsid w:val="00FF4135"/>
    <w:rsid w:val="00FF424D"/>
    <w:rsid w:val="00FF47CA"/>
    <w:rsid w:val="00FF4B8A"/>
    <w:rsid w:val="00FF4C38"/>
    <w:rsid w:val="00FF4F9C"/>
    <w:rsid w:val="00FF52AC"/>
    <w:rsid w:val="00FF55FA"/>
    <w:rsid w:val="00FF64AC"/>
    <w:rsid w:val="00FF6EBB"/>
    <w:rsid w:val="00FF73E2"/>
    <w:rsid w:val="00FF7A7B"/>
    <w:rsid w:val="00FF7C70"/>
    <w:rsid w:val="00FF7DAA"/>
    <w:rsid w:val="2885BA82"/>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35D44"/>
  <w15:chartTrackingRefBased/>
  <w15:docId w15:val="{6877B12A-2D9E-45EE-8007-6D6E9700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318"/>
    <w:rPr>
      <w:sz w:val="24"/>
      <w:szCs w:val="24"/>
      <w:lang w:val="en-US" w:eastAsia="en-US"/>
    </w:rPr>
  </w:style>
  <w:style w:type="paragraph" w:styleId="Heading1">
    <w:name w:val="heading 1"/>
    <w:basedOn w:val="Normal"/>
    <w:next w:val="Normal"/>
    <w:uiPriority w:val="99"/>
    <w:qFormat/>
    <w:pPr>
      <w:keepNext/>
      <w:jc w:val="center"/>
      <w:outlineLvl w:val="0"/>
    </w:pPr>
    <w:rPr>
      <w:b/>
      <w:szCs w:val="20"/>
    </w:rPr>
  </w:style>
  <w:style w:type="paragraph" w:styleId="Heading2">
    <w:name w:val="heading 2"/>
    <w:basedOn w:val="Normal"/>
    <w:next w:val="Normal"/>
    <w:uiPriority w:val="99"/>
    <w:qFormat/>
    <w:pPr>
      <w:keepNext/>
      <w:outlineLvl w:val="1"/>
    </w:pPr>
    <w:rPr>
      <w:rFonts w:ascii="Arial" w:hAnsi="Arial" w:cs="Arial"/>
      <w:b/>
      <w:bCs/>
      <w:color w:val="000000"/>
    </w:rPr>
  </w:style>
  <w:style w:type="paragraph" w:styleId="Heading3">
    <w:name w:val="heading 3"/>
    <w:basedOn w:val="Normal"/>
    <w:next w:val="Normal"/>
    <w:uiPriority w:val="99"/>
    <w:qFormat/>
    <w:pPr>
      <w:keepNext/>
      <w:outlineLvl w:val="2"/>
    </w:pPr>
    <w:rPr>
      <w:rFonts w:ascii="Arial" w:hAnsi="Arial" w:cs="Arial"/>
      <w:b/>
      <w:bCs/>
      <w:sz w:val="32"/>
      <w:szCs w:val="32"/>
    </w:rPr>
  </w:style>
  <w:style w:type="paragraph" w:styleId="Heading4">
    <w:name w:val="heading 4"/>
    <w:basedOn w:val="Normal"/>
    <w:next w:val="Normal"/>
    <w:uiPriority w:val="99"/>
    <w:qFormat/>
    <w:pPr>
      <w:keepNext/>
      <w:outlineLvl w:val="3"/>
    </w:pPr>
    <w:rPr>
      <w:rFonts w:ascii="Arial" w:hAnsi="Arial" w:cs="Arial"/>
      <w:b/>
      <w:bCs/>
      <w:sz w:val="22"/>
      <w:szCs w:val="22"/>
    </w:rPr>
  </w:style>
  <w:style w:type="paragraph" w:styleId="Heading5">
    <w:name w:val="heading 5"/>
    <w:basedOn w:val="Normal"/>
    <w:next w:val="Normal"/>
    <w:uiPriority w:val="99"/>
    <w:qFormat/>
    <w:pPr>
      <w:spacing w:before="240" w:after="60"/>
      <w:outlineLvl w:val="4"/>
    </w:pPr>
    <w:rPr>
      <w:b/>
      <w:bCs/>
      <w:i/>
      <w:iCs/>
      <w:sz w:val="26"/>
      <w:szCs w:val="26"/>
    </w:rPr>
  </w:style>
  <w:style w:type="paragraph" w:styleId="Heading6">
    <w:name w:val="heading 6"/>
    <w:basedOn w:val="Normal"/>
    <w:next w:val="Normal"/>
    <w:uiPriority w:val="99"/>
    <w:qFormat/>
    <w:pPr>
      <w:keepNext/>
      <w:outlineLvl w:val="5"/>
    </w:pPr>
    <w:rPr>
      <w:rFonts w:ascii="Arial" w:hAnsi="Arial" w:cs="Arial"/>
      <w:b/>
      <w:bCs/>
      <w:sz w:val="20"/>
    </w:rPr>
  </w:style>
  <w:style w:type="paragraph" w:styleId="Heading7">
    <w:name w:val="heading 7"/>
    <w:basedOn w:val="Normal"/>
    <w:next w:val="Normal"/>
    <w:uiPriority w:val="99"/>
    <w:qFormat/>
    <w:pPr>
      <w:keepNext/>
      <w:ind w:left="1440"/>
      <w:outlineLvl w:val="6"/>
    </w:pPr>
    <w:rPr>
      <w:b/>
      <w:bCs/>
    </w:rPr>
  </w:style>
  <w:style w:type="paragraph" w:styleId="Heading8">
    <w:name w:val="heading 8"/>
    <w:basedOn w:val="Normal"/>
    <w:next w:val="Normal"/>
    <w:uiPriority w:val="99"/>
    <w:qFormat/>
    <w:pPr>
      <w:spacing w:before="240" w:after="60"/>
      <w:outlineLvl w:val="7"/>
    </w:pPr>
    <w:rPr>
      <w:i/>
      <w:iCs/>
    </w:rPr>
  </w:style>
  <w:style w:type="paragraph" w:styleId="Heading9">
    <w:name w:val="heading 9"/>
    <w:basedOn w:val="Normal"/>
    <w:next w:val="Normal"/>
    <w:uiPriority w:val="99"/>
    <w:qFormat/>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72"/>
      <w:jc w:val="both"/>
    </w:pPr>
    <w:rPr>
      <w:rFonts w:ascii="Arial" w:hAnsi="Arial" w:cs="Arial"/>
      <w:sz w:val="22"/>
      <w:szCs w:val="22"/>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rPr>
      <w:lang w:val="x-none" w:eastAsia="x-none"/>
    </w:rPr>
  </w:style>
  <w:style w:type="character" w:styleId="PageNumber">
    <w:name w:val="page number"/>
    <w:basedOn w:val="DefaultParagraphFont"/>
  </w:style>
  <w:style w:type="paragraph" w:styleId="BodyText">
    <w:name w:val="Body Text"/>
    <w:basedOn w:val="Normal"/>
    <w:pPr>
      <w:jc w:val="both"/>
    </w:pPr>
    <w:rPr>
      <w:rFonts w:ascii="Arial" w:hAnsi="Arial"/>
      <w:bCs/>
      <w:sz w:val="20"/>
      <w:szCs w:val="20"/>
    </w:rPr>
  </w:style>
  <w:style w:type="paragraph" w:customStyle="1" w:styleId="NormalBold">
    <w:name w:val="Normal Bold"/>
    <w:basedOn w:val="Normal"/>
    <w:rPr>
      <w:b/>
    </w:rPr>
  </w:style>
  <w:style w:type="paragraph" w:styleId="BodyText3">
    <w:name w:val="Body Text 3"/>
    <w:basedOn w:val="Normal"/>
    <w:pPr>
      <w:spacing w:after="120"/>
    </w:pPr>
    <w:rPr>
      <w:sz w:val="16"/>
      <w:szCs w:val="16"/>
    </w:rPr>
  </w:style>
  <w:style w:type="paragraph" w:styleId="BodyTextIndent">
    <w:name w:val="Body Text Indent"/>
    <w:basedOn w:val="Normal"/>
    <w:pPr>
      <w:spacing w:after="120"/>
      <w:ind w:left="360"/>
    </w:pPr>
  </w:style>
  <w:style w:type="paragraph" w:styleId="BodyText2">
    <w:name w:val="Body Text 2"/>
    <w:basedOn w:val="Normal"/>
    <w:pPr>
      <w:spacing w:after="120" w:line="480" w:lineRule="auto"/>
    </w:pPr>
  </w:style>
  <w:style w:type="paragraph" w:customStyle="1" w:styleId="IVSDSTY">
    <w:name w:val="IVSDSTY"/>
    <w:basedOn w:val="Normal"/>
    <w:pPr>
      <w:spacing w:line="360" w:lineRule="atLeast"/>
    </w:pPr>
    <w:rPr>
      <w:rFonts w:ascii="Courier" w:hAnsi="Courier"/>
      <w:szCs w:val="20"/>
    </w:rPr>
  </w:style>
  <w:style w:type="paragraph" w:styleId="DocumentMap">
    <w:name w:val="Document Map"/>
    <w:basedOn w:val="Normal"/>
    <w:semiHidden/>
    <w:pPr>
      <w:shd w:val="clear" w:color="auto" w:fill="000080"/>
    </w:pPr>
    <w:rPr>
      <w:rFonts w:ascii="Tahoma" w:hAnsi="Tahoma" w:cs="Tahoma"/>
    </w:rPr>
  </w:style>
  <w:style w:type="character" w:styleId="CommentReference">
    <w:name w:val="annotation reference"/>
    <w:semiHidden/>
    <w:rsid w:val="000E0630"/>
    <w:rPr>
      <w:sz w:val="16"/>
      <w:szCs w:val="16"/>
    </w:rPr>
  </w:style>
  <w:style w:type="paragraph" w:styleId="CommentText">
    <w:name w:val="annotation text"/>
    <w:basedOn w:val="Normal"/>
    <w:semiHidden/>
    <w:rsid w:val="000E0630"/>
    <w:rPr>
      <w:sz w:val="20"/>
      <w:szCs w:val="20"/>
    </w:rPr>
  </w:style>
  <w:style w:type="paragraph" w:styleId="CommentSubject">
    <w:name w:val="annotation subject"/>
    <w:basedOn w:val="CommentText"/>
    <w:next w:val="CommentText"/>
    <w:semiHidden/>
    <w:rsid w:val="000E0630"/>
    <w:rPr>
      <w:b/>
      <w:bCs/>
    </w:rPr>
  </w:style>
  <w:style w:type="paragraph" w:styleId="BalloonText">
    <w:name w:val="Balloon Text"/>
    <w:basedOn w:val="Normal"/>
    <w:semiHidden/>
    <w:rsid w:val="000E0630"/>
    <w:rPr>
      <w:rFonts w:ascii="Tahoma" w:hAnsi="Tahoma" w:cs="Tahoma"/>
      <w:sz w:val="16"/>
      <w:szCs w:val="16"/>
    </w:rPr>
  </w:style>
  <w:style w:type="paragraph" w:styleId="Title">
    <w:name w:val="Title"/>
    <w:basedOn w:val="Normal"/>
    <w:qFormat/>
    <w:rsid w:val="00943879"/>
    <w:pPr>
      <w:jc w:val="center"/>
    </w:pPr>
    <w:rPr>
      <w:rFonts w:ascii="Arial" w:hAnsi="Arial" w:cs="Arial"/>
      <w:b/>
      <w:bCs/>
      <w:lang w:val="en-GB"/>
    </w:rPr>
  </w:style>
  <w:style w:type="character" w:customStyle="1" w:styleId="FooterChar">
    <w:name w:val="Footer Char"/>
    <w:link w:val="Footer"/>
    <w:rsid w:val="0061648F"/>
    <w:rPr>
      <w:sz w:val="24"/>
      <w:szCs w:val="24"/>
    </w:rPr>
  </w:style>
  <w:style w:type="paragraph" w:styleId="BodyTextIndent3">
    <w:name w:val="Body Text Indent 3"/>
    <w:basedOn w:val="Normal"/>
    <w:link w:val="BodyTextIndent3Char"/>
    <w:rsid w:val="00B9172E"/>
    <w:pPr>
      <w:spacing w:after="120"/>
      <w:ind w:left="360"/>
    </w:pPr>
    <w:rPr>
      <w:sz w:val="16"/>
      <w:szCs w:val="16"/>
      <w:lang w:val="x-none" w:eastAsia="x-none"/>
    </w:rPr>
  </w:style>
  <w:style w:type="character" w:customStyle="1" w:styleId="BodyTextIndent3Char">
    <w:name w:val="Body Text Indent 3 Char"/>
    <w:link w:val="BodyTextIndent3"/>
    <w:rsid w:val="00B9172E"/>
    <w:rPr>
      <w:sz w:val="16"/>
      <w:szCs w:val="16"/>
    </w:rPr>
  </w:style>
  <w:style w:type="paragraph" w:styleId="FootnoteText">
    <w:name w:val="footnote text"/>
    <w:basedOn w:val="Normal"/>
    <w:link w:val="FootnoteTextChar"/>
    <w:rsid w:val="00B9172E"/>
    <w:rPr>
      <w:sz w:val="20"/>
      <w:szCs w:val="20"/>
      <w:lang w:val="en-GB" w:eastAsia="x-none"/>
    </w:rPr>
  </w:style>
  <w:style w:type="character" w:customStyle="1" w:styleId="FootnoteTextChar">
    <w:name w:val="Footnote Text Char"/>
    <w:link w:val="FootnoteText"/>
    <w:rsid w:val="00B9172E"/>
    <w:rPr>
      <w:lang w:val="en-GB"/>
    </w:rPr>
  </w:style>
  <w:style w:type="paragraph" w:customStyle="1" w:styleId="xl23">
    <w:name w:val="xl23"/>
    <w:basedOn w:val="Normal"/>
    <w:rsid w:val="007457A7"/>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styleId="ListBullet2">
    <w:name w:val="List Bullet 2"/>
    <w:basedOn w:val="Normal"/>
    <w:autoRedefine/>
    <w:rsid w:val="0028414C"/>
    <w:pPr>
      <w:numPr>
        <w:numId w:val="1"/>
      </w:numPr>
    </w:pPr>
    <w:rPr>
      <w:lang w:val="en-GB"/>
    </w:rPr>
  </w:style>
  <w:style w:type="paragraph" w:styleId="ListNumber4">
    <w:name w:val="List Number 4"/>
    <w:basedOn w:val="Normal"/>
    <w:rsid w:val="00643FDA"/>
    <w:pPr>
      <w:numPr>
        <w:numId w:val="2"/>
      </w:numPr>
    </w:pPr>
    <w:rPr>
      <w:lang w:val="en-GB"/>
    </w:rPr>
  </w:style>
  <w:style w:type="paragraph" w:customStyle="1" w:styleId="RomacoNormal">
    <w:name w:val="Romaco_Normal"/>
    <w:link w:val="RomacoNormalCarattere"/>
    <w:rsid w:val="00EA7279"/>
    <w:pPr>
      <w:jc w:val="both"/>
    </w:pPr>
    <w:rPr>
      <w:rFonts w:ascii="Arial" w:hAnsi="Arial"/>
      <w:lang w:val="it-IT" w:eastAsia="it-IT"/>
    </w:rPr>
  </w:style>
  <w:style w:type="character" w:customStyle="1" w:styleId="RomacoNormalCarattere">
    <w:name w:val="Romaco_Normal Carattere"/>
    <w:link w:val="RomacoNormal"/>
    <w:rsid w:val="00EA7279"/>
    <w:rPr>
      <w:rFonts w:ascii="Arial" w:hAnsi="Arial"/>
      <w:lang w:val="it-IT" w:eastAsia="it-IT" w:bidi="ar-SA"/>
    </w:rPr>
  </w:style>
  <w:style w:type="table" w:styleId="TableGrid">
    <w:name w:val="Table Grid"/>
    <w:basedOn w:val="TableNormal"/>
    <w:uiPriority w:val="59"/>
    <w:rsid w:val="00EF4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1A4FDE"/>
    <w:rPr>
      <w:sz w:val="24"/>
      <w:szCs w:val="24"/>
    </w:rPr>
  </w:style>
  <w:style w:type="paragraph" w:styleId="ListParagraph">
    <w:name w:val="List Paragraph"/>
    <w:basedOn w:val="Normal"/>
    <w:link w:val="ListParagraphChar"/>
    <w:uiPriority w:val="1"/>
    <w:qFormat/>
    <w:rsid w:val="00F04DDB"/>
    <w:pPr>
      <w:ind w:left="720"/>
      <w:contextualSpacing/>
    </w:pPr>
  </w:style>
  <w:style w:type="paragraph" w:styleId="Revision">
    <w:name w:val="Revision"/>
    <w:hidden/>
    <w:uiPriority w:val="99"/>
    <w:semiHidden/>
    <w:rsid w:val="00BE0F75"/>
    <w:rPr>
      <w:sz w:val="24"/>
      <w:szCs w:val="24"/>
      <w:lang w:val="en-US" w:eastAsia="en-US"/>
    </w:rPr>
  </w:style>
  <w:style w:type="paragraph" w:customStyle="1" w:styleId="Style1">
    <w:name w:val="Style1"/>
    <w:basedOn w:val="ListParagraph"/>
    <w:link w:val="Style1Char"/>
    <w:qFormat/>
    <w:rsid w:val="00C57269"/>
    <w:pPr>
      <w:numPr>
        <w:numId w:val="6"/>
      </w:numPr>
      <w:spacing w:before="240" w:after="100" w:afterAutospacing="1"/>
      <w:jc w:val="both"/>
    </w:pPr>
    <w:rPr>
      <w:rFonts w:cs="Arial"/>
    </w:rPr>
  </w:style>
  <w:style w:type="character" w:customStyle="1" w:styleId="ListParagraphChar">
    <w:name w:val="List Paragraph Char"/>
    <w:basedOn w:val="DefaultParagraphFont"/>
    <w:link w:val="ListParagraph"/>
    <w:uiPriority w:val="34"/>
    <w:rsid w:val="00C57269"/>
    <w:rPr>
      <w:sz w:val="24"/>
      <w:szCs w:val="24"/>
      <w:lang w:val="en-US" w:eastAsia="en-US"/>
    </w:rPr>
  </w:style>
  <w:style w:type="character" w:customStyle="1" w:styleId="Style1Char">
    <w:name w:val="Style1 Char"/>
    <w:basedOn w:val="ListParagraphChar"/>
    <w:link w:val="Style1"/>
    <w:rsid w:val="00C57269"/>
    <w:rPr>
      <w:rFonts w:cs="Arial"/>
      <w:sz w:val="24"/>
      <w:szCs w:val="24"/>
      <w:lang w:val="en-US" w:eastAsia="en-US"/>
    </w:rPr>
  </w:style>
  <w:style w:type="paragraph" w:styleId="Date">
    <w:name w:val="Date"/>
    <w:basedOn w:val="Normal"/>
    <w:link w:val="DateChar"/>
    <w:rsid w:val="00CB6B6A"/>
    <w:pPr>
      <w:spacing w:before="240"/>
      <w:jc w:val="center"/>
    </w:pPr>
    <w:rPr>
      <w:rFonts w:ascii="CG Times (WN)" w:hAnsi="CG Times (WN)"/>
      <w:b/>
      <w:color w:val="000000"/>
      <w:sz w:val="28"/>
      <w:szCs w:val="20"/>
      <w:lang w:val="it-IT" w:eastAsia="it-IT"/>
    </w:rPr>
  </w:style>
  <w:style w:type="character" w:customStyle="1" w:styleId="DateChar">
    <w:name w:val="Date Char"/>
    <w:basedOn w:val="DefaultParagraphFont"/>
    <w:link w:val="Date"/>
    <w:rsid w:val="00CB6B6A"/>
    <w:rPr>
      <w:rFonts w:ascii="CG Times (WN)" w:hAnsi="CG Times (WN)"/>
      <w:b/>
      <w:color w:val="000000"/>
      <w:sz w:val="28"/>
      <w:lang w:val="it-IT" w:eastAsia="it-IT"/>
    </w:rPr>
  </w:style>
  <w:style w:type="paragraph" w:styleId="NormalWeb">
    <w:name w:val="Normal (Web)"/>
    <w:basedOn w:val="Normal"/>
    <w:rsid w:val="00017613"/>
  </w:style>
  <w:style w:type="character" w:styleId="Mention">
    <w:name w:val="Mention"/>
    <w:basedOn w:val="DefaultParagraphFont"/>
    <w:uiPriority w:val="99"/>
    <w:unhideWhenUsed/>
    <w:rsid w:val="00797908"/>
    <w:rPr>
      <w:color w:val="2B579A"/>
      <w:shd w:val="clear" w:color="auto" w:fill="E1DFDD"/>
    </w:rPr>
  </w:style>
  <w:style w:type="character" w:styleId="Hyperlink">
    <w:name w:val="Hyperlink"/>
    <w:basedOn w:val="DefaultParagraphFont"/>
    <w:rsid w:val="00475EB6"/>
    <w:rPr>
      <w:color w:val="467886" w:themeColor="hyperlink"/>
      <w:u w:val="single"/>
    </w:rPr>
  </w:style>
  <w:style w:type="character" w:styleId="UnresolvedMention">
    <w:name w:val="Unresolved Mention"/>
    <w:basedOn w:val="DefaultParagraphFont"/>
    <w:uiPriority w:val="99"/>
    <w:semiHidden/>
    <w:unhideWhenUsed/>
    <w:rsid w:val="00475EB6"/>
    <w:rPr>
      <w:color w:val="605E5C"/>
      <w:shd w:val="clear" w:color="auto" w:fill="E1DFDD"/>
    </w:rPr>
  </w:style>
  <w:style w:type="character" w:styleId="PlaceholderText">
    <w:name w:val="Placeholder Text"/>
    <w:basedOn w:val="DefaultParagraphFont"/>
    <w:uiPriority w:val="99"/>
    <w:semiHidden/>
    <w:rsid w:val="009F47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69464">
      <w:bodyDiv w:val="1"/>
      <w:marLeft w:val="0"/>
      <w:marRight w:val="0"/>
      <w:marTop w:val="0"/>
      <w:marBottom w:val="0"/>
      <w:divBdr>
        <w:top w:val="none" w:sz="0" w:space="0" w:color="auto"/>
        <w:left w:val="none" w:sz="0" w:space="0" w:color="auto"/>
        <w:bottom w:val="none" w:sz="0" w:space="0" w:color="auto"/>
        <w:right w:val="none" w:sz="0" w:space="0" w:color="auto"/>
      </w:divBdr>
    </w:div>
    <w:div w:id="450710716">
      <w:bodyDiv w:val="1"/>
      <w:marLeft w:val="0"/>
      <w:marRight w:val="0"/>
      <w:marTop w:val="0"/>
      <w:marBottom w:val="0"/>
      <w:divBdr>
        <w:top w:val="none" w:sz="0" w:space="0" w:color="auto"/>
        <w:left w:val="none" w:sz="0" w:space="0" w:color="auto"/>
        <w:bottom w:val="none" w:sz="0" w:space="0" w:color="auto"/>
        <w:right w:val="none" w:sz="0" w:space="0" w:color="auto"/>
      </w:divBdr>
    </w:div>
    <w:div w:id="461657648">
      <w:bodyDiv w:val="1"/>
      <w:marLeft w:val="0"/>
      <w:marRight w:val="0"/>
      <w:marTop w:val="0"/>
      <w:marBottom w:val="0"/>
      <w:divBdr>
        <w:top w:val="none" w:sz="0" w:space="0" w:color="auto"/>
        <w:left w:val="none" w:sz="0" w:space="0" w:color="auto"/>
        <w:bottom w:val="none" w:sz="0" w:space="0" w:color="auto"/>
        <w:right w:val="none" w:sz="0" w:space="0" w:color="auto"/>
      </w:divBdr>
    </w:div>
    <w:div w:id="535898419">
      <w:bodyDiv w:val="1"/>
      <w:marLeft w:val="0"/>
      <w:marRight w:val="0"/>
      <w:marTop w:val="0"/>
      <w:marBottom w:val="0"/>
      <w:divBdr>
        <w:top w:val="none" w:sz="0" w:space="0" w:color="auto"/>
        <w:left w:val="none" w:sz="0" w:space="0" w:color="auto"/>
        <w:bottom w:val="none" w:sz="0" w:space="0" w:color="auto"/>
        <w:right w:val="none" w:sz="0" w:space="0" w:color="auto"/>
      </w:divBdr>
    </w:div>
    <w:div w:id="877010419">
      <w:bodyDiv w:val="1"/>
      <w:marLeft w:val="0"/>
      <w:marRight w:val="0"/>
      <w:marTop w:val="0"/>
      <w:marBottom w:val="0"/>
      <w:divBdr>
        <w:top w:val="none" w:sz="0" w:space="0" w:color="auto"/>
        <w:left w:val="none" w:sz="0" w:space="0" w:color="auto"/>
        <w:bottom w:val="none" w:sz="0" w:space="0" w:color="auto"/>
        <w:right w:val="none" w:sz="0" w:space="0" w:color="auto"/>
      </w:divBdr>
    </w:div>
    <w:div w:id="1042443265">
      <w:bodyDiv w:val="1"/>
      <w:marLeft w:val="0"/>
      <w:marRight w:val="0"/>
      <w:marTop w:val="0"/>
      <w:marBottom w:val="0"/>
      <w:divBdr>
        <w:top w:val="none" w:sz="0" w:space="0" w:color="auto"/>
        <w:left w:val="none" w:sz="0" w:space="0" w:color="auto"/>
        <w:bottom w:val="none" w:sz="0" w:space="0" w:color="auto"/>
        <w:right w:val="none" w:sz="0" w:space="0" w:color="auto"/>
      </w:divBdr>
    </w:div>
    <w:div w:id="1336156081">
      <w:bodyDiv w:val="1"/>
      <w:marLeft w:val="0"/>
      <w:marRight w:val="0"/>
      <w:marTop w:val="0"/>
      <w:marBottom w:val="0"/>
      <w:divBdr>
        <w:top w:val="none" w:sz="0" w:space="0" w:color="auto"/>
        <w:left w:val="none" w:sz="0" w:space="0" w:color="auto"/>
        <w:bottom w:val="none" w:sz="0" w:space="0" w:color="auto"/>
        <w:right w:val="none" w:sz="0" w:space="0" w:color="auto"/>
      </w:divBdr>
    </w:div>
    <w:div w:id="1344479464">
      <w:bodyDiv w:val="1"/>
      <w:marLeft w:val="0"/>
      <w:marRight w:val="0"/>
      <w:marTop w:val="0"/>
      <w:marBottom w:val="0"/>
      <w:divBdr>
        <w:top w:val="none" w:sz="0" w:space="0" w:color="auto"/>
        <w:left w:val="none" w:sz="0" w:space="0" w:color="auto"/>
        <w:bottom w:val="none" w:sz="0" w:space="0" w:color="auto"/>
        <w:right w:val="none" w:sz="0" w:space="0" w:color="auto"/>
      </w:divBdr>
    </w:div>
    <w:div w:id="1380516358">
      <w:bodyDiv w:val="1"/>
      <w:marLeft w:val="0"/>
      <w:marRight w:val="0"/>
      <w:marTop w:val="0"/>
      <w:marBottom w:val="0"/>
      <w:divBdr>
        <w:top w:val="none" w:sz="0" w:space="0" w:color="auto"/>
        <w:left w:val="none" w:sz="0" w:space="0" w:color="auto"/>
        <w:bottom w:val="none" w:sz="0" w:space="0" w:color="auto"/>
        <w:right w:val="none" w:sz="0" w:space="0" w:color="auto"/>
      </w:divBdr>
    </w:div>
    <w:div w:id="1408843412">
      <w:bodyDiv w:val="1"/>
      <w:marLeft w:val="0"/>
      <w:marRight w:val="0"/>
      <w:marTop w:val="0"/>
      <w:marBottom w:val="0"/>
      <w:divBdr>
        <w:top w:val="none" w:sz="0" w:space="0" w:color="auto"/>
        <w:left w:val="none" w:sz="0" w:space="0" w:color="auto"/>
        <w:bottom w:val="none" w:sz="0" w:space="0" w:color="auto"/>
        <w:right w:val="none" w:sz="0" w:space="0" w:color="auto"/>
      </w:divBdr>
    </w:div>
    <w:div w:id="1442996464">
      <w:bodyDiv w:val="1"/>
      <w:marLeft w:val="0"/>
      <w:marRight w:val="0"/>
      <w:marTop w:val="0"/>
      <w:marBottom w:val="0"/>
      <w:divBdr>
        <w:top w:val="none" w:sz="0" w:space="0" w:color="auto"/>
        <w:left w:val="none" w:sz="0" w:space="0" w:color="auto"/>
        <w:bottom w:val="none" w:sz="0" w:space="0" w:color="auto"/>
        <w:right w:val="none" w:sz="0" w:space="0" w:color="auto"/>
      </w:divBdr>
    </w:div>
    <w:div w:id="1547796422">
      <w:bodyDiv w:val="1"/>
      <w:marLeft w:val="0"/>
      <w:marRight w:val="0"/>
      <w:marTop w:val="0"/>
      <w:marBottom w:val="0"/>
      <w:divBdr>
        <w:top w:val="none" w:sz="0" w:space="0" w:color="auto"/>
        <w:left w:val="none" w:sz="0" w:space="0" w:color="auto"/>
        <w:bottom w:val="none" w:sz="0" w:space="0" w:color="auto"/>
        <w:right w:val="none" w:sz="0" w:space="0" w:color="auto"/>
      </w:divBdr>
    </w:div>
    <w:div w:id="1564606681">
      <w:bodyDiv w:val="1"/>
      <w:marLeft w:val="0"/>
      <w:marRight w:val="0"/>
      <w:marTop w:val="0"/>
      <w:marBottom w:val="0"/>
      <w:divBdr>
        <w:top w:val="none" w:sz="0" w:space="0" w:color="auto"/>
        <w:left w:val="none" w:sz="0" w:space="0" w:color="auto"/>
        <w:bottom w:val="none" w:sz="0" w:space="0" w:color="auto"/>
        <w:right w:val="none" w:sz="0" w:space="0" w:color="auto"/>
      </w:divBdr>
    </w:div>
    <w:div w:id="1895922701">
      <w:bodyDiv w:val="1"/>
      <w:marLeft w:val="0"/>
      <w:marRight w:val="0"/>
      <w:marTop w:val="0"/>
      <w:marBottom w:val="0"/>
      <w:divBdr>
        <w:top w:val="none" w:sz="0" w:space="0" w:color="auto"/>
        <w:left w:val="none" w:sz="0" w:space="0" w:color="auto"/>
        <w:bottom w:val="none" w:sz="0" w:space="0" w:color="auto"/>
        <w:right w:val="none" w:sz="0" w:space="0" w:color="auto"/>
      </w:divBdr>
    </w:div>
    <w:div w:id="1923444948">
      <w:bodyDiv w:val="1"/>
      <w:marLeft w:val="0"/>
      <w:marRight w:val="0"/>
      <w:marTop w:val="0"/>
      <w:marBottom w:val="0"/>
      <w:divBdr>
        <w:top w:val="none" w:sz="0" w:space="0" w:color="auto"/>
        <w:left w:val="none" w:sz="0" w:space="0" w:color="auto"/>
        <w:bottom w:val="none" w:sz="0" w:space="0" w:color="auto"/>
        <w:right w:val="none" w:sz="0" w:space="0" w:color="auto"/>
      </w:divBdr>
    </w:div>
    <w:div w:id="2069524985">
      <w:bodyDiv w:val="1"/>
      <w:marLeft w:val="0"/>
      <w:marRight w:val="0"/>
      <w:marTop w:val="0"/>
      <w:marBottom w:val="0"/>
      <w:divBdr>
        <w:top w:val="none" w:sz="0" w:space="0" w:color="auto"/>
        <w:left w:val="none" w:sz="0" w:space="0" w:color="auto"/>
        <w:bottom w:val="none" w:sz="0" w:space="0" w:color="auto"/>
        <w:right w:val="none" w:sz="0" w:space="0" w:color="auto"/>
      </w:divBdr>
    </w:div>
    <w:div w:id="212279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diagramData" Target="diagrams/data2.xml"/><Relationship Id="rId3" Type="http://schemas.openxmlformats.org/officeDocument/2006/relationships/customXml" Target="../customXml/item3.xml"/><Relationship Id="rId21" Type="http://schemas.openxmlformats.org/officeDocument/2006/relationships/diagramData" Target="diagrams/data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microsoft.com/office/2007/relationships/diagramDrawing" Target="diagrams/drawing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Colors" Target="diagrams/colors1.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hyperlink" Target="http://www.vbshilpa.com/index.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380802-6407-4321-BBB5-1E7FF8881218}" type="doc">
      <dgm:prSet loTypeId="urn:microsoft.com/office/officeart/2005/8/layout/process2" loCatId="process" qsTypeId="urn:microsoft.com/office/officeart/2005/8/quickstyle/simple1" qsCatId="simple" csTypeId="urn:microsoft.com/office/officeart/2005/8/colors/accent1_2" csCatId="accent1" phldr="1"/>
      <dgm:spPr/>
    </dgm:pt>
    <dgm:pt modelId="{44092A62-CD2F-499F-80FD-0A3F3E5653C3}">
      <dgm:prSet phldrT="[Text]" custT="1"/>
      <dgm:spPr/>
      <dgm:t>
        <a:bodyPr/>
        <a:lstStyle/>
        <a:p>
          <a:pPr algn="ctr"/>
          <a:r>
            <a:rPr lang="en-MY" sz="1000"/>
            <a:t>Charging Material in HSM</a:t>
          </a:r>
        </a:p>
      </dgm:t>
    </dgm:pt>
    <dgm:pt modelId="{71398193-32BE-4A69-8F95-22104CBAC9E7}" type="parTrans" cxnId="{115DCD20-2035-4B47-912C-15D2B457A8D6}">
      <dgm:prSet/>
      <dgm:spPr/>
      <dgm:t>
        <a:bodyPr/>
        <a:lstStyle/>
        <a:p>
          <a:pPr algn="ctr"/>
          <a:endParaRPr lang="en-MY" sz="1000"/>
        </a:p>
      </dgm:t>
    </dgm:pt>
    <dgm:pt modelId="{544FCAAC-9F4F-40E9-BCFF-147F02ED4B69}" type="sibTrans" cxnId="{115DCD20-2035-4B47-912C-15D2B457A8D6}">
      <dgm:prSet custT="1"/>
      <dgm:spPr/>
      <dgm:t>
        <a:bodyPr/>
        <a:lstStyle/>
        <a:p>
          <a:pPr algn="ctr"/>
          <a:endParaRPr lang="en-MY" sz="1000"/>
        </a:p>
      </dgm:t>
    </dgm:pt>
    <dgm:pt modelId="{0198C3F9-6B86-4A25-8E9E-1DBCCE60E53D}">
      <dgm:prSet phldrT="[Text]" custT="1"/>
      <dgm:spPr/>
      <dgm:t>
        <a:bodyPr/>
        <a:lstStyle/>
        <a:p>
          <a:pPr algn="ctr"/>
          <a:r>
            <a:rPr lang="en-MY" sz="1000"/>
            <a:t>Mixing Powder</a:t>
          </a:r>
        </a:p>
      </dgm:t>
    </dgm:pt>
    <dgm:pt modelId="{D97573CD-747B-459A-9A50-583A2C285463}" type="parTrans" cxnId="{945E961D-7757-4E59-9B43-B57692919FAB}">
      <dgm:prSet/>
      <dgm:spPr/>
      <dgm:t>
        <a:bodyPr/>
        <a:lstStyle/>
        <a:p>
          <a:pPr algn="ctr"/>
          <a:endParaRPr lang="en-MY" sz="1000"/>
        </a:p>
      </dgm:t>
    </dgm:pt>
    <dgm:pt modelId="{5AFE9761-BD07-427A-9810-ECECEFB2625B}" type="sibTrans" cxnId="{945E961D-7757-4E59-9B43-B57692919FAB}">
      <dgm:prSet custT="1"/>
      <dgm:spPr/>
      <dgm:t>
        <a:bodyPr/>
        <a:lstStyle/>
        <a:p>
          <a:pPr algn="ctr"/>
          <a:endParaRPr lang="en-MY" sz="1000"/>
        </a:p>
      </dgm:t>
    </dgm:pt>
    <dgm:pt modelId="{B578A97A-191E-416D-BCC9-61067E8D8487}">
      <dgm:prSet phldrT="[Text]" custT="1"/>
      <dgm:spPr/>
      <dgm:t>
        <a:bodyPr/>
        <a:lstStyle/>
        <a:p>
          <a:pPr algn="ctr"/>
          <a:r>
            <a:rPr lang="en-MY" sz="1000"/>
            <a:t>Addition of Binder</a:t>
          </a:r>
        </a:p>
      </dgm:t>
    </dgm:pt>
    <dgm:pt modelId="{76678D14-D27C-479A-8D43-DF0F0FFD8A19}" type="parTrans" cxnId="{536F0587-AD82-4098-8296-A640374D0D71}">
      <dgm:prSet/>
      <dgm:spPr/>
      <dgm:t>
        <a:bodyPr/>
        <a:lstStyle/>
        <a:p>
          <a:pPr algn="ctr"/>
          <a:endParaRPr lang="en-MY" sz="1000"/>
        </a:p>
      </dgm:t>
    </dgm:pt>
    <dgm:pt modelId="{84835B11-BFF4-4002-B0C2-7164C220050D}" type="sibTrans" cxnId="{536F0587-AD82-4098-8296-A640374D0D71}">
      <dgm:prSet custT="1"/>
      <dgm:spPr/>
      <dgm:t>
        <a:bodyPr/>
        <a:lstStyle/>
        <a:p>
          <a:pPr algn="ctr"/>
          <a:endParaRPr lang="en-MY" sz="1000"/>
        </a:p>
      </dgm:t>
    </dgm:pt>
    <dgm:pt modelId="{4A6EB38A-2053-4BC2-976E-A67AC050EB2B}">
      <dgm:prSet phldrT="[Text]" custT="1"/>
      <dgm:spPr/>
      <dgm:t>
        <a:bodyPr/>
        <a:lstStyle/>
        <a:p>
          <a:pPr algn="ctr"/>
          <a:r>
            <a:rPr lang="en-MY" sz="1000"/>
            <a:t>Wet Milling</a:t>
          </a:r>
        </a:p>
      </dgm:t>
    </dgm:pt>
    <dgm:pt modelId="{6382F530-C037-467F-B42E-CE89A4B2CCAF}" type="parTrans" cxnId="{F80E686D-46DD-453A-8B3C-27A0E1CC7818}">
      <dgm:prSet/>
      <dgm:spPr/>
      <dgm:t>
        <a:bodyPr/>
        <a:lstStyle/>
        <a:p>
          <a:pPr algn="ctr"/>
          <a:endParaRPr lang="en-MY" sz="1000"/>
        </a:p>
      </dgm:t>
    </dgm:pt>
    <dgm:pt modelId="{10BF528F-D82A-46DC-96C7-F941E66B2308}" type="sibTrans" cxnId="{F80E686D-46DD-453A-8B3C-27A0E1CC7818}">
      <dgm:prSet custT="1"/>
      <dgm:spPr/>
      <dgm:t>
        <a:bodyPr/>
        <a:lstStyle/>
        <a:p>
          <a:pPr algn="ctr"/>
          <a:endParaRPr lang="en-MY" sz="1000"/>
        </a:p>
      </dgm:t>
    </dgm:pt>
    <dgm:pt modelId="{B9946975-F65D-4A57-B99B-9A490C3BCA99}">
      <dgm:prSet phldrT="[Text]" custT="1"/>
      <dgm:spPr/>
      <dgm:t>
        <a:bodyPr/>
        <a:lstStyle/>
        <a:p>
          <a:pPr algn="ctr"/>
          <a:r>
            <a:rPr lang="en-MY" sz="1000"/>
            <a:t>Transfer to FBP by discharge hose</a:t>
          </a:r>
        </a:p>
      </dgm:t>
    </dgm:pt>
    <dgm:pt modelId="{9BEDFA89-0699-4FEE-83A0-FE2D32847C82}" type="parTrans" cxnId="{BBD197DA-ADE5-451E-8A60-5DC7F47CEEF6}">
      <dgm:prSet/>
      <dgm:spPr/>
      <dgm:t>
        <a:bodyPr/>
        <a:lstStyle/>
        <a:p>
          <a:pPr algn="ctr"/>
          <a:endParaRPr lang="en-MY" sz="1000"/>
        </a:p>
      </dgm:t>
    </dgm:pt>
    <dgm:pt modelId="{3A4AFC35-0C72-4F63-AE4D-FA3488061A22}" type="sibTrans" cxnId="{BBD197DA-ADE5-451E-8A60-5DC7F47CEEF6}">
      <dgm:prSet custT="1"/>
      <dgm:spPr/>
      <dgm:t>
        <a:bodyPr/>
        <a:lstStyle/>
        <a:p>
          <a:pPr algn="ctr"/>
          <a:endParaRPr lang="en-MY" sz="1000"/>
        </a:p>
      </dgm:t>
    </dgm:pt>
    <dgm:pt modelId="{8EC29C46-D569-416A-AEA4-FF5716A5C72B}">
      <dgm:prSet phldrT="[Text]" custT="1"/>
      <dgm:spPr/>
      <dgm:t>
        <a:bodyPr/>
        <a:lstStyle/>
        <a:p>
          <a:pPr algn="ctr"/>
          <a:r>
            <a:rPr lang="en-MY" sz="1000"/>
            <a:t>Drying </a:t>
          </a:r>
        </a:p>
        <a:p>
          <a:pPr algn="ctr"/>
          <a:r>
            <a:rPr lang="en-MY" sz="1000"/>
            <a:t>-Sampling</a:t>
          </a:r>
        </a:p>
      </dgm:t>
    </dgm:pt>
    <dgm:pt modelId="{FE018522-5B7E-4406-BB46-4D6F4058B686}" type="parTrans" cxnId="{6B5F9685-800C-4E99-BE06-D72D66D1488E}">
      <dgm:prSet/>
      <dgm:spPr/>
      <dgm:t>
        <a:bodyPr/>
        <a:lstStyle/>
        <a:p>
          <a:pPr algn="ctr"/>
          <a:endParaRPr lang="en-MY" sz="1000"/>
        </a:p>
      </dgm:t>
    </dgm:pt>
    <dgm:pt modelId="{184D307D-0849-4EFA-BAFC-88B263DB7F8C}" type="sibTrans" cxnId="{6B5F9685-800C-4E99-BE06-D72D66D1488E}">
      <dgm:prSet custT="1"/>
      <dgm:spPr/>
      <dgm:t>
        <a:bodyPr/>
        <a:lstStyle/>
        <a:p>
          <a:pPr algn="ctr"/>
          <a:endParaRPr lang="en-MY" sz="1000"/>
        </a:p>
      </dgm:t>
    </dgm:pt>
    <dgm:pt modelId="{66F3A4B9-468E-469D-8CD5-EA206B37DB2A}">
      <dgm:prSet phldrT="[Text]" custT="1"/>
      <dgm:spPr/>
      <dgm:t>
        <a:bodyPr/>
        <a:lstStyle/>
        <a:p>
          <a:pPr algn="ctr"/>
          <a:r>
            <a:rPr lang="en-MY" sz="1000"/>
            <a:t>Discharge to hopper</a:t>
          </a:r>
        </a:p>
      </dgm:t>
    </dgm:pt>
    <dgm:pt modelId="{1D9F8C09-DF11-456F-88BF-20E8652EDCD7}" type="parTrans" cxnId="{6E966D11-8A59-4E67-95F8-AB8F5EE5B07E}">
      <dgm:prSet/>
      <dgm:spPr/>
      <dgm:t>
        <a:bodyPr/>
        <a:lstStyle/>
        <a:p>
          <a:pPr algn="ctr"/>
          <a:endParaRPr lang="en-MY" sz="1000"/>
        </a:p>
      </dgm:t>
    </dgm:pt>
    <dgm:pt modelId="{1B6088C5-7F22-41D7-BF98-780E5A433E42}" type="sibTrans" cxnId="{6E966D11-8A59-4E67-95F8-AB8F5EE5B07E}">
      <dgm:prSet custT="1"/>
      <dgm:spPr/>
      <dgm:t>
        <a:bodyPr/>
        <a:lstStyle/>
        <a:p>
          <a:pPr algn="ctr"/>
          <a:endParaRPr lang="en-MY" sz="1000"/>
        </a:p>
      </dgm:t>
    </dgm:pt>
    <dgm:pt modelId="{544F8F84-7B86-44E1-921D-47498E5086E9}">
      <dgm:prSet phldrT="[Text]" custT="1"/>
      <dgm:spPr/>
      <dgm:t>
        <a:bodyPr/>
        <a:lstStyle/>
        <a:p>
          <a:pPr algn="ctr"/>
          <a:r>
            <a:rPr lang="en-MY" sz="1000"/>
            <a:t>Milling and collection in IBC Bin</a:t>
          </a:r>
        </a:p>
      </dgm:t>
    </dgm:pt>
    <dgm:pt modelId="{BF0108D8-C8C5-41B5-A5FA-6ED45EF042D0}" type="parTrans" cxnId="{2A6538A4-069A-41AD-AEEC-C39B71D5A1F2}">
      <dgm:prSet/>
      <dgm:spPr/>
      <dgm:t>
        <a:bodyPr/>
        <a:lstStyle/>
        <a:p>
          <a:pPr algn="ctr"/>
          <a:endParaRPr lang="en-MY" sz="1000"/>
        </a:p>
      </dgm:t>
    </dgm:pt>
    <dgm:pt modelId="{CA436C04-E388-427C-9A77-1C4E58A375D1}" type="sibTrans" cxnId="{2A6538A4-069A-41AD-AEEC-C39B71D5A1F2}">
      <dgm:prSet custT="1"/>
      <dgm:spPr/>
      <dgm:t>
        <a:bodyPr/>
        <a:lstStyle/>
        <a:p>
          <a:pPr algn="ctr"/>
          <a:endParaRPr lang="en-MY" sz="1000"/>
        </a:p>
      </dgm:t>
    </dgm:pt>
    <dgm:pt modelId="{71EBBA87-170F-4D3F-9031-7E3C6B59A33A}">
      <dgm:prSet phldrT="[Text]" custT="1"/>
      <dgm:spPr/>
      <dgm:t>
        <a:bodyPr/>
        <a:lstStyle/>
        <a:p>
          <a:pPr algn="ctr"/>
          <a:r>
            <a:rPr lang="en-MY" sz="1000"/>
            <a:t>Washing</a:t>
          </a:r>
        </a:p>
      </dgm:t>
    </dgm:pt>
    <dgm:pt modelId="{5805E28F-6E0B-49BD-907B-89F9408742CC}" type="parTrans" cxnId="{B680124A-070D-4F35-A6E0-CF8DEC992D02}">
      <dgm:prSet/>
      <dgm:spPr/>
      <dgm:t>
        <a:bodyPr/>
        <a:lstStyle/>
        <a:p>
          <a:pPr algn="ctr"/>
          <a:endParaRPr lang="en-MY" sz="1000"/>
        </a:p>
      </dgm:t>
    </dgm:pt>
    <dgm:pt modelId="{B9469BE6-C2E3-4483-9409-6E616D9CCC35}" type="sibTrans" cxnId="{B680124A-070D-4F35-A6E0-CF8DEC992D02}">
      <dgm:prSet/>
      <dgm:spPr/>
      <dgm:t>
        <a:bodyPr/>
        <a:lstStyle/>
        <a:p>
          <a:pPr algn="ctr"/>
          <a:endParaRPr lang="en-MY" sz="1000"/>
        </a:p>
      </dgm:t>
    </dgm:pt>
    <dgm:pt modelId="{BADEAAC8-AE5A-4097-A6EC-CEBD1392AB2D}">
      <dgm:prSet phldrT="[Text]" custT="1"/>
      <dgm:spPr/>
      <dgm:t>
        <a:bodyPr/>
        <a:lstStyle/>
        <a:p>
          <a:pPr algn="ctr"/>
          <a:r>
            <a:rPr lang="en-MY" sz="1000"/>
            <a:t>Wet Mixing </a:t>
          </a:r>
        </a:p>
      </dgm:t>
    </dgm:pt>
    <dgm:pt modelId="{70E9A164-F87E-45AF-88A9-0E96231CD88C}" type="sibTrans" cxnId="{507304F7-580E-4DAD-97D2-AB8A5A8A2C4B}">
      <dgm:prSet custT="1"/>
      <dgm:spPr/>
      <dgm:t>
        <a:bodyPr/>
        <a:lstStyle/>
        <a:p>
          <a:pPr algn="ctr"/>
          <a:endParaRPr lang="en-MY" sz="1000"/>
        </a:p>
      </dgm:t>
    </dgm:pt>
    <dgm:pt modelId="{74661B03-6951-48A6-972E-6BD27E4042B4}" type="parTrans" cxnId="{507304F7-580E-4DAD-97D2-AB8A5A8A2C4B}">
      <dgm:prSet/>
      <dgm:spPr/>
      <dgm:t>
        <a:bodyPr/>
        <a:lstStyle/>
        <a:p>
          <a:pPr algn="ctr"/>
          <a:endParaRPr lang="en-MY" sz="1000"/>
        </a:p>
      </dgm:t>
    </dgm:pt>
    <dgm:pt modelId="{9B74394B-BE18-40D5-ACD9-C6876511FA97}">
      <dgm:prSet phldrT="[Text]" custT="1"/>
      <dgm:spPr/>
      <dgm:t>
        <a:bodyPr/>
        <a:lstStyle/>
        <a:p>
          <a:pPr algn="ctr"/>
          <a:r>
            <a:rPr lang="en-MY" sz="1000"/>
            <a:t>Binder Preparation</a:t>
          </a:r>
        </a:p>
      </dgm:t>
    </dgm:pt>
    <dgm:pt modelId="{74CAD68A-8A70-40F2-AFC6-78AACEE0F7CB}" type="parTrans" cxnId="{C0510FAE-1B39-4BB8-9FEE-8DDE06B4F096}">
      <dgm:prSet/>
      <dgm:spPr/>
      <dgm:t>
        <a:bodyPr/>
        <a:lstStyle/>
        <a:p>
          <a:endParaRPr lang="en-GB"/>
        </a:p>
      </dgm:t>
    </dgm:pt>
    <dgm:pt modelId="{B866A88D-56F8-46D7-8C21-5BEC42DA9CEB}" type="sibTrans" cxnId="{C0510FAE-1B39-4BB8-9FEE-8DDE06B4F096}">
      <dgm:prSet/>
      <dgm:spPr/>
      <dgm:t>
        <a:bodyPr/>
        <a:lstStyle/>
        <a:p>
          <a:endParaRPr lang="en-GB"/>
        </a:p>
      </dgm:t>
    </dgm:pt>
    <dgm:pt modelId="{AD236D12-EF5E-459E-A02E-5195E45443F4}" type="pres">
      <dgm:prSet presAssocID="{91380802-6407-4321-BBB5-1E7FF8881218}" presName="linearFlow" presStyleCnt="0">
        <dgm:presLayoutVars>
          <dgm:resizeHandles val="exact"/>
        </dgm:presLayoutVars>
      </dgm:prSet>
      <dgm:spPr/>
    </dgm:pt>
    <dgm:pt modelId="{548BE0E3-A0AE-4526-B18B-0AFDCEB95CD4}" type="pres">
      <dgm:prSet presAssocID="{9B74394B-BE18-40D5-ACD9-C6876511FA97}" presName="node" presStyleLbl="node1" presStyleIdx="0" presStyleCnt="11">
        <dgm:presLayoutVars>
          <dgm:bulletEnabled val="1"/>
        </dgm:presLayoutVars>
      </dgm:prSet>
      <dgm:spPr/>
    </dgm:pt>
    <dgm:pt modelId="{06885E53-34D2-4840-B3ED-B3F1534CD773}" type="pres">
      <dgm:prSet presAssocID="{B866A88D-56F8-46D7-8C21-5BEC42DA9CEB}" presName="sibTrans" presStyleLbl="sibTrans2D1" presStyleIdx="0" presStyleCnt="10"/>
      <dgm:spPr/>
    </dgm:pt>
    <dgm:pt modelId="{C9C04F05-172F-4B7C-B5DB-50983CFAD251}" type="pres">
      <dgm:prSet presAssocID="{B866A88D-56F8-46D7-8C21-5BEC42DA9CEB}" presName="connectorText" presStyleLbl="sibTrans2D1" presStyleIdx="0" presStyleCnt="10"/>
      <dgm:spPr/>
    </dgm:pt>
    <dgm:pt modelId="{1229858B-2C8A-48EE-88C8-099111895A63}" type="pres">
      <dgm:prSet presAssocID="{44092A62-CD2F-499F-80FD-0A3F3E5653C3}" presName="node" presStyleLbl="node1" presStyleIdx="1" presStyleCnt="11">
        <dgm:presLayoutVars>
          <dgm:bulletEnabled val="1"/>
        </dgm:presLayoutVars>
      </dgm:prSet>
      <dgm:spPr/>
    </dgm:pt>
    <dgm:pt modelId="{4559D9FD-73CA-48CE-836B-2FFE94DC9ACC}" type="pres">
      <dgm:prSet presAssocID="{544FCAAC-9F4F-40E9-BCFF-147F02ED4B69}" presName="sibTrans" presStyleLbl="sibTrans2D1" presStyleIdx="1" presStyleCnt="10"/>
      <dgm:spPr/>
    </dgm:pt>
    <dgm:pt modelId="{8267BE1A-053F-46B7-A998-563E7FDA8042}" type="pres">
      <dgm:prSet presAssocID="{544FCAAC-9F4F-40E9-BCFF-147F02ED4B69}" presName="connectorText" presStyleLbl="sibTrans2D1" presStyleIdx="1" presStyleCnt="10"/>
      <dgm:spPr/>
    </dgm:pt>
    <dgm:pt modelId="{76519B89-F222-4060-8856-6CE5D10CD1B2}" type="pres">
      <dgm:prSet presAssocID="{0198C3F9-6B86-4A25-8E9E-1DBCCE60E53D}" presName="node" presStyleLbl="node1" presStyleIdx="2" presStyleCnt="11">
        <dgm:presLayoutVars>
          <dgm:bulletEnabled val="1"/>
        </dgm:presLayoutVars>
      </dgm:prSet>
      <dgm:spPr/>
    </dgm:pt>
    <dgm:pt modelId="{07B2A8EA-5C26-4070-A758-180FA95B589F}" type="pres">
      <dgm:prSet presAssocID="{5AFE9761-BD07-427A-9810-ECECEFB2625B}" presName="sibTrans" presStyleLbl="sibTrans2D1" presStyleIdx="2" presStyleCnt="10"/>
      <dgm:spPr/>
    </dgm:pt>
    <dgm:pt modelId="{7825A521-A9DF-40AE-87CC-D66B84CA84E0}" type="pres">
      <dgm:prSet presAssocID="{5AFE9761-BD07-427A-9810-ECECEFB2625B}" presName="connectorText" presStyleLbl="sibTrans2D1" presStyleIdx="2" presStyleCnt="10"/>
      <dgm:spPr/>
    </dgm:pt>
    <dgm:pt modelId="{B8CB5A46-2DC9-4467-ADDA-EB15606C6B7B}" type="pres">
      <dgm:prSet presAssocID="{B578A97A-191E-416D-BCC9-61067E8D8487}" presName="node" presStyleLbl="node1" presStyleIdx="3" presStyleCnt="11">
        <dgm:presLayoutVars>
          <dgm:bulletEnabled val="1"/>
        </dgm:presLayoutVars>
      </dgm:prSet>
      <dgm:spPr/>
    </dgm:pt>
    <dgm:pt modelId="{88477C40-13A9-4F3C-875C-1898C960E78F}" type="pres">
      <dgm:prSet presAssocID="{84835B11-BFF4-4002-B0C2-7164C220050D}" presName="sibTrans" presStyleLbl="sibTrans2D1" presStyleIdx="3" presStyleCnt="10"/>
      <dgm:spPr/>
    </dgm:pt>
    <dgm:pt modelId="{F0421922-61B2-42B4-8923-C1B487109D55}" type="pres">
      <dgm:prSet presAssocID="{84835B11-BFF4-4002-B0C2-7164C220050D}" presName="connectorText" presStyleLbl="sibTrans2D1" presStyleIdx="3" presStyleCnt="10"/>
      <dgm:spPr/>
    </dgm:pt>
    <dgm:pt modelId="{8893DFB3-3878-4045-973C-A091BF6D37F9}" type="pres">
      <dgm:prSet presAssocID="{BADEAAC8-AE5A-4097-A6EC-CEBD1392AB2D}" presName="node" presStyleLbl="node1" presStyleIdx="4" presStyleCnt="11">
        <dgm:presLayoutVars>
          <dgm:bulletEnabled val="1"/>
        </dgm:presLayoutVars>
      </dgm:prSet>
      <dgm:spPr/>
    </dgm:pt>
    <dgm:pt modelId="{4027B6C9-DE16-473A-BB58-1AEFCCBC0977}" type="pres">
      <dgm:prSet presAssocID="{70E9A164-F87E-45AF-88A9-0E96231CD88C}" presName="sibTrans" presStyleLbl="sibTrans2D1" presStyleIdx="4" presStyleCnt="10"/>
      <dgm:spPr/>
    </dgm:pt>
    <dgm:pt modelId="{8BF4D21E-54E0-4E8A-9FBE-4E47138628B9}" type="pres">
      <dgm:prSet presAssocID="{70E9A164-F87E-45AF-88A9-0E96231CD88C}" presName="connectorText" presStyleLbl="sibTrans2D1" presStyleIdx="4" presStyleCnt="10"/>
      <dgm:spPr/>
    </dgm:pt>
    <dgm:pt modelId="{CA8852CC-26C7-4AAA-BAAC-0D7D87DD63BC}" type="pres">
      <dgm:prSet presAssocID="{4A6EB38A-2053-4BC2-976E-A67AC050EB2B}" presName="node" presStyleLbl="node1" presStyleIdx="5" presStyleCnt="11">
        <dgm:presLayoutVars>
          <dgm:bulletEnabled val="1"/>
        </dgm:presLayoutVars>
      </dgm:prSet>
      <dgm:spPr/>
    </dgm:pt>
    <dgm:pt modelId="{B3250835-1AAD-411D-86A0-5349B1458500}" type="pres">
      <dgm:prSet presAssocID="{10BF528F-D82A-46DC-96C7-F941E66B2308}" presName="sibTrans" presStyleLbl="sibTrans2D1" presStyleIdx="5" presStyleCnt="10"/>
      <dgm:spPr/>
    </dgm:pt>
    <dgm:pt modelId="{C86B1DD6-26C4-412B-A041-80B26A1772C3}" type="pres">
      <dgm:prSet presAssocID="{10BF528F-D82A-46DC-96C7-F941E66B2308}" presName="connectorText" presStyleLbl="sibTrans2D1" presStyleIdx="5" presStyleCnt="10"/>
      <dgm:spPr/>
    </dgm:pt>
    <dgm:pt modelId="{E2B9EF0D-9081-485B-A394-F81D1F7EFE72}" type="pres">
      <dgm:prSet presAssocID="{B9946975-F65D-4A57-B99B-9A490C3BCA99}" presName="node" presStyleLbl="node1" presStyleIdx="6" presStyleCnt="11">
        <dgm:presLayoutVars>
          <dgm:bulletEnabled val="1"/>
        </dgm:presLayoutVars>
      </dgm:prSet>
      <dgm:spPr/>
    </dgm:pt>
    <dgm:pt modelId="{1873732B-D3BD-4612-A298-387B93BE2674}" type="pres">
      <dgm:prSet presAssocID="{3A4AFC35-0C72-4F63-AE4D-FA3488061A22}" presName="sibTrans" presStyleLbl="sibTrans2D1" presStyleIdx="6" presStyleCnt="10"/>
      <dgm:spPr/>
    </dgm:pt>
    <dgm:pt modelId="{5A5D818B-3FD2-4C6B-9F3C-5393D8E52E05}" type="pres">
      <dgm:prSet presAssocID="{3A4AFC35-0C72-4F63-AE4D-FA3488061A22}" presName="connectorText" presStyleLbl="sibTrans2D1" presStyleIdx="6" presStyleCnt="10"/>
      <dgm:spPr/>
    </dgm:pt>
    <dgm:pt modelId="{F6B2E5BD-2D11-48B8-BFED-093F180B790D}" type="pres">
      <dgm:prSet presAssocID="{8EC29C46-D569-416A-AEA4-FF5716A5C72B}" presName="node" presStyleLbl="node1" presStyleIdx="7" presStyleCnt="11">
        <dgm:presLayoutVars>
          <dgm:bulletEnabled val="1"/>
        </dgm:presLayoutVars>
      </dgm:prSet>
      <dgm:spPr/>
    </dgm:pt>
    <dgm:pt modelId="{4875508E-34F8-4F0B-BF57-77AFC92A209E}" type="pres">
      <dgm:prSet presAssocID="{184D307D-0849-4EFA-BAFC-88B263DB7F8C}" presName="sibTrans" presStyleLbl="sibTrans2D1" presStyleIdx="7" presStyleCnt="10"/>
      <dgm:spPr/>
    </dgm:pt>
    <dgm:pt modelId="{8E4F2862-857D-4FAC-94E7-615AC3BB5D90}" type="pres">
      <dgm:prSet presAssocID="{184D307D-0849-4EFA-BAFC-88B263DB7F8C}" presName="connectorText" presStyleLbl="sibTrans2D1" presStyleIdx="7" presStyleCnt="10"/>
      <dgm:spPr/>
    </dgm:pt>
    <dgm:pt modelId="{0AD86F33-B678-4FA3-9457-A2A81E40051F}" type="pres">
      <dgm:prSet presAssocID="{66F3A4B9-468E-469D-8CD5-EA206B37DB2A}" presName="node" presStyleLbl="node1" presStyleIdx="8" presStyleCnt="11">
        <dgm:presLayoutVars>
          <dgm:bulletEnabled val="1"/>
        </dgm:presLayoutVars>
      </dgm:prSet>
      <dgm:spPr/>
    </dgm:pt>
    <dgm:pt modelId="{FBCEE71B-5D59-47AD-BD25-8C656B53C5F4}" type="pres">
      <dgm:prSet presAssocID="{1B6088C5-7F22-41D7-BF98-780E5A433E42}" presName="sibTrans" presStyleLbl="sibTrans2D1" presStyleIdx="8" presStyleCnt="10"/>
      <dgm:spPr/>
    </dgm:pt>
    <dgm:pt modelId="{34558338-0D7D-4C12-81C1-AFEC81DD3A28}" type="pres">
      <dgm:prSet presAssocID="{1B6088C5-7F22-41D7-BF98-780E5A433E42}" presName="connectorText" presStyleLbl="sibTrans2D1" presStyleIdx="8" presStyleCnt="10"/>
      <dgm:spPr/>
    </dgm:pt>
    <dgm:pt modelId="{6920DB9A-C3A3-466F-A190-297D0AF2FC74}" type="pres">
      <dgm:prSet presAssocID="{544F8F84-7B86-44E1-921D-47498E5086E9}" presName="node" presStyleLbl="node1" presStyleIdx="9" presStyleCnt="11">
        <dgm:presLayoutVars>
          <dgm:bulletEnabled val="1"/>
        </dgm:presLayoutVars>
      </dgm:prSet>
      <dgm:spPr/>
    </dgm:pt>
    <dgm:pt modelId="{D05AFC32-51F8-4003-8A90-031A55098DB0}" type="pres">
      <dgm:prSet presAssocID="{CA436C04-E388-427C-9A77-1C4E58A375D1}" presName="sibTrans" presStyleLbl="sibTrans2D1" presStyleIdx="9" presStyleCnt="10"/>
      <dgm:spPr/>
    </dgm:pt>
    <dgm:pt modelId="{0D9117C0-2DCC-4B57-ACCB-C9665D3DAB21}" type="pres">
      <dgm:prSet presAssocID="{CA436C04-E388-427C-9A77-1C4E58A375D1}" presName="connectorText" presStyleLbl="sibTrans2D1" presStyleIdx="9" presStyleCnt="10"/>
      <dgm:spPr/>
    </dgm:pt>
    <dgm:pt modelId="{48628203-DB4B-4F1B-B701-0B10433F6349}" type="pres">
      <dgm:prSet presAssocID="{71EBBA87-170F-4D3F-9031-7E3C6B59A33A}" presName="node" presStyleLbl="node1" presStyleIdx="10" presStyleCnt="11">
        <dgm:presLayoutVars>
          <dgm:bulletEnabled val="1"/>
        </dgm:presLayoutVars>
      </dgm:prSet>
      <dgm:spPr/>
    </dgm:pt>
  </dgm:ptLst>
  <dgm:cxnLst>
    <dgm:cxn modelId="{40FDB901-DD1A-4666-9B04-4133122AC80F}" type="presOf" srcId="{4A6EB38A-2053-4BC2-976E-A67AC050EB2B}" destId="{CA8852CC-26C7-4AAA-BAAC-0D7D87DD63BC}" srcOrd="0" destOrd="0" presId="urn:microsoft.com/office/officeart/2005/8/layout/process2"/>
    <dgm:cxn modelId="{3B956807-247D-429E-B033-5BEA89715F8E}" type="presOf" srcId="{8EC29C46-D569-416A-AEA4-FF5716A5C72B}" destId="{F6B2E5BD-2D11-48B8-BFED-093F180B790D}" srcOrd="0" destOrd="0" presId="urn:microsoft.com/office/officeart/2005/8/layout/process2"/>
    <dgm:cxn modelId="{139A700F-FE87-441C-8CCD-FAFFED7A077E}" type="presOf" srcId="{0198C3F9-6B86-4A25-8E9E-1DBCCE60E53D}" destId="{76519B89-F222-4060-8856-6CE5D10CD1B2}" srcOrd="0" destOrd="0" presId="urn:microsoft.com/office/officeart/2005/8/layout/process2"/>
    <dgm:cxn modelId="{6E966D11-8A59-4E67-95F8-AB8F5EE5B07E}" srcId="{91380802-6407-4321-BBB5-1E7FF8881218}" destId="{66F3A4B9-468E-469D-8CD5-EA206B37DB2A}" srcOrd="8" destOrd="0" parTransId="{1D9F8C09-DF11-456F-88BF-20E8652EDCD7}" sibTransId="{1B6088C5-7F22-41D7-BF98-780E5A433E42}"/>
    <dgm:cxn modelId="{798D0813-C4E5-4E5C-A24C-DF33895291F3}" type="presOf" srcId="{BADEAAC8-AE5A-4097-A6EC-CEBD1392AB2D}" destId="{8893DFB3-3878-4045-973C-A091BF6D37F9}" srcOrd="0" destOrd="0" presId="urn:microsoft.com/office/officeart/2005/8/layout/process2"/>
    <dgm:cxn modelId="{945E961D-7757-4E59-9B43-B57692919FAB}" srcId="{91380802-6407-4321-BBB5-1E7FF8881218}" destId="{0198C3F9-6B86-4A25-8E9E-1DBCCE60E53D}" srcOrd="2" destOrd="0" parTransId="{D97573CD-747B-459A-9A50-583A2C285463}" sibTransId="{5AFE9761-BD07-427A-9810-ECECEFB2625B}"/>
    <dgm:cxn modelId="{115DCD20-2035-4B47-912C-15D2B457A8D6}" srcId="{91380802-6407-4321-BBB5-1E7FF8881218}" destId="{44092A62-CD2F-499F-80FD-0A3F3E5653C3}" srcOrd="1" destOrd="0" parTransId="{71398193-32BE-4A69-8F95-22104CBAC9E7}" sibTransId="{544FCAAC-9F4F-40E9-BCFF-147F02ED4B69}"/>
    <dgm:cxn modelId="{16CEC824-F56E-4F53-AFA6-1E2D79ED2467}" type="presOf" srcId="{B866A88D-56F8-46D7-8C21-5BEC42DA9CEB}" destId="{06885E53-34D2-4840-B3ED-B3F1534CD773}" srcOrd="0" destOrd="0" presId="urn:microsoft.com/office/officeart/2005/8/layout/process2"/>
    <dgm:cxn modelId="{3B8E0D37-184F-4505-BE37-1A912B00D8AE}" type="presOf" srcId="{B866A88D-56F8-46D7-8C21-5BEC42DA9CEB}" destId="{C9C04F05-172F-4B7C-B5DB-50983CFAD251}" srcOrd="1" destOrd="0" presId="urn:microsoft.com/office/officeart/2005/8/layout/process2"/>
    <dgm:cxn modelId="{0752FB37-5B20-4559-A4F9-B3943824F09E}" type="presOf" srcId="{544FCAAC-9F4F-40E9-BCFF-147F02ED4B69}" destId="{4559D9FD-73CA-48CE-836B-2FFE94DC9ACC}" srcOrd="0" destOrd="0" presId="urn:microsoft.com/office/officeart/2005/8/layout/process2"/>
    <dgm:cxn modelId="{BE54C83D-222D-4EFB-8311-AD9305BAA8D0}" type="presOf" srcId="{1B6088C5-7F22-41D7-BF98-780E5A433E42}" destId="{34558338-0D7D-4C12-81C1-AFEC81DD3A28}" srcOrd="1" destOrd="0" presId="urn:microsoft.com/office/officeart/2005/8/layout/process2"/>
    <dgm:cxn modelId="{DEFB0841-A026-46B3-A612-34B35A43A4E8}" type="presOf" srcId="{3A4AFC35-0C72-4F63-AE4D-FA3488061A22}" destId="{1873732B-D3BD-4612-A298-387B93BE2674}" srcOrd="0" destOrd="0" presId="urn:microsoft.com/office/officeart/2005/8/layout/process2"/>
    <dgm:cxn modelId="{F0FD0B41-F608-4DF3-8296-A7DA13BAFA91}" type="presOf" srcId="{84835B11-BFF4-4002-B0C2-7164C220050D}" destId="{F0421922-61B2-42B4-8923-C1B487109D55}" srcOrd="1" destOrd="0" presId="urn:microsoft.com/office/officeart/2005/8/layout/process2"/>
    <dgm:cxn modelId="{FF8A1645-2278-4403-84C7-085DC5CDDABF}" type="presOf" srcId="{70E9A164-F87E-45AF-88A9-0E96231CD88C}" destId="{8BF4D21E-54E0-4E8A-9FBE-4E47138628B9}" srcOrd="1" destOrd="0" presId="urn:microsoft.com/office/officeart/2005/8/layout/process2"/>
    <dgm:cxn modelId="{B71A1367-F0C3-40BD-927C-3EE6FBBAAC0A}" type="presOf" srcId="{CA436C04-E388-427C-9A77-1C4E58A375D1}" destId="{D05AFC32-51F8-4003-8A90-031A55098DB0}" srcOrd="0" destOrd="0" presId="urn:microsoft.com/office/officeart/2005/8/layout/process2"/>
    <dgm:cxn modelId="{B680124A-070D-4F35-A6E0-CF8DEC992D02}" srcId="{91380802-6407-4321-BBB5-1E7FF8881218}" destId="{71EBBA87-170F-4D3F-9031-7E3C6B59A33A}" srcOrd="10" destOrd="0" parTransId="{5805E28F-6E0B-49BD-907B-89F9408742CC}" sibTransId="{B9469BE6-C2E3-4483-9409-6E616D9CCC35}"/>
    <dgm:cxn modelId="{5C85D06A-71BE-4702-87DD-1F8670C46510}" type="presOf" srcId="{184D307D-0849-4EFA-BAFC-88B263DB7F8C}" destId="{4875508E-34F8-4F0B-BF57-77AFC92A209E}" srcOrd="0" destOrd="0" presId="urn:microsoft.com/office/officeart/2005/8/layout/process2"/>
    <dgm:cxn modelId="{F80E686D-46DD-453A-8B3C-27A0E1CC7818}" srcId="{91380802-6407-4321-BBB5-1E7FF8881218}" destId="{4A6EB38A-2053-4BC2-976E-A67AC050EB2B}" srcOrd="5" destOrd="0" parTransId="{6382F530-C037-467F-B42E-CE89A4B2CCAF}" sibTransId="{10BF528F-D82A-46DC-96C7-F941E66B2308}"/>
    <dgm:cxn modelId="{6E012D6E-4BA6-42AF-80C7-25126552CB9D}" type="presOf" srcId="{70E9A164-F87E-45AF-88A9-0E96231CD88C}" destId="{4027B6C9-DE16-473A-BB58-1AEFCCBC0977}" srcOrd="0" destOrd="0" presId="urn:microsoft.com/office/officeart/2005/8/layout/process2"/>
    <dgm:cxn modelId="{A18D6457-D598-48AA-B828-FF07141C246F}" type="presOf" srcId="{CA436C04-E388-427C-9A77-1C4E58A375D1}" destId="{0D9117C0-2DCC-4B57-ACCB-C9665D3DAB21}" srcOrd="1" destOrd="0" presId="urn:microsoft.com/office/officeart/2005/8/layout/process2"/>
    <dgm:cxn modelId="{94DA0158-3BEA-412B-80DB-9EDC48E93A75}" type="presOf" srcId="{71EBBA87-170F-4D3F-9031-7E3C6B59A33A}" destId="{48628203-DB4B-4F1B-B701-0B10433F6349}" srcOrd="0" destOrd="0" presId="urn:microsoft.com/office/officeart/2005/8/layout/process2"/>
    <dgm:cxn modelId="{7E102B58-98FC-49D1-A9EB-FFABDFD27A5D}" type="presOf" srcId="{184D307D-0849-4EFA-BAFC-88B263DB7F8C}" destId="{8E4F2862-857D-4FAC-94E7-615AC3BB5D90}" srcOrd="1" destOrd="0" presId="urn:microsoft.com/office/officeart/2005/8/layout/process2"/>
    <dgm:cxn modelId="{9479F558-15EC-468A-A517-435283C9AE69}" type="presOf" srcId="{544FCAAC-9F4F-40E9-BCFF-147F02ED4B69}" destId="{8267BE1A-053F-46B7-A998-563E7FDA8042}" srcOrd="1" destOrd="0" presId="urn:microsoft.com/office/officeart/2005/8/layout/process2"/>
    <dgm:cxn modelId="{65547079-4E53-4E43-89A1-6D9CA610A38C}" type="presOf" srcId="{1B6088C5-7F22-41D7-BF98-780E5A433E42}" destId="{FBCEE71B-5D59-47AD-BD25-8C656B53C5F4}" srcOrd="0" destOrd="0" presId="urn:microsoft.com/office/officeart/2005/8/layout/process2"/>
    <dgm:cxn modelId="{6B5F9685-800C-4E99-BE06-D72D66D1488E}" srcId="{91380802-6407-4321-BBB5-1E7FF8881218}" destId="{8EC29C46-D569-416A-AEA4-FF5716A5C72B}" srcOrd="7" destOrd="0" parTransId="{FE018522-5B7E-4406-BB46-4D6F4058B686}" sibTransId="{184D307D-0849-4EFA-BAFC-88B263DB7F8C}"/>
    <dgm:cxn modelId="{536F0587-AD82-4098-8296-A640374D0D71}" srcId="{91380802-6407-4321-BBB5-1E7FF8881218}" destId="{B578A97A-191E-416D-BCC9-61067E8D8487}" srcOrd="3" destOrd="0" parTransId="{76678D14-D27C-479A-8D43-DF0F0FFD8A19}" sibTransId="{84835B11-BFF4-4002-B0C2-7164C220050D}"/>
    <dgm:cxn modelId="{A351F6A0-5B76-409D-9599-C7CF7D7F3042}" type="presOf" srcId="{3A4AFC35-0C72-4F63-AE4D-FA3488061A22}" destId="{5A5D818B-3FD2-4C6B-9F3C-5393D8E52E05}" srcOrd="1" destOrd="0" presId="urn:microsoft.com/office/officeart/2005/8/layout/process2"/>
    <dgm:cxn modelId="{E1E0D0A2-FF9A-4525-B9BD-700647F37532}" type="presOf" srcId="{5AFE9761-BD07-427A-9810-ECECEFB2625B}" destId="{07B2A8EA-5C26-4070-A758-180FA95B589F}" srcOrd="0" destOrd="0" presId="urn:microsoft.com/office/officeart/2005/8/layout/process2"/>
    <dgm:cxn modelId="{2A6538A4-069A-41AD-AEEC-C39B71D5A1F2}" srcId="{91380802-6407-4321-BBB5-1E7FF8881218}" destId="{544F8F84-7B86-44E1-921D-47498E5086E9}" srcOrd="9" destOrd="0" parTransId="{BF0108D8-C8C5-41B5-A5FA-6ED45EF042D0}" sibTransId="{CA436C04-E388-427C-9A77-1C4E58A375D1}"/>
    <dgm:cxn modelId="{4FA1B1AC-B5B1-4857-BD43-5CF5E31209B4}" type="presOf" srcId="{544F8F84-7B86-44E1-921D-47498E5086E9}" destId="{6920DB9A-C3A3-466F-A190-297D0AF2FC74}" srcOrd="0" destOrd="0" presId="urn:microsoft.com/office/officeart/2005/8/layout/process2"/>
    <dgm:cxn modelId="{C0510FAE-1B39-4BB8-9FEE-8DDE06B4F096}" srcId="{91380802-6407-4321-BBB5-1E7FF8881218}" destId="{9B74394B-BE18-40D5-ACD9-C6876511FA97}" srcOrd="0" destOrd="0" parTransId="{74CAD68A-8A70-40F2-AFC6-78AACEE0F7CB}" sibTransId="{B866A88D-56F8-46D7-8C21-5BEC42DA9CEB}"/>
    <dgm:cxn modelId="{2ABEDCB3-062C-4875-BBE4-DC861AB59E1B}" type="presOf" srcId="{91380802-6407-4321-BBB5-1E7FF8881218}" destId="{AD236D12-EF5E-459E-A02E-5195E45443F4}" srcOrd="0" destOrd="0" presId="urn:microsoft.com/office/officeart/2005/8/layout/process2"/>
    <dgm:cxn modelId="{D8B9B7B5-0A85-4FB7-97CD-20C22F950EBC}" type="presOf" srcId="{10BF528F-D82A-46DC-96C7-F941E66B2308}" destId="{C86B1DD6-26C4-412B-A041-80B26A1772C3}" srcOrd="1" destOrd="0" presId="urn:microsoft.com/office/officeart/2005/8/layout/process2"/>
    <dgm:cxn modelId="{DF903DB8-3C0F-4DE4-8860-A52DE861F548}" type="presOf" srcId="{5AFE9761-BD07-427A-9810-ECECEFB2625B}" destId="{7825A521-A9DF-40AE-87CC-D66B84CA84E0}" srcOrd="1" destOrd="0" presId="urn:microsoft.com/office/officeart/2005/8/layout/process2"/>
    <dgm:cxn modelId="{68D92DBA-C2C4-4B7D-B19A-A3B730130168}" type="presOf" srcId="{10BF528F-D82A-46DC-96C7-F941E66B2308}" destId="{B3250835-1AAD-411D-86A0-5349B1458500}" srcOrd="0" destOrd="0" presId="urn:microsoft.com/office/officeart/2005/8/layout/process2"/>
    <dgm:cxn modelId="{BBD197DA-ADE5-451E-8A60-5DC7F47CEEF6}" srcId="{91380802-6407-4321-BBB5-1E7FF8881218}" destId="{B9946975-F65D-4A57-B99B-9A490C3BCA99}" srcOrd="6" destOrd="0" parTransId="{9BEDFA89-0699-4FEE-83A0-FE2D32847C82}" sibTransId="{3A4AFC35-0C72-4F63-AE4D-FA3488061A22}"/>
    <dgm:cxn modelId="{F25BE3DF-EB97-43E1-8C00-6130DE7ED374}" type="presOf" srcId="{44092A62-CD2F-499F-80FD-0A3F3E5653C3}" destId="{1229858B-2C8A-48EE-88C8-099111895A63}" srcOrd="0" destOrd="0" presId="urn:microsoft.com/office/officeart/2005/8/layout/process2"/>
    <dgm:cxn modelId="{4BBD49E0-48A0-42F8-9BEB-B21D7355F7A1}" type="presOf" srcId="{9B74394B-BE18-40D5-ACD9-C6876511FA97}" destId="{548BE0E3-A0AE-4526-B18B-0AFDCEB95CD4}" srcOrd="0" destOrd="0" presId="urn:microsoft.com/office/officeart/2005/8/layout/process2"/>
    <dgm:cxn modelId="{4D38BDE9-330B-47D6-9A33-F2F9F4128755}" type="presOf" srcId="{84835B11-BFF4-4002-B0C2-7164C220050D}" destId="{88477C40-13A9-4F3C-875C-1898C960E78F}" srcOrd="0" destOrd="0" presId="urn:microsoft.com/office/officeart/2005/8/layout/process2"/>
    <dgm:cxn modelId="{A4113CF5-FA35-4E16-B6E6-38C9A2210E99}" type="presOf" srcId="{66F3A4B9-468E-469D-8CD5-EA206B37DB2A}" destId="{0AD86F33-B678-4FA3-9457-A2A81E40051F}" srcOrd="0" destOrd="0" presId="urn:microsoft.com/office/officeart/2005/8/layout/process2"/>
    <dgm:cxn modelId="{507304F7-580E-4DAD-97D2-AB8A5A8A2C4B}" srcId="{91380802-6407-4321-BBB5-1E7FF8881218}" destId="{BADEAAC8-AE5A-4097-A6EC-CEBD1392AB2D}" srcOrd="4" destOrd="0" parTransId="{74661B03-6951-48A6-972E-6BD27E4042B4}" sibTransId="{70E9A164-F87E-45AF-88A9-0E96231CD88C}"/>
    <dgm:cxn modelId="{C1925EF7-7EA7-42A5-88E7-DEF880A42749}" type="presOf" srcId="{B578A97A-191E-416D-BCC9-61067E8D8487}" destId="{B8CB5A46-2DC9-4467-ADDA-EB15606C6B7B}" srcOrd="0" destOrd="0" presId="urn:microsoft.com/office/officeart/2005/8/layout/process2"/>
    <dgm:cxn modelId="{F38896FC-5F33-4157-B3D7-2BAE51081167}" type="presOf" srcId="{B9946975-F65D-4A57-B99B-9A490C3BCA99}" destId="{E2B9EF0D-9081-485B-A394-F81D1F7EFE72}" srcOrd="0" destOrd="0" presId="urn:microsoft.com/office/officeart/2005/8/layout/process2"/>
    <dgm:cxn modelId="{6F2D6877-345F-489F-922F-76B6A1D9E65C}" type="presParOf" srcId="{AD236D12-EF5E-459E-A02E-5195E45443F4}" destId="{548BE0E3-A0AE-4526-B18B-0AFDCEB95CD4}" srcOrd="0" destOrd="0" presId="urn:microsoft.com/office/officeart/2005/8/layout/process2"/>
    <dgm:cxn modelId="{2E9BA5CF-DCAE-4B31-8C5E-0A5E316182A9}" type="presParOf" srcId="{AD236D12-EF5E-459E-A02E-5195E45443F4}" destId="{06885E53-34D2-4840-B3ED-B3F1534CD773}" srcOrd="1" destOrd="0" presId="urn:microsoft.com/office/officeart/2005/8/layout/process2"/>
    <dgm:cxn modelId="{0BEA478D-F7AC-42E3-998B-420C67B13E69}" type="presParOf" srcId="{06885E53-34D2-4840-B3ED-B3F1534CD773}" destId="{C9C04F05-172F-4B7C-B5DB-50983CFAD251}" srcOrd="0" destOrd="0" presId="urn:microsoft.com/office/officeart/2005/8/layout/process2"/>
    <dgm:cxn modelId="{37BAFE52-DE0A-4CED-9ACE-2060F34EFCD1}" type="presParOf" srcId="{AD236D12-EF5E-459E-A02E-5195E45443F4}" destId="{1229858B-2C8A-48EE-88C8-099111895A63}" srcOrd="2" destOrd="0" presId="urn:microsoft.com/office/officeart/2005/8/layout/process2"/>
    <dgm:cxn modelId="{EE6DA59C-6B36-40C2-B8C3-27216202A088}" type="presParOf" srcId="{AD236D12-EF5E-459E-A02E-5195E45443F4}" destId="{4559D9FD-73CA-48CE-836B-2FFE94DC9ACC}" srcOrd="3" destOrd="0" presId="urn:microsoft.com/office/officeart/2005/8/layout/process2"/>
    <dgm:cxn modelId="{071E4F5B-7D67-4998-99AF-E89DD3716C59}" type="presParOf" srcId="{4559D9FD-73CA-48CE-836B-2FFE94DC9ACC}" destId="{8267BE1A-053F-46B7-A998-563E7FDA8042}" srcOrd="0" destOrd="0" presId="urn:microsoft.com/office/officeart/2005/8/layout/process2"/>
    <dgm:cxn modelId="{A14EA166-F8A7-4194-9A40-624B861558D4}" type="presParOf" srcId="{AD236D12-EF5E-459E-A02E-5195E45443F4}" destId="{76519B89-F222-4060-8856-6CE5D10CD1B2}" srcOrd="4" destOrd="0" presId="urn:microsoft.com/office/officeart/2005/8/layout/process2"/>
    <dgm:cxn modelId="{4598325B-FB25-4624-9E2C-CC7487C751E4}" type="presParOf" srcId="{AD236D12-EF5E-459E-A02E-5195E45443F4}" destId="{07B2A8EA-5C26-4070-A758-180FA95B589F}" srcOrd="5" destOrd="0" presId="urn:microsoft.com/office/officeart/2005/8/layout/process2"/>
    <dgm:cxn modelId="{F3392745-3C0D-4B0D-A120-725D8199CB83}" type="presParOf" srcId="{07B2A8EA-5C26-4070-A758-180FA95B589F}" destId="{7825A521-A9DF-40AE-87CC-D66B84CA84E0}" srcOrd="0" destOrd="0" presId="urn:microsoft.com/office/officeart/2005/8/layout/process2"/>
    <dgm:cxn modelId="{EB04E06C-33BC-459E-8F82-2027FF113AEA}" type="presParOf" srcId="{AD236D12-EF5E-459E-A02E-5195E45443F4}" destId="{B8CB5A46-2DC9-4467-ADDA-EB15606C6B7B}" srcOrd="6" destOrd="0" presId="urn:microsoft.com/office/officeart/2005/8/layout/process2"/>
    <dgm:cxn modelId="{6B6EA328-F93C-408C-99AD-6D984993897B}" type="presParOf" srcId="{AD236D12-EF5E-459E-A02E-5195E45443F4}" destId="{88477C40-13A9-4F3C-875C-1898C960E78F}" srcOrd="7" destOrd="0" presId="urn:microsoft.com/office/officeart/2005/8/layout/process2"/>
    <dgm:cxn modelId="{0D7CE6F8-CC97-45D4-A023-3E5332664E4E}" type="presParOf" srcId="{88477C40-13A9-4F3C-875C-1898C960E78F}" destId="{F0421922-61B2-42B4-8923-C1B487109D55}" srcOrd="0" destOrd="0" presId="urn:microsoft.com/office/officeart/2005/8/layout/process2"/>
    <dgm:cxn modelId="{3D14B35C-EC23-4336-B3F7-61CC32F116F8}" type="presParOf" srcId="{AD236D12-EF5E-459E-A02E-5195E45443F4}" destId="{8893DFB3-3878-4045-973C-A091BF6D37F9}" srcOrd="8" destOrd="0" presId="urn:microsoft.com/office/officeart/2005/8/layout/process2"/>
    <dgm:cxn modelId="{78821454-99D2-46D1-A86F-AD4ED47A6F6B}" type="presParOf" srcId="{AD236D12-EF5E-459E-A02E-5195E45443F4}" destId="{4027B6C9-DE16-473A-BB58-1AEFCCBC0977}" srcOrd="9" destOrd="0" presId="urn:microsoft.com/office/officeart/2005/8/layout/process2"/>
    <dgm:cxn modelId="{4EF2BF7C-3878-4D3D-892A-A409CC85F2E9}" type="presParOf" srcId="{4027B6C9-DE16-473A-BB58-1AEFCCBC0977}" destId="{8BF4D21E-54E0-4E8A-9FBE-4E47138628B9}" srcOrd="0" destOrd="0" presId="urn:microsoft.com/office/officeart/2005/8/layout/process2"/>
    <dgm:cxn modelId="{1AEA5739-A5DC-4A28-BD4F-AC07D9D7C433}" type="presParOf" srcId="{AD236D12-EF5E-459E-A02E-5195E45443F4}" destId="{CA8852CC-26C7-4AAA-BAAC-0D7D87DD63BC}" srcOrd="10" destOrd="0" presId="urn:microsoft.com/office/officeart/2005/8/layout/process2"/>
    <dgm:cxn modelId="{5269F6ED-8F4B-4322-B7C3-BFE9E1AA891A}" type="presParOf" srcId="{AD236D12-EF5E-459E-A02E-5195E45443F4}" destId="{B3250835-1AAD-411D-86A0-5349B1458500}" srcOrd="11" destOrd="0" presId="urn:microsoft.com/office/officeart/2005/8/layout/process2"/>
    <dgm:cxn modelId="{766C218C-9E66-4979-8AF6-9A507EB0A4EE}" type="presParOf" srcId="{B3250835-1AAD-411D-86A0-5349B1458500}" destId="{C86B1DD6-26C4-412B-A041-80B26A1772C3}" srcOrd="0" destOrd="0" presId="urn:microsoft.com/office/officeart/2005/8/layout/process2"/>
    <dgm:cxn modelId="{7FF48B2C-E067-4790-95A0-DBB58338396F}" type="presParOf" srcId="{AD236D12-EF5E-459E-A02E-5195E45443F4}" destId="{E2B9EF0D-9081-485B-A394-F81D1F7EFE72}" srcOrd="12" destOrd="0" presId="urn:microsoft.com/office/officeart/2005/8/layout/process2"/>
    <dgm:cxn modelId="{937B7B16-8351-4EB0-8C86-180881EE028C}" type="presParOf" srcId="{AD236D12-EF5E-459E-A02E-5195E45443F4}" destId="{1873732B-D3BD-4612-A298-387B93BE2674}" srcOrd="13" destOrd="0" presId="urn:microsoft.com/office/officeart/2005/8/layout/process2"/>
    <dgm:cxn modelId="{BAB591D8-E8A6-46F4-8021-47EEFD6FDC37}" type="presParOf" srcId="{1873732B-D3BD-4612-A298-387B93BE2674}" destId="{5A5D818B-3FD2-4C6B-9F3C-5393D8E52E05}" srcOrd="0" destOrd="0" presId="urn:microsoft.com/office/officeart/2005/8/layout/process2"/>
    <dgm:cxn modelId="{1A1E161B-4F51-48DB-9237-3739FE9DAB97}" type="presParOf" srcId="{AD236D12-EF5E-459E-A02E-5195E45443F4}" destId="{F6B2E5BD-2D11-48B8-BFED-093F180B790D}" srcOrd="14" destOrd="0" presId="urn:microsoft.com/office/officeart/2005/8/layout/process2"/>
    <dgm:cxn modelId="{48D91A97-DFFD-4516-B1FA-1E03BD6E676B}" type="presParOf" srcId="{AD236D12-EF5E-459E-A02E-5195E45443F4}" destId="{4875508E-34F8-4F0B-BF57-77AFC92A209E}" srcOrd="15" destOrd="0" presId="urn:microsoft.com/office/officeart/2005/8/layout/process2"/>
    <dgm:cxn modelId="{988F6803-4F08-47CA-813F-A41DAC646CD2}" type="presParOf" srcId="{4875508E-34F8-4F0B-BF57-77AFC92A209E}" destId="{8E4F2862-857D-4FAC-94E7-615AC3BB5D90}" srcOrd="0" destOrd="0" presId="urn:microsoft.com/office/officeart/2005/8/layout/process2"/>
    <dgm:cxn modelId="{80F803B6-022E-4AAA-B92C-56F155A2F804}" type="presParOf" srcId="{AD236D12-EF5E-459E-A02E-5195E45443F4}" destId="{0AD86F33-B678-4FA3-9457-A2A81E40051F}" srcOrd="16" destOrd="0" presId="urn:microsoft.com/office/officeart/2005/8/layout/process2"/>
    <dgm:cxn modelId="{4A26755C-977D-4398-9C75-F32C1DF3A586}" type="presParOf" srcId="{AD236D12-EF5E-459E-A02E-5195E45443F4}" destId="{FBCEE71B-5D59-47AD-BD25-8C656B53C5F4}" srcOrd="17" destOrd="0" presId="urn:microsoft.com/office/officeart/2005/8/layout/process2"/>
    <dgm:cxn modelId="{04E85070-97C8-4B14-A3F1-16C53FF6E43E}" type="presParOf" srcId="{FBCEE71B-5D59-47AD-BD25-8C656B53C5F4}" destId="{34558338-0D7D-4C12-81C1-AFEC81DD3A28}" srcOrd="0" destOrd="0" presId="urn:microsoft.com/office/officeart/2005/8/layout/process2"/>
    <dgm:cxn modelId="{719783B5-B55C-44EC-9858-2EBE3ADE9FCB}" type="presParOf" srcId="{AD236D12-EF5E-459E-A02E-5195E45443F4}" destId="{6920DB9A-C3A3-466F-A190-297D0AF2FC74}" srcOrd="18" destOrd="0" presId="urn:microsoft.com/office/officeart/2005/8/layout/process2"/>
    <dgm:cxn modelId="{6612CF3C-2DD9-4A88-96C8-18B8EBF53B68}" type="presParOf" srcId="{AD236D12-EF5E-459E-A02E-5195E45443F4}" destId="{D05AFC32-51F8-4003-8A90-031A55098DB0}" srcOrd="19" destOrd="0" presId="urn:microsoft.com/office/officeart/2005/8/layout/process2"/>
    <dgm:cxn modelId="{40D51C97-3F5E-4FFE-80E0-5009F4B48537}" type="presParOf" srcId="{D05AFC32-51F8-4003-8A90-031A55098DB0}" destId="{0D9117C0-2DCC-4B57-ACCB-C9665D3DAB21}" srcOrd="0" destOrd="0" presId="urn:microsoft.com/office/officeart/2005/8/layout/process2"/>
    <dgm:cxn modelId="{CD1A8E8B-106E-471C-8379-60F0D3202731}" type="presParOf" srcId="{AD236D12-EF5E-459E-A02E-5195E45443F4}" destId="{48628203-DB4B-4F1B-B701-0B10433F6349}" srcOrd="20" destOrd="0" presId="urn:microsoft.com/office/officeart/2005/8/layout/process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1380802-6407-4321-BBB5-1E7FF8881218}" type="doc">
      <dgm:prSet loTypeId="urn:microsoft.com/office/officeart/2005/8/layout/process2" loCatId="process" qsTypeId="urn:microsoft.com/office/officeart/2005/8/quickstyle/simple1" qsCatId="simple" csTypeId="urn:microsoft.com/office/officeart/2005/8/colors/accent1_2" csCatId="accent1" phldr="1"/>
      <dgm:spPr/>
    </dgm:pt>
    <dgm:pt modelId="{0198C3F9-6B86-4A25-8E9E-1DBCCE60E53D}">
      <dgm:prSet phldrT="[Text]" custT="1"/>
      <dgm:spPr/>
      <dgm:t>
        <a:bodyPr/>
        <a:lstStyle/>
        <a:p>
          <a:pPr algn="ctr"/>
          <a:r>
            <a:rPr lang="en-MY" sz="1000"/>
            <a:t>Binder Preparation</a:t>
          </a:r>
        </a:p>
      </dgm:t>
    </dgm:pt>
    <dgm:pt modelId="{D97573CD-747B-459A-9A50-583A2C285463}" type="parTrans" cxnId="{945E961D-7757-4E59-9B43-B57692919FAB}">
      <dgm:prSet/>
      <dgm:spPr/>
      <dgm:t>
        <a:bodyPr/>
        <a:lstStyle/>
        <a:p>
          <a:pPr algn="ctr"/>
          <a:endParaRPr lang="en-MY" sz="1000"/>
        </a:p>
      </dgm:t>
    </dgm:pt>
    <dgm:pt modelId="{5AFE9761-BD07-427A-9810-ECECEFB2625B}" type="sibTrans" cxnId="{945E961D-7757-4E59-9B43-B57692919FAB}">
      <dgm:prSet custT="1"/>
      <dgm:spPr/>
      <dgm:t>
        <a:bodyPr/>
        <a:lstStyle/>
        <a:p>
          <a:pPr algn="ctr"/>
          <a:endParaRPr lang="en-MY" sz="1000"/>
        </a:p>
      </dgm:t>
    </dgm:pt>
    <dgm:pt modelId="{BADEAAC8-AE5A-4097-A6EC-CEBD1392AB2D}">
      <dgm:prSet phldrT="[Text]" custT="1"/>
      <dgm:spPr/>
      <dgm:t>
        <a:bodyPr/>
        <a:lstStyle/>
        <a:p>
          <a:pPr algn="ctr"/>
          <a:r>
            <a:rPr lang="en-MY" sz="1000"/>
            <a:t>Spraying</a:t>
          </a:r>
        </a:p>
      </dgm:t>
    </dgm:pt>
    <dgm:pt modelId="{74661B03-6951-48A6-972E-6BD27E4042B4}" type="parTrans" cxnId="{507304F7-580E-4DAD-97D2-AB8A5A8A2C4B}">
      <dgm:prSet/>
      <dgm:spPr/>
      <dgm:t>
        <a:bodyPr/>
        <a:lstStyle/>
        <a:p>
          <a:pPr algn="ctr"/>
          <a:endParaRPr lang="en-MY" sz="1000"/>
        </a:p>
      </dgm:t>
    </dgm:pt>
    <dgm:pt modelId="{70E9A164-F87E-45AF-88A9-0E96231CD88C}" type="sibTrans" cxnId="{507304F7-580E-4DAD-97D2-AB8A5A8A2C4B}">
      <dgm:prSet custT="1"/>
      <dgm:spPr/>
      <dgm:t>
        <a:bodyPr/>
        <a:lstStyle/>
        <a:p>
          <a:pPr algn="ctr"/>
          <a:endParaRPr lang="en-MY" sz="1000"/>
        </a:p>
      </dgm:t>
    </dgm:pt>
    <dgm:pt modelId="{4A6EB38A-2053-4BC2-976E-A67AC050EB2B}">
      <dgm:prSet phldrT="[Text]" custT="1"/>
      <dgm:spPr/>
      <dgm:t>
        <a:bodyPr/>
        <a:lstStyle/>
        <a:p>
          <a:pPr algn="ctr"/>
          <a:r>
            <a:rPr lang="en-MY" sz="1000"/>
            <a:t>Granulation and Drying</a:t>
          </a:r>
        </a:p>
        <a:p>
          <a:pPr algn="ctr"/>
          <a:r>
            <a:rPr lang="en-MY" sz="1000"/>
            <a:t>- Sampling</a:t>
          </a:r>
        </a:p>
      </dgm:t>
    </dgm:pt>
    <dgm:pt modelId="{6382F530-C037-467F-B42E-CE89A4B2CCAF}" type="parTrans" cxnId="{F80E686D-46DD-453A-8B3C-27A0E1CC7818}">
      <dgm:prSet/>
      <dgm:spPr/>
      <dgm:t>
        <a:bodyPr/>
        <a:lstStyle/>
        <a:p>
          <a:pPr algn="ctr"/>
          <a:endParaRPr lang="en-MY" sz="1000"/>
        </a:p>
      </dgm:t>
    </dgm:pt>
    <dgm:pt modelId="{10BF528F-D82A-46DC-96C7-F941E66B2308}" type="sibTrans" cxnId="{F80E686D-46DD-453A-8B3C-27A0E1CC7818}">
      <dgm:prSet custT="1"/>
      <dgm:spPr/>
      <dgm:t>
        <a:bodyPr/>
        <a:lstStyle/>
        <a:p>
          <a:pPr algn="ctr"/>
          <a:endParaRPr lang="en-MY" sz="1000"/>
        </a:p>
      </dgm:t>
    </dgm:pt>
    <dgm:pt modelId="{66F3A4B9-468E-469D-8CD5-EA206B37DB2A}">
      <dgm:prSet phldrT="[Text]" custT="1"/>
      <dgm:spPr/>
      <dgm:t>
        <a:bodyPr/>
        <a:lstStyle/>
        <a:p>
          <a:pPr algn="ctr"/>
          <a:r>
            <a:rPr lang="en-MY" sz="1000"/>
            <a:t>Discharge to hopper</a:t>
          </a:r>
        </a:p>
      </dgm:t>
    </dgm:pt>
    <dgm:pt modelId="{1D9F8C09-DF11-456F-88BF-20E8652EDCD7}" type="parTrans" cxnId="{6E966D11-8A59-4E67-95F8-AB8F5EE5B07E}">
      <dgm:prSet/>
      <dgm:spPr/>
      <dgm:t>
        <a:bodyPr/>
        <a:lstStyle/>
        <a:p>
          <a:pPr algn="ctr"/>
          <a:endParaRPr lang="en-MY" sz="1000"/>
        </a:p>
      </dgm:t>
    </dgm:pt>
    <dgm:pt modelId="{1B6088C5-7F22-41D7-BF98-780E5A433E42}" type="sibTrans" cxnId="{6E966D11-8A59-4E67-95F8-AB8F5EE5B07E}">
      <dgm:prSet custT="1"/>
      <dgm:spPr/>
      <dgm:t>
        <a:bodyPr/>
        <a:lstStyle/>
        <a:p>
          <a:pPr algn="ctr"/>
          <a:endParaRPr lang="en-MY" sz="1000"/>
        </a:p>
      </dgm:t>
    </dgm:pt>
    <dgm:pt modelId="{544F8F84-7B86-44E1-921D-47498E5086E9}">
      <dgm:prSet phldrT="[Text]" custT="1"/>
      <dgm:spPr/>
      <dgm:t>
        <a:bodyPr/>
        <a:lstStyle/>
        <a:p>
          <a:pPr algn="ctr"/>
          <a:r>
            <a:rPr lang="en-MY" sz="1000"/>
            <a:t>Milling and collection in IBC Bin</a:t>
          </a:r>
        </a:p>
      </dgm:t>
    </dgm:pt>
    <dgm:pt modelId="{BF0108D8-C8C5-41B5-A5FA-6ED45EF042D0}" type="parTrans" cxnId="{2A6538A4-069A-41AD-AEEC-C39B71D5A1F2}">
      <dgm:prSet/>
      <dgm:spPr/>
      <dgm:t>
        <a:bodyPr/>
        <a:lstStyle/>
        <a:p>
          <a:pPr algn="ctr"/>
          <a:endParaRPr lang="en-MY" sz="1000"/>
        </a:p>
      </dgm:t>
    </dgm:pt>
    <dgm:pt modelId="{CA436C04-E388-427C-9A77-1C4E58A375D1}" type="sibTrans" cxnId="{2A6538A4-069A-41AD-AEEC-C39B71D5A1F2}">
      <dgm:prSet custT="1"/>
      <dgm:spPr/>
      <dgm:t>
        <a:bodyPr/>
        <a:lstStyle/>
        <a:p>
          <a:pPr algn="ctr"/>
          <a:endParaRPr lang="en-MY" sz="1000"/>
        </a:p>
      </dgm:t>
    </dgm:pt>
    <dgm:pt modelId="{71EBBA87-170F-4D3F-9031-7E3C6B59A33A}">
      <dgm:prSet phldrT="[Text]" custT="1"/>
      <dgm:spPr/>
      <dgm:t>
        <a:bodyPr/>
        <a:lstStyle/>
        <a:p>
          <a:pPr algn="ctr"/>
          <a:r>
            <a:rPr lang="en-MY" sz="1000"/>
            <a:t>Washing</a:t>
          </a:r>
        </a:p>
      </dgm:t>
    </dgm:pt>
    <dgm:pt modelId="{5805E28F-6E0B-49BD-907B-89F9408742CC}" type="parTrans" cxnId="{B680124A-070D-4F35-A6E0-CF8DEC992D02}">
      <dgm:prSet/>
      <dgm:spPr/>
      <dgm:t>
        <a:bodyPr/>
        <a:lstStyle/>
        <a:p>
          <a:pPr algn="ctr"/>
          <a:endParaRPr lang="en-MY" sz="1000"/>
        </a:p>
      </dgm:t>
    </dgm:pt>
    <dgm:pt modelId="{B9469BE6-C2E3-4483-9409-6E616D9CCC35}" type="sibTrans" cxnId="{B680124A-070D-4F35-A6E0-CF8DEC992D02}">
      <dgm:prSet/>
      <dgm:spPr/>
      <dgm:t>
        <a:bodyPr/>
        <a:lstStyle/>
        <a:p>
          <a:pPr algn="ctr"/>
          <a:endParaRPr lang="en-MY" sz="1000"/>
        </a:p>
      </dgm:t>
    </dgm:pt>
    <dgm:pt modelId="{C1B0AD9F-8632-4BAE-B3D8-44368EEF4B6F}">
      <dgm:prSet phldrT="[Text]" custT="1"/>
      <dgm:spPr/>
      <dgm:t>
        <a:bodyPr/>
        <a:lstStyle/>
        <a:p>
          <a:pPr algn="ctr"/>
          <a:r>
            <a:rPr lang="en-MY" sz="1000">
              <a:latin typeface="Times New Roman" panose="02020603050405020304" pitchFamily="18" charset="0"/>
              <a:cs typeface="Times New Roman" panose="02020603050405020304" pitchFamily="18" charset="0"/>
            </a:rPr>
            <a:t>Charging of Material in FBP</a:t>
          </a:r>
          <a:endParaRPr lang="en-MY" sz="1000"/>
        </a:p>
      </dgm:t>
    </dgm:pt>
    <dgm:pt modelId="{697D1FD1-3B9F-44B9-A91E-569080AFD5D1}" type="parTrans" cxnId="{2565E8A7-9A66-4782-AC76-CF1B896D7266}">
      <dgm:prSet/>
      <dgm:spPr/>
      <dgm:t>
        <a:bodyPr/>
        <a:lstStyle/>
        <a:p>
          <a:pPr algn="ctr"/>
          <a:endParaRPr lang="en-GB"/>
        </a:p>
      </dgm:t>
    </dgm:pt>
    <dgm:pt modelId="{FDF3B5AC-4B8E-4E84-8A28-489837F85C00}" type="sibTrans" cxnId="{2565E8A7-9A66-4782-AC76-CF1B896D7266}">
      <dgm:prSet/>
      <dgm:spPr/>
      <dgm:t>
        <a:bodyPr/>
        <a:lstStyle/>
        <a:p>
          <a:pPr algn="ctr"/>
          <a:endParaRPr lang="en-GB"/>
        </a:p>
      </dgm:t>
    </dgm:pt>
    <dgm:pt modelId="{AD236D12-EF5E-459E-A02E-5195E45443F4}" type="pres">
      <dgm:prSet presAssocID="{91380802-6407-4321-BBB5-1E7FF8881218}" presName="linearFlow" presStyleCnt="0">
        <dgm:presLayoutVars>
          <dgm:resizeHandles val="exact"/>
        </dgm:presLayoutVars>
      </dgm:prSet>
      <dgm:spPr/>
    </dgm:pt>
    <dgm:pt modelId="{76519B89-F222-4060-8856-6CE5D10CD1B2}" type="pres">
      <dgm:prSet presAssocID="{0198C3F9-6B86-4A25-8E9E-1DBCCE60E53D}" presName="node" presStyleLbl="node1" presStyleIdx="0" presStyleCnt="7">
        <dgm:presLayoutVars>
          <dgm:bulletEnabled val="1"/>
        </dgm:presLayoutVars>
      </dgm:prSet>
      <dgm:spPr/>
    </dgm:pt>
    <dgm:pt modelId="{07B2A8EA-5C26-4070-A758-180FA95B589F}" type="pres">
      <dgm:prSet presAssocID="{5AFE9761-BD07-427A-9810-ECECEFB2625B}" presName="sibTrans" presStyleLbl="sibTrans2D1" presStyleIdx="0" presStyleCnt="6"/>
      <dgm:spPr/>
    </dgm:pt>
    <dgm:pt modelId="{7825A521-A9DF-40AE-87CC-D66B84CA84E0}" type="pres">
      <dgm:prSet presAssocID="{5AFE9761-BD07-427A-9810-ECECEFB2625B}" presName="connectorText" presStyleLbl="sibTrans2D1" presStyleIdx="0" presStyleCnt="6"/>
      <dgm:spPr/>
    </dgm:pt>
    <dgm:pt modelId="{9F0E7978-A9B9-4E7D-B62C-A3586D50661F}" type="pres">
      <dgm:prSet presAssocID="{C1B0AD9F-8632-4BAE-B3D8-44368EEF4B6F}" presName="node" presStyleLbl="node1" presStyleIdx="1" presStyleCnt="7">
        <dgm:presLayoutVars>
          <dgm:bulletEnabled val="1"/>
        </dgm:presLayoutVars>
      </dgm:prSet>
      <dgm:spPr/>
    </dgm:pt>
    <dgm:pt modelId="{D1781E0D-E7DF-4BDC-B37C-A90AE482376C}" type="pres">
      <dgm:prSet presAssocID="{FDF3B5AC-4B8E-4E84-8A28-489837F85C00}" presName="sibTrans" presStyleLbl="sibTrans2D1" presStyleIdx="1" presStyleCnt="6"/>
      <dgm:spPr/>
    </dgm:pt>
    <dgm:pt modelId="{6B706668-B8A8-451B-8EC7-1C0CB7114422}" type="pres">
      <dgm:prSet presAssocID="{FDF3B5AC-4B8E-4E84-8A28-489837F85C00}" presName="connectorText" presStyleLbl="sibTrans2D1" presStyleIdx="1" presStyleCnt="6"/>
      <dgm:spPr/>
    </dgm:pt>
    <dgm:pt modelId="{8893DFB3-3878-4045-973C-A091BF6D37F9}" type="pres">
      <dgm:prSet presAssocID="{BADEAAC8-AE5A-4097-A6EC-CEBD1392AB2D}" presName="node" presStyleLbl="node1" presStyleIdx="2" presStyleCnt="7">
        <dgm:presLayoutVars>
          <dgm:bulletEnabled val="1"/>
        </dgm:presLayoutVars>
      </dgm:prSet>
      <dgm:spPr/>
    </dgm:pt>
    <dgm:pt modelId="{4027B6C9-DE16-473A-BB58-1AEFCCBC0977}" type="pres">
      <dgm:prSet presAssocID="{70E9A164-F87E-45AF-88A9-0E96231CD88C}" presName="sibTrans" presStyleLbl="sibTrans2D1" presStyleIdx="2" presStyleCnt="6"/>
      <dgm:spPr/>
    </dgm:pt>
    <dgm:pt modelId="{8BF4D21E-54E0-4E8A-9FBE-4E47138628B9}" type="pres">
      <dgm:prSet presAssocID="{70E9A164-F87E-45AF-88A9-0E96231CD88C}" presName="connectorText" presStyleLbl="sibTrans2D1" presStyleIdx="2" presStyleCnt="6"/>
      <dgm:spPr/>
    </dgm:pt>
    <dgm:pt modelId="{CA8852CC-26C7-4AAA-BAAC-0D7D87DD63BC}" type="pres">
      <dgm:prSet presAssocID="{4A6EB38A-2053-4BC2-976E-A67AC050EB2B}" presName="node" presStyleLbl="node1" presStyleIdx="3" presStyleCnt="7">
        <dgm:presLayoutVars>
          <dgm:bulletEnabled val="1"/>
        </dgm:presLayoutVars>
      </dgm:prSet>
      <dgm:spPr/>
    </dgm:pt>
    <dgm:pt modelId="{B3250835-1AAD-411D-86A0-5349B1458500}" type="pres">
      <dgm:prSet presAssocID="{10BF528F-D82A-46DC-96C7-F941E66B2308}" presName="sibTrans" presStyleLbl="sibTrans2D1" presStyleIdx="3" presStyleCnt="6"/>
      <dgm:spPr/>
    </dgm:pt>
    <dgm:pt modelId="{C86B1DD6-26C4-412B-A041-80B26A1772C3}" type="pres">
      <dgm:prSet presAssocID="{10BF528F-D82A-46DC-96C7-F941E66B2308}" presName="connectorText" presStyleLbl="sibTrans2D1" presStyleIdx="3" presStyleCnt="6"/>
      <dgm:spPr/>
    </dgm:pt>
    <dgm:pt modelId="{0AD86F33-B678-4FA3-9457-A2A81E40051F}" type="pres">
      <dgm:prSet presAssocID="{66F3A4B9-468E-469D-8CD5-EA206B37DB2A}" presName="node" presStyleLbl="node1" presStyleIdx="4" presStyleCnt="7">
        <dgm:presLayoutVars>
          <dgm:bulletEnabled val="1"/>
        </dgm:presLayoutVars>
      </dgm:prSet>
      <dgm:spPr/>
    </dgm:pt>
    <dgm:pt modelId="{FBCEE71B-5D59-47AD-BD25-8C656B53C5F4}" type="pres">
      <dgm:prSet presAssocID="{1B6088C5-7F22-41D7-BF98-780E5A433E42}" presName="sibTrans" presStyleLbl="sibTrans2D1" presStyleIdx="4" presStyleCnt="6"/>
      <dgm:spPr/>
    </dgm:pt>
    <dgm:pt modelId="{34558338-0D7D-4C12-81C1-AFEC81DD3A28}" type="pres">
      <dgm:prSet presAssocID="{1B6088C5-7F22-41D7-BF98-780E5A433E42}" presName="connectorText" presStyleLbl="sibTrans2D1" presStyleIdx="4" presStyleCnt="6"/>
      <dgm:spPr/>
    </dgm:pt>
    <dgm:pt modelId="{6920DB9A-C3A3-466F-A190-297D0AF2FC74}" type="pres">
      <dgm:prSet presAssocID="{544F8F84-7B86-44E1-921D-47498E5086E9}" presName="node" presStyleLbl="node1" presStyleIdx="5" presStyleCnt="7">
        <dgm:presLayoutVars>
          <dgm:bulletEnabled val="1"/>
        </dgm:presLayoutVars>
      </dgm:prSet>
      <dgm:spPr/>
    </dgm:pt>
    <dgm:pt modelId="{D05AFC32-51F8-4003-8A90-031A55098DB0}" type="pres">
      <dgm:prSet presAssocID="{CA436C04-E388-427C-9A77-1C4E58A375D1}" presName="sibTrans" presStyleLbl="sibTrans2D1" presStyleIdx="5" presStyleCnt="6"/>
      <dgm:spPr/>
    </dgm:pt>
    <dgm:pt modelId="{0D9117C0-2DCC-4B57-ACCB-C9665D3DAB21}" type="pres">
      <dgm:prSet presAssocID="{CA436C04-E388-427C-9A77-1C4E58A375D1}" presName="connectorText" presStyleLbl="sibTrans2D1" presStyleIdx="5" presStyleCnt="6"/>
      <dgm:spPr/>
    </dgm:pt>
    <dgm:pt modelId="{48628203-DB4B-4F1B-B701-0B10433F6349}" type="pres">
      <dgm:prSet presAssocID="{71EBBA87-170F-4D3F-9031-7E3C6B59A33A}" presName="node" presStyleLbl="node1" presStyleIdx="6" presStyleCnt="7">
        <dgm:presLayoutVars>
          <dgm:bulletEnabled val="1"/>
        </dgm:presLayoutVars>
      </dgm:prSet>
      <dgm:spPr/>
    </dgm:pt>
  </dgm:ptLst>
  <dgm:cxnLst>
    <dgm:cxn modelId="{40FDB901-DD1A-4666-9B04-4133122AC80F}" type="presOf" srcId="{4A6EB38A-2053-4BC2-976E-A67AC050EB2B}" destId="{CA8852CC-26C7-4AAA-BAAC-0D7D87DD63BC}" srcOrd="0" destOrd="0" presId="urn:microsoft.com/office/officeart/2005/8/layout/process2"/>
    <dgm:cxn modelId="{173CCA05-C33D-42E3-B242-BEB92CDE523C}" type="presOf" srcId="{C1B0AD9F-8632-4BAE-B3D8-44368EEF4B6F}" destId="{9F0E7978-A9B9-4E7D-B62C-A3586D50661F}" srcOrd="0" destOrd="0" presId="urn:microsoft.com/office/officeart/2005/8/layout/process2"/>
    <dgm:cxn modelId="{139A700F-FE87-441C-8CCD-FAFFED7A077E}" type="presOf" srcId="{0198C3F9-6B86-4A25-8E9E-1DBCCE60E53D}" destId="{76519B89-F222-4060-8856-6CE5D10CD1B2}" srcOrd="0" destOrd="0" presId="urn:microsoft.com/office/officeart/2005/8/layout/process2"/>
    <dgm:cxn modelId="{6E966D11-8A59-4E67-95F8-AB8F5EE5B07E}" srcId="{91380802-6407-4321-BBB5-1E7FF8881218}" destId="{66F3A4B9-468E-469D-8CD5-EA206B37DB2A}" srcOrd="4" destOrd="0" parTransId="{1D9F8C09-DF11-456F-88BF-20E8652EDCD7}" sibTransId="{1B6088C5-7F22-41D7-BF98-780E5A433E42}"/>
    <dgm:cxn modelId="{798D0813-C4E5-4E5C-A24C-DF33895291F3}" type="presOf" srcId="{BADEAAC8-AE5A-4097-A6EC-CEBD1392AB2D}" destId="{8893DFB3-3878-4045-973C-A091BF6D37F9}" srcOrd="0" destOrd="0" presId="urn:microsoft.com/office/officeart/2005/8/layout/process2"/>
    <dgm:cxn modelId="{945E961D-7757-4E59-9B43-B57692919FAB}" srcId="{91380802-6407-4321-BBB5-1E7FF8881218}" destId="{0198C3F9-6B86-4A25-8E9E-1DBCCE60E53D}" srcOrd="0" destOrd="0" parTransId="{D97573CD-747B-459A-9A50-583A2C285463}" sibTransId="{5AFE9761-BD07-427A-9810-ECECEFB2625B}"/>
    <dgm:cxn modelId="{BE54C83D-222D-4EFB-8311-AD9305BAA8D0}" type="presOf" srcId="{1B6088C5-7F22-41D7-BF98-780E5A433E42}" destId="{34558338-0D7D-4C12-81C1-AFEC81DD3A28}" srcOrd="1" destOrd="0" presId="urn:microsoft.com/office/officeart/2005/8/layout/process2"/>
    <dgm:cxn modelId="{FF8A1645-2278-4403-84C7-085DC5CDDABF}" type="presOf" srcId="{70E9A164-F87E-45AF-88A9-0E96231CD88C}" destId="{8BF4D21E-54E0-4E8A-9FBE-4E47138628B9}" srcOrd="1" destOrd="0" presId="urn:microsoft.com/office/officeart/2005/8/layout/process2"/>
    <dgm:cxn modelId="{CED14545-320D-4FC6-8291-8DE9D27087B5}" type="presOf" srcId="{FDF3B5AC-4B8E-4E84-8A28-489837F85C00}" destId="{6B706668-B8A8-451B-8EC7-1C0CB7114422}" srcOrd="1" destOrd="0" presId="urn:microsoft.com/office/officeart/2005/8/layout/process2"/>
    <dgm:cxn modelId="{B71A1367-F0C3-40BD-927C-3EE6FBBAAC0A}" type="presOf" srcId="{CA436C04-E388-427C-9A77-1C4E58A375D1}" destId="{D05AFC32-51F8-4003-8A90-031A55098DB0}" srcOrd="0" destOrd="0" presId="urn:microsoft.com/office/officeart/2005/8/layout/process2"/>
    <dgm:cxn modelId="{B680124A-070D-4F35-A6E0-CF8DEC992D02}" srcId="{91380802-6407-4321-BBB5-1E7FF8881218}" destId="{71EBBA87-170F-4D3F-9031-7E3C6B59A33A}" srcOrd="6" destOrd="0" parTransId="{5805E28F-6E0B-49BD-907B-89F9408742CC}" sibTransId="{B9469BE6-C2E3-4483-9409-6E616D9CCC35}"/>
    <dgm:cxn modelId="{F80E686D-46DD-453A-8B3C-27A0E1CC7818}" srcId="{91380802-6407-4321-BBB5-1E7FF8881218}" destId="{4A6EB38A-2053-4BC2-976E-A67AC050EB2B}" srcOrd="3" destOrd="0" parTransId="{6382F530-C037-467F-B42E-CE89A4B2CCAF}" sibTransId="{10BF528F-D82A-46DC-96C7-F941E66B2308}"/>
    <dgm:cxn modelId="{6E012D6E-4BA6-42AF-80C7-25126552CB9D}" type="presOf" srcId="{70E9A164-F87E-45AF-88A9-0E96231CD88C}" destId="{4027B6C9-DE16-473A-BB58-1AEFCCBC0977}" srcOrd="0" destOrd="0" presId="urn:microsoft.com/office/officeart/2005/8/layout/process2"/>
    <dgm:cxn modelId="{C5900B56-C6C2-41EA-AD38-516A1969A740}" type="presOf" srcId="{FDF3B5AC-4B8E-4E84-8A28-489837F85C00}" destId="{D1781E0D-E7DF-4BDC-B37C-A90AE482376C}" srcOrd="0" destOrd="0" presId="urn:microsoft.com/office/officeart/2005/8/layout/process2"/>
    <dgm:cxn modelId="{A18D6457-D598-48AA-B828-FF07141C246F}" type="presOf" srcId="{CA436C04-E388-427C-9A77-1C4E58A375D1}" destId="{0D9117C0-2DCC-4B57-ACCB-C9665D3DAB21}" srcOrd="1" destOrd="0" presId="urn:microsoft.com/office/officeart/2005/8/layout/process2"/>
    <dgm:cxn modelId="{94DA0158-3BEA-412B-80DB-9EDC48E93A75}" type="presOf" srcId="{71EBBA87-170F-4D3F-9031-7E3C6B59A33A}" destId="{48628203-DB4B-4F1B-B701-0B10433F6349}" srcOrd="0" destOrd="0" presId="urn:microsoft.com/office/officeart/2005/8/layout/process2"/>
    <dgm:cxn modelId="{65547079-4E53-4E43-89A1-6D9CA610A38C}" type="presOf" srcId="{1B6088C5-7F22-41D7-BF98-780E5A433E42}" destId="{FBCEE71B-5D59-47AD-BD25-8C656B53C5F4}" srcOrd="0" destOrd="0" presId="urn:microsoft.com/office/officeart/2005/8/layout/process2"/>
    <dgm:cxn modelId="{E1E0D0A2-FF9A-4525-B9BD-700647F37532}" type="presOf" srcId="{5AFE9761-BD07-427A-9810-ECECEFB2625B}" destId="{07B2A8EA-5C26-4070-A758-180FA95B589F}" srcOrd="0" destOrd="0" presId="urn:microsoft.com/office/officeart/2005/8/layout/process2"/>
    <dgm:cxn modelId="{2A6538A4-069A-41AD-AEEC-C39B71D5A1F2}" srcId="{91380802-6407-4321-BBB5-1E7FF8881218}" destId="{544F8F84-7B86-44E1-921D-47498E5086E9}" srcOrd="5" destOrd="0" parTransId="{BF0108D8-C8C5-41B5-A5FA-6ED45EF042D0}" sibTransId="{CA436C04-E388-427C-9A77-1C4E58A375D1}"/>
    <dgm:cxn modelId="{2565E8A7-9A66-4782-AC76-CF1B896D7266}" srcId="{91380802-6407-4321-BBB5-1E7FF8881218}" destId="{C1B0AD9F-8632-4BAE-B3D8-44368EEF4B6F}" srcOrd="1" destOrd="0" parTransId="{697D1FD1-3B9F-44B9-A91E-569080AFD5D1}" sibTransId="{FDF3B5AC-4B8E-4E84-8A28-489837F85C00}"/>
    <dgm:cxn modelId="{4FA1B1AC-B5B1-4857-BD43-5CF5E31209B4}" type="presOf" srcId="{544F8F84-7B86-44E1-921D-47498E5086E9}" destId="{6920DB9A-C3A3-466F-A190-297D0AF2FC74}" srcOrd="0" destOrd="0" presId="urn:microsoft.com/office/officeart/2005/8/layout/process2"/>
    <dgm:cxn modelId="{2ABEDCB3-062C-4875-BBE4-DC861AB59E1B}" type="presOf" srcId="{91380802-6407-4321-BBB5-1E7FF8881218}" destId="{AD236D12-EF5E-459E-A02E-5195E45443F4}" srcOrd="0" destOrd="0" presId="urn:microsoft.com/office/officeart/2005/8/layout/process2"/>
    <dgm:cxn modelId="{D8B9B7B5-0A85-4FB7-97CD-20C22F950EBC}" type="presOf" srcId="{10BF528F-D82A-46DC-96C7-F941E66B2308}" destId="{C86B1DD6-26C4-412B-A041-80B26A1772C3}" srcOrd="1" destOrd="0" presId="urn:microsoft.com/office/officeart/2005/8/layout/process2"/>
    <dgm:cxn modelId="{DF903DB8-3C0F-4DE4-8860-A52DE861F548}" type="presOf" srcId="{5AFE9761-BD07-427A-9810-ECECEFB2625B}" destId="{7825A521-A9DF-40AE-87CC-D66B84CA84E0}" srcOrd="1" destOrd="0" presId="urn:microsoft.com/office/officeart/2005/8/layout/process2"/>
    <dgm:cxn modelId="{68D92DBA-C2C4-4B7D-B19A-A3B730130168}" type="presOf" srcId="{10BF528F-D82A-46DC-96C7-F941E66B2308}" destId="{B3250835-1AAD-411D-86A0-5349B1458500}" srcOrd="0" destOrd="0" presId="urn:microsoft.com/office/officeart/2005/8/layout/process2"/>
    <dgm:cxn modelId="{A4113CF5-FA35-4E16-B6E6-38C9A2210E99}" type="presOf" srcId="{66F3A4B9-468E-469D-8CD5-EA206B37DB2A}" destId="{0AD86F33-B678-4FA3-9457-A2A81E40051F}" srcOrd="0" destOrd="0" presId="urn:microsoft.com/office/officeart/2005/8/layout/process2"/>
    <dgm:cxn modelId="{507304F7-580E-4DAD-97D2-AB8A5A8A2C4B}" srcId="{91380802-6407-4321-BBB5-1E7FF8881218}" destId="{BADEAAC8-AE5A-4097-A6EC-CEBD1392AB2D}" srcOrd="2" destOrd="0" parTransId="{74661B03-6951-48A6-972E-6BD27E4042B4}" sibTransId="{70E9A164-F87E-45AF-88A9-0E96231CD88C}"/>
    <dgm:cxn modelId="{A14EA166-F8A7-4194-9A40-624B861558D4}" type="presParOf" srcId="{AD236D12-EF5E-459E-A02E-5195E45443F4}" destId="{76519B89-F222-4060-8856-6CE5D10CD1B2}" srcOrd="0" destOrd="0" presId="urn:microsoft.com/office/officeart/2005/8/layout/process2"/>
    <dgm:cxn modelId="{4598325B-FB25-4624-9E2C-CC7487C751E4}" type="presParOf" srcId="{AD236D12-EF5E-459E-A02E-5195E45443F4}" destId="{07B2A8EA-5C26-4070-A758-180FA95B589F}" srcOrd="1" destOrd="0" presId="urn:microsoft.com/office/officeart/2005/8/layout/process2"/>
    <dgm:cxn modelId="{F3392745-3C0D-4B0D-A120-725D8199CB83}" type="presParOf" srcId="{07B2A8EA-5C26-4070-A758-180FA95B589F}" destId="{7825A521-A9DF-40AE-87CC-D66B84CA84E0}" srcOrd="0" destOrd="0" presId="urn:microsoft.com/office/officeart/2005/8/layout/process2"/>
    <dgm:cxn modelId="{206CA13F-D76D-481D-A754-D91410AFA043}" type="presParOf" srcId="{AD236D12-EF5E-459E-A02E-5195E45443F4}" destId="{9F0E7978-A9B9-4E7D-B62C-A3586D50661F}" srcOrd="2" destOrd="0" presId="urn:microsoft.com/office/officeart/2005/8/layout/process2"/>
    <dgm:cxn modelId="{56670BFD-EBD1-485A-AF34-175E58AF46C9}" type="presParOf" srcId="{AD236D12-EF5E-459E-A02E-5195E45443F4}" destId="{D1781E0D-E7DF-4BDC-B37C-A90AE482376C}" srcOrd="3" destOrd="0" presId="urn:microsoft.com/office/officeart/2005/8/layout/process2"/>
    <dgm:cxn modelId="{E7270AED-A4AC-4A04-9385-4E662F486538}" type="presParOf" srcId="{D1781E0D-E7DF-4BDC-B37C-A90AE482376C}" destId="{6B706668-B8A8-451B-8EC7-1C0CB7114422}" srcOrd="0" destOrd="0" presId="urn:microsoft.com/office/officeart/2005/8/layout/process2"/>
    <dgm:cxn modelId="{3D14B35C-EC23-4336-B3F7-61CC32F116F8}" type="presParOf" srcId="{AD236D12-EF5E-459E-A02E-5195E45443F4}" destId="{8893DFB3-3878-4045-973C-A091BF6D37F9}" srcOrd="4" destOrd="0" presId="urn:microsoft.com/office/officeart/2005/8/layout/process2"/>
    <dgm:cxn modelId="{78821454-99D2-46D1-A86F-AD4ED47A6F6B}" type="presParOf" srcId="{AD236D12-EF5E-459E-A02E-5195E45443F4}" destId="{4027B6C9-DE16-473A-BB58-1AEFCCBC0977}" srcOrd="5" destOrd="0" presId="urn:microsoft.com/office/officeart/2005/8/layout/process2"/>
    <dgm:cxn modelId="{4EF2BF7C-3878-4D3D-892A-A409CC85F2E9}" type="presParOf" srcId="{4027B6C9-DE16-473A-BB58-1AEFCCBC0977}" destId="{8BF4D21E-54E0-4E8A-9FBE-4E47138628B9}" srcOrd="0" destOrd="0" presId="urn:microsoft.com/office/officeart/2005/8/layout/process2"/>
    <dgm:cxn modelId="{1AEA5739-A5DC-4A28-BD4F-AC07D9D7C433}" type="presParOf" srcId="{AD236D12-EF5E-459E-A02E-5195E45443F4}" destId="{CA8852CC-26C7-4AAA-BAAC-0D7D87DD63BC}" srcOrd="6" destOrd="0" presId="urn:microsoft.com/office/officeart/2005/8/layout/process2"/>
    <dgm:cxn modelId="{5269F6ED-8F4B-4322-B7C3-BFE9E1AA891A}" type="presParOf" srcId="{AD236D12-EF5E-459E-A02E-5195E45443F4}" destId="{B3250835-1AAD-411D-86A0-5349B1458500}" srcOrd="7" destOrd="0" presId="urn:microsoft.com/office/officeart/2005/8/layout/process2"/>
    <dgm:cxn modelId="{766C218C-9E66-4979-8AF6-9A507EB0A4EE}" type="presParOf" srcId="{B3250835-1AAD-411D-86A0-5349B1458500}" destId="{C86B1DD6-26C4-412B-A041-80B26A1772C3}" srcOrd="0" destOrd="0" presId="urn:microsoft.com/office/officeart/2005/8/layout/process2"/>
    <dgm:cxn modelId="{80F803B6-022E-4AAA-B92C-56F155A2F804}" type="presParOf" srcId="{AD236D12-EF5E-459E-A02E-5195E45443F4}" destId="{0AD86F33-B678-4FA3-9457-A2A81E40051F}" srcOrd="8" destOrd="0" presId="urn:microsoft.com/office/officeart/2005/8/layout/process2"/>
    <dgm:cxn modelId="{4A26755C-977D-4398-9C75-F32C1DF3A586}" type="presParOf" srcId="{AD236D12-EF5E-459E-A02E-5195E45443F4}" destId="{FBCEE71B-5D59-47AD-BD25-8C656B53C5F4}" srcOrd="9" destOrd="0" presId="urn:microsoft.com/office/officeart/2005/8/layout/process2"/>
    <dgm:cxn modelId="{04E85070-97C8-4B14-A3F1-16C53FF6E43E}" type="presParOf" srcId="{FBCEE71B-5D59-47AD-BD25-8C656B53C5F4}" destId="{34558338-0D7D-4C12-81C1-AFEC81DD3A28}" srcOrd="0" destOrd="0" presId="urn:microsoft.com/office/officeart/2005/8/layout/process2"/>
    <dgm:cxn modelId="{719783B5-B55C-44EC-9858-2EBE3ADE9FCB}" type="presParOf" srcId="{AD236D12-EF5E-459E-A02E-5195E45443F4}" destId="{6920DB9A-C3A3-466F-A190-297D0AF2FC74}" srcOrd="10" destOrd="0" presId="urn:microsoft.com/office/officeart/2005/8/layout/process2"/>
    <dgm:cxn modelId="{6612CF3C-2DD9-4A88-96C8-18B8EBF53B68}" type="presParOf" srcId="{AD236D12-EF5E-459E-A02E-5195E45443F4}" destId="{D05AFC32-51F8-4003-8A90-031A55098DB0}" srcOrd="11" destOrd="0" presId="urn:microsoft.com/office/officeart/2005/8/layout/process2"/>
    <dgm:cxn modelId="{40D51C97-3F5E-4FFE-80E0-5009F4B48537}" type="presParOf" srcId="{D05AFC32-51F8-4003-8A90-031A55098DB0}" destId="{0D9117C0-2DCC-4B57-ACCB-C9665D3DAB21}" srcOrd="0" destOrd="0" presId="urn:microsoft.com/office/officeart/2005/8/layout/process2"/>
    <dgm:cxn modelId="{CD1A8E8B-106E-471C-8379-60F0D3202731}" type="presParOf" srcId="{AD236D12-EF5E-459E-A02E-5195E45443F4}" destId="{48628203-DB4B-4F1B-B701-0B10433F6349}" srcOrd="12" destOrd="0" presId="urn:microsoft.com/office/officeart/2005/8/layout/process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8BE0E3-A0AE-4526-B18B-0AFDCEB95CD4}">
      <dsp:nvSpPr>
        <dsp:cNvPr id="0" name=""/>
        <dsp:cNvSpPr/>
      </dsp:nvSpPr>
      <dsp:spPr>
        <a:xfrm>
          <a:off x="2329615" y="0"/>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Binder Preparation</a:t>
          </a:r>
        </a:p>
      </dsp:txBody>
      <dsp:txXfrm>
        <a:off x="2342657" y="13042"/>
        <a:ext cx="1188434" cy="419209"/>
      </dsp:txXfrm>
    </dsp:sp>
    <dsp:sp modelId="{06885E53-34D2-4840-B3ED-B3F1534CD773}">
      <dsp:nvSpPr>
        <dsp:cNvPr id="0" name=""/>
        <dsp:cNvSpPr/>
      </dsp:nvSpPr>
      <dsp:spPr>
        <a:xfrm rot="5400000">
          <a:off x="2853382" y="456426"/>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2876760" y="473125"/>
        <a:ext cx="120230" cy="116890"/>
      </dsp:txXfrm>
    </dsp:sp>
    <dsp:sp modelId="{1229858B-2C8A-48EE-88C8-099111895A63}">
      <dsp:nvSpPr>
        <dsp:cNvPr id="0" name=""/>
        <dsp:cNvSpPr/>
      </dsp:nvSpPr>
      <dsp:spPr>
        <a:xfrm>
          <a:off x="2329615" y="667940"/>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Charging Material in HSM</a:t>
          </a:r>
        </a:p>
      </dsp:txBody>
      <dsp:txXfrm>
        <a:off x="2342657" y="680982"/>
        <a:ext cx="1188434" cy="419209"/>
      </dsp:txXfrm>
    </dsp:sp>
    <dsp:sp modelId="{4559D9FD-73CA-48CE-836B-2FFE94DC9ACC}">
      <dsp:nvSpPr>
        <dsp:cNvPr id="0" name=""/>
        <dsp:cNvSpPr/>
      </dsp:nvSpPr>
      <dsp:spPr>
        <a:xfrm rot="5400000">
          <a:off x="2853382" y="1124366"/>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1141065"/>
        <a:ext cx="120230" cy="116890"/>
      </dsp:txXfrm>
    </dsp:sp>
    <dsp:sp modelId="{76519B89-F222-4060-8856-6CE5D10CD1B2}">
      <dsp:nvSpPr>
        <dsp:cNvPr id="0" name=""/>
        <dsp:cNvSpPr/>
      </dsp:nvSpPr>
      <dsp:spPr>
        <a:xfrm>
          <a:off x="2329615" y="1335881"/>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Mixing Powder</a:t>
          </a:r>
        </a:p>
      </dsp:txBody>
      <dsp:txXfrm>
        <a:off x="2342657" y="1348923"/>
        <a:ext cx="1188434" cy="419209"/>
      </dsp:txXfrm>
    </dsp:sp>
    <dsp:sp modelId="{07B2A8EA-5C26-4070-A758-180FA95B589F}">
      <dsp:nvSpPr>
        <dsp:cNvPr id="0" name=""/>
        <dsp:cNvSpPr/>
      </dsp:nvSpPr>
      <dsp:spPr>
        <a:xfrm rot="5400000">
          <a:off x="2853382" y="1792307"/>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1809006"/>
        <a:ext cx="120230" cy="116890"/>
      </dsp:txXfrm>
    </dsp:sp>
    <dsp:sp modelId="{B8CB5A46-2DC9-4467-ADDA-EB15606C6B7B}">
      <dsp:nvSpPr>
        <dsp:cNvPr id="0" name=""/>
        <dsp:cNvSpPr/>
      </dsp:nvSpPr>
      <dsp:spPr>
        <a:xfrm>
          <a:off x="2329615" y="2003821"/>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Addition of Binder</a:t>
          </a:r>
        </a:p>
      </dsp:txBody>
      <dsp:txXfrm>
        <a:off x="2342657" y="2016863"/>
        <a:ext cx="1188434" cy="419209"/>
      </dsp:txXfrm>
    </dsp:sp>
    <dsp:sp modelId="{88477C40-13A9-4F3C-875C-1898C960E78F}">
      <dsp:nvSpPr>
        <dsp:cNvPr id="0" name=""/>
        <dsp:cNvSpPr/>
      </dsp:nvSpPr>
      <dsp:spPr>
        <a:xfrm rot="5400000">
          <a:off x="2853382" y="2460247"/>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2476946"/>
        <a:ext cx="120230" cy="116890"/>
      </dsp:txXfrm>
    </dsp:sp>
    <dsp:sp modelId="{8893DFB3-3878-4045-973C-A091BF6D37F9}">
      <dsp:nvSpPr>
        <dsp:cNvPr id="0" name=""/>
        <dsp:cNvSpPr/>
      </dsp:nvSpPr>
      <dsp:spPr>
        <a:xfrm>
          <a:off x="2329615" y="2671762"/>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Wet Mixing </a:t>
          </a:r>
        </a:p>
      </dsp:txBody>
      <dsp:txXfrm>
        <a:off x="2342657" y="2684804"/>
        <a:ext cx="1188434" cy="419209"/>
      </dsp:txXfrm>
    </dsp:sp>
    <dsp:sp modelId="{4027B6C9-DE16-473A-BB58-1AEFCCBC0977}">
      <dsp:nvSpPr>
        <dsp:cNvPr id="0" name=""/>
        <dsp:cNvSpPr/>
      </dsp:nvSpPr>
      <dsp:spPr>
        <a:xfrm rot="5400000">
          <a:off x="2853382" y="3128188"/>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3144887"/>
        <a:ext cx="120230" cy="116890"/>
      </dsp:txXfrm>
    </dsp:sp>
    <dsp:sp modelId="{CA8852CC-26C7-4AAA-BAAC-0D7D87DD63BC}">
      <dsp:nvSpPr>
        <dsp:cNvPr id="0" name=""/>
        <dsp:cNvSpPr/>
      </dsp:nvSpPr>
      <dsp:spPr>
        <a:xfrm>
          <a:off x="2329615" y="3339703"/>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Wet Milling</a:t>
          </a:r>
        </a:p>
      </dsp:txBody>
      <dsp:txXfrm>
        <a:off x="2342657" y="3352745"/>
        <a:ext cx="1188434" cy="419209"/>
      </dsp:txXfrm>
    </dsp:sp>
    <dsp:sp modelId="{B3250835-1AAD-411D-86A0-5349B1458500}">
      <dsp:nvSpPr>
        <dsp:cNvPr id="0" name=""/>
        <dsp:cNvSpPr/>
      </dsp:nvSpPr>
      <dsp:spPr>
        <a:xfrm rot="5400000">
          <a:off x="2853382" y="3796129"/>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3812828"/>
        <a:ext cx="120230" cy="116890"/>
      </dsp:txXfrm>
    </dsp:sp>
    <dsp:sp modelId="{E2B9EF0D-9081-485B-A394-F81D1F7EFE72}">
      <dsp:nvSpPr>
        <dsp:cNvPr id="0" name=""/>
        <dsp:cNvSpPr/>
      </dsp:nvSpPr>
      <dsp:spPr>
        <a:xfrm>
          <a:off x="2329615" y="4007643"/>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Transfer to FBP by discharge hose</a:t>
          </a:r>
        </a:p>
      </dsp:txBody>
      <dsp:txXfrm>
        <a:off x="2342657" y="4020685"/>
        <a:ext cx="1188434" cy="419209"/>
      </dsp:txXfrm>
    </dsp:sp>
    <dsp:sp modelId="{1873732B-D3BD-4612-A298-387B93BE2674}">
      <dsp:nvSpPr>
        <dsp:cNvPr id="0" name=""/>
        <dsp:cNvSpPr/>
      </dsp:nvSpPr>
      <dsp:spPr>
        <a:xfrm rot="5400000">
          <a:off x="2853382" y="4464069"/>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4480768"/>
        <a:ext cx="120230" cy="116890"/>
      </dsp:txXfrm>
    </dsp:sp>
    <dsp:sp modelId="{F6B2E5BD-2D11-48B8-BFED-093F180B790D}">
      <dsp:nvSpPr>
        <dsp:cNvPr id="0" name=""/>
        <dsp:cNvSpPr/>
      </dsp:nvSpPr>
      <dsp:spPr>
        <a:xfrm>
          <a:off x="2329615" y="4675584"/>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Drying </a:t>
          </a:r>
        </a:p>
        <a:p>
          <a:pPr marL="0" lvl="0" indent="0" algn="ctr" defTabSz="444500">
            <a:lnSpc>
              <a:spcPct val="90000"/>
            </a:lnSpc>
            <a:spcBef>
              <a:spcPct val="0"/>
            </a:spcBef>
            <a:spcAft>
              <a:spcPct val="35000"/>
            </a:spcAft>
            <a:buNone/>
          </a:pPr>
          <a:r>
            <a:rPr lang="en-MY" sz="1000" kern="1200"/>
            <a:t>-Sampling</a:t>
          </a:r>
        </a:p>
      </dsp:txBody>
      <dsp:txXfrm>
        <a:off x="2342657" y="4688626"/>
        <a:ext cx="1188434" cy="419209"/>
      </dsp:txXfrm>
    </dsp:sp>
    <dsp:sp modelId="{4875508E-34F8-4F0B-BF57-77AFC92A209E}">
      <dsp:nvSpPr>
        <dsp:cNvPr id="0" name=""/>
        <dsp:cNvSpPr/>
      </dsp:nvSpPr>
      <dsp:spPr>
        <a:xfrm rot="5400000">
          <a:off x="2853382" y="5132010"/>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5148709"/>
        <a:ext cx="120230" cy="116890"/>
      </dsp:txXfrm>
    </dsp:sp>
    <dsp:sp modelId="{0AD86F33-B678-4FA3-9457-A2A81E40051F}">
      <dsp:nvSpPr>
        <dsp:cNvPr id="0" name=""/>
        <dsp:cNvSpPr/>
      </dsp:nvSpPr>
      <dsp:spPr>
        <a:xfrm>
          <a:off x="2329615" y="5343524"/>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Discharge to hopper</a:t>
          </a:r>
        </a:p>
      </dsp:txBody>
      <dsp:txXfrm>
        <a:off x="2342657" y="5356566"/>
        <a:ext cx="1188434" cy="419209"/>
      </dsp:txXfrm>
    </dsp:sp>
    <dsp:sp modelId="{FBCEE71B-5D59-47AD-BD25-8C656B53C5F4}">
      <dsp:nvSpPr>
        <dsp:cNvPr id="0" name=""/>
        <dsp:cNvSpPr/>
      </dsp:nvSpPr>
      <dsp:spPr>
        <a:xfrm rot="5400000">
          <a:off x="2853382" y="5799951"/>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5816650"/>
        <a:ext cx="120230" cy="116890"/>
      </dsp:txXfrm>
    </dsp:sp>
    <dsp:sp modelId="{6920DB9A-C3A3-466F-A190-297D0AF2FC74}">
      <dsp:nvSpPr>
        <dsp:cNvPr id="0" name=""/>
        <dsp:cNvSpPr/>
      </dsp:nvSpPr>
      <dsp:spPr>
        <a:xfrm>
          <a:off x="2329615" y="6011465"/>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Milling and collection in IBC Bin</a:t>
          </a:r>
        </a:p>
      </dsp:txBody>
      <dsp:txXfrm>
        <a:off x="2342657" y="6024507"/>
        <a:ext cx="1188434" cy="419209"/>
      </dsp:txXfrm>
    </dsp:sp>
    <dsp:sp modelId="{D05AFC32-51F8-4003-8A90-031A55098DB0}">
      <dsp:nvSpPr>
        <dsp:cNvPr id="0" name=""/>
        <dsp:cNvSpPr/>
      </dsp:nvSpPr>
      <dsp:spPr>
        <a:xfrm rot="5400000">
          <a:off x="2853382" y="6467891"/>
          <a:ext cx="166985" cy="20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2876760" y="6484590"/>
        <a:ext cx="120230" cy="116890"/>
      </dsp:txXfrm>
    </dsp:sp>
    <dsp:sp modelId="{48628203-DB4B-4F1B-B701-0B10433F6349}">
      <dsp:nvSpPr>
        <dsp:cNvPr id="0" name=""/>
        <dsp:cNvSpPr/>
      </dsp:nvSpPr>
      <dsp:spPr>
        <a:xfrm>
          <a:off x="2329615" y="6679406"/>
          <a:ext cx="1214518" cy="4452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Washing</a:t>
          </a:r>
        </a:p>
      </dsp:txBody>
      <dsp:txXfrm>
        <a:off x="2342657" y="6692448"/>
        <a:ext cx="1188434" cy="4192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519B89-F222-4060-8856-6CE5D10CD1B2}">
      <dsp:nvSpPr>
        <dsp:cNvPr id="0" name=""/>
        <dsp:cNvSpPr/>
      </dsp:nvSpPr>
      <dsp:spPr>
        <a:xfrm>
          <a:off x="793455" y="543"/>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Binder Preparation</a:t>
          </a:r>
        </a:p>
      </dsp:txBody>
      <dsp:txXfrm>
        <a:off x="806489" y="13577"/>
        <a:ext cx="1352470" cy="418958"/>
      </dsp:txXfrm>
    </dsp:sp>
    <dsp:sp modelId="{07B2A8EA-5C26-4070-A758-180FA95B589F}">
      <dsp:nvSpPr>
        <dsp:cNvPr id="0" name=""/>
        <dsp:cNvSpPr/>
      </dsp:nvSpPr>
      <dsp:spPr>
        <a:xfrm rot="5400000">
          <a:off x="1399282" y="456695"/>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1422646" y="473384"/>
        <a:ext cx="120157" cy="116819"/>
      </dsp:txXfrm>
    </dsp:sp>
    <dsp:sp modelId="{9F0E7978-A9B9-4E7D-B62C-A3586D50661F}">
      <dsp:nvSpPr>
        <dsp:cNvPr id="0" name=""/>
        <dsp:cNvSpPr/>
      </dsp:nvSpPr>
      <dsp:spPr>
        <a:xfrm>
          <a:off x="793455" y="668082"/>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latin typeface="Times New Roman" panose="02020603050405020304" pitchFamily="18" charset="0"/>
              <a:cs typeface="Times New Roman" panose="02020603050405020304" pitchFamily="18" charset="0"/>
            </a:rPr>
            <a:t>Charging of Material in FBP</a:t>
          </a:r>
          <a:endParaRPr lang="en-MY" sz="1000" kern="1200"/>
        </a:p>
      </dsp:txBody>
      <dsp:txXfrm>
        <a:off x="806489" y="681116"/>
        <a:ext cx="1352470" cy="418958"/>
      </dsp:txXfrm>
    </dsp:sp>
    <dsp:sp modelId="{D1781E0D-E7DF-4BDC-B37C-A90AE482376C}">
      <dsp:nvSpPr>
        <dsp:cNvPr id="0" name=""/>
        <dsp:cNvSpPr/>
      </dsp:nvSpPr>
      <dsp:spPr>
        <a:xfrm rot="5400000">
          <a:off x="1399282" y="1124234"/>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5400000">
        <a:off x="1422646" y="1140923"/>
        <a:ext cx="120157" cy="116819"/>
      </dsp:txXfrm>
    </dsp:sp>
    <dsp:sp modelId="{8893DFB3-3878-4045-973C-A091BF6D37F9}">
      <dsp:nvSpPr>
        <dsp:cNvPr id="0" name=""/>
        <dsp:cNvSpPr/>
      </dsp:nvSpPr>
      <dsp:spPr>
        <a:xfrm>
          <a:off x="793455" y="1335622"/>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Spraying</a:t>
          </a:r>
        </a:p>
      </dsp:txBody>
      <dsp:txXfrm>
        <a:off x="806489" y="1348656"/>
        <a:ext cx="1352470" cy="418958"/>
      </dsp:txXfrm>
    </dsp:sp>
    <dsp:sp modelId="{4027B6C9-DE16-473A-BB58-1AEFCCBC0977}">
      <dsp:nvSpPr>
        <dsp:cNvPr id="0" name=""/>
        <dsp:cNvSpPr/>
      </dsp:nvSpPr>
      <dsp:spPr>
        <a:xfrm rot="5400000">
          <a:off x="1399282" y="1791774"/>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1422646" y="1808463"/>
        <a:ext cx="120157" cy="116819"/>
      </dsp:txXfrm>
    </dsp:sp>
    <dsp:sp modelId="{CA8852CC-26C7-4AAA-BAAC-0D7D87DD63BC}">
      <dsp:nvSpPr>
        <dsp:cNvPr id="0" name=""/>
        <dsp:cNvSpPr/>
      </dsp:nvSpPr>
      <dsp:spPr>
        <a:xfrm>
          <a:off x="793455" y="2003161"/>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Granulation and Drying</a:t>
          </a:r>
        </a:p>
        <a:p>
          <a:pPr marL="0" lvl="0" indent="0" algn="ctr" defTabSz="444500">
            <a:lnSpc>
              <a:spcPct val="90000"/>
            </a:lnSpc>
            <a:spcBef>
              <a:spcPct val="0"/>
            </a:spcBef>
            <a:spcAft>
              <a:spcPct val="35000"/>
            </a:spcAft>
            <a:buNone/>
          </a:pPr>
          <a:r>
            <a:rPr lang="en-MY" sz="1000" kern="1200"/>
            <a:t>- Sampling</a:t>
          </a:r>
        </a:p>
      </dsp:txBody>
      <dsp:txXfrm>
        <a:off x="806489" y="2016195"/>
        <a:ext cx="1352470" cy="418958"/>
      </dsp:txXfrm>
    </dsp:sp>
    <dsp:sp modelId="{B3250835-1AAD-411D-86A0-5349B1458500}">
      <dsp:nvSpPr>
        <dsp:cNvPr id="0" name=""/>
        <dsp:cNvSpPr/>
      </dsp:nvSpPr>
      <dsp:spPr>
        <a:xfrm rot="5400000">
          <a:off x="1399282" y="2459313"/>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1422646" y="2476002"/>
        <a:ext cx="120157" cy="116819"/>
      </dsp:txXfrm>
    </dsp:sp>
    <dsp:sp modelId="{0AD86F33-B678-4FA3-9457-A2A81E40051F}">
      <dsp:nvSpPr>
        <dsp:cNvPr id="0" name=""/>
        <dsp:cNvSpPr/>
      </dsp:nvSpPr>
      <dsp:spPr>
        <a:xfrm>
          <a:off x="793455" y="2670701"/>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Discharge to hopper</a:t>
          </a:r>
        </a:p>
      </dsp:txBody>
      <dsp:txXfrm>
        <a:off x="806489" y="2683735"/>
        <a:ext cx="1352470" cy="418958"/>
      </dsp:txXfrm>
    </dsp:sp>
    <dsp:sp modelId="{FBCEE71B-5D59-47AD-BD25-8C656B53C5F4}">
      <dsp:nvSpPr>
        <dsp:cNvPr id="0" name=""/>
        <dsp:cNvSpPr/>
      </dsp:nvSpPr>
      <dsp:spPr>
        <a:xfrm rot="5400000">
          <a:off x="1399282" y="3126853"/>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1422646" y="3143542"/>
        <a:ext cx="120157" cy="116819"/>
      </dsp:txXfrm>
    </dsp:sp>
    <dsp:sp modelId="{6920DB9A-C3A3-466F-A190-297D0AF2FC74}">
      <dsp:nvSpPr>
        <dsp:cNvPr id="0" name=""/>
        <dsp:cNvSpPr/>
      </dsp:nvSpPr>
      <dsp:spPr>
        <a:xfrm>
          <a:off x="793455" y="3338240"/>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Milling and collection in IBC Bin</a:t>
          </a:r>
        </a:p>
      </dsp:txBody>
      <dsp:txXfrm>
        <a:off x="806489" y="3351274"/>
        <a:ext cx="1352470" cy="418958"/>
      </dsp:txXfrm>
    </dsp:sp>
    <dsp:sp modelId="{D05AFC32-51F8-4003-8A90-031A55098DB0}">
      <dsp:nvSpPr>
        <dsp:cNvPr id="0" name=""/>
        <dsp:cNvSpPr/>
      </dsp:nvSpPr>
      <dsp:spPr>
        <a:xfrm rot="5400000">
          <a:off x="1399282" y="3794392"/>
          <a:ext cx="166884" cy="20026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MY" sz="1000" kern="1200"/>
        </a:p>
      </dsp:txBody>
      <dsp:txXfrm rot="-5400000">
        <a:off x="1422646" y="3811081"/>
        <a:ext cx="120157" cy="116819"/>
      </dsp:txXfrm>
    </dsp:sp>
    <dsp:sp modelId="{48628203-DB4B-4F1B-B701-0B10433F6349}">
      <dsp:nvSpPr>
        <dsp:cNvPr id="0" name=""/>
        <dsp:cNvSpPr/>
      </dsp:nvSpPr>
      <dsp:spPr>
        <a:xfrm>
          <a:off x="793455" y="4005780"/>
          <a:ext cx="1378538" cy="44502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Washing</a:t>
          </a:r>
        </a:p>
      </dsp:txBody>
      <dsp:txXfrm>
        <a:off x="806489" y="4018814"/>
        <a:ext cx="1352470" cy="41895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285261-c242-4ae8-9612-0767142ca884">
      <Terms xmlns="http://schemas.microsoft.com/office/infopath/2007/PartnerControls"/>
    </lcf76f155ced4ddcb4097134ff3c332f>
    <TaxCatchAll xmlns="b6edf94a-1122-41af-aba0-c7f7bdca190c" xsi:nil="true"/>
    <ArchiverLinkFileType xmlns="b4285261-c242-4ae8-9612-0767142ca88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1B9272F8676D48A1C31A31D59FAD22" ma:contentTypeVersion="16" ma:contentTypeDescription="Create a new document." ma:contentTypeScope="" ma:versionID="3419cd27581d2591fddc263d6d9d256c">
  <xsd:schema xmlns:xsd="http://www.w3.org/2001/XMLSchema" xmlns:xs="http://www.w3.org/2001/XMLSchema" xmlns:p="http://schemas.microsoft.com/office/2006/metadata/properties" xmlns:ns2="b4285261-c242-4ae8-9612-0767142ca884" xmlns:ns3="b6edf94a-1122-41af-aba0-c7f7bdca190c" targetNamespace="http://schemas.microsoft.com/office/2006/metadata/properties" ma:root="true" ma:fieldsID="1b745c9bffef0fd63b20ebfe1c94d5a0" ns2:_="" ns3:_="">
    <xsd:import namespace="b4285261-c242-4ae8-9612-0767142ca884"/>
    <xsd:import namespace="b6edf94a-1122-41af-aba0-c7f7bdca190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85261-c242-4ae8-9612-0767142ca8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281f1b7-0b66-4c96-941d-78b680397c9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rchiverLinkFileType" ma:index="23"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edf94a-1122-41af-aba0-c7f7bdca190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505c330-f01d-4d03-8f9e-9bf9dc545e43}" ma:internalName="TaxCatchAll" ma:showField="CatchAllData" ma:web="b6edf94a-1122-41af-aba0-c7f7bdca19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C9B30-5606-4B12-AA9E-4981C1AACE9C}">
  <ds:schemaRefs>
    <ds:schemaRef ds:uri="http://schemas.microsoft.com/sharepoint/v3/contenttype/forms"/>
  </ds:schemaRefs>
</ds:datastoreItem>
</file>

<file path=customXml/itemProps2.xml><?xml version="1.0" encoding="utf-8"?>
<ds:datastoreItem xmlns:ds="http://schemas.openxmlformats.org/officeDocument/2006/customXml" ds:itemID="{568C73EC-A669-4148-8C3D-436A8C597DC7}">
  <ds:schemaRefs>
    <ds:schemaRef ds:uri="http://schemas.openxmlformats.org/officeDocument/2006/bibliography"/>
  </ds:schemaRefs>
</ds:datastoreItem>
</file>

<file path=customXml/itemProps3.xml><?xml version="1.0" encoding="utf-8"?>
<ds:datastoreItem xmlns:ds="http://schemas.openxmlformats.org/officeDocument/2006/customXml" ds:itemID="{AE7C6697-7CAA-41A4-B5D6-D1E393273F39}">
  <ds:schemaRefs>
    <ds:schemaRef ds:uri="http://schemas.microsoft.com/office/2006/metadata/properties"/>
    <ds:schemaRef ds:uri="http://schemas.microsoft.com/office/infopath/2007/PartnerControls"/>
    <ds:schemaRef ds:uri="b4285261-c242-4ae8-9612-0767142ca884"/>
    <ds:schemaRef ds:uri="b6edf94a-1122-41af-aba0-c7f7bdca190c"/>
  </ds:schemaRefs>
</ds:datastoreItem>
</file>

<file path=customXml/itemProps4.xml><?xml version="1.0" encoding="utf-8"?>
<ds:datastoreItem xmlns:ds="http://schemas.openxmlformats.org/officeDocument/2006/customXml" ds:itemID="{7036FD9C-C667-47B7-9500-CA08B6175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85261-c242-4ae8-9612-0767142ca884"/>
    <ds:schemaRef ds:uri="b6edf94a-1122-41af-aba0-c7f7bdca1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7117</Words>
  <Characters>40567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PERFORMANCE QUALIFICATION PROTOCOL FOR DRY HEAT STERILIZER NO</vt:lpstr>
    </vt:vector>
  </TitlesOfParts>
  <Company>Raichem Lifesciences</Company>
  <LinksUpToDate>false</LinksUpToDate>
  <CharactersWithSpaces>47589</CharactersWithSpaces>
  <SharedDoc>false</SharedDoc>
  <HLinks>
    <vt:vector size="18" baseType="variant">
      <vt:variant>
        <vt:i4>6553641</vt:i4>
      </vt:variant>
      <vt:variant>
        <vt:i4>12</vt:i4>
      </vt:variant>
      <vt:variant>
        <vt:i4>0</vt:i4>
      </vt:variant>
      <vt:variant>
        <vt:i4>5</vt:i4>
      </vt:variant>
      <vt:variant>
        <vt:lpwstr>http://www.vbshilpa.com/index.html</vt:lpwstr>
      </vt:variant>
      <vt:variant>
        <vt:lpwstr/>
      </vt:variant>
      <vt:variant>
        <vt:i4>2228316</vt:i4>
      </vt:variant>
      <vt:variant>
        <vt:i4>3</vt:i4>
      </vt:variant>
      <vt:variant>
        <vt:i4>0</vt:i4>
      </vt:variant>
      <vt:variant>
        <vt:i4>5</vt:i4>
      </vt:variant>
      <vt:variant>
        <vt:lpwstr>mailto:fareed.aziz@novugen.com</vt:lpwstr>
      </vt:variant>
      <vt:variant>
        <vt:lpwstr/>
      </vt:variant>
      <vt:variant>
        <vt:i4>6357003</vt:i4>
      </vt:variant>
      <vt:variant>
        <vt:i4>0</vt:i4>
      </vt:variant>
      <vt:variant>
        <vt:i4>0</vt:i4>
      </vt:variant>
      <vt:variant>
        <vt:i4>5</vt:i4>
      </vt:variant>
      <vt:variant>
        <vt:lpwstr>mailto:pulavendran.vijaya@novugen.com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QUALIFICATION PROTOCOL FOR DRY HEAT STERILIZER NO</dc:title>
  <dc:subject/>
  <dc:creator>Vinay Mishra</dc:creator>
  <cp:keywords/>
  <dc:description/>
  <cp:lastModifiedBy>Khatib, Mohammed</cp:lastModifiedBy>
  <cp:revision>105</cp:revision>
  <cp:lastPrinted>2025-08-25T07:53:00Z</cp:lastPrinted>
  <dcterms:created xsi:type="dcterms:W3CDTF">2025-08-27T03:32:00Z</dcterms:created>
  <dcterms:modified xsi:type="dcterms:W3CDTF">2025-09-05T04:37:00Z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0x010100B11B9272F8676D48A1C31A31D59FAD22</vt:lpwstr>
  </property>
</Properties>
</file>