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D1292" w14:textId="4CAA5D23" w:rsidR="00406DEA" w:rsidRDefault="00D71B62" w:rsidP="00A12293">
      <w:pPr>
        <w:pStyle w:val="Heading1"/>
        <w:jc w:val="both"/>
        <w:rPr>
          <w:rFonts w:cs="Times New Roman"/>
        </w:rPr>
      </w:pPr>
      <w:bookmarkStart w:id="0" w:name="_Toc207574018"/>
      <w:r w:rsidRPr="00774925">
        <w:rPr>
          <w:rFonts w:cs="Times New Roman"/>
        </w:rPr>
        <w:t>PROJECT OVERVIEW</w:t>
      </w:r>
      <w:bookmarkEnd w:id="0"/>
    </w:p>
    <w:p w14:paraId="7D017EDB" w14:textId="77777777" w:rsidR="00082EDB" w:rsidRPr="00082EDB" w:rsidRDefault="00082EDB" w:rsidP="00A12293">
      <w:pPr>
        <w:jc w:val="both"/>
      </w:pPr>
    </w:p>
    <w:p w14:paraId="7BDBF451" w14:textId="1F186D6C" w:rsidR="00D71B62" w:rsidRPr="00774925" w:rsidRDefault="001E1F3B" w:rsidP="00A12293">
      <w:pPr>
        <w:pStyle w:val="Heading2"/>
        <w:jc w:val="both"/>
        <w:rPr>
          <w:rFonts w:cs="Times New Roman"/>
        </w:rPr>
      </w:pPr>
      <w:bookmarkStart w:id="1" w:name="_Toc207574019"/>
      <w:r w:rsidRPr="00774925">
        <w:rPr>
          <w:rFonts w:cs="Times New Roman"/>
        </w:rPr>
        <w:t>PROJECT TITLE</w:t>
      </w:r>
      <w:bookmarkEnd w:id="1"/>
    </w:p>
    <w:p w14:paraId="08ACCF2F" w14:textId="3DABC08C" w:rsidR="001E1F3B" w:rsidRDefault="00765ACB" w:rsidP="00A12293">
      <w:pPr>
        <w:pStyle w:val="ListParagraph"/>
        <w:numPr>
          <w:ilvl w:val="0"/>
          <w:numId w:val="1"/>
        </w:numPr>
        <w:jc w:val="both"/>
        <w:rPr>
          <w:rFonts w:ascii="Times New Roman" w:hAnsi="Times New Roman" w:cs="Times New Roman"/>
        </w:rPr>
      </w:pPr>
      <w:r>
        <w:rPr>
          <w:rFonts w:ascii="Times New Roman" w:hAnsi="Times New Roman" w:cs="Times New Roman"/>
        </w:rPr>
        <w:t>VERITASAI – AI-POWERED DEEPFAKE DETECTION FOR JOURNALISM</w:t>
      </w:r>
    </w:p>
    <w:p w14:paraId="098E2B06" w14:textId="77777777" w:rsidR="00082EDB" w:rsidRPr="00774925" w:rsidRDefault="00082EDB" w:rsidP="00A12293">
      <w:pPr>
        <w:pStyle w:val="ListParagraph"/>
        <w:jc w:val="both"/>
        <w:rPr>
          <w:rFonts w:ascii="Times New Roman" w:hAnsi="Times New Roman" w:cs="Times New Roman"/>
        </w:rPr>
      </w:pPr>
    </w:p>
    <w:p w14:paraId="4785102A" w14:textId="25F97225" w:rsidR="00B44532" w:rsidRPr="00774925" w:rsidRDefault="00B44532" w:rsidP="00A12293">
      <w:pPr>
        <w:pStyle w:val="Heading2"/>
        <w:jc w:val="both"/>
        <w:rPr>
          <w:rFonts w:cs="Times New Roman"/>
        </w:rPr>
      </w:pPr>
      <w:bookmarkStart w:id="2" w:name="_Toc207574020"/>
      <w:r w:rsidRPr="00774925">
        <w:rPr>
          <w:rFonts w:cs="Times New Roman"/>
        </w:rPr>
        <w:t>PROJECT OVERVIEW</w:t>
      </w:r>
      <w:bookmarkEnd w:id="2"/>
    </w:p>
    <w:p w14:paraId="6A3758B1" w14:textId="5CF8AB03" w:rsidR="00D856C8" w:rsidRPr="0007421B" w:rsidRDefault="0021444D" w:rsidP="00A12293">
      <w:pPr>
        <w:pStyle w:val="ListParagraph"/>
        <w:numPr>
          <w:ilvl w:val="0"/>
          <w:numId w:val="1"/>
        </w:numPr>
        <w:jc w:val="both"/>
        <w:rPr>
          <w:rFonts w:ascii="Times New Roman" w:hAnsi="Times New Roman" w:cs="Times New Roman"/>
        </w:rPr>
      </w:pPr>
      <w:r w:rsidRPr="00774925">
        <w:rPr>
          <w:rFonts w:ascii="Times New Roman" w:hAnsi="Times New Roman" w:cs="Times New Roman"/>
          <w:b/>
          <w:bCs/>
        </w:rPr>
        <w:t xml:space="preserve">OBJECTIVE – </w:t>
      </w:r>
      <w:r w:rsidRPr="00774925">
        <w:rPr>
          <w:rFonts w:ascii="Times New Roman" w:hAnsi="Times New Roman" w:cs="Times New Roman"/>
        </w:rPr>
        <w:t xml:space="preserve">The primary goal </w:t>
      </w:r>
      <w:r w:rsidR="00EC6F03" w:rsidRPr="00774925">
        <w:rPr>
          <w:rFonts w:ascii="Times New Roman" w:hAnsi="Times New Roman" w:cs="Times New Roman"/>
        </w:rPr>
        <w:t>of this project is to develop a reliable deepfake detection system specifically tailored for news media organizations</w:t>
      </w:r>
      <w:r w:rsidR="00A97BD1" w:rsidRPr="00774925">
        <w:rPr>
          <w:rFonts w:ascii="Times New Roman" w:hAnsi="Times New Roman" w:cs="Times New Roman"/>
        </w:rPr>
        <w:t>. It aims to combat misinformation by identifying AI-generated synthetic media</w:t>
      </w:r>
      <w:r w:rsidR="00C018E1" w:rsidRPr="00774925">
        <w:rPr>
          <w:rFonts w:ascii="Times New Roman" w:hAnsi="Times New Roman" w:cs="Times New Roman"/>
        </w:rPr>
        <w:t xml:space="preserve"> like videos, images, and audio, that could deceive audiences. The system</w:t>
      </w:r>
      <w:r w:rsidR="00801E8A" w:rsidRPr="00774925">
        <w:rPr>
          <w:rFonts w:ascii="Times New Roman" w:hAnsi="Times New Roman" w:cs="Times New Roman"/>
        </w:rPr>
        <w:t xml:space="preserve"> seeks to preserve trust in digital journalism by providing journalists with a tool to verify media authenticity </w:t>
      </w:r>
      <w:r w:rsidR="007E783F" w:rsidRPr="00774925">
        <w:rPr>
          <w:rFonts w:ascii="Times New Roman" w:hAnsi="Times New Roman" w:cs="Times New Roman"/>
        </w:rPr>
        <w:t xml:space="preserve">quickly and accurately. </w:t>
      </w:r>
      <w:r w:rsidR="0007421B">
        <w:rPr>
          <w:rFonts w:ascii="Times New Roman" w:hAnsi="Times New Roman" w:cs="Times New Roman"/>
        </w:rPr>
        <w:t>As for now I will be focusing on the Video</w:t>
      </w:r>
      <w:r w:rsidR="00B415DE">
        <w:rPr>
          <w:rFonts w:ascii="Times New Roman" w:hAnsi="Times New Roman" w:cs="Times New Roman"/>
        </w:rPr>
        <w:t xml:space="preserve"> deepfake detection </w:t>
      </w:r>
      <w:r w:rsidR="00604280">
        <w:rPr>
          <w:rFonts w:ascii="Times New Roman" w:hAnsi="Times New Roman" w:cs="Times New Roman"/>
        </w:rPr>
        <w:t>with visual explanation as a prototype for now.</w:t>
      </w:r>
    </w:p>
    <w:p w14:paraId="12B8EADA" w14:textId="69C3A306" w:rsidR="007E783F" w:rsidRPr="00774925" w:rsidRDefault="00C65D3F" w:rsidP="00A12293">
      <w:pPr>
        <w:pStyle w:val="ListParagraph"/>
        <w:numPr>
          <w:ilvl w:val="0"/>
          <w:numId w:val="1"/>
        </w:numPr>
        <w:jc w:val="both"/>
        <w:rPr>
          <w:rFonts w:ascii="Times New Roman" w:hAnsi="Times New Roman" w:cs="Times New Roman"/>
        </w:rPr>
      </w:pPr>
      <w:r w:rsidRPr="00774925">
        <w:rPr>
          <w:rFonts w:ascii="Times New Roman" w:hAnsi="Times New Roman" w:cs="Times New Roman"/>
          <w:b/>
          <w:bCs/>
        </w:rPr>
        <w:t xml:space="preserve">SCOPE – </w:t>
      </w:r>
      <w:r w:rsidRPr="00774925">
        <w:rPr>
          <w:rFonts w:ascii="Times New Roman" w:hAnsi="Times New Roman" w:cs="Times New Roman"/>
        </w:rPr>
        <w:t xml:space="preserve">This project is not about making a </w:t>
      </w:r>
      <w:r w:rsidR="0049163B" w:rsidRPr="00774925">
        <w:rPr>
          <w:rFonts w:ascii="Times New Roman" w:hAnsi="Times New Roman" w:cs="Times New Roman"/>
        </w:rPr>
        <w:t>binary “fake/real” score which is useless to a journalist</w:t>
      </w:r>
      <w:r w:rsidR="001D17DB" w:rsidRPr="00774925">
        <w:rPr>
          <w:rFonts w:ascii="Times New Roman" w:hAnsi="Times New Roman" w:cs="Times New Roman"/>
        </w:rPr>
        <w:t>. They need to see and understand why the AI thinks it’s fake to make an editorial decision.</w:t>
      </w:r>
      <w:r w:rsidR="00222462" w:rsidRPr="00774925">
        <w:rPr>
          <w:rFonts w:ascii="Times New Roman" w:hAnsi="Times New Roman" w:cs="Times New Roman"/>
        </w:rPr>
        <w:t xml:space="preserve"> Using techniques to produce intuitive, visual </w:t>
      </w:r>
      <w:r w:rsidR="000C5B3B" w:rsidRPr="00774925">
        <w:rPr>
          <w:rFonts w:ascii="Times New Roman" w:hAnsi="Times New Roman" w:cs="Times New Roman"/>
        </w:rPr>
        <w:t>explanations. The project is not just the detection</w:t>
      </w:r>
      <w:r w:rsidR="00C440BD" w:rsidRPr="00774925">
        <w:rPr>
          <w:rFonts w:ascii="Times New Roman" w:hAnsi="Times New Roman" w:cs="Times New Roman"/>
        </w:rPr>
        <w:t>, but the presentation of forensic evidence.</w:t>
      </w:r>
    </w:p>
    <w:p w14:paraId="6DE5C649" w14:textId="2A19E9E6" w:rsidR="00AA452A" w:rsidRPr="00774925" w:rsidRDefault="005E608B" w:rsidP="00A12293">
      <w:pPr>
        <w:pStyle w:val="ListParagraph"/>
        <w:numPr>
          <w:ilvl w:val="0"/>
          <w:numId w:val="1"/>
        </w:numPr>
        <w:jc w:val="both"/>
        <w:rPr>
          <w:rFonts w:ascii="Times New Roman" w:hAnsi="Times New Roman" w:cs="Times New Roman"/>
        </w:rPr>
      </w:pPr>
      <w:r w:rsidRPr="00774925">
        <w:rPr>
          <w:rFonts w:ascii="Times New Roman" w:hAnsi="Times New Roman" w:cs="Times New Roman"/>
          <w:b/>
          <w:bCs/>
        </w:rPr>
        <w:t xml:space="preserve">LIMITATIONS </w:t>
      </w:r>
      <w:r w:rsidR="00877A16" w:rsidRPr="00774925">
        <w:rPr>
          <w:rFonts w:ascii="Times New Roman" w:hAnsi="Times New Roman" w:cs="Times New Roman"/>
          <w:b/>
          <w:bCs/>
        </w:rPr>
        <w:t>–</w:t>
      </w:r>
      <w:r w:rsidRPr="00774925">
        <w:rPr>
          <w:rFonts w:ascii="Times New Roman" w:hAnsi="Times New Roman" w:cs="Times New Roman"/>
        </w:rPr>
        <w:t xml:space="preserve"> </w:t>
      </w:r>
      <w:r w:rsidR="00877A16" w:rsidRPr="00774925">
        <w:rPr>
          <w:rFonts w:ascii="Times New Roman" w:hAnsi="Times New Roman" w:cs="Times New Roman"/>
        </w:rPr>
        <w:t xml:space="preserve">There can be limitations like </w:t>
      </w:r>
      <w:r w:rsidR="00DD5ACC" w:rsidRPr="00774925">
        <w:rPr>
          <w:rFonts w:ascii="Times New Roman" w:hAnsi="Times New Roman" w:cs="Times New Roman"/>
        </w:rPr>
        <w:t xml:space="preserve">capability in manipulation of audio-only detection or </w:t>
      </w:r>
      <w:r w:rsidR="001B3554" w:rsidRPr="00774925">
        <w:rPr>
          <w:rFonts w:ascii="Times New Roman" w:hAnsi="Times New Roman" w:cs="Times New Roman"/>
        </w:rPr>
        <w:t>the limitation of computational resources for real-time processing</w:t>
      </w:r>
      <w:r w:rsidR="00A659FE" w:rsidRPr="00774925">
        <w:rPr>
          <w:rFonts w:ascii="Times New Roman" w:hAnsi="Times New Roman" w:cs="Times New Roman"/>
        </w:rPr>
        <w:t>.</w:t>
      </w:r>
    </w:p>
    <w:p w14:paraId="04063C87" w14:textId="773B7335" w:rsidR="00A659FE" w:rsidRDefault="00A659FE" w:rsidP="00A12293">
      <w:pPr>
        <w:pStyle w:val="ListParagraph"/>
        <w:numPr>
          <w:ilvl w:val="0"/>
          <w:numId w:val="1"/>
        </w:numPr>
        <w:jc w:val="both"/>
        <w:rPr>
          <w:rFonts w:ascii="Times New Roman" w:hAnsi="Times New Roman" w:cs="Times New Roman"/>
        </w:rPr>
      </w:pPr>
      <w:r w:rsidRPr="00774925">
        <w:rPr>
          <w:rFonts w:ascii="Times New Roman" w:hAnsi="Times New Roman" w:cs="Times New Roman"/>
          <w:b/>
          <w:bCs/>
        </w:rPr>
        <w:t>TOOLS –</w:t>
      </w:r>
      <w:r w:rsidRPr="00774925">
        <w:rPr>
          <w:rFonts w:ascii="Times New Roman" w:hAnsi="Times New Roman" w:cs="Times New Roman"/>
        </w:rPr>
        <w:t xml:space="preserve"> Tools like – CNNs, </w:t>
      </w:r>
      <w:r w:rsidR="00511C7F" w:rsidRPr="00774925">
        <w:rPr>
          <w:rFonts w:ascii="Times New Roman" w:hAnsi="Times New Roman" w:cs="Times New Roman"/>
        </w:rPr>
        <w:t>TensorFlow, PyTorch</w:t>
      </w:r>
      <w:r w:rsidR="00700800" w:rsidRPr="00774925">
        <w:rPr>
          <w:rFonts w:ascii="Times New Roman" w:hAnsi="Times New Roman" w:cs="Times New Roman"/>
        </w:rPr>
        <w:t xml:space="preserve">, </w:t>
      </w:r>
      <w:r w:rsidR="00883B5C" w:rsidRPr="00774925">
        <w:rPr>
          <w:rFonts w:ascii="Times New Roman" w:hAnsi="Times New Roman" w:cs="Times New Roman"/>
        </w:rPr>
        <w:t>can</w:t>
      </w:r>
      <w:r w:rsidR="00700800" w:rsidRPr="00774925">
        <w:rPr>
          <w:rFonts w:ascii="Times New Roman" w:hAnsi="Times New Roman" w:cs="Times New Roman"/>
        </w:rPr>
        <w:t xml:space="preserve"> use AWS or Google cloud</w:t>
      </w:r>
      <w:r w:rsidR="00883B5C" w:rsidRPr="00774925">
        <w:rPr>
          <w:rFonts w:ascii="Times New Roman" w:hAnsi="Times New Roman" w:cs="Times New Roman"/>
        </w:rPr>
        <w:t xml:space="preserve"> for scalability</w:t>
      </w:r>
      <w:r w:rsidR="001568EB">
        <w:rPr>
          <w:rFonts w:ascii="Times New Roman" w:hAnsi="Times New Roman" w:cs="Times New Roman"/>
        </w:rPr>
        <w:t xml:space="preserve"> and Grad-CAM for highlighting manipulated regions.</w:t>
      </w:r>
    </w:p>
    <w:p w14:paraId="56EB962B" w14:textId="10954D32" w:rsidR="008106F5" w:rsidRDefault="00506FE3" w:rsidP="00A12293">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DATASET </w:t>
      </w:r>
      <w:r w:rsidR="00855590">
        <w:rPr>
          <w:rFonts w:ascii="Times New Roman" w:hAnsi="Times New Roman" w:cs="Times New Roman"/>
          <w:b/>
          <w:bCs/>
        </w:rPr>
        <w:t>–</w:t>
      </w:r>
      <w:r>
        <w:rPr>
          <w:rFonts w:ascii="Times New Roman" w:hAnsi="Times New Roman" w:cs="Times New Roman"/>
        </w:rPr>
        <w:t xml:space="preserve"> </w:t>
      </w:r>
      <w:r w:rsidR="00855590">
        <w:rPr>
          <w:rFonts w:ascii="Times New Roman" w:hAnsi="Times New Roman" w:cs="Times New Roman"/>
        </w:rPr>
        <w:t xml:space="preserve">Celeb-DF, </w:t>
      </w:r>
      <w:r w:rsidR="00F92F8C">
        <w:rPr>
          <w:rFonts w:ascii="Times New Roman" w:hAnsi="Times New Roman" w:cs="Times New Roman"/>
        </w:rPr>
        <w:t>Faceforensic</w:t>
      </w:r>
      <w:r w:rsidR="005819DA">
        <w:rPr>
          <w:rFonts w:ascii="Times New Roman" w:hAnsi="Times New Roman" w:cs="Times New Roman"/>
        </w:rPr>
        <w:t>s</w:t>
      </w:r>
      <w:r w:rsidR="00F92F8C">
        <w:rPr>
          <w:rFonts w:ascii="Times New Roman" w:hAnsi="Times New Roman" w:cs="Times New Roman"/>
        </w:rPr>
        <w:t xml:space="preserve">++ or </w:t>
      </w:r>
      <w:r w:rsidR="00E06AAC">
        <w:rPr>
          <w:rFonts w:ascii="Times New Roman" w:hAnsi="Times New Roman" w:cs="Times New Roman"/>
        </w:rPr>
        <w:t>Real-world</w:t>
      </w:r>
      <w:r w:rsidR="00F92F8C">
        <w:rPr>
          <w:rFonts w:ascii="Times New Roman" w:hAnsi="Times New Roman" w:cs="Times New Roman"/>
        </w:rPr>
        <w:t xml:space="preserve"> news media samples for training and testing.</w:t>
      </w:r>
    </w:p>
    <w:p w14:paraId="6AAD57FD" w14:textId="77777777" w:rsidR="00774925" w:rsidRPr="00774925" w:rsidRDefault="00774925" w:rsidP="00A12293">
      <w:pPr>
        <w:pStyle w:val="ListParagraph"/>
        <w:jc w:val="both"/>
        <w:rPr>
          <w:rFonts w:ascii="Times New Roman" w:hAnsi="Times New Roman" w:cs="Times New Roman"/>
        </w:rPr>
      </w:pPr>
    </w:p>
    <w:p w14:paraId="013575FE" w14:textId="693F5AD8" w:rsidR="007047D0" w:rsidRPr="00774925" w:rsidRDefault="00DC3E3B" w:rsidP="00A12293">
      <w:pPr>
        <w:pStyle w:val="Heading2"/>
        <w:jc w:val="both"/>
        <w:rPr>
          <w:rFonts w:cs="Times New Roman"/>
        </w:rPr>
      </w:pPr>
      <w:bookmarkStart w:id="3" w:name="_Toc207574021"/>
      <w:r w:rsidRPr="00774925">
        <w:rPr>
          <w:rFonts w:cs="Times New Roman"/>
        </w:rPr>
        <w:t>STAKEHOLDERS</w:t>
      </w:r>
      <w:bookmarkEnd w:id="3"/>
    </w:p>
    <w:p w14:paraId="049CDACC" w14:textId="251AB9FB" w:rsidR="00DC3E3B" w:rsidRPr="00774925" w:rsidRDefault="00285BBE" w:rsidP="00A12293">
      <w:pPr>
        <w:pStyle w:val="ListParagraph"/>
        <w:numPr>
          <w:ilvl w:val="0"/>
          <w:numId w:val="2"/>
        </w:numPr>
        <w:jc w:val="both"/>
        <w:rPr>
          <w:rFonts w:ascii="Times New Roman" w:hAnsi="Times New Roman" w:cs="Times New Roman"/>
        </w:rPr>
      </w:pPr>
      <w:r w:rsidRPr="00774925">
        <w:rPr>
          <w:rFonts w:ascii="Times New Roman" w:hAnsi="Times New Roman" w:cs="Times New Roman"/>
          <w:b/>
          <w:bCs/>
        </w:rPr>
        <w:t xml:space="preserve">PROJECT TEAM </w:t>
      </w:r>
    </w:p>
    <w:tbl>
      <w:tblPr>
        <w:tblStyle w:val="TableGrid"/>
        <w:tblW w:w="0" w:type="auto"/>
        <w:tblInd w:w="720" w:type="dxa"/>
        <w:tblLook w:val="04A0" w:firstRow="1" w:lastRow="0" w:firstColumn="1" w:lastColumn="0" w:noHBand="0" w:noVBand="1"/>
      </w:tblPr>
      <w:tblGrid>
        <w:gridCol w:w="4131"/>
        <w:gridCol w:w="4165"/>
      </w:tblGrid>
      <w:tr w:rsidR="00774925" w:rsidRPr="00774925" w14:paraId="4FEAF2F7" w14:textId="77777777" w:rsidTr="00A1699B">
        <w:tc>
          <w:tcPr>
            <w:tcW w:w="4508" w:type="dxa"/>
          </w:tcPr>
          <w:p w14:paraId="16A4E35E" w14:textId="3CB67616" w:rsidR="00A1699B" w:rsidRPr="00774925" w:rsidRDefault="00513F97" w:rsidP="00A12293">
            <w:pPr>
              <w:pStyle w:val="ListParagraph"/>
              <w:ind w:left="0"/>
              <w:jc w:val="both"/>
              <w:rPr>
                <w:rFonts w:ascii="Times New Roman" w:hAnsi="Times New Roman" w:cs="Times New Roman"/>
                <w:b/>
                <w:bCs/>
              </w:rPr>
            </w:pPr>
            <w:r w:rsidRPr="00774925">
              <w:rPr>
                <w:rFonts w:ascii="Times New Roman" w:hAnsi="Times New Roman" w:cs="Times New Roman"/>
                <w:b/>
                <w:bCs/>
              </w:rPr>
              <w:t>ROLES</w:t>
            </w:r>
          </w:p>
        </w:tc>
        <w:tc>
          <w:tcPr>
            <w:tcW w:w="4508" w:type="dxa"/>
          </w:tcPr>
          <w:p w14:paraId="4EB34F03" w14:textId="7C8399D8" w:rsidR="00A1699B" w:rsidRPr="00774925" w:rsidRDefault="00513F97" w:rsidP="00A12293">
            <w:pPr>
              <w:pStyle w:val="ListParagraph"/>
              <w:ind w:left="0"/>
              <w:jc w:val="both"/>
              <w:rPr>
                <w:rFonts w:ascii="Times New Roman" w:hAnsi="Times New Roman" w:cs="Times New Roman"/>
                <w:b/>
                <w:bCs/>
              </w:rPr>
            </w:pPr>
            <w:r w:rsidRPr="00774925">
              <w:rPr>
                <w:rFonts w:ascii="Times New Roman" w:hAnsi="Times New Roman" w:cs="Times New Roman"/>
                <w:b/>
                <w:bCs/>
              </w:rPr>
              <w:t>RESPONSIBILITY</w:t>
            </w:r>
          </w:p>
        </w:tc>
      </w:tr>
      <w:tr w:rsidR="00774925" w:rsidRPr="00774925" w14:paraId="5C4DF82B" w14:textId="77777777" w:rsidTr="00A1699B">
        <w:tc>
          <w:tcPr>
            <w:tcW w:w="4508" w:type="dxa"/>
          </w:tcPr>
          <w:p w14:paraId="7A1A999A" w14:textId="77777777" w:rsidR="00040072" w:rsidRPr="00774925" w:rsidRDefault="00040072" w:rsidP="00A12293">
            <w:pPr>
              <w:pStyle w:val="ListParagraph"/>
              <w:ind w:left="0"/>
              <w:jc w:val="both"/>
              <w:rPr>
                <w:rFonts w:ascii="Times New Roman" w:hAnsi="Times New Roman" w:cs="Times New Roman"/>
              </w:rPr>
            </w:pPr>
          </w:p>
          <w:p w14:paraId="7C92363D" w14:textId="77777777" w:rsidR="00040072" w:rsidRPr="00774925" w:rsidRDefault="00040072" w:rsidP="00A12293">
            <w:pPr>
              <w:pStyle w:val="ListParagraph"/>
              <w:ind w:left="0"/>
              <w:jc w:val="both"/>
              <w:rPr>
                <w:rFonts w:ascii="Times New Roman" w:hAnsi="Times New Roman" w:cs="Times New Roman"/>
              </w:rPr>
            </w:pPr>
          </w:p>
          <w:p w14:paraId="0377D583" w14:textId="6983B3B6" w:rsidR="00A1699B" w:rsidRPr="00774925" w:rsidRDefault="00FB7D9B" w:rsidP="00A12293">
            <w:pPr>
              <w:pStyle w:val="ListParagraph"/>
              <w:ind w:left="0"/>
              <w:jc w:val="both"/>
              <w:rPr>
                <w:rFonts w:ascii="Times New Roman" w:hAnsi="Times New Roman" w:cs="Times New Roman"/>
              </w:rPr>
            </w:pPr>
            <w:r w:rsidRPr="00774925">
              <w:rPr>
                <w:rFonts w:ascii="Times New Roman" w:hAnsi="Times New Roman" w:cs="Times New Roman"/>
              </w:rPr>
              <w:t>Lead Researcher/Project Manager</w:t>
            </w:r>
          </w:p>
        </w:tc>
        <w:tc>
          <w:tcPr>
            <w:tcW w:w="4508" w:type="dxa"/>
          </w:tcPr>
          <w:p w14:paraId="2746A5A8" w14:textId="51FEA4BB" w:rsidR="00A1699B" w:rsidRPr="00774925" w:rsidRDefault="00C605CB" w:rsidP="00A12293">
            <w:pPr>
              <w:pStyle w:val="ListParagraph"/>
              <w:ind w:left="0"/>
              <w:jc w:val="both"/>
              <w:rPr>
                <w:rFonts w:ascii="Times New Roman" w:hAnsi="Times New Roman" w:cs="Times New Roman"/>
              </w:rPr>
            </w:pPr>
            <w:r w:rsidRPr="00774925">
              <w:rPr>
                <w:rFonts w:ascii="Times New Roman" w:hAnsi="Times New Roman" w:cs="Times New Roman"/>
              </w:rPr>
              <w:t>Defines project scope, manages timeline, coordinates team</w:t>
            </w:r>
            <w:r w:rsidR="00745480" w:rsidRPr="00774925">
              <w:rPr>
                <w:rFonts w:ascii="Times New Roman" w:hAnsi="Times New Roman" w:cs="Times New Roman"/>
              </w:rPr>
              <w:t xml:space="preserve"> efforts, secure resources, and serves as the primary point of contact for external partners.</w:t>
            </w:r>
          </w:p>
        </w:tc>
      </w:tr>
      <w:tr w:rsidR="00774925" w:rsidRPr="00774925" w14:paraId="5B578BC4" w14:textId="77777777" w:rsidTr="00A1699B">
        <w:tc>
          <w:tcPr>
            <w:tcW w:w="4508" w:type="dxa"/>
          </w:tcPr>
          <w:p w14:paraId="5AA87097" w14:textId="77777777" w:rsidR="00423F84" w:rsidRPr="00774925" w:rsidRDefault="00423F84" w:rsidP="00A12293">
            <w:pPr>
              <w:pStyle w:val="ListParagraph"/>
              <w:ind w:left="0"/>
              <w:jc w:val="both"/>
              <w:rPr>
                <w:rFonts w:ascii="Times New Roman" w:hAnsi="Times New Roman" w:cs="Times New Roman"/>
              </w:rPr>
            </w:pPr>
          </w:p>
          <w:p w14:paraId="3636772B" w14:textId="0BA1D657" w:rsidR="00A1699B" w:rsidRPr="00774925" w:rsidRDefault="00040072" w:rsidP="00A12293">
            <w:pPr>
              <w:pStyle w:val="ListParagraph"/>
              <w:ind w:left="0"/>
              <w:jc w:val="both"/>
              <w:rPr>
                <w:rFonts w:ascii="Times New Roman" w:hAnsi="Times New Roman" w:cs="Times New Roman"/>
              </w:rPr>
            </w:pPr>
            <w:r w:rsidRPr="00774925">
              <w:rPr>
                <w:rFonts w:ascii="Times New Roman" w:hAnsi="Times New Roman" w:cs="Times New Roman"/>
              </w:rPr>
              <w:t>Machine Learning Engineer</w:t>
            </w:r>
          </w:p>
        </w:tc>
        <w:tc>
          <w:tcPr>
            <w:tcW w:w="4508" w:type="dxa"/>
          </w:tcPr>
          <w:p w14:paraId="62867586" w14:textId="6CC639BC" w:rsidR="00A1699B" w:rsidRPr="00774925" w:rsidRDefault="00B35DB5" w:rsidP="00A12293">
            <w:pPr>
              <w:pStyle w:val="ListParagraph"/>
              <w:ind w:left="0"/>
              <w:jc w:val="both"/>
              <w:rPr>
                <w:rFonts w:ascii="Times New Roman" w:hAnsi="Times New Roman" w:cs="Times New Roman"/>
              </w:rPr>
            </w:pPr>
            <w:r w:rsidRPr="00774925">
              <w:rPr>
                <w:rFonts w:ascii="Times New Roman" w:hAnsi="Times New Roman" w:cs="Times New Roman"/>
              </w:rPr>
              <w:t>Designs, trains, and optimizes the core deep learning models</w:t>
            </w:r>
            <w:r w:rsidR="00423F84" w:rsidRPr="00774925">
              <w:rPr>
                <w:rFonts w:ascii="Times New Roman" w:hAnsi="Times New Roman" w:cs="Times New Roman"/>
              </w:rPr>
              <w:t>. Implements tuning and model validation.</w:t>
            </w:r>
          </w:p>
        </w:tc>
      </w:tr>
      <w:tr w:rsidR="00774925" w:rsidRPr="00774925" w14:paraId="70036DA3" w14:textId="77777777" w:rsidTr="00A1699B">
        <w:tc>
          <w:tcPr>
            <w:tcW w:w="4508" w:type="dxa"/>
          </w:tcPr>
          <w:p w14:paraId="56E3DDC0" w14:textId="77777777" w:rsidR="00CC1549" w:rsidRPr="00774925" w:rsidRDefault="00CC1549" w:rsidP="00A12293">
            <w:pPr>
              <w:pStyle w:val="ListParagraph"/>
              <w:ind w:left="0"/>
              <w:jc w:val="both"/>
              <w:rPr>
                <w:rFonts w:ascii="Times New Roman" w:hAnsi="Times New Roman" w:cs="Times New Roman"/>
              </w:rPr>
            </w:pPr>
          </w:p>
          <w:p w14:paraId="4899C23B" w14:textId="48B15A59" w:rsidR="00A1699B" w:rsidRPr="00774925" w:rsidRDefault="005437D1" w:rsidP="00A12293">
            <w:pPr>
              <w:pStyle w:val="ListParagraph"/>
              <w:ind w:left="0"/>
              <w:jc w:val="both"/>
              <w:rPr>
                <w:rFonts w:ascii="Times New Roman" w:hAnsi="Times New Roman" w:cs="Times New Roman"/>
              </w:rPr>
            </w:pPr>
            <w:r w:rsidRPr="00774925">
              <w:rPr>
                <w:rFonts w:ascii="Times New Roman" w:hAnsi="Times New Roman" w:cs="Times New Roman"/>
              </w:rPr>
              <w:t>Data Scientist</w:t>
            </w:r>
          </w:p>
        </w:tc>
        <w:tc>
          <w:tcPr>
            <w:tcW w:w="4508" w:type="dxa"/>
          </w:tcPr>
          <w:p w14:paraId="4DBD3E14" w14:textId="27D24517" w:rsidR="00A1699B" w:rsidRPr="00774925" w:rsidRDefault="005437D1" w:rsidP="00A12293">
            <w:pPr>
              <w:pStyle w:val="ListParagraph"/>
              <w:ind w:left="0"/>
              <w:jc w:val="both"/>
              <w:rPr>
                <w:rFonts w:ascii="Times New Roman" w:hAnsi="Times New Roman" w:cs="Times New Roman"/>
              </w:rPr>
            </w:pPr>
            <w:r w:rsidRPr="00774925">
              <w:rPr>
                <w:rFonts w:ascii="Times New Roman" w:hAnsi="Times New Roman" w:cs="Times New Roman"/>
              </w:rPr>
              <w:t>Cleans and augments datasets.</w:t>
            </w:r>
            <w:r w:rsidR="00CC1549" w:rsidRPr="00774925">
              <w:rPr>
                <w:rFonts w:ascii="Times New Roman" w:hAnsi="Times New Roman" w:cs="Times New Roman"/>
              </w:rPr>
              <w:t xml:space="preserve"> Performs exploratory data analysis and develops preprocessing pipelines.</w:t>
            </w:r>
          </w:p>
        </w:tc>
      </w:tr>
      <w:tr w:rsidR="00774925" w:rsidRPr="00774925" w14:paraId="4FA0F677" w14:textId="77777777" w:rsidTr="00A1699B">
        <w:tc>
          <w:tcPr>
            <w:tcW w:w="4508" w:type="dxa"/>
          </w:tcPr>
          <w:p w14:paraId="1E5A7B7C" w14:textId="77777777" w:rsidR="00C8727B" w:rsidRPr="00774925" w:rsidRDefault="00C8727B" w:rsidP="00A12293">
            <w:pPr>
              <w:pStyle w:val="ListParagraph"/>
              <w:ind w:left="0"/>
              <w:jc w:val="both"/>
              <w:rPr>
                <w:rFonts w:ascii="Times New Roman" w:hAnsi="Times New Roman" w:cs="Times New Roman"/>
              </w:rPr>
            </w:pPr>
          </w:p>
          <w:p w14:paraId="4E920764" w14:textId="3291CC61" w:rsidR="00A1699B" w:rsidRPr="00774925" w:rsidRDefault="00CC1549" w:rsidP="00A12293">
            <w:pPr>
              <w:pStyle w:val="ListParagraph"/>
              <w:ind w:left="0"/>
              <w:jc w:val="both"/>
              <w:rPr>
                <w:rFonts w:ascii="Times New Roman" w:hAnsi="Times New Roman" w:cs="Times New Roman"/>
              </w:rPr>
            </w:pPr>
            <w:r w:rsidRPr="00774925">
              <w:rPr>
                <w:rFonts w:ascii="Times New Roman" w:hAnsi="Times New Roman" w:cs="Times New Roman"/>
              </w:rPr>
              <w:t>Developer</w:t>
            </w:r>
          </w:p>
        </w:tc>
        <w:tc>
          <w:tcPr>
            <w:tcW w:w="4508" w:type="dxa"/>
          </w:tcPr>
          <w:p w14:paraId="533266DC" w14:textId="11E5A904" w:rsidR="00A1699B" w:rsidRPr="00774925" w:rsidRDefault="002945D4" w:rsidP="00A12293">
            <w:pPr>
              <w:pStyle w:val="ListParagraph"/>
              <w:ind w:left="0"/>
              <w:jc w:val="both"/>
              <w:rPr>
                <w:rFonts w:ascii="Times New Roman" w:hAnsi="Times New Roman" w:cs="Times New Roman"/>
              </w:rPr>
            </w:pPr>
            <w:r w:rsidRPr="00774925">
              <w:rPr>
                <w:rFonts w:ascii="Times New Roman" w:hAnsi="Times New Roman" w:cs="Times New Roman"/>
              </w:rPr>
              <w:t xml:space="preserve">Builds the API for the model, develops the user interface and deploys the system to a cloud </w:t>
            </w:r>
            <w:r w:rsidR="00C8727B" w:rsidRPr="00774925">
              <w:rPr>
                <w:rFonts w:ascii="Times New Roman" w:hAnsi="Times New Roman" w:cs="Times New Roman"/>
              </w:rPr>
              <w:t>or on-premise server.</w:t>
            </w:r>
          </w:p>
        </w:tc>
      </w:tr>
    </w:tbl>
    <w:p w14:paraId="27996E4A" w14:textId="77777777" w:rsidR="00774925" w:rsidRDefault="00774925" w:rsidP="00A12293">
      <w:pPr>
        <w:jc w:val="both"/>
        <w:rPr>
          <w:rFonts w:ascii="Times New Roman" w:hAnsi="Times New Roman" w:cs="Times New Roman"/>
        </w:rPr>
      </w:pPr>
    </w:p>
    <w:p w14:paraId="23A45453" w14:textId="77777777" w:rsidR="00971E41" w:rsidRPr="00774925" w:rsidRDefault="00971E41" w:rsidP="00A12293">
      <w:pPr>
        <w:jc w:val="both"/>
        <w:rPr>
          <w:rFonts w:ascii="Times New Roman" w:hAnsi="Times New Roman" w:cs="Times New Roman"/>
        </w:rPr>
      </w:pPr>
    </w:p>
    <w:p w14:paraId="05417484" w14:textId="3A61011E" w:rsidR="007047D0" w:rsidRPr="00774925" w:rsidRDefault="00FE687E" w:rsidP="00A12293">
      <w:pPr>
        <w:pStyle w:val="ListParagraph"/>
        <w:numPr>
          <w:ilvl w:val="0"/>
          <w:numId w:val="2"/>
        </w:numPr>
        <w:jc w:val="both"/>
        <w:rPr>
          <w:rFonts w:ascii="Times New Roman" w:hAnsi="Times New Roman" w:cs="Times New Roman"/>
        </w:rPr>
      </w:pPr>
      <w:r w:rsidRPr="00774925">
        <w:rPr>
          <w:rFonts w:ascii="Times New Roman" w:hAnsi="Times New Roman" w:cs="Times New Roman"/>
          <w:b/>
          <w:bCs/>
        </w:rPr>
        <w:t>END USERS</w:t>
      </w:r>
    </w:p>
    <w:tbl>
      <w:tblPr>
        <w:tblStyle w:val="TableGrid"/>
        <w:tblW w:w="0" w:type="auto"/>
        <w:tblInd w:w="720" w:type="dxa"/>
        <w:tblLook w:val="04A0" w:firstRow="1" w:lastRow="0" w:firstColumn="1" w:lastColumn="0" w:noHBand="0" w:noVBand="1"/>
      </w:tblPr>
      <w:tblGrid>
        <w:gridCol w:w="4105"/>
        <w:gridCol w:w="4191"/>
      </w:tblGrid>
      <w:tr w:rsidR="006933FD" w:rsidRPr="00774925" w14:paraId="7ADCD1DC" w14:textId="77777777" w:rsidTr="006933FD">
        <w:tc>
          <w:tcPr>
            <w:tcW w:w="4508" w:type="dxa"/>
          </w:tcPr>
          <w:p w14:paraId="4CDEA22F" w14:textId="5F7F38F9" w:rsidR="006933FD" w:rsidRPr="00774925" w:rsidRDefault="00AC5175" w:rsidP="00A12293">
            <w:pPr>
              <w:pStyle w:val="ListParagraph"/>
              <w:ind w:left="0"/>
              <w:jc w:val="both"/>
              <w:rPr>
                <w:rFonts w:ascii="Times New Roman" w:hAnsi="Times New Roman" w:cs="Times New Roman"/>
                <w:b/>
                <w:bCs/>
              </w:rPr>
            </w:pPr>
            <w:r w:rsidRPr="00774925">
              <w:rPr>
                <w:rFonts w:ascii="Times New Roman" w:hAnsi="Times New Roman" w:cs="Times New Roman"/>
                <w:b/>
                <w:bCs/>
              </w:rPr>
              <w:t>USER GROUP</w:t>
            </w:r>
          </w:p>
        </w:tc>
        <w:tc>
          <w:tcPr>
            <w:tcW w:w="4508" w:type="dxa"/>
          </w:tcPr>
          <w:p w14:paraId="1400B999" w14:textId="3480E7AB" w:rsidR="006933FD" w:rsidRPr="00774925" w:rsidRDefault="00AC5175" w:rsidP="00A12293">
            <w:pPr>
              <w:pStyle w:val="ListParagraph"/>
              <w:ind w:left="0"/>
              <w:jc w:val="both"/>
              <w:rPr>
                <w:rFonts w:ascii="Times New Roman" w:hAnsi="Times New Roman" w:cs="Times New Roman"/>
                <w:b/>
                <w:bCs/>
              </w:rPr>
            </w:pPr>
            <w:r w:rsidRPr="00774925">
              <w:rPr>
                <w:rFonts w:ascii="Times New Roman" w:hAnsi="Times New Roman" w:cs="Times New Roman"/>
                <w:b/>
                <w:bCs/>
              </w:rPr>
              <w:t>INTERACTION</w:t>
            </w:r>
          </w:p>
        </w:tc>
      </w:tr>
      <w:tr w:rsidR="006933FD" w:rsidRPr="00774925" w14:paraId="2D6A5648" w14:textId="77777777" w:rsidTr="006933FD">
        <w:tc>
          <w:tcPr>
            <w:tcW w:w="4508" w:type="dxa"/>
          </w:tcPr>
          <w:p w14:paraId="0CAAC44C" w14:textId="77777777" w:rsidR="005B2F88" w:rsidRPr="00774925" w:rsidRDefault="005B2F88" w:rsidP="00A12293">
            <w:pPr>
              <w:pStyle w:val="ListParagraph"/>
              <w:ind w:left="0"/>
              <w:jc w:val="both"/>
              <w:rPr>
                <w:rFonts w:ascii="Times New Roman" w:hAnsi="Times New Roman" w:cs="Times New Roman"/>
              </w:rPr>
            </w:pPr>
          </w:p>
          <w:p w14:paraId="046BD65E" w14:textId="35836447" w:rsidR="006933FD" w:rsidRPr="00774925" w:rsidRDefault="00FE46EF" w:rsidP="00A12293">
            <w:pPr>
              <w:pStyle w:val="ListParagraph"/>
              <w:ind w:left="0"/>
              <w:jc w:val="both"/>
              <w:rPr>
                <w:rFonts w:ascii="Times New Roman" w:hAnsi="Times New Roman" w:cs="Times New Roman"/>
              </w:rPr>
            </w:pPr>
            <w:r w:rsidRPr="00774925">
              <w:rPr>
                <w:rFonts w:ascii="Times New Roman" w:hAnsi="Times New Roman" w:cs="Times New Roman"/>
              </w:rPr>
              <w:t>Journalists And Reporters</w:t>
            </w:r>
          </w:p>
        </w:tc>
        <w:tc>
          <w:tcPr>
            <w:tcW w:w="4508" w:type="dxa"/>
          </w:tcPr>
          <w:p w14:paraId="380B87ED" w14:textId="2B173CC7" w:rsidR="006933FD" w:rsidRPr="00774925" w:rsidRDefault="005B2F88" w:rsidP="00A12293">
            <w:pPr>
              <w:pStyle w:val="ListParagraph"/>
              <w:ind w:left="0"/>
              <w:jc w:val="both"/>
              <w:rPr>
                <w:rFonts w:ascii="Times New Roman" w:hAnsi="Times New Roman" w:cs="Times New Roman"/>
              </w:rPr>
            </w:pPr>
            <w:r w:rsidRPr="00774925">
              <w:rPr>
                <w:rFonts w:ascii="Times New Roman" w:hAnsi="Times New Roman" w:cs="Times New Roman"/>
              </w:rPr>
              <w:t>Use on daily basis to quickly verify the authenticity of user-submitted videos or images before publishing a story.</w:t>
            </w:r>
          </w:p>
        </w:tc>
      </w:tr>
      <w:tr w:rsidR="006933FD" w:rsidRPr="00774925" w14:paraId="63D2C5CC" w14:textId="77777777" w:rsidTr="006933FD">
        <w:tc>
          <w:tcPr>
            <w:tcW w:w="4508" w:type="dxa"/>
          </w:tcPr>
          <w:p w14:paraId="11E6F5F7" w14:textId="77777777" w:rsidR="00283835" w:rsidRPr="00774925" w:rsidRDefault="00283835" w:rsidP="00A12293">
            <w:pPr>
              <w:pStyle w:val="ListParagraph"/>
              <w:ind w:left="0"/>
              <w:jc w:val="both"/>
              <w:rPr>
                <w:rFonts w:ascii="Times New Roman" w:hAnsi="Times New Roman" w:cs="Times New Roman"/>
              </w:rPr>
            </w:pPr>
          </w:p>
          <w:p w14:paraId="637CD10F" w14:textId="4FE150D6" w:rsidR="006933FD" w:rsidRPr="00774925" w:rsidRDefault="00343898" w:rsidP="00A12293">
            <w:pPr>
              <w:pStyle w:val="ListParagraph"/>
              <w:ind w:left="0"/>
              <w:jc w:val="both"/>
              <w:rPr>
                <w:rFonts w:ascii="Times New Roman" w:hAnsi="Times New Roman" w:cs="Times New Roman"/>
              </w:rPr>
            </w:pPr>
            <w:r w:rsidRPr="00774925">
              <w:rPr>
                <w:rFonts w:ascii="Times New Roman" w:hAnsi="Times New Roman" w:cs="Times New Roman"/>
              </w:rPr>
              <w:t>Fact checkers And Editors</w:t>
            </w:r>
          </w:p>
        </w:tc>
        <w:tc>
          <w:tcPr>
            <w:tcW w:w="4508" w:type="dxa"/>
          </w:tcPr>
          <w:p w14:paraId="466D2289" w14:textId="68C104C8" w:rsidR="006933FD" w:rsidRPr="00774925" w:rsidRDefault="00343898" w:rsidP="00A12293">
            <w:pPr>
              <w:pStyle w:val="ListParagraph"/>
              <w:ind w:left="0"/>
              <w:jc w:val="both"/>
              <w:rPr>
                <w:rFonts w:ascii="Times New Roman" w:hAnsi="Times New Roman" w:cs="Times New Roman"/>
              </w:rPr>
            </w:pPr>
            <w:r w:rsidRPr="00774925">
              <w:rPr>
                <w:rFonts w:ascii="Times New Roman" w:hAnsi="Times New Roman" w:cs="Times New Roman"/>
              </w:rPr>
              <w:t xml:space="preserve">For in-depth analysis of suspicious content, relying on the </w:t>
            </w:r>
            <w:r w:rsidR="00283835" w:rsidRPr="00774925">
              <w:rPr>
                <w:rFonts w:ascii="Times New Roman" w:hAnsi="Times New Roman" w:cs="Times New Roman"/>
              </w:rPr>
              <w:t>AI features to make final editorial decisions.</w:t>
            </w:r>
          </w:p>
        </w:tc>
      </w:tr>
      <w:tr w:rsidR="006933FD" w:rsidRPr="00774925" w14:paraId="1DFB613A" w14:textId="77777777" w:rsidTr="006933FD">
        <w:tc>
          <w:tcPr>
            <w:tcW w:w="4508" w:type="dxa"/>
          </w:tcPr>
          <w:p w14:paraId="376D7C69" w14:textId="77777777" w:rsidR="008D59DB" w:rsidRPr="00774925" w:rsidRDefault="008D59DB" w:rsidP="00A12293">
            <w:pPr>
              <w:pStyle w:val="ListParagraph"/>
              <w:ind w:left="0"/>
              <w:jc w:val="both"/>
              <w:rPr>
                <w:rFonts w:ascii="Times New Roman" w:hAnsi="Times New Roman" w:cs="Times New Roman"/>
              </w:rPr>
            </w:pPr>
          </w:p>
          <w:p w14:paraId="27FB0FC2" w14:textId="7E3AF8F3" w:rsidR="006933FD" w:rsidRPr="00774925" w:rsidRDefault="007E1CAF" w:rsidP="00A12293">
            <w:pPr>
              <w:pStyle w:val="ListParagraph"/>
              <w:ind w:left="0"/>
              <w:jc w:val="both"/>
              <w:rPr>
                <w:rFonts w:ascii="Times New Roman" w:hAnsi="Times New Roman" w:cs="Times New Roman"/>
              </w:rPr>
            </w:pPr>
            <w:r w:rsidRPr="00774925">
              <w:rPr>
                <w:rFonts w:ascii="Times New Roman" w:hAnsi="Times New Roman" w:cs="Times New Roman"/>
              </w:rPr>
              <w:t>Broadcast Producers</w:t>
            </w:r>
          </w:p>
        </w:tc>
        <w:tc>
          <w:tcPr>
            <w:tcW w:w="4508" w:type="dxa"/>
          </w:tcPr>
          <w:p w14:paraId="6598477D" w14:textId="1A095383" w:rsidR="006933FD" w:rsidRPr="00774925" w:rsidRDefault="007E1CAF" w:rsidP="00A12293">
            <w:pPr>
              <w:pStyle w:val="ListParagraph"/>
              <w:ind w:left="0"/>
              <w:jc w:val="both"/>
              <w:rPr>
                <w:rFonts w:ascii="Times New Roman" w:hAnsi="Times New Roman" w:cs="Times New Roman"/>
              </w:rPr>
            </w:pPr>
            <w:r w:rsidRPr="00774925">
              <w:rPr>
                <w:rFonts w:ascii="Times New Roman" w:hAnsi="Times New Roman" w:cs="Times New Roman"/>
              </w:rPr>
              <w:t>Could integrate the tool into a live broadcast delay</w:t>
            </w:r>
            <w:r w:rsidR="008D59DB" w:rsidRPr="00774925">
              <w:rPr>
                <w:rFonts w:ascii="Times New Roman" w:hAnsi="Times New Roman" w:cs="Times New Roman"/>
              </w:rPr>
              <w:t xml:space="preserve"> system to screen video feeds in near-real-time.</w:t>
            </w:r>
          </w:p>
        </w:tc>
      </w:tr>
    </w:tbl>
    <w:p w14:paraId="35CECC72" w14:textId="77777777" w:rsidR="00FE687E" w:rsidRPr="00774925" w:rsidRDefault="00FE687E" w:rsidP="00A12293">
      <w:pPr>
        <w:pStyle w:val="ListParagraph"/>
        <w:jc w:val="both"/>
        <w:rPr>
          <w:rFonts w:ascii="Times New Roman" w:hAnsi="Times New Roman" w:cs="Times New Roman"/>
        </w:rPr>
      </w:pPr>
    </w:p>
    <w:p w14:paraId="059D6BFA" w14:textId="2EF36073" w:rsidR="008D59DB" w:rsidRPr="00774925" w:rsidRDefault="00BD1B23" w:rsidP="00A12293">
      <w:pPr>
        <w:pStyle w:val="ListParagraph"/>
        <w:numPr>
          <w:ilvl w:val="0"/>
          <w:numId w:val="2"/>
        </w:numPr>
        <w:jc w:val="both"/>
        <w:rPr>
          <w:rFonts w:ascii="Times New Roman" w:hAnsi="Times New Roman" w:cs="Times New Roman"/>
        </w:rPr>
      </w:pPr>
      <w:r w:rsidRPr="00774925">
        <w:rPr>
          <w:rFonts w:ascii="Times New Roman" w:hAnsi="Times New Roman" w:cs="Times New Roman"/>
          <w:b/>
          <w:bCs/>
        </w:rPr>
        <w:t>OTHER STAKEHOLDERS</w:t>
      </w:r>
    </w:p>
    <w:tbl>
      <w:tblPr>
        <w:tblStyle w:val="TableGrid"/>
        <w:tblW w:w="0" w:type="auto"/>
        <w:tblInd w:w="720" w:type="dxa"/>
        <w:tblLook w:val="04A0" w:firstRow="1" w:lastRow="0" w:firstColumn="1" w:lastColumn="0" w:noHBand="0" w:noVBand="1"/>
      </w:tblPr>
      <w:tblGrid>
        <w:gridCol w:w="4176"/>
        <w:gridCol w:w="4120"/>
      </w:tblGrid>
      <w:tr w:rsidR="00BD1B23" w:rsidRPr="00774925" w14:paraId="24D883AA" w14:textId="77777777" w:rsidTr="00BD1B23">
        <w:tc>
          <w:tcPr>
            <w:tcW w:w="4508" w:type="dxa"/>
          </w:tcPr>
          <w:p w14:paraId="1B4A0F2E" w14:textId="6F2C8FB4" w:rsidR="00BD1B23" w:rsidRPr="00774925" w:rsidRDefault="002109CC" w:rsidP="00A12293">
            <w:pPr>
              <w:pStyle w:val="ListParagraph"/>
              <w:ind w:left="0"/>
              <w:jc w:val="both"/>
              <w:rPr>
                <w:rFonts w:ascii="Times New Roman" w:hAnsi="Times New Roman" w:cs="Times New Roman"/>
                <w:b/>
                <w:bCs/>
              </w:rPr>
            </w:pPr>
            <w:r w:rsidRPr="00774925">
              <w:rPr>
                <w:rFonts w:ascii="Times New Roman" w:hAnsi="Times New Roman" w:cs="Times New Roman"/>
                <w:b/>
                <w:bCs/>
              </w:rPr>
              <w:t>STAKEHOLDER GROUP</w:t>
            </w:r>
          </w:p>
        </w:tc>
        <w:tc>
          <w:tcPr>
            <w:tcW w:w="4508" w:type="dxa"/>
          </w:tcPr>
          <w:p w14:paraId="03350A4B" w14:textId="61C58616" w:rsidR="00BD1B23" w:rsidRPr="00774925" w:rsidRDefault="002109CC" w:rsidP="00A12293">
            <w:pPr>
              <w:pStyle w:val="ListParagraph"/>
              <w:ind w:left="0"/>
              <w:jc w:val="both"/>
              <w:rPr>
                <w:rFonts w:ascii="Times New Roman" w:hAnsi="Times New Roman" w:cs="Times New Roman"/>
                <w:b/>
                <w:bCs/>
              </w:rPr>
            </w:pPr>
            <w:r w:rsidRPr="00774925">
              <w:rPr>
                <w:rFonts w:ascii="Times New Roman" w:hAnsi="Times New Roman" w:cs="Times New Roman"/>
                <w:b/>
                <w:bCs/>
              </w:rPr>
              <w:t>INFLUENCE</w:t>
            </w:r>
          </w:p>
        </w:tc>
      </w:tr>
      <w:tr w:rsidR="00BD1B23" w:rsidRPr="00774925" w14:paraId="480B20C1" w14:textId="77777777" w:rsidTr="00BD1B23">
        <w:tc>
          <w:tcPr>
            <w:tcW w:w="4508" w:type="dxa"/>
          </w:tcPr>
          <w:p w14:paraId="213FCEE1" w14:textId="12735D18" w:rsidR="00BD1B23" w:rsidRPr="00774925" w:rsidRDefault="00041955" w:rsidP="00A12293">
            <w:pPr>
              <w:pStyle w:val="ListParagraph"/>
              <w:ind w:left="0"/>
              <w:jc w:val="both"/>
              <w:rPr>
                <w:rFonts w:ascii="Times New Roman" w:hAnsi="Times New Roman" w:cs="Times New Roman"/>
              </w:rPr>
            </w:pPr>
            <w:r w:rsidRPr="00774925">
              <w:rPr>
                <w:rFonts w:ascii="Times New Roman" w:hAnsi="Times New Roman" w:cs="Times New Roman"/>
              </w:rPr>
              <w:t>Data Providers</w:t>
            </w:r>
          </w:p>
        </w:tc>
        <w:tc>
          <w:tcPr>
            <w:tcW w:w="4508" w:type="dxa"/>
          </w:tcPr>
          <w:p w14:paraId="27F0481C" w14:textId="4F84AEEB" w:rsidR="00BD1B23" w:rsidRPr="00774925" w:rsidRDefault="00041955" w:rsidP="00A12293">
            <w:pPr>
              <w:pStyle w:val="ListParagraph"/>
              <w:ind w:left="0"/>
              <w:jc w:val="both"/>
              <w:rPr>
                <w:rFonts w:ascii="Times New Roman" w:hAnsi="Times New Roman" w:cs="Times New Roman"/>
              </w:rPr>
            </w:pPr>
            <w:r w:rsidRPr="00774925">
              <w:rPr>
                <w:rFonts w:ascii="Times New Roman" w:hAnsi="Times New Roman" w:cs="Times New Roman"/>
              </w:rPr>
              <w:t>Provide the essential raw material for training and testing the models.</w:t>
            </w:r>
          </w:p>
        </w:tc>
      </w:tr>
      <w:tr w:rsidR="00BD1B23" w:rsidRPr="00774925" w14:paraId="31E4138D" w14:textId="77777777" w:rsidTr="00BD1B23">
        <w:tc>
          <w:tcPr>
            <w:tcW w:w="4508" w:type="dxa"/>
          </w:tcPr>
          <w:p w14:paraId="33D7C2BE" w14:textId="77777777" w:rsidR="00FE74CD" w:rsidRPr="00774925" w:rsidRDefault="00FE74CD" w:rsidP="00A12293">
            <w:pPr>
              <w:pStyle w:val="ListParagraph"/>
              <w:ind w:left="0"/>
              <w:jc w:val="both"/>
              <w:rPr>
                <w:rFonts w:ascii="Times New Roman" w:hAnsi="Times New Roman" w:cs="Times New Roman"/>
              </w:rPr>
            </w:pPr>
          </w:p>
          <w:p w14:paraId="6DF469FF" w14:textId="1C1A3108" w:rsidR="00BD1B23" w:rsidRPr="00774925" w:rsidRDefault="004E51C9" w:rsidP="00A12293">
            <w:pPr>
              <w:pStyle w:val="ListParagraph"/>
              <w:ind w:left="0"/>
              <w:jc w:val="both"/>
              <w:rPr>
                <w:rFonts w:ascii="Times New Roman" w:hAnsi="Times New Roman" w:cs="Times New Roman"/>
              </w:rPr>
            </w:pPr>
            <w:r w:rsidRPr="00774925">
              <w:rPr>
                <w:rFonts w:ascii="Times New Roman" w:hAnsi="Times New Roman" w:cs="Times New Roman"/>
              </w:rPr>
              <w:t>News Media Organizations</w:t>
            </w:r>
          </w:p>
        </w:tc>
        <w:tc>
          <w:tcPr>
            <w:tcW w:w="4508" w:type="dxa"/>
          </w:tcPr>
          <w:p w14:paraId="54934C54" w14:textId="58AA660F" w:rsidR="00BD1B23" w:rsidRPr="00774925" w:rsidRDefault="004E51C9" w:rsidP="00A12293">
            <w:pPr>
              <w:pStyle w:val="ListParagraph"/>
              <w:ind w:left="0"/>
              <w:jc w:val="both"/>
              <w:rPr>
                <w:rFonts w:ascii="Times New Roman" w:hAnsi="Times New Roman" w:cs="Times New Roman"/>
              </w:rPr>
            </w:pPr>
            <w:r w:rsidRPr="00774925">
              <w:rPr>
                <w:rFonts w:ascii="Times New Roman" w:hAnsi="Times New Roman" w:cs="Times New Roman"/>
              </w:rPr>
              <w:t xml:space="preserve">The ultimate clients and beneficiaries. They </w:t>
            </w:r>
            <w:r w:rsidR="00FE74CD" w:rsidRPr="00774925">
              <w:rPr>
                <w:rFonts w:ascii="Times New Roman" w:hAnsi="Times New Roman" w:cs="Times New Roman"/>
              </w:rPr>
              <w:t>fund, approve, and integrate the tool into their newsrooms.</w:t>
            </w:r>
          </w:p>
        </w:tc>
      </w:tr>
      <w:tr w:rsidR="00BD1B23" w:rsidRPr="00774925" w14:paraId="28E7A4D8" w14:textId="77777777" w:rsidTr="00BD1B23">
        <w:tc>
          <w:tcPr>
            <w:tcW w:w="4508" w:type="dxa"/>
          </w:tcPr>
          <w:p w14:paraId="4EB0711B" w14:textId="77777777" w:rsidR="00C35807" w:rsidRPr="00774925" w:rsidRDefault="00C35807" w:rsidP="00A12293">
            <w:pPr>
              <w:pStyle w:val="ListParagraph"/>
              <w:ind w:left="0"/>
              <w:jc w:val="both"/>
              <w:rPr>
                <w:rFonts w:ascii="Times New Roman" w:hAnsi="Times New Roman" w:cs="Times New Roman"/>
              </w:rPr>
            </w:pPr>
          </w:p>
          <w:p w14:paraId="15CEC451" w14:textId="50A7C153" w:rsidR="00BD1B23" w:rsidRPr="00774925" w:rsidRDefault="00FE74CD" w:rsidP="00A12293">
            <w:pPr>
              <w:pStyle w:val="ListParagraph"/>
              <w:ind w:left="0"/>
              <w:jc w:val="both"/>
              <w:rPr>
                <w:rFonts w:ascii="Times New Roman" w:hAnsi="Times New Roman" w:cs="Times New Roman"/>
              </w:rPr>
            </w:pPr>
            <w:r w:rsidRPr="00774925">
              <w:rPr>
                <w:rFonts w:ascii="Times New Roman" w:hAnsi="Times New Roman" w:cs="Times New Roman"/>
              </w:rPr>
              <w:t>Social Media Platforms</w:t>
            </w:r>
          </w:p>
        </w:tc>
        <w:tc>
          <w:tcPr>
            <w:tcW w:w="4508" w:type="dxa"/>
          </w:tcPr>
          <w:p w14:paraId="384E24D4" w14:textId="330B3973" w:rsidR="00BD1B23" w:rsidRPr="00774925" w:rsidRDefault="00C35807" w:rsidP="00A12293">
            <w:pPr>
              <w:pStyle w:val="ListParagraph"/>
              <w:ind w:left="0"/>
              <w:jc w:val="both"/>
              <w:rPr>
                <w:rFonts w:ascii="Times New Roman" w:hAnsi="Times New Roman" w:cs="Times New Roman"/>
              </w:rPr>
            </w:pPr>
            <w:r w:rsidRPr="00774925">
              <w:rPr>
                <w:rFonts w:ascii="Times New Roman" w:hAnsi="Times New Roman" w:cs="Times New Roman"/>
              </w:rPr>
              <w:t>Could be direct customers to integrate the detector into their content moderation pipelines.</w:t>
            </w:r>
          </w:p>
        </w:tc>
      </w:tr>
      <w:tr w:rsidR="00BD1B23" w:rsidRPr="00774925" w14:paraId="6C313BF5" w14:textId="77777777" w:rsidTr="00BD1B23">
        <w:tc>
          <w:tcPr>
            <w:tcW w:w="4508" w:type="dxa"/>
          </w:tcPr>
          <w:p w14:paraId="32B5E67D" w14:textId="77777777" w:rsidR="00671F01" w:rsidRPr="00774925" w:rsidRDefault="00671F01" w:rsidP="00A12293">
            <w:pPr>
              <w:pStyle w:val="ListParagraph"/>
              <w:ind w:left="0"/>
              <w:jc w:val="both"/>
              <w:rPr>
                <w:rFonts w:ascii="Times New Roman" w:hAnsi="Times New Roman" w:cs="Times New Roman"/>
              </w:rPr>
            </w:pPr>
          </w:p>
          <w:p w14:paraId="59ABC56A" w14:textId="1581E188" w:rsidR="00BD1B23" w:rsidRPr="00774925" w:rsidRDefault="00671F01" w:rsidP="00A12293">
            <w:pPr>
              <w:pStyle w:val="ListParagraph"/>
              <w:ind w:left="0"/>
              <w:jc w:val="both"/>
              <w:rPr>
                <w:rFonts w:ascii="Times New Roman" w:hAnsi="Times New Roman" w:cs="Times New Roman"/>
              </w:rPr>
            </w:pPr>
            <w:r w:rsidRPr="00774925">
              <w:rPr>
                <w:rFonts w:ascii="Times New Roman" w:hAnsi="Times New Roman" w:cs="Times New Roman"/>
              </w:rPr>
              <w:t>Government Agencies</w:t>
            </w:r>
          </w:p>
        </w:tc>
        <w:tc>
          <w:tcPr>
            <w:tcW w:w="4508" w:type="dxa"/>
          </w:tcPr>
          <w:p w14:paraId="2DC15045" w14:textId="4A3CB1E8" w:rsidR="00BD1B23" w:rsidRPr="00774925" w:rsidRDefault="00671F01" w:rsidP="00A12293">
            <w:pPr>
              <w:pStyle w:val="ListParagraph"/>
              <w:ind w:left="0"/>
              <w:jc w:val="both"/>
              <w:rPr>
                <w:rFonts w:ascii="Times New Roman" w:hAnsi="Times New Roman" w:cs="Times New Roman"/>
              </w:rPr>
            </w:pPr>
            <w:r w:rsidRPr="00774925">
              <w:rPr>
                <w:rFonts w:ascii="Times New Roman" w:hAnsi="Times New Roman" w:cs="Times New Roman"/>
              </w:rPr>
              <w:t>Set the legal and compliance landscape that creates the demand for such technology.</w:t>
            </w:r>
          </w:p>
        </w:tc>
      </w:tr>
      <w:tr w:rsidR="00BD1B23" w:rsidRPr="00774925" w14:paraId="736412BF" w14:textId="77777777" w:rsidTr="00BD1B23">
        <w:tc>
          <w:tcPr>
            <w:tcW w:w="4508" w:type="dxa"/>
          </w:tcPr>
          <w:p w14:paraId="37D61E7D" w14:textId="393F9BFE" w:rsidR="00BD1B23" w:rsidRPr="00774925" w:rsidRDefault="00881446" w:rsidP="00A12293">
            <w:pPr>
              <w:pStyle w:val="ListParagraph"/>
              <w:ind w:left="0"/>
              <w:jc w:val="both"/>
              <w:rPr>
                <w:rFonts w:ascii="Times New Roman" w:hAnsi="Times New Roman" w:cs="Times New Roman"/>
              </w:rPr>
            </w:pPr>
            <w:r w:rsidRPr="00774925">
              <w:rPr>
                <w:rFonts w:ascii="Times New Roman" w:hAnsi="Times New Roman" w:cs="Times New Roman"/>
              </w:rPr>
              <w:t>The General Public</w:t>
            </w:r>
          </w:p>
        </w:tc>
        <w:tc>
          <w:tcPr>
            <w:tcW w:w="4508" w:type="dxa"/>
          </w:tcPr>
          <w:p w14:paraId="2C5C7E3F" w14:textId="5754D201" w:rsidR="00BD1B23" w:rsidRPr="00774925" w:rsidRDefault="00881446" w:rsidP="00A12293">
            <w:pPr>
              <w:pStyle w:val="ListParagraph"/>
              <w:ind w:left="0"/>
              <w:jc w:val="both"/>
              <w:rPr>
                <w:rFonts w:ascii="Times New Roman" w:hAnsi="Times New Roman" w:cs="Times New Roman"/>
              </w:rPr>
            </w:pPr>
            <w:r w:rsidRPr="00774925">
              <w:rPr>
                <w:rFonts w:ascii="Times New Roman" w:hAnsi="Times New Roman" w:cs="Times New Roman"/>
              </w:rPr>
              <w:t>The ultimate beneficiary of a healthier information ecosystem.</w:t>
            </w:r>
          </w:p>
        </w:tc>
      </w:tr>
    </w:tbl>
    <w:p w14:paraId="171820B8" w14:textId="77777777" w:rsidR="00BD1B23" w:rsidRDefault="00BD1B23" w:rsidP="00A12293">
      <w:pPr>
        <w:pStyle w:val="ListParagraph"/>
        <w:jc w:val="both"/>
      </w:pPr>
    </w:p>
    <w:p w14:paraId="394D2420" w14:textId="77777777" w:rsidR="006E4FBF" w:rsidRDefault="006E4FBF" w:rsidP="00A12293">
      <w:pPr>
        <w:pStyle w:val="ListParagraph"/>
        <w:jc w:val="both"/>
      </w:pPr>
    </w:p>
    <w:p w14:paraId="5B4AA5FD" w14:textId="77777777" w:rsidR="006E4FBF" w:rsidRDefault="006E4FBF" w:rsidP="00A12293">
      <w:pPr>
        <w:pStyle w:val="ListParagraph"/>
        <w:ind w:left="0"/>
        <w:jc w:val="both"/>
      </w:pPr>
    </w:p>
    <w:p w14:paraId="6C15631B" w14:textId="77777777" w:rsidR="006E4FBF" w:rsidRDefault="006E4FBF" w:rsidP="00A12293">
      <w:pPr>
        <w:pStyle w:val="ListParagraph"/>
        <w:ind w:left="0"/>
        <w:jc w:val="both"/>
      </w:pPr>
    </w:p>
    <w:p w14:paraId="7AB7A98B" w14:textId="77777777" w:rsidR="006E4FBF" w:rsidRDefault="006E4FBF" w:rsidP="00A12293">
      <w:pPr>
        <w:pStyle w:val="ListParagraph"/>
        <w:ind w:left="0"/>
        <w:jc w:val="both"/>
      </w:pPr>
    </w:p>
    <w:p w14:paraId="0255D70F" w14:textId="77777777" w:rsidR="006E4FBF" w:rsidRDefault="006E4FBF" w:rsidP="00A12293">
      <w:pPr>
        <w:pStyle w:val="ListParagraph"/>
        <w:ind w:left="0"/>
        <w:jc w:val="both"/>
      </w:pPr>
    </w:p>
    <w:p w14:paraId="47D2F5F1" w14:textId="77777777" w:rsidR="006E4FBF" w:rsidRDefault="006E4FBF" w:rsidP="00A12293">
      <w:pPr>
        <w:pStyle w:val="ListParagraph"/>
        <w:ind w:left="0"/>
        <w:jc w:val="both"/>
      </w:pPr>
    </w:p>
    <w:p w14:paraId="2EDC4875" w14:textId="77777777" w:rsidR="006E4FBF" w:rsidRDefault="006E4FBF" w:rsidP="00A12293">
      <w:pPr>
        <w:pStyle w:val="ListParagraph"/>
        <w:ind w:left="0"/>
        <w:jc w:val="both"/>
      </w:pPr>
    </w:p>
    <w:p w14:paraId="1BF758B5" w14:textId="77777777" w:rsidR="006E4FBF" w:rsidRDefault="006E4FBF" w:rsidP="00A12293">
      <w:pPr>
        <w:pStyle w:val="ListParagraph"/>
        <w:ind w:left="0"/>
        <w:jc w:val="both"/>
      </w:pPr>
    </w:p>
    <w:p w14:paraId="1BDA5ECC" w14:textId="77777777" w:rsidR="006E4FBF" w:rsidRDefault="006E4FBF" w:rsidP="00A12293">
      <w:pPr>
        <w:pStyle w:val="ListParagraph"/>
        <w:ind w:left="0"/>
        <w:jc w:val="both"/>
      </w:pPr>
    </w:p>
    <w:p w14:paraId="1F6E9A18" w14:textId="77777777" w:rsidR="006E4FBF" w:rsidRDefault="006E4FBF" w:rsidP="00A12293">
      <w:pPr>
        <w:pStyle w:val="ListParagraph"/>
        <w:ind w:left="0"/>
        <w:jc w:val="both"/>
      </w:pPr>
    </w:p>
    <w:p w14:paraId="1B76E04C" w14:textId="77777777" w:rsidR="006E4FBF" w:rsidRDefault="006E4FBF" w:rsidP="00A12293">
      <w:pPr>
        <w:pStyle w:val="ListParagraph"/>
        <w:ind w:left="0"/>
        <w:jc w:val="both"/>
      </w:pPr>
    </w:p>
    <w:p w14:paraId="7CE73685" w14:textId="77777777" w:rsidR="006E4FBF" w:rsidRDefault="006E4FBF" w:rsidP="00A12293">
      <w:pPr>
        <w:pStyle w:val="ListParagraph"/>
        <w:ind w:left="0"/>
        <w:jc w:val="both"/>
      </w:pPr>
    </w:p>
    <w:p w14:paraId="65B074A2" w14:textId="2EF06494" w:rsidR="006E4FBF" w:rsidRDefault="00D162D1" w:rsidP="00A12293">
      <w:pPr>
        <w:pStyle w:val="Heading1"/>
        <w:jc w:val="both"/>
      </w:pPr>
      <w:r>
        <w:lastRenderedPageBreak/>
        <w:t>COMPUTER INFRASTRUCTURE</w:t>
      </w:r>
    </w:p>
    <w:p w14:paraId="19E78194" w14:textId="0A0BCEB0" w:rsidR="00D162D1" w:rsidRDefault="008653BF" w:rsidP="00A12293">
      <w:pPr>
        <w:pStyle w:val="Heading2"/>
        <w:jc w:val="both"/>
      </w:pPr>
      <w:r>
        <w:t>PROJECT NEEDS AND ASSESSMENT</w:t>
      </w:r>
    </w:p>
    <w:p w14:paraId="66C3C916" w14:textId="77777777" w:rsidR="00340302" w:rsidRPr="00E71B8F" w:rsidRDefault="00340302" w:rsidP="00A12293">
      <w:pPr>
        <w:jc w:val="both"/>
        <w:rPr>
          <w:b/>
          <w:bCs/>
        </w:rPr>
      </w:pPr>
      <w:r w:rsidRPr="00E71B8F">
        <w:rPr>
          <w:b/>
          <w:bCs/>
        </w:rPr>
        <w:t>Objective &amp; Tasks</w:t>
      </w:r>
    </w:p>
    <w:p w14:paraId="00065193" w14:textId="77777777" w:rsidR="00340302" w:rsidRPr="00E71B8F" w:rsidRDefault="00340302" w:rsidP="00A12293">
      <w:pPr>
        <w:jc w:val="both"/>
      </w:pPr>
      <w:r w:rsidRPr="00E71B8F">
        <w:t>The VeritasAI system serves as an AI-powered deepfake detection tool specifically designed for journalism workflows. The primary objective is to develop a </w:t>
      </w:r>
      <w:r w:rsidRPr="00E71B8F">
        <w:rPr>
          <w:b/>
          <w:bCs/>
        </w:rPr>
        <w:t>video deepfake detection system with visual explanations</w:t>
      </w:r>
      <w:r w:rsidRPr="00E71B8F">
        <w:t> that enables journalists to make informed editorial decisions. The system breaks down into these specific tasks:</w:t>
      </w:r>
    </w:p>
    <w:p w14:paraId="0D741C31" w14:textId="77777777" w:rsidR="00340302" w:rsidRPr="00E71B8F" w:rsidRDefault="00340302" w:rsidP="00A12293">
      <w:pPr>
        <w:numPr>
          <w:ilvl w:val="0"/>
          <w:numId w:val="3"/>
        </w:numPr>
        <w:jc w:val="both"/>
      </w:pPr>
      <w:r w:rsidRPr="00E71B8F">
        <w:rPr>
          <w:b/>
          <w:bCs/>
        </w:rPr>
        <w:t>Binary classification</w:t>
      </w:r>
      <w:r w:rsidRPr="00E71B8F">
        <w:t>: Real vs. deepfake video detection</w:t>
      </w:r>
    </w:p>
    <w:p w14:paraId="3A6A4896" w14:textId="77777777" w:rsidR="00340302" w:rsidRPr="00E71B8F" w:rsidRDefault="00340302" w:rsidP="00A12293">
      <w:pPr>
        <w:numPr>
          <w:ilvl w:val="0"/>
          <w:numId w:val="3"/>
        </w:numPr>
        <w:jc w:val="both"/>
      </w:pPr>
      <w:r w:rsidRPr="00E71B8F">
        <w:rPr>
          <w:b/>
          <w:bCs/>
        </w:rPr>
        <w:t>Visual explanation generation</w:t>
      </w:r>
      <w:r w:rsidRPr="00E71B8F">
        <w:t>: Using Grad-CAM to highlight manipulated regions</w:t>
      </w:r>
    </w:p>
    <w:p w14:paraId="1A6F8040" w14:textId="77777777" w:rsidR="00340302" w:rsidRPr="00E71B8F" w:rsidRDefault="00340302" w:rsidP="00A12293">
      <w:pPr>
        <w:numPr>
          <w:ilvl w:val="0"/>
          <w:numId w:val="3"/>
        </w:numPr>
        <w:jc w:val="both"/>
      </w:pPr>
      <w:r w:rsidRPr="00E71B8F">
        <w:rPr>
          <w:b/>
          <w:bCs/>
        </w:rPr>
        <w:t>Forensic evidence presentation</w:t>
      </w:r>
      <w:r w:rsidRPr="00E71B8F">
        <w:t>: Providing interpretable results rather than simple binary scores</w:t>
      </w:r>
    </w:p>
    <w:p w14:paraId="4297CBC6" w14:textId="77777777" w:rsidR="00340302" w:rsidRPr="00E71B8F" w:rsidRDefault="00340302" w:rsidP="00A12293">
      <w:pPr>
        <w:numPr>
          <w:ilvl w:val="0"/>
          <w:numId w:val="3"/>
        </w:numPr>
        <w:jc w:val="both"/>
      </w:pPr>
      <w:r w:rsidRPr="00E71B8F">
        <w:rPr>
          <w:b/>
          <w:bCs/>
        </w:rPr>
        <w:t>Real-time processing</w:t>
      </w:r>
      <w:r w:rsidRPr="00E71B8F">
        <w:t>: Supporting newsroom workflow requirements</w:t>
      </w:r>
    </w:p>
    <w:p w14:paraId="5471516E" w14:textId="77777777" w:rsidR="00340302" w:rsidRPr="00E71B8F" w:rsidRDefault="00340302" w:rsidP="00A12293">
      <w:pPr>
        <w:jc w:val="both"/>
        <w:rPr>
          <w:b/>
          <w:bCs/>
        </w:rPr>
      </w:pPr>
      <w:r w:rsidRPr="00E71B8F">
        <w:rPr>
          <w:b/>
          <w:bCs/>
        </w:rPr>
        <w:t>Data Types</w:t>
      </w:r>
    </w:p>
    <w:p w14:paraId="1A4DD563" w14:textId="77777777" w:rsidR="00340302" w:rsidRPr="00E71B8F" w:rsidRDefault="00340302" w:rsidP="00A12293">
      <w:pPr>
        <w:jc w:val="both"/>
      </w:pPr>
      <w:r w:rsidRPr="00E71B8F">
        <w:t>The system will process multiple data formats optimized for journalism use cases:</w:t>
      </w:r>
    </w:p>
    <w:p w14:paraId="36FFE413" w14:textId="77777777" w:rsidR="00340302" w:rsidRPr="00E71B8F" w:rsidRDefault="00340302" w:rsidP="00A12293">
      <w:pPr>
        <w:numPr>
          <w:ilvl w:val="0"/>
          <w:numId w:val="4"/>
        </w:numPr>
        <w:jc w:val="both"/>
      </w:pPr>
      <w:r w:rsidRPr="00E71B8F">
        <w:rPr>
          <w:b/>
          <w:bCs/>
        </w:rPr>
        <w:t>Video files</w:t>
      </w:r>
      <w:r w:rsidRPr="00E71B8F">
        <w:t>: Primary focus on MP4, AVI formats with varying resolutions (480p to 4K)</w:t>
      </w:r>
    </w:p>
    <w:p w14:paraId="11DD6DB8" w14:textId="77777777" w:rsidR="00340302" w:rsidRPr="00E71B8F" w:rsidRDefault="00340302" w:rsidP="00A12293">
      <w:pPr>
        <w:numPr>
          <w:ilvl w:val="0"/>
          <w:numId w:val="4"/>
        </w:numPr>
        <w:jc w:val="both"/>
      </w:pPr>
      <w:r w:rsidRPr="00E71B8F">
        <w:rPr>
          <w:b/>
          <w:bCs/>
        </w:rPr>
        <w:t>Image sequences</w:t>
      </w:r>
      <w:r w:rsidRPr="00E71B8F">
        <w:t>: Extracted frames for CNN-based analysis</w:t>
      </w:r>
    </w:p>
    <w:p w14:paraId="76C6E3E3" w14:textId="77777777" w:rsidR="00340302" w:rsidRPr="00E71B8F" w:rsidRDefault="00340302" w:rsidP="00A12293">
      <w:pPr>
        <w:numPr>
          <w:ilvl w:val="0"/>
          <w:numId w:val="4"/>
        </w:numPr>
        <w:jc w:val="both"/>
      </w:pPr>
      <w:r w:rsidRPr="00E71B8F">
        <w:rPr>
          <w:b/>
          <w:bCs/>
        </w:rPr>
        <w:t>Metadata</w:t>
      </w:r>
      <w:r w:rsidRPr="00E71B8F">
        <w:t>: EXIF data, timestamps, and source information for contextual analysis</w:t>
      </w:r>
    </w:p>
    <w:p w14:paraId="47217692" w14:textId="77777777" w:rsidR="00340302" w:rsidRPr="00E71B8F" w:rsidRDefault="00340302" w:rsidP="00A12293">
      <w:pPr>
        <w:numPr>
          <w:ilvl w:val="0"/>
          <w:numId w:val="4"/>
        </w:numPr>
        <w:jc w:val="both"/>
      </w:pPr>
      <w:r w:rsidRPr="00E71B8F">
        <w:rPr>
          <w:b/>
          <w:bCs/>
        </w:rPr>
        <w:t>Training datasets</w:t>
      </w:r>
      <w:r w:rsidRPr="00E71B8F">
        <w:t>: Celeb-DF, FaceForensics++, and real-world news media samples</w:t>
      </w:r>
    </w:p>
    <w:p w14:paraId="69CEA9A9" w14:textId="77777777" w:rsidR="00340302" w:rsidRPr="00E71B8F" w:rsidRDefault="00340302" w:rsidP="00A12293">
      <w:pPr>
        <w:jc w:val="both"/>
        <w:rPr>
          <w:b/>
          <w:bCs/>
        </w:rPr>
      </w:pPr>
      <w:r w:rsidRPr="00E71B8F">
        <w:rPr>
          <w:b/>
          <w:bCs/>
        </w:rPr>
        <w:t>Performance Benchmarks</w:t>
      </w:r>
    </w:p>
    <w:p w14:paraId="384FA471" w14:textId="77777777" w:rsidR="00340302" w:rsidRPr="00E71B8F" w:rsidRDefault="00340302" w:rsidP="00A12293">
      <w:pPr>
        <w:jc w:val="both"/>
      </w:pPr>
      <w:r w:rsidRPr="00E71B8F">
        <w:t>Based on current state-of-the-art research and journalism requirements, the target benchmarks are:</w:t>
      </w:r>
    </w:p>
    <w:p w14:paraId="62645A0A" w14:textId="77777777" w:rsidR="00340302" w:rsidRPr="00E71B8F" w:rsidRDefault="00340302" w:rsidP="00A12293">
      <w:pPr>
        <w:jc w:val="both"/>
      </w:pPr>
      <w:r w:rsidRPr="00E71B8F">
        <w:rPr>
          <w:b/>
          <w:bCs/>
        </w:rPr>
        <w:t>Accuracy Targets</w:t>
      </w:r>
      <w:r w:rsidRPr="00E71B8F">
        <w:t>:</w:t>
      </w:r>
    </w:p>
    <w:p w14:paraId="3EDF2D6A" w14:textId="77777777" w:rsidR="00340302" w:rsidRPr="00E71B8F" w:rsidRDefault="00340302" w:rsidP="00A12293">
      <w:pPr>
        <w:numPr>
          <w:ilvl w:val="0"/>
          <w:numId w:val="5"/>
        </w:numPr>
        <w:jc w:val="both"/>
      </w:pPr>
      <w:r w:rsidRPr="00E71B8F">
        <w:rPr>
          <w:b/>
          <w:bCs/>
        </w:rPr>
        <w:t>Video-level accuracy</w:t>
      </w:r>
      <w:r w:rsidRPr="00E71B8F">
        <w:t>: 94-96% (competitive with current best models)</w:t>
      </w:r>
    </w:p>
    <w:p w14:paraId="12DE180C" w14:textId="77777777" w:rsidR="00340302" w:rsidRPr="00E71B8F" w:rsidRDefault="00340302" w:rsidP="00A12293">
      <w:pPr>
        <w:numPr>
          <w:ilvl w:val="0"/>
          <w:numId w:val="5"/>
        </w:numPr>
        <w:jc w:val="both"/>
      </w:pPr>
      <w:r w:rsidRPr="00E71B8F">
        <w:rPr>
          <w:b/>
          <w:bCs/>
        </w:rPr>
        <w:t>AUC score</w:t>
      </w:r>
      <w:r w:rsidRPr="00E71B8F">
        <w:t>: &gt;0.95 (Area Under ROC Curve)</w:t>
      </w:r>
    </w:p>
    <w:p w14:paraId="6D4D4458" w14:textId="77777777" w:rsidR="00340302" w:rsidRPr="00E71B8F" w:rsidRDefault="00340302" w:rsidP="00A12293">
      <w:pPr>
        <w:numPr>
          <w:ilvl w:val="0"/>
          <w:numId w:val="5"/>
        </w:numPr>
        <w:jc w:val="both"/>
      </w:pPr>
      <w:r w:rsidRPr="00E71B8F">
        <w:rPr>
          <w:b/>
          <w:bCs/>
        </w:rPr>
        <w:t>Cross-dataset generalization</w:t>
      </w:r>
      <w:r w:rsidRPr="00E71B8F">
        <w:t>: Maintain &gt;90% accuracy across different datasets</w:t>
      </w:r>
    </w:p>
    <w:p w14:paraId="4843E8D1" w14:textId="77777777" w:rsidR="00340302" w:rsidRPr="00E71B8F" w:rsidRDefault="00340302" w:rsidP="00A12293">
      <w:pPr>
        <w:jc w:val="both"/>
      </w:pPr>
      <w:r w:rsidRPr="00E71B8F">
        <w:rPr>
          <w:b/>
          <w:bCs/>
        </w:rPr>
        <w:t>Latency Requirements</w:t>
      </w:r>
      <w:r w:rsidRPr="00E71B8F">
        <w:t>:</w:t>
      </w:r>
    </w:p>
    <w:p w14:paraId="704775B6" w14:textId="77777777" w:rsidR="00340302" w:rsidRPr="00E71B8F" w:rsidRDefault="00340302" w:rsidP="00A12293">
      <w:pPr>
        <w:numPr>
          <w:ilvl w:val="0"/>
          <w:numId w:val="6"/>
        </w:numPr>
        <w:jc w:val="both"/>
      </w:pPr>
      <w:r w:rsidRPr="00E71B8F">
        <w:rPr>
          <w:b/>
          <w:bCs/>
        </w:rPr>
        <w:t>Per-frame processing</w:t>
      </w:r>
      <w:r w:rsidRPr="00E71B8F">
        <w:t>: &lt;75ms on CPU, &lt;35ms on GPU for real-time capability</w:t>
      </w:r>
    </w:p>
    <w:p w14:paraId="007BB484" w14:textId="77777777" w:rsidR="00340302" w:rsidRPr="00E71B8F" w:rsidRDefault="00340302" w:rsidP="00A12293">
      <w:pPr>
        <w:numPr>
          <w:ilvl w:val="0"/>
          <w:numId w:val="6"/>
        </w:numPr>
        <w:jc w:val="both"/>
      </w:pPr>
      <w:r w:rsidRPr="00E71B8F">
        <w:rPr>
          <w:b/>
          <w:bCs/>
        </w:rPr>
        <w:t>Full video analysis</w:t>
      </w:r>
      <w:r w:rsidRPr="00E71B8F">
        <w:t>: &lt;2-5 minutes for typical news clips (30-120 seconds)</w:t>
      </w:r>
    </w:p>
    <w:p w14:paraId="24C8E6EC" w14:textId="77777777" w:rsidR="00340302" w:rsidRPr="00E71B8F" w:rsidRDefault="00340302" w:rsidP="00A12293">
      <w:pPr>
        <w:numPr>
          <w:ilvl w:val="0"/>
          <w:numId w:val="6"/>
        </w:numPr>
        <w:jc w:val="both"/>
      </w:pPr>
      <w:r w:rsidRPr="00E71B8F">
        <w:rPr>
          <w:b/>
          <w:bCs/>
        </w:rPr>
        <w:t>Dashboard response</w:t>
      </w:r>
      <w:r w:rsidRPr="00E71B8F">
        <w:t>: &lt;3 seconds for initial risk assessment</w:t>
      </w:r>
    </w:p>
    <w:p w14:paraId="4A4FC3B3" w14:textId="77777777" w:rsidR="00340302" w:rsidRPr="00E71B8F" w:rsidRDefault="00340302" w:rsidP="00A12293">
      <w:pPr>
        <w:jc w:val="both"/>
      </w:pPr>
      <w:r w:rsidRPr="00E71B8F">
        <w:rPr>
          <w:b/>
          <w:bCs/>
        </w:rPr>
        <w:lastRenderedPageBreak/>
        <w:t>Throughput Targets</w:t>
      </w:r>
      <w:r w:rsidRPr="00E71B8F">
        <w:t>:</w:t>
      </w:r>
    </w:p>
    <w:p w14:paraId="711398CE" w14:textId="77777777" w:rsidR="00340302" w:rsidRPr="00E71B8F" w:rsidRDefault="00340302" w:rsidP="00A12293">
      <w:pPr>
        <w:numPr>
          <w:ilvl w:val="0"/>
          <w:numId w:val="7"/>
        </w:numPr>
        <w:jc w:val="both"/>
      </w:pPr>
      <w:r w:rsidRPr="00E71B8F">
        <w:rPr>
          <w:b/>
          <w:bCs/>
        </w:rPr>
        <w:t>Concurrent processing</w:t>
      </w:r>
      <w:r w:rsidRPr="00E71B8F">
        <w:t>: 10-20 videos simultaneously for newsroom workflow</w:t>
      </w:r>
    </w:p>
    <w:p w14:paraId="17DA1937" w14:textId="77777777" w:rsidR="00340302" w:rsidRPr="00E71B8F" w:rsidRDefault="00340302" w:rsidP="00A12293">
      <w:pPr>
        <w:numPr>
          <w:ilvl w:val="0"/>
          <w:numId w:val="7"/>
        </w:numPr>
        <w:jc w:val="both"/>
      </w:pPr>
      <w:r w:rsidRPr="00E71B8F">
        <w:rPr>
          <w:b/>
          <w:bCs/>
        </w:rPr>
        <w:t>Daily volume</w:t>
      </w:r>
      <w:r w:rsidRPr="00E71B8F">
        <w:t>: Process 100-500 video submissions per newsroom</w:t>
      </w:r>
    </w:p>
    <w:p w14:paraId="2506088E" w14:textId="77777777" w:rsidR="00340302" w:rsidRPr="00E71B8F" w:rsidRDefault="00340302" w:rsidP="00A12293">
      <w:pPr>
        <w:jc w:val="both"/>
        <w:rPr>
          <w:b/>
          <w:bCs/>
        </w:rPr>
      </w:pPr>
      <w:r w:rsidRPr="00E71B8F">
        <w:rPr>
          <w:b/>
          <w:bCs/>
        </w:rPr>
        <w:t>Deployment Constraints</w:t>
      </w:r>
    </w:p>
    <w:p w14:paraId="7383048D" w14:textId="77777777" w:rsidR="00340302" w:rsidRPr="00E71B8F" w:rsidRDefault="00340302" w:rsidP="00A12293">
      <w:pPr>
        <w:jc w:val="both"/>
      </w:pPr>
      <w:r w:rsidRPr="00E71B8F">
        <w:t>The system must operate within journalism industry constraints:</w:t>
      </w:r>
    </w:p>
    <w:p w14:paraId="045294AE" w14:textId="77777777" w:rsidR="00340302" w:rsidRPr="00E71B8F" w:rsidRDefault="00340302" w:rsidP="00A12293">
      <w:pPr>
        <w:jc w:val="both"/>
      </w:pPr>
      <w:r w:rsidRPr="00E71B8F">
        <w:rPr>
          <w:b/>
          <w:bCs/>
        </w:rPr>
        <w:t>Primary Deployment</w:t>
      </w:r>
      <w:r w:rsidRPr="00E71B8F">
        <w:t>: Cloud-based infrastructure (AWS/Google Cloud) with API access</w:t>
      </w:r>
      <w:r w:rsidRPr="00E71B8F">
        <w:br/>
      </w:r>
      <w:r w:rsidRPr="00E71B8F">
        <w:rPr>
          <w:b/>
          <w:bCs/>
        </w:rPr>
        <w:t>Network Requirements</w:t>
      </w:r>
      <w:r w:rsidRPr="00E71B8F">
        <w:t>: Standard internet connectivity for newsrooms</w:t>
      </w:r>
      <w:r w:rsidRPr="00E71B8F">
        <w:br/>
      </w:r>
      <w:r w:rsidRPr="00E71B8F">
        <w:rPr>
          <w:b/>
          <w:bCs/>
        </w:rPr>
        <w:t>Security</w:t>
      </w:r>
      <w:r w:rsidRPr="00E71B8F">
        <w:t>: Enterprise-grade data protection for sensitive media content</w:t>
      </w:r>
      <w:r w:rsidRPr="00E71B8F">
        <w:br/>
      </w:r>
      <w:r w:rsidRPr="00E71B8F">
        <w:rPr>
          <w:b/>
          <w:bCs/>
        </w:rPr>
        <w:t>Integration</w:t>
      </w:r>
      <w:r w:rsidRPr="00E71B8F">
        <w:t>: RESTful APIs for content management system integration</w:t>
      </w:r>
      <w:r w:rsidRPr="00E71B8F">
        <w:br/>
      </w:r>
      <w:r w:rsidRPr="00E71B8F">
        <w:rPr>
          <w:b/>
          <w:bCs/>
        </w:rPr>
        <w:t>Accessibility</w:t>
      </w:r>
      <w:r w:rsidRPr="00E71B8F">
        <w:t>: Web-based dashboard accessible from newsroom workstations</w:t>
      </w:r>
    </w:p>
    <w:p w14:paraId="6F1E89A3" w14:textId="77777777" w:rsidR="00340302" w:rsidRPr="00E71B8F" w:rsidRDefault="00340302" w:rsidP="00A12293">
      <w:pPr>
        <w:jc w:val="both"/>
        <w:rPr>
          <w:b/>
          <w:bCs/>
        </w:rPr>
      </w:pPr>
      <w:r w:rsidRPr="00E71B8F">
        <w:rPr>
          <w:b/>
          <w:bCs/>
        </w:rPr>
        <w:t>Decision Rationale</w:t>
      </w:r>
    </w:p>
    <w:p w14:paraId="0193156D" w14:textId="77777777" w:rsidR="00340302" w:rsidRPr="00E71B8F" w:rsidRDefault="00340302" w:rsidP="00A12293">
      <w:pPr>
        <w:jc w:val="both"/>
      </w:pPr>
      <w:r w:rsidRPr="00E71B8F">
        <w:rPr>
          <w:b/>
          <w:bCs/>
        </w:rPr>
        <w:t>Decision</w:t>
      </w:r>
      <w:r w:rsidRPr="00E71B8F">
        <w:t>: Prioritizing accuracy and explainability over pure speed, targeting 94-96% accuracy with &lt;5 minute processing time for typical news videos.</w:t>
      </w:r>
    </w:p>
    <w:p w14:paraId="02A99699" w14:textId="77777777" w:rsidR="00340302" w:rsidRPr="00E71B8F" w:rsidRDefault="00340302" w:rsidP="00A12293">
      <w:pPr>
        <w:jc w:val="both"/>
      </w:pPr>
      <w:r w:rsidRPr="00E71B8F">
        <w:rPr>
          <w:b/>
          <w:bCs/>
        </w:rPr>
        <w:t>Options Considered</w:t>
      </w:r>
      <w:r w:rsidRPr="00E71B8F">
        <w:t>:</w:t>
      </w:r>
    </w:p>
    <w:p w14:paraId="3F030E33" w14:textId="77777777" w:rsidR="00340302" w:rsidRPr="00E71B8F" w:rsidRDefault="00340302" w:rsidP="00A12293">
      <w:pPr>
        <w:numPr>
          <w:ilvl w:val="0"/>
          <w:numId w:val="8"/>
        </w:numPr>
        <w:jc w:val="both"/>
      </w:pPr>
      <w:r w:rsidRPr="00E71B8F">
        <w:t>Real-time processing (&lt;1 second per frame) vs. batch processing approach</w:t>
      </w:r>
    </w:p>
    <w:p w14:paraId="73449CB7" w14:textId="77777777" w:rsidR="00340302" w:rsidRPr="00E71B8F" w:rsidRDefault="00340302" w:rsidP="00A12293">
      <w:pPr>
        <w:numPr>
          <w:ilvl w:val="0"/>
          <w:numId w:val="8"/>
        </w:numPr>
        <w:jc w:val="both"/>
      </w:pPr>
      <w:r w:rsidRPr="00E71B8F">
        <w:t>Edge deployment vs. cloud-based infrastructure</w:t>
      </w:r>
    </w:p>
    <w:p w14:paraId="2A3D1670" w14:textId="77777777" w:rsidR="00340302" w:rsidRPr="00E71B8F" w:rsidRDefault="00340302" w:rsidP="00A12293">
      <w:pPr>
        <w:numPr>
          <w:ilvl w:val="0"/>
          <w:numId w:val="8"/>
        </w:numPr>
        <w:jc w:val="both"/>
      </w:pPr>
      <w:r w:rsidRPr="00E71B8F">
        <w:t>Simple binary classification vs. explainable AI with visual evidence</w:t>
      </w:r>
    </w:p>
    <w:p w14:paraId="04928734" w14:textId="77777777" w:rsidR="00340302" w:rsidRPr="00E71B8F" w:rsidRDefault="00340302" w:rsidP="00A12293">
      <w:pPr>
        <w:jc w:val="both"/>
      </w:pPr>
      <w:r w:rsidRPr="00E71B8F">
        <w:rPr>
          <w:b/>
          <w:bCs/>
        </w:rPr>
        <w:t>Evidence</w:t>
      </w:r>
      <w:r w:rsidRPr="00E71B8F">
        <w:t>: Research shows that journalism workflows can accommodate 2-5 minute processing times for verification tasks, while accuracy above 94% is critical for editorial decision-making. Studies indicate that explainable AI features are essential for journalist trust and adoption.</w:t>
      </w:r>
    </w:p>
    <w:p w14:paraId="0459986E" w14:textId="77777777" w:rsidR="00340302" w:rsidRPr="00E71B8F" w:rsidRDefault="00340302" w:rsidP="00A12293">
      <w:pPr>
        <w:jc w:val="both"/>
      </w:pPr>
      <w:r w:rsidRPr="00E71B8F">
        <w:rPr>
          <w:b/>
          <w:bCs/>
        </w:rPr>
        <w:t>Tradeoff Statement</w:t>
      </w:r>
      <w:r w:rsidRPr="00E71B8F">
        <w:t>: Prioritizing </w:t>
      </w:r>
      <w:r w:rsidRPr="00E71B8F">
        <w:rPr>
          <w:b/>
          <w:bCs/>
        </w:rPr>
        <w:t>accuracy and explainability over latency</w:t>
      </w:r>
      <w:r w:rsidRPr="00E71B8F">
        <w:t> - journalists need reliable, interpretable results more than instant responses for editorial decision-making.</w:t>
      </w:r>
    </w:p>
    <w:p w14:paraId="7C3972D3" w14:textId="77777777" w:rsidR="00340302" w:rsidRPr="00E71B8F" w:rsidRDefault="00340302" w:rsidP="00A12293">
      <w:pPr>
        <w:jc w:val="both"/>
      </w:pPr>
      <w:r w:rsidRPr="00E71B8F">
        <w:rPr>
          <w:b/>
          <w:bCs/>
        </w:rPr>
        <w:t>Risk/Trigger</w:t>
      </w:r>
      <w:r w:rsidRPr="00E71B8F">
        <w:t>: If processing time consistently exceeds 10 minutes per video or accuracy drops below 90% on real-world news content, the system architecture will need optimization or hardware scaling to maintain newsroom viability.</w:t>
      </w:r>
    </w:p>
    <w:p w14:paraId="42F6F1B4" w14:textId="77777777" w:rsidR="00340302" w:rsidRPr="00E71B8F" w:rsidRDefault="00340302" w:rsidP="00A12293">
      <w:pPr>
        <w:jc w:val="both"/>
      </w:pPr>
      <w:r w:rsidRPr="00E71B8F">
        <w:t>This infrastructure approach balances the technical requirements of state-of-the-art deepfake detection with the practical constraints and workflow needs of journalism organizations, ensuring the system can effectively serve its intended purpose of combating misinformation in news media.</w:t>
      </w:r>
    </w:p>
    <w:p w14:paraId="131666B0" w14:textId="77777777" w:rsidR="008653BF" w:rsidRDefault="008653BF" w:rsidP="00A12293">
      <w:pPr>
        <w:jc w:val="both"/>
      </w:pPr>
    </w:p>
    <w:p w14:paraId="3FD61385" w14:textId="77777777" w:rsidR="00340302" w:rsidRDefault="00340302" w:rsidP="00A12293">
      <w:pPr>
        <w:jc w:val="both"/>
      </w:pPr>
    </w:p>
    <w:p w14:paraId="2AB92F5D" w14:textId="0DB54E05" w:rsidR="00340302" w:rsidRDefault="001D2234" w:rsidP="00A12293">
      <w:pPr>
        <w:pStyle w:val="Heading2"/>
        <w:jc w:val="both"/>
      </w:pPr>
      <w:r>
        <w:lastRenderedPageBreak/>
        <w:t>HARDWARE REQUIREMENT AND PLANNING</w:t>
      </w:r>
    </w:p>
    <w:p w14:paraId="410D1889" w14:textId="77777777" w:rsidR="00FB5B88" w:rsidRPr="00AF3D0A" w:rsidRDefault="00FB5B88" w:rsidP="00A12293">
      <w:pPr>
        <w:jc w:val="both"/>
        <w:rPr>
          <w:b/>
          <w:bCs/>
        </w:rPr>
      </w:pPr>
      <w:r w:rsidRPr="00AF3D0A">
        <w:rPr>
          <w:b/>
          <w:bCs/>
        </w:rPr>
        <w:t>Training Hardware</w:t>
      </w:r>
    </w:p>
    <w:p w14:paraId="2E7316D6" w14:textId="77777777" w:rsidR="00FB5B88" w:rsidRPr="00AF3D0A" w:rsidRDefault="00FB5B88" w:rsidP="00A12293">
      <w:pPr>
        <w:numPr>
          <w:ilvl w:val="0"/>
          <w:numId w:val="9"/>
        </w:numPr>
        <w:jc w:val="both"/>
      </w:pPr>
      <w:r w:rsidRPr="00AF3D0A">
        <w:rPr>
          <w:b/>
          <w:bCs/>
        </w:rPr>
        <w:t>Decision</w:t>
      </w:r>
      <w:r w:rsidRPr="00AF3D0A">
        <w:t>: Use cloud-based servers with NVIDIA A100 GPUs (or AMD MI300X alternatives) for model training. These provide top-tier compute, memory bandwidth, and AI acceleration for large video datasets and neural architectures.</w:t>
      </w:r>
    </w:p>
    <w:p w14:paraId="103FEC22" w14:textId="77777777" w:rsidR="00FB5B88" w:rsidRPr="00AF3D0A" w:rsidRDefault="00FB5B88" w:rsidP="00A12293">
      <w:pPr>
        <w:numPr>
          <w:ilvl w:val="0"/>
          <w:numId w:val="9"/>
        </w:numPr>
        <w:jc w:val="both"/>
      </w:pPr>
      <w:r w:rsidRPr="00AF3D0A">
        <w:rPr>
          <w:b/>
          <w:bCs/>
        </w:rPr>
        <w:t>Alternative</w:t>
      </w:r>
      <w:r w:rsidRPr="00AF3D0A">
        <w:t>: NVIDIA V100 GPUs and RTX 4090 are viable for smaller model training runs or cost-sensitive prototyping.</w:t>
      </w:r>
    </w:p>
    <w:p w14:paraId="7F528666" w14:textId="77777777" w:rsidR="00FB5B88" w:rsidRPr="00AF3D0A" w:rsidRDefault="00FB5B88" w:rsidP="00A12293">
      <w:pPr>
        <w:numPr>
          <w:ilvl w:val="0"/>
          <w:numId w:val="9"/>
        </w:numPr>
        <w:jc w:val="both"/>
      </w:pPr>
      <w:r w:rsidRPr="00AF3D0A">
        <w:rPr>
          <w:b/>
          <w:bCs/>
        </w:rPr>
        <w:t>Benchmarks</w:t>
      </w:r>
      <w:r w:rsidRPr="00AF3D0A">
        <w:t>:</w:t>
      </w:r>
    </w:p>
    <w:p w14:paraId="1BFB0426" w14:textId="77777777" w:rsidR="00FB5B88" w:rsidRPr="00AF3D0A" w:rsidRDefault="00FB5B88" w:rsidP="00A12293">
      <w:pPr>
        <w:numPr>
          <w:ilvl w:val="1"/>
          <w:numId w:val="9"/>
        </w:numPr>
        <w:jc w:val="both"/>
      </w:pPr>
      <w:r w:rsidRPr="00AF3D0A">
        <w:t>A100 trains CNNs 60–120% faster than V100 in mixed precision; up to 70–80% faster in multi-GPU clusters.</w:t>
      </w:r>
    </w:p>
    <w:p w14:paraId="07DADA7C" w14:textId="77777777" w:rsidR="00FB5B88" w:rsidRPr="00AF3D0A" w:rsidRDefault="00FB5B88" w:rsidP="00A12293">
      <w:pPr>
        <w:numPr>
          <w:ilvl w:val="1"/>
          <w:numId w:val="9"/>
        </w:numPr>
        <w:jc w:val="both"/>
      </w:pPr>
      <w:r w:rsidRPr="00AF3D0A">
        <w:t>MI300X and H100 offer competitive benchmarks per MLPerf for training advanced CNN and transformer models with sublinear scaling at batch sizes &gt;256.</w:t>
      </w:r>
    </w:p>
    <w:p w14:paraId="71FC6EC2" w14:textId="77777777" w:rsidR="00FB5B88" w:rsidRPr="00AF3D0A" w:rsidRDefault="00FB5B88" w:rsidP="00A12293">
      <w:pPr>
        <w:numPr>
          <w:ilvl w:val="0"/>
          <w:numId w:val="9"/>
        </w:numPr>
        <w:jc w:val="both"/>
      </w:pPr>
      <w:r w:rsidRPr="00AF3D0A">
        <w:rPr>
          <w:b/>
          <w:bCs/>
        </w:rPr>
        <w:t>Minimum Specs</w:t>
      </w:r>
      <w:r w:rsidRPr="00AF3D0A">
        <w:t>:</w:t>
      </w:r>
    </w:p>
    <w:p w14:paraId="7C31ECA7" w14:textId="77777777" w:rsidR="00FB5B88" w:rsidRPr="00AF3D0A" w:rsidRDefault="00FB5B88" w:rsidP="00A12293">
      <w:pPr>
        <w:numPr>
          <w:ilvl w:val="1"/>
          <w:numId w:val="9"/>
        </w:numPr>
        <w:jc w:val="both"/>
      </w:pPr>
      <w:r w:rsidRPr="00AF3D0A">
        <w:t>At least 1×A100 (or MI300X) with 40–80 GB VRAM, 256–512 GB RAM, 1 TB SSD per node, 8–32 core CPUs.</w:t>
      </w:r>
    </w:p>
    <w:p w14:paraId="2250BD54" w14:textId="77777777" w:rsidR="00FB5B88" w:rsidRPr="00AF3D0A" w:rsidRDefault="00FB5B88" w:rsidP="00A12293">
      <w:pPr>
        <w:numPr>
          <w:ilvl w:val="1"/>
          <w:numId w:val="9"/>
        </w:numPr>
        <w:jc w:val="both"/>
      </w:pPr>
      <w:r w:rsidRPr="00AF3D0A">
        <w:t>For V100 fallback: 16–32 GB VRAM, 128–256 GB RAM, 1 TB SSD, 8–16 core CPUs.</w:t>
      </w:r>
    </w:p>
    <w:p w14:paraId="0E7C0055" w14:textId="77777777" w:rsidR="00FB5B88" w:rsidRPr="00AF3D0A" w:rsidRDefault="00FB5B88" w:rsidP="00A12293">
      <w:pPr>
        <w:jc w:val="both"/>
        <w:rPr>
          <w:b/>
          <w:bCs/>
        </w:rPr>
      </w:pPr>
      <w:r w:rsidRPr="00AF3D0A">
        <w:rPr>
          <w:b/>
          <w:bCs/>
        </w:rPr>
        <w:t>Inference Hardware</w:t>
      </w:r>
    </w:p>
    <w:p w14:paraId="462574ED" w14:textId="77777777" w:rsidR="00FB5B88" w:rsidRPr="00AF3D0A" w:rsidRDefault="00FB5B88" w:rsidP="00A12293">
      <w:pPr>
        <w:numPr>
          <w:ilvl w:val="0"/>
          <w:numId w:val="10"/>
        </w:numPr>
        <w:jc w:val="both"/>
      </w:pPr>
      <w:r w:rsidRPr="00AF3D0A">
        <w:rPr>
          <w:b/>
          <w:bCs/>
        </w:rPr>
        <w:t>Decision</w:t>
      </w:r>
      <w:r w:rsidRPr="00AF3D0A">
        <w:t>: Primary deployment is on cloud GPU instances (A100, H100, MI300X) for real-time and batch verification, with API exposure to newsroom web dashboards. Secondary: explore local CPU/GPU and future edge device options.</w:t>
      </w:r>
    </w:p>
    <w:p w14:paraId="26037CD8" w14:textId="77777777" w:rsidR="00FB5B88" w:rsidRPr="00AF3D0A" w:rsidRDefault="00FB5B88" w:rsidP="00A12293">
      <w:pPr>
        <w:numPr>
          <w:ilvl w:val="0"/>
          <w:numId w:val="10"/>
        </w:numPr>
        <w:jc w:val="both"/>
      </w:pPr>
      <w:r w:rsidRPr="00AF3D0A">
        <w:rPr>
          <w:b/>
          <w:bCs/>
        </w:rPr>
        <w:t>Minimum Specs</w:t>
      </w:r>
      <w:r w:rsidRPr="00AF3D0A">
        <w:t>:</w:t>
      </w:r>
    </w:p>
    <w:p w14:paraId="6ED92EA7" w14:textId="77777777" w:rsidR="00FB5B88" w:rsidRPr="00AF3D0A" w:rsidRDefault="00FB5B88" w:rsidP="00A12293">
      <w:pPr>
        <w:numPr>
          <w:ilvl w:val="1"/>
          <w:numId w:val="10"/>
        </w:numPr>
        <w:jc w:val="both"/>
      </w:pPr>
      <w:r w:rsidRPr="00AF3D0A">
        <w:t>Cloud: 1×A100 or MI300X, 32+ GB RAM, 1+ TB SSD.</w:t>
      </w:r>
    </w:p>
    <w:p w14:paraId="1CDFA1C0" w14:textId="77777777" w:rsidR="00FB5B88" w:rsidRPr="00AF3D0A" w:rsidRDefault="00FB5B88" w:rsidP="00A12293">
      <w:pPr>
        <w:numPr>
          <w:ilvl w:val="1"/>
          <w:numId w:val="10"/>
        </w:numPr>
        <w:jc w:val="both"/>
      </w:pPr>
      <w:r w:rsidRPr="00AF3D0A">
        <w:t>Local: RTX 4090/4080, 32 GB RAM, 1 TB SSD.</w:t>
      </w:r>
    </w:p>
    <w:p w14:paraId="4A4CF793" w14:textId="77777777" w:rsidR="00FB5B88" w:rsidRPr="00AF3D0A" w:rsidRDefault="00FB5B88" w:rsidP="00A12293">
      <w:pPr>
        <w:numPr>
          <w:ilvl w:val="1"/>
          <w:numId w:val="10"/>
        </w:numPr>
        <w:jc w:val="both"/>
      </w:pPr>
      <w:r w:rsidRPr="00AF3D0A">
        <w:t>Edge: Intel Core Ultra (2025), Apple M2/M3, AMD Ryzen AI9, 16–32 GB RAM, NVMe SSD, minimum quad-core CPU.</w:t>
      </w:r>
    </w:p>
    <w:p w14:paraId="05C29E6B" w14:textId="77777777" w:rsidR="00FB5B88" w:rsidRPr="00AF3D0A" w:rsidRDefault="00FB5B88" w:rsidP="00A12293">
      <w:pPr>
        <w:numPr>
          <w:ilvl w:val="0"/>
          <w:numId w:val="10"/>
        </w:numPr>
        <w:jc w:val="both"/>
      </w:pPr>
      <w:r w:rsidRPr="00AF3D0A">
        <w:rPr>
          <w:b/>
          <w:bCs/>
        </w:rPr>
        <w:t>Benchmarks</w:t>
      </w:r>
      <w:r w:rsidRPr="00AF3D0A">
        <w:t>: Real-time inference on A100/H100/MI300X achieves &lt;35ms per frame (GPU), &lt;75ms per frame (CPU), and &lt;2–5 minutes per video clip.</w:t>
      </w:r>
    </w:p>
    <w:p w14:paraId="16442473" w14:textId="77777777" w:rsidR="00FB5B88" w:rsidRPr="00AF3D0A" w:rsidRDefault="00FB5B88" w:rsidP="00A12293">
      <w:pPr>
        <w:jc w:val="both"/>
        <w:rPr>
          <w:b/>
          <w:bCs/>
        </w:rPr>
      </w:pPr>
      <w:r w:rsidRPr="00AF3D0A">
        <w:rPr>
          <w:b/>
          <w:bCs/>
        </w:rPr>
        <w:t>Deployment Path</w:t>
      </w:r>
    </w:p>
    <w:p w14:paraId="4F36FE62" w14:textId="77777777" w:rsidR="00FB5B88" w:rsidRPr="00AF3D0A" w:rsidRDefault="00FB5B88" w:rsidP="00A12293">
      <w:pPr>
        <w:numPr>
          <w:ilvl w:val="0"/>
          <w:numId w:val="11"/>
        </w:numPr>
        <w:jc w:val="both"/>
      </w:pPr>
      <w:r w:rsidRPr="00AF3D0A">
        <w:rPr>
          <w:b/>
          <w:bCs/>
        </w:rPr>
        <w:t>Start in cloud</w:t>
      </w:r>
      <w:r w:rsidRPr="00AF3D0A">
        <w:t>: All training, experiments, and initial inference run remotely, leveraging scalable compute and storage.</w:t>
      </w:r>
    </w:p>
    <w:p w14:paraId="0BC9CEB2" w14:textId="77777777" w:rsidR="00FB5B88" w:rsidRPr="00AF3D0A" w:rsidRDefault="00FB5B88" w:rsidP="00A12293">
      <w:pPr>
        <w:numPr>
          <w:ilvl w:val="0"/>
          <w:numId w:val="11"/>
        </w:numPr>
        <w:jc w:val="both"/>
      </w:pPr>
      <w:r w:rsidRPr="00AF3D0A">
        <w:rPr>
          <w:b/>
          <w:bCs/>
        </w:rPr>
        <w:lastRenderedPageBreak/>
        <w:t>Edge migration</w:t>
      </w:r>
      <w:r w:rsidRPr="00AF3D0A">
        <w:t>: Once models are compact and real-time performance verified, deploy lighter models for on-premises servers or newsroom workstations (Intel AI PCs, Ryzen AI, Apple Silicon M3).</w:t>
      </w:r>
    </w:p>
    <w:p w14:paraId="580B3504" w14:textId="77777777" w:rsidR="00FB5B88" w:rsidRPr="00AF3D0A" w:rsidRDefault="00FB5B88" w:rsidP="00A12293">
      <w:pPr>
        <w:numPr>
          <w:ilvl w:val="0"/>
          <w:numId w:val="11"/>
        </w:numPr>
        <w:jc w:val="both"/>
      </w:pPr>
      <w:r w:rsidRPr="00AF3D0A">
        <w:rPr>
          <w:b/>
          <w:bCs/>
        </w:rPr>
        <w:t>Options considered</w:t>
      </w:r>
      <w:r w:rsidRPr="00AF3D0A">
        <w:t>:</w:t>
      </w:r>
    </w:p>
    <w:p w14:paraId="40FDB6B1" w14:textId="77777777" w:rsidR="00FB5B88" w:rsidRPr="00AF3D0A" w:rsidRDefault="00FB5B88" w:rsidP="00A12293">
      <w:pPr>
        <w:numPr>
          <w:ilvl w:val="1"/>
          <w:numId w:val="11"/>
        </w:numPr>
        <w:jc w:val="both"/>
      </w:pPr>
      <w:r w:rsidRPr="00AF3D0A">
        <w:t>A100/MI300X cloud (fastest, most flexible, but highest cost)</w:t>
      </w:r>
    </w:p>
    <w:p w14:paraId="60566EC7" w14:textId="77777777" w:rsidR="00FB5B88" w:rsidRPr="00AF3D0A" w:rsidRDefault="00FB5B88" w:rsidP="00A12293">
      <w:pPr>
        <w:numPr>
          <w:ilvl w:val="1"/>
          <w:numId w:val="11"/>
        </w:numPr>
        <w:jc w:val="both"/>
      </w:pPr>
      <w:r w:rsidRPr="00AF3D0A">
        <w:t>V100/RTX edge servers (lower cost, slower, limited scaling)</w:t>
      </w:r>
    </w:p>
    <w:p w14:paraId="6EE4B742" w14:textId="77777777" w:rsidR="00FB5B88" w:rsidRPr="00AF3D0A" w:rsidRDefault="00FB5B88" w:rsidP="00A12293">
      <w:pPr>
        <w:numPr>
          <w:ilvl w:val="1"/>
          <w:numId w:val="11"/>
        </w:numPr>
        <w:jc w:val="both"/>
      </w:pPr>
      <w:r w:rsidRPr="00AF3D0A">
        <w:t>Intel/Apple/AMD desktop-class CPUs (cost-efficient, best for newsroom pilot, but lower throughput).</w:t>
      </w:r>
    </w:p>
    <w:p w14:paraId="57575F8D" w14:textId="77777777" w:rsidR="00FB5B88" w:rsidRPr="00AF3D0A" w:rsidRDefault="00FB5B88" w:rsidP="00A12293">
      <w:pPr>
        <w:jc w:val="both"/>
        <w:rPr>
          <w:b/>
          <w:bCs/>
        </w:rPr>
      </w:pPr>
      <w:r w:rsidRPr="00AF3D0A">
        <w:rPr>
          <w:b/>
          <w:bCs/>
        </w:rPr>
        <w:t>Tradeoff Statement</w:t>
      </w:r>
    </w:p>
    <w:p w14:paraId="4DF998BC" w14:textId="77777777" w:rsidR="00FB5B88" w:rsidRPr="00AF3D0A" w:rsidRDefault="00FB5B88" w:rsidP="00A12293">
      <w:pPr>
        <w:jc w:val="both"/>
      </w:pPr>
      <w:r w:rsidRPr="00AF3D0A">
        <w:t>The A100/MI300X cloud option is chosen for best speed, scalability, and accuracy for modern video deepfake models. It allows for flexible scaling and rapid benchmarking, at the cost of higher hourly rates and GPU quota risks. If quotas tighten, costs rise, or enterprise latency needs change, fallback to V100/RTX-tier cloud/edge devices or model compression for CPU/edge deployment is planned.</w:t>
      </w:r>
    </w:p>
    <w:p w14:paraId="7B654F71" w14:textId="77777777" w:rsidR="00FB5B88" w:rsidRPr="00AF3D0A" w:rsidRDefault="00FB5B88" w:rsidP="00A12293">
      <w:pPr>
        <w:jc w:val="both"/>
        <w:rPr>
          <w:b/>
          <w:bCs/>
        </w:rPr>
      </w:pPr>
      <w:r w:rsidRPr="00AF3D0A">
        <w:rPr>
          <w:b/>
          <w:bCs/>
        </w:rPr>
        <w:t>Risk/Trigger</w:t>
      </w:r>
    </w:p>
    <w:p w14:paraId="78A59882" w14:textId="77777777" w:rsidR="00FB5B88" w:rsidRPr="00AF3D0A" w:rsidRDefault="00FB5B88" w:rsidP="00A12293">
      <w:pPr>
        <w:numPr>
          <w:ilvl w:val="0"/>
          <w:numId w:val="12"/>
        </w:numPr>
        <w:jc w:val="both"/>
      </w:pPr>
      <w:r w:rsidRPr="00AF3D0A">
        <w:t>Major trigger: GPU cost spike or lack of cloud GPU quota will force migration to local RTX/Ampere, AMD Instinct, or Intel AI accelerators.</w:t>
      </w:r>
    </w:p>
    <w:p w14:paraId="03D8BA2D" w14:textId="77777777" w:rsidR="00FB5B88" w:rsidRPr="00AF3D0A" w:rsidRDefault="00FB5B88" w:rsidP="00A12293">
      <w:pPr>
        <w:numPr>
          <w:ilvl w:val="0"/>
          <w:numId w:val="12"/>
        </w:numPr>
        <w:jc w:val="both"/>
      </w:pPr>
      <w:r w:rsidRPr="00AF3D0A">
        <w:t>Secondary: Model size, latency, or newsroom demand may require edge deployment or more powerful local inference nodes.</w:t>
      </w:r>
    </w:p>
    <w:p w14:paraId="2C6B0912" w14:textId="77777777" w:rsidR="00FB5B88" w:rsidRPr="00AF3D0A" w:rsidRDefault="00FB5B88" w:rsidP="00A12293">
      <w:pPr>
        <w:jc w:val="both"/>
      </w:pPr>
      <w:r w:rsidRPr="00AF3D0A">
        <w:t>These choices ensure high accuracy, workflow throughput, and flexible future migration—all based on state-of-the-art hardware benchmarks in AI video forensics and journalism use cases.</w:t>
      </w:r>
    </w:p>
    <w:p w14:paraId="3E8CCD74" w14:textId="77777777" w:rsidR="001D2234" w:rsidRDefault="001D2234" w:rsidP="00A12293">
      <w:pPr>
        <w:jc w:val="both"/>
      </w:pPr>
    </w:p>
    <w:p w14:paraId="388C28F1" w14:textId="4480DEA2" w:rsidR="00C241FD" w:rsidRDefault="00CC74FE" w:rsidP="00A12293">
      <w:pPr>
        <w:pStyle w:val="Heading2"/>
        <w:jc w:val="both"/>
      </w:pPr>
      <w:r>
        <w:t>SOFTWARE ENVIRONMENT PLANNING</w:t>
      </w:r>
    </w:p>
    <w:p w14:paraId="0989A46D" w14:textId="77777777" w:rsidR="002A77DA" w:rsidRPr="000A11F9" w:rsidRDefault="002A77DA" w:rsidP="00A12293">
      <w:pPr>
        <w:jc w:val="both"/>
        <w:rPr>
          <w:b/>
          <w:bCs/>
        </w:rPr>
      </w:pPr>
      <w:r w:rsidRPr="000A11F9">
        <w:rPr>
          <w:b/>
          <w:bCs/>
        </w:rPr>
        <w:t>Decision: Chosen Software Stack</w:t>
      </w:r>
    </w:p>
    <w:p w14:paraId="0075A385" w14:textId="77777777" w:rsidR="002A77DA" w:rsidRPr="000A11F9" w:rsidRDefault="002A77DA" w:rsidP="00A12293">
      <w:pPr>
        <w:numPr>
          <w:ilvl w:val="0"/>
          <w:numId w:val="13"/>
        </w:numPr>
        <w:jc w:val="both"/>
      </w:pPr>
      <w:r w:rsidRPr="000A11F9">
        <w:rPr>
          <w:b/>
          <w:bCs/>
        </w:rPr>
        <w:t>Operating System</w:t>
      </w:r>
      <w:r w:rsidRPr="000A11F9">
        <w:t>: Ubuntu LTS (22.04+)</w:t>
      </w:r>
    </w:p>
    <w:p w14:paraId="3C0EE874" w14:textId="77777777" w:rsidR="002A77DA" w:rsidRPr="000A11F9" w:rsidRDefault="002A77DA" w:rsidP="00A12293">
      <w:pPr>
        <w:numPr>
          <w:ilvl w:val="0"/>
          <w:numId w:val="13"/>
        </w:numPr>
        <w:jc w:val="both"/>
      </w:pPr>
      <w:r w:rsidRPr="000A11F9">
        <w:rPr>
          <w:b/>
          <w:bCs/>
        </w:rPr>
        <w:t>Frameworks/Libraries</w:t>
      </w:r>
      <w:r w:rsidRPr="000A11F9">
        <w:t>: PyTorch (primary), TensorFlow (for prototyping/compatibility), with NumPy, Pandas, OpenCV, scikit-learn, Matplotlib, and HuggingFace Transformers for support.</w:t>
      </w:r>
    </w:p>
    <w:p w14:paraId="22F87A64" w14:textId="77777777" w:rsidR="002A77DA" w:rsidRPr="000A11F9" w:rsidRDefault="002A77DA" w:rsidP="00A12293">
      <w:pPr>
        <w:numPr>
          <w:ilvl w:val="0"/>
          <w:numId w:val="13"/>
        </w:numPr>
        <w:jc w:val="both"/>
      </w:pPr>
      <w:r w:rsidRPr="000A11F9">
        <w:rPr>
          <w:b/>
          <w:bCs/>
        </w:rPr>
        <w:t>Virtualization/Containers</w:t>
      </w:r>
      <w:r w:rsidRPr="000A11F9">
        <w:t>: Docker for containerization (local and CI/CD), Kubernetes for cluster orchestration and scalable production rollout.</w:t>
      </w:r>
    </w:p>
    <w:p w14:paraId="317C21E0" w14:textId="77777777" w:rsidR="002A77DA" w:rsidRPr="000A11F9" w:rsidRDefault="002A77DA" w:rsidP="00A12293">
      <w:pPr>
        <w:jc w:val="both"/>
        <w:rPr>
          <w:b/>
          <w:bCs/>
        </w:rPr>
      </w:pPr>
      <w:r w:rsidRPr="000A11F9">
        <w:rPr>
          <w:b/>
          <w:bCs/>
        </w:rPr>
        <w:t>Options Considered</w:t>
      </w:r>
    </w:p>
    <w:p w14:paraId="022C5629" w14:textId="77777777" w:rsidR="002A77DA" w:rsidRPr="000A11F9" w:rsidRDefault="002A77DA" w:rsidP="00A12293">
      <w:pPr>
        <w:numPr>
          <w:ilvl w:val="0"/>
          <w:numId w:val="14"/>
        </w:numPr>
        <w:jc w:val="both"/>
      </w:pPr>
      <w:r w:rsidRPr="000A11F9">
        <w:rPr>
          <w:b/>
          <w:bCs/>
        </w:rPr>
        <w:lastRenderedPageBreak/>
        <w:t>Operating System</w:t>
      </w:r>
      <w:r w:rsidRPr="000A11F9">
        <w:t>: Compared Ubuntu vs. Windows Server.</w:t>
      </w:r>
    </w:p>
    <w:p w14:paraId="79F216D1" w14:textId="77777777" w:rsidR="002A77DA" w:rsidRPr="000A11F9" w:rsidRDefault="002A77DA" w:rsidP="00A12293">
      <w:pPr>
        <w:numPr>
          <w:ilvl w:val="1"/>
          <w:numId w:val="14"/>
        </w:numPr>
        <w:jc w:val="both"/>
      </w:pPr>
      <w:r w:rsidRPr="000A11F9">
        <w:t>Ubuntu is preferred due to its stability, rich ML/AI support, and popularity in research and cloud settings.</w:t>
      </w:r>
    </w:p>
    <w:p w14:paraId="57624B69" w14:textId="77777777" w:rsidR="002A77DA" w:rsidRPr="000A11F9" w:rsidRDefault="002A77DA" w:rsidP="00A12293">
      <w:pPr>
        <w:numPr>
          <w:ilvl w:val="1"/>
          <w:numId w:val="14"/>
        </w:numPr>
        <w:jc w:val="both"/>
      </w:pPr>
      <w:r w:rsidRPr="000A11F9">
        <w:t>Windows Server is less widely supported for advanced AI/ML and more prone to compatibility issues.</w:t>
      </w:r>
    </w:p>
    <w:p w14:paraId="70F3D2E2" w14:textId="77777777" w:rsidR="002A77DA" w:rsidRPr="000A11F9" w:rsidRDefault="002A77DA" w:rsidP="00A12293">
      <w:pPr>
        <w:numPr>
          <w:ilvl w:val="0"/>
          <w:numId w:val="14"/>
        </w:numPr>
        <w:jc w:val="both"/>
      </w:pPr>
      <w:r w:rsidRPr="000A11F9">
        <w:rPr>
          <w:b/>
          <w:bCs/>
        </w:rPr>
        <w:t>Frameworks</w:t>
      </w:r>
      <w:r w:rsidRPr="000A11F9">
        <w:t>: PyTorch vs. TensorFlow.</w:t>
      </w:r>
    </w:p>
    <w:p w14:paraId="54EE1CD7" w14:textId="77777777" w:rsidR="002A77DA" w:rsidRPr="000A11F9" w:rsidRDefault="002A77DA" w:rsidP="00A12293">
      <w:pPr>
        <w:numPr>
          <w:ilvl w:val="1"/>
          <w:numId w:val="14"/>
        </w:numPr>
        <w:jc w:val="both"/>
      </w:pPr>
      <w:r w:rsidRPr="000A11F9">
        <w:t>PyTorch is now dominant in research and straightforward for rapid prototyping; it offers flexibility and faster iteration.</w:t>
      </w:r>
    </w:p>
    <w:p w14:paraId="4DD53DF2" w14:textId="77777777" w:rsidR="002A77DA" w:rsidRPr="000A11F9" w:rsidRDefault="002A77DA" w:rsidP="00A12293">
      <w:pPr>
        <w:numPr>
          <w:ilvl w:val="1"/>
          <w:numId w:val="14"/>
        </w:numPr>
        <w:jc w:val="both"/>
      </w:pPr>
      <w:r w:rsidRPr="000A11F9">
        <w:t>TensorFlow remains strong in large-scale production with extensive tooling (TF Lite, TFX), but is less intuitive for custom R&amp;D workflows.</w:t>
      </w:r>
    </w:p>
    <w:p w14:paraId="08B63E97" w14:textId="77777777" w:rsidR="002A77DA" w:rsidRPr="000A11F9" w:rsidRDefault="002A77DA" w:rsidP="00A12293">
      <w:pPr>
        <w:numPr>
          <w:ilvl w:val="1"/>
          <w:numId w:val="14"/>
        </w:numPr>
        <w:jc w:val="both"/>
      </w:pPr>
      <w:r w:rsidRPr="000A11F9">
        <w:t>Both frameworks are production-ready; PyTorch is slightly favored in computer vision and explainable AI, TensorFlow in enterprise scale deployments.</w:t>
      </w:r>
    </w:p>
    <w:p w14:paraId="528BD9E1" w14:textId="77777777" w:rsidR="002A77DA" w:rsidRPr="000A11F9" w:rsidRDefault="002A77DA" w:rsidP="00A12293">
      <w:pPr>
        <w:numPr>
          <w:ilvl w:val="0"/>
          <w:numId w:val="14"/>
        </w:numPr>
        <w:jc w:val="both"/>
      </w:pPr>
      <w:r w:rsidRPr="000A11F9">
        <w:rPr>
          <w:b/>
          <w:bCs/>
        </w:rPr>
        <w:t>Containers/Orchestration</w:t>
      </w:r>
      <w:r w:rsidRPr="000A11F9">
        <w:t>: Docker vs. Kubernetes.</w:t>
      </w:r>
    </w:p>
    <w:p w14:paraId="5A328153" w14:textId="77777777" w:rsidR="002A77DA" w:rsidRPr="000A11F9" w:rsidRDefault="002A77DA" w:rsidP="00A12293">
      <w:pPr>
        <w:numPr>
          <w:ilvl w:val="1"/>
          <w:numId w:val="14"/>
        </w:numPr>
        <w:jc w:val="both"/>
      </w:pPr>
      <w:r w:rsidRPr="000A11F9">
        <w:t>Docker simplifies repeatable, portable development and CI/CD.</w:t>
      </w:r>
    </w:p>
    <w:p w14:paraId="5E983F44" w14:textId="77777777" w:rsidR="002A77DA" w:rsidRPr="000A11F9" w:rsidRDefault="002A77DA" w:rsidP="00A12293">
      <w:pPr>
        <w:numPr>
          <w:ilvl w:val="1"/>
          <w:numId w:val="14"/>
        </w:numPr>
        <w:jc w:val="both"/>
      </w:pPr>
      <w:r w:rsidRPr="000A11F9">
        <w:t>Kubernetes enables auto-scaling, fault tolerance, and powerful orchestration for production clusters.</w:t>
      </w:r>
    </w:p>
    <w:p w14:paraId="11C0060C" w14:textId="77777777" w:rsidR="002A77DA" w:rsidRPr="000A11F9" w:rsidRDefault="002A77DA" w:rsidP="00A12293">
      <w:pPr>
        <w:jc w:val="both"/>
        <w:rPr>
          <w:b/>
          <w:bCs/>
        </w:rPr>
      </w:pPr>
      <w:r w:rsidRPr="000A11F9">
        <w:rPr>
          <w:b/>
          <w:bCs/>
        </w:rPr>
        <w:t>Evidence</w:t>
      </w:r>
    </w:p>
    <w:p w14:paraId="0EB4B4E2" w14:textId="77777777" w:rsidR="002A77DA" w:rsidRPr="000A11F9" w:rsidRDefault="002A77DA" w:rsidP="00A12293">
      <w:pPr>
        <w:numPr>
          <w:ilvl w:val="0"/>
          <w:numId w:val="15"/>
        </w:numPr>
        <w:jc w:val="both"/>
      </w:pPr>
      <w:r w:rsidRPr="000A11F9">
        <w:t>Ubuntu is the standard OS for AI, with most guides, packages, and cloud provider images optimized for it.</w:t>
      </w:r>
    </w:p>
    <w:p w14:paraId="458BF042" w14:textId="77777777" w:rsidR="002A77DA" w:rsidRPr="000A11F9" w:rsidRDefault="002A77DA" w:rsidP="00A12293">
      <w:pPr>
        <w:numPr>
          <w:ilvl w:val="0"/>
          <w:numId w:val="15"/>
        </w:numPr>
        <w:jc w:val="both"/>
      </w:pPr>
      <w:r w:rsidRPr="000A11F9">
        <w:t>PyTorch outperforms TensorFlow in some image-based AI tasks and has become the research default, supported by installation and usage benchmarks.</w:t>
      </w:r>
    </w:p>
    <w:p w14:paraId="248CE99F" w14:textId="77777777" w:rsidR="002A77DA" w:rsidRPr="000A11F9" w:rsidRDefault="002A77DA" w:rsidP="00A12293">
      <w:pPr>
        <w:numPr>
          <w:ilvl w:val="0"/>
          <w:numId w:val="15"/>
        </w:numPr>
        <w:jc w:val="both"/>
      </w:pPr>
      <w:r w:rsidRPr="000A11F9">
        <w:t>Docker and Kubernetes are now industry standards for deploying, scaling, and maintaining AI workloads; many organizations use both in combination for end-to-end workflow management.</w:t>
      </w:r>
    </w:p>
    <w:p w14:paraId="4CEB43D7" w14:textId="77777777" w:rsidR="002A77DA" w:rsidRPr="000A11F9" w:rsidRDefault="002A77DA" w:rsidP="00A12293">
      <w:pPr>
        <w:jc w:val="both"/>
        <w:rPr>
          <w:b/>
          <w:bCs/>
        </w:rPr>
      </w:pPr>
      <w:r w:rsidRPr="000A11F9">
        <w:rPr>
          <w:b/>
          <w:bCs/>
        </w:rPr>
        <w:t>Tradeoff Statement</w:t>
      </w:r>
    </w:p>
    <w:p w14:paraId="78966917" w14:textId="77777777" w:rsidR="002A77DA" w:rsidRPr="000A11F9" w:rsidRDefault="002A77DA" w:rsidP="00A12293">
      <w:pPr>
        <w:jc w:val="both"/>
      </w:pPr>
      <w:r w:rsidRPr="000A11F9">
        <w:t>Choosing Ubuntu, PyTorch, and Docker/Kubernetes means:</w:t>
      </w:r>
    </w:p>
    <w:p w14:paraId="3D4A9D54" w14:textId="77777777" w:rsidR="002A77DA" w:rsidRPr="000A11F9" w:rsidRDefault="002A77DA" w:rsidP="00A12293">
      <w:pPr>
        <w:numPr>
          <w:ilvl w:val="0"/>
          <w:numId w:val="16"/>
        </w:numPr>
        <w:jc w:val="both"/>
      </w:pPr>
      <w:r w:rsidRPr="000A11F9">
        <w:rPr>
          <w:b/>
          <w:bCs/>
        </w:rPr>
        <w:t>Gains</w:t>
      </w:r>
      <w:r w:rsidRPr="000A11F9">
        <w:t>: Maximum compatibility, fast research-to-production workflow, ease of scaling on any cloud, and direct support for key tools.</w:t>
      </w:r>
    </w:p>
    <w:p w14:paraId="728270A9" w14:textId="77777777" w:rsidR="002A77DA" w:rsidRPr="000A11F9" w:rsidRDefault="002A77DA" w:rsidP="00A12293">
      <w:pPr>
        <w:numPr>
          <w:ilvl w:val="0"/>
          <w:numId w:val="16"/>
        </w:numPr>
        <w:jc w:val="both"/>
      </w:pPr>
      <w:r w:rsidRPr="000A11F9">
        <w:rPr>
          <w:b/>
          <w:bCs/>
        </w:rPr>
        <w:t>Tradeoffs</w:t>
      </w:r>
      <w:r w:rsidRPr="000A11F9">
        <w:t>: May face some edge-case integration challenges with TensorFlow-centric enterprise environments; Kubernetes has a steeper learning curve compared to pure Docker, but offers much greater flexibility and scaling.</w:t>
      </w:r>
    </w:p>
    <w:p w14:paraId="1128F8BC" w14:textId="77777777" w:rsidR="002A77DA" w:rsidRPr="000A11F9" w:rsidRDefault="002A77DA" w:rsidP="00A12293">
      <w:pPr>
        <w:jc w:val="both"/>
        <w:rPr>
          <w:b/>
          <w:bCs/>
        </w:rPr>
      </w:pPr>
      <w:r w:rsidRPr="000A11F9">
        <w:rPr>
          <w:b/>
          <w:bCs/>
        </w:rPr>
        <w:t>Risk/Trigger</w:t>
      </w:r>
    </w:p>
    <w:p w14:paraId="6BDB0927" w14:textId="77777777" w:rsidR="002A77DA" w:rsidRPr="000A11F9" w:rsidRDefault="002A77DA" w:rsidP="00A12293">
      <w:pPr>
        <w:numPr>
          <w:ilvl w:val="0"/>
          <w:numId w:val="17"/>
        </w:numPr>
        <w:jc w:val="both"/>
      </w:pPr>
      <w:r w:rsidRPr="000A11F9">
        <w:rPr>
          <w:b/>
          <w:bCs/>
        </w:rPr>
        <w:lastRenderedPageBreak/>
        <w:t>Version mismatches</w:t>
      </w:r>
      <w:r w:rsidRPr="000A11F9">
        <w:t> during upgrades of PyTorch, TensorFlow, or other dependencies could cause deploy failures or unexpected model behavior— mitigated by strict Docker image version pinning and staged rollouts.</w:t>
      </w:r>
    </w:p>
    <w:p w14:paraId="4CFB1A99" w14:textId="77777777" w:rsidR="002A77DA" w:rsidRPr="000A11F9" w:rsidRDefault="002A77DA" w:rsidP="00A12293">
      <w:pPr>
        <w:numPr>
          <w:ilvl w:val="0"/>
          <w:numId w:val="17"/>
        </w:numPr>
        <w:jc w:val="both"/>
      </w:pPr>
      <w:r w:rsidRPr="000A11F9">
        <w:rPr>
          <w:b/>
          <w:bCs/>
        </w:rPr>
        <w:t>Deprecation</w:t>
      </w:r>
      <w:r w:rsidRPr="000A11F9">
        <w:t> of specific library versions might require periodic refactoring or re-validation.</w:t>
      </w:r>
    </w:p>
    <w:p w14:paraId="58383C1E" w14:textId="77777777" w:rsidR="002A77DA" w:rsidRPr="000A11F9" w:rsidRDefault="002A77DA" w:rsidP="00A12293">
      <w:pPr>
        <w:numPr>
          <w:ilvl w:val="0"/>
          <w:numId w:val="17"/>
        </w:numPr>
        <w:jc w:val="both"/>
      </w:pPr>
      <w:r w:rsidRPr="000A11F9">
        <w:t>Dramatic changes in cloud or hardware requirements (such as moving to bare-metal edge devices) could trigger a review of framework and OS choices.</w:t>
      </w:r>
    </w:p>
    <w:p w14:paraId="00673141" w14:textId="77777777" w:rsidR="002A77DA" w:rsidRPr="000A11F9" w:rsidRDefault="002A77DA" w:rsidP="00A12293">
      <w:pPr>
        <w:jc w:val="both"/>
      </w:pPr>
      <w:r w:rsidRPr="000A11F9">
        <w:t>This stack maximizes research and production flexibility for AI-powered deepfake detection while aligning with industry best practices and future scalability.</w:t>
      </w:r>
    </w:p>
    <w:p w14:paraId="09168A60" w14:textId="77777777" w:rsidR="00CC74FE" w:rsidRDefault="00CC74FE" w:rsidP="00A12293">
      <w:pPr>
        <w:jc w:val="both"/>
      </w:pPr>
    </w:p>
    <w:p w14:paraId="12454697" w14:textId="64887DC0" w:rsidR="002A77DA" w:rsidRDefault="003610B7" w:rsidP="00A12293">
      <w:pPr>
        <w:pStyle w:val="Heading2"/>
        <w:jc w:val="both"/>
      </w:pPr>
      <w:r>
        <w:t>CLOUD RESOURCE PLANNING</w:t>
      </w:r>
    </w:p>
    <w:p w14:paraId="521B4961" w14:textId="77777777" w:rsidR="00FA2E4F" w:rsidRPr="008E4F67" w:rsidRDefault="00FA2E4F" w:rsidP="00A12293">
      <w:pPr>
        <w:jc w:val="both"/>
        <w:rPr>
          <w:b/>
          <w:bCs/>
        </w:rPr>
      </w:pPr>
      <w:r w:rsidRPr="008E4F67">
        <w:rPr>
          <w:b/>
          <w:bCs/>
        </w:rPr>
        <w:t>Decision: Chosen Provider/Services</w:t>
      </w:r>
    </w:p>
    <w:p w14:paraId="7BDAEB4C" w14:textId="77777777" w:rsidR="00FA2E4F" w:rsidRPr="008E4F67" w:rsidRDefault="00FA2E4F" w:rsidP="00A12293">
      <w:pPr>
        <w:numPr>
          <w:ilvl w:val="0"/>
          <w:numId w:val="18"/>
        </w:numPr>
        <w:jc w:val="both"/>
      </w:pPr>
      <w:r w:rsidRPr="008E4F67">
        <w:rPr>
          <w:b/>
          <w:bCs/>
        </w:rPr>
        <w:t>Primary Choice</w:t>
      </w:r>
      <w:r w:rsidRPr="008E4F67">
        <w:t>: AWS (Amazon Web Services) S3 for storage, EC2/SageMaker for model training and deployment.</w:t>
      </w:r>
    </w:p>
    <w:p w14:paraId="1881B361" w14:textId="77777777" w:rsidR="00FA2E4F" w:rsidRPr="008E4F67" w:rsidRDefault="00FA2E4F" w:rsidP="00A12293">
      <w:pPr>
        <w:numPr>
          <w:ilvl w:val="1"/>
          <w:numId w:val="18"/>
        </w:numPr>
        <w:jc w:val="both"/>
      </w:pPr>
      <w:r w:rsidRPr="008E4F67">
        <w:t>SageMaker provides managed model training, distributed inference, and dashboard hosting; S3 offers robust, highly available blob storage for large video datasets.</w:t>
      </w:r>
    </w:p>
    <w:p w14:paraId="42CB51F3" w14:textId="77777777" w:rsidR="00FA2E4F" w:rsidRPr="008E4F67" w:rsidRDefault="00FA2E4F" w:rsidP="00A12293">
      <w:pPr>
        <w:numPr>
          <w:ilvl w:val="0"/>
          <w:numId w:val="18"/>
        </w:numPr>
        <w:jc w:val="both"/>
      </w:pPr>
      <w:r w:rsidRPr="008E4F67">
        <w:rPr>
          <w:b/>
          <w:bCs/>
        </w:rPr>
        <w:t>Alternatives</w:t>
      </w:r>
      <w:r w:rsidRPr="008E4F67">
        <w:t>: Google Cloud Platform Vertex AI (for integrated GCP workflows, custom TPUs, and cost-saving features) or Azure ML (for enterprise ease-of-use and Data Lake/Blob Storage scale).</w:t>
      </w:r>
    </w:p>
    <w:p w14:paraId="0D13BC95" w14:textId="77777777" w:rsidR="00FA2E4F" w:rsidRPr="008E4F67" w:rsidRDefault="00FA2E4F" w:rsidP="00A12293">
      <w:pPr>
        <w:numPr>
          <w:ilvl w:val="0"/>
          <w:numId w:val="18"/>
        </w:numPr>
        <w:jc w:val="both"/>
      </w:pPr>
      <w:r w:rsidRPr="008E4F67">
        <w:rPr>
          <w:b/>
          <w:bCs/>
        </w:rPr>
        <w:t>Managed Services Used</w:t>
      </w:r>
      <w:r w:rsidRPr="008E4F67">
        <w:t>:</w:t>
      </w:r>
    </w:p>
    <w:tbl>
      <w:tblPr>
        <w:tblpPr w:leftFromText="180" w:rightFromText="180" w:vertAnchor="text" w:horzAnchor="margin" w:tblpXSpec="center" w:tblpY="336"/>
        <w:tblW w:w="10629"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1"/>
        <w:gridCol w:w="1712"/>
        <w:gridCol w:w="1738"/>
        <w:gridCol w:w="2069"/>
        <w:gridCol w:w="1839"/>
        <w:gridCol w:w="2120"/>
      </w:tblGrid>
      <w:tr w:rsidR="00FA2E4F" w:rsidRPr="008E4F67" w14:paraId="3994501A" w14:textId="77777777" w:rsidTr="00FA2E4F">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93669C8" w14:textId="77777777" w:rsidR="00FA2E4F" w:rsidRPr="008E4F67" w:rsidRDefault="00FA2E4F" w:rsidP="00A12293">
            <w:pPr>
              <w:jc w:val="both"/>
              <w:rPr>
                <w:b/>
                <w:bCs/>
              </w:rPr>
            </w:pPr>
            <w:r w:rsidRPr="008E4F67">
              <w:rPr>
                <w:b/>
                <w:bCs/>
              </w:rPr>
              <w:t>Provider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7850CB3" w14:textId="77777777" w:rsidR="00FA2E4F" w:rsidRPr="008E4F67" w:rsidRDefault="00FA2E4F" w:rsidP="00A12293">
            <w:pPr>
              <w:jc w:val="both"/>
              <w:rPr>
                <w:b/>
                <w:bCs/>
              </w:rPr>
            </w:pPr>
            <w:r w:rsidRPr="008E4F67">
              <w:rPr>
                <w:b/>
                <w:bCs/>
              </w:rPr>
              <w:t>Managed ML Platform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6451035" w14:textId="77777777" w:rsidR="00FA2E4F" w:rsidRPr="008E4F67" w:rsidRDefault="00FA2E4F" w:rsidP="00A12293">
            <w:pPr>
              <w:jc w:val="both"/>
              <w:rPr>
                <w:b/>
                <w:bCs/>
              </w:rPr>
            </w:pPr>
            <w:r w:rsidRPr="008E4F67">
              <w:rPr>
                <w:b/>
                <w:bCs/>
              </w:rPr>
              <w:t>Storage 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28BB1A6" w14:textId="77777777" w:rsidR="00FA2E4F" w:rsidRPr="008E4F67" w:rsidRDefault="00FA2E4F" w:rsidP="00A12293">
            <w:pPr>
              <w:jc w:val="both"/>
              <w:rPr>
                <w:b/>
                <w:bCs/>
              </w:rPr>
            </w:pPr>
            <w:r w:rsidRPr="008E4F67">
              <w:rPr>
                <w:b/>
                <w:bCs/>
              </w:rPr>
              <w:t>Scaling Advantages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2AF277" w14:textId="77777777" w:rsidR="00FA2E4F" w:rsidRPr="008E4F67" w:rsidRDefault="00FA2E4F" w:rsidP="00A12293">
            <w:pPr>
              <w:jc w:val="both"/>
              <w:rPr>
                <w:b/>
                <w:bCs/>
              </w:rPr>
            </w:pPr>
            <w:r w:rsidRPr="008E4F67">
              <w:rPr>
                <w:b/>
                <w:bCs/>
              </w:rPr>
              <w:t>First Byte Latency</w:t>
            </w:r>
          </w:p>
        </w:tc>
        <w:tc>
          <w:tcPr>
            <w:tcW w:w="207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EA48BCE" w14:textId="77777777" w:rsidR="00FA2E4F" w:rsidRPr="008E4F67" w:rsidRDefault="00FA2E4F" w:rsidP="00A12293">
            <w:pPr>
              <w:jc w:val="both"/>
              <w:rPr>
                <w:b/>
                <w:bCs/>
              </w:rPr>
            </w:pPr>
            <w:r w:rsidRPr="008E4F67">
              <w:rPr>
                <w:b/>
                <w:bCs/>
              </w:rPr>
              <w:t>Cost Features</w:t>
            </w:r>
          </w:p>
        </w:tc>
      </w:tr>
      <w:tr w:rsidR="00FA2E4F" w:rsidRPr="008E4F67" w14:paraId="6CD216AF" w14:textId="77777777" w:rsidTr="00FA2E4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D1CF70" w14:textId="77777777" w:rsidR="00FA2E4F" w:rsidRPr="008E4F67" w:rsidRDefault="00FA2E4F" w:rsidP="00A12293">
            <w:pPr>
              <w:jc w:val="both"/>
            </w:pPr>
            <w:r w:rsidRPr="008E4F67">
              <w:t>AWS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0FB4EF" w14:textId="77777777" w:rsidR="00FA2E4F" w:rsidRPr="008E4F67" w:rsidRDefault="00FA2E4F" w:rsidP="00A12293">
            <w:pPr>
              <w:jc w:val="both"/>
            </w:pPr>
            <w:r w:rsidRPr="008E4F67">
              <w:t>SageMaker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9D05F8" w14:textId="77777777" w:rsidR="00FA2E4F" w:rsidRPr="008E4F67" w:rsidRDefault="00FA2E4F" w:rsidP="00A12293">
            <w:pPr>
              <w:jc w:val="both"/>
            </w:pPr>
            <w:r w:rsidRPr="008E4F67">
              <w:t>S3, DynamoDB, RDS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FAF06F" w14:textId="77777777" w:rsidR="00FA2E4F" w:rsidRPr="008E4F67" w:rsidRDefault="00FA2E4F" w:rsidP="00A12293">
            <w:pPr>
              <w:jc w:val="both"/>
            </w:pPr>
            <w:r w:rsidRPr="008E4F67">
              <w:t>Auto-scaling, serverless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E6970A" w14:textId="77777777" w:rsidR="00FA2E4F" w:rsidRPr="008E4F67" w:rsidRDefault="00FA2E4F" w:rsidP="00A12293">
            <w:pPr>
              <w:jc w:val="both"/>
            </w:pPr>
            <w:r w:rsidRPr="008E4F67">
              <w:t>~10-30ms in-region</w:t>
            </w:r>
          </w:p>
        </w:tc>
        <w:tc>
          <w:tcPr>
            <w:tcW w:w="207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3CFD67" w14:textId="77777777" w:rsidR="00FA2E4F" w:rsidRPr="008E4F67" w:rsidRDefault="00FA2E4F" w:rsidP="00A12293">
            <w:pPr>
              <w:jc w:val="both"/>
            </w:pPr>
            <w:r w:rsidRPr="008E4F67">
              <w:t>Pay-as-you-go, simple</w:t>
            </w:r>
          </w:p>
        </w:tc>
      </w:tr>
      <w:tr w:rsidR="00FA2E4F" w:rsidRPr="008E4F67" w14:paraId="08E7D869" w14:textId="77777777" w:rsidTr="00FA2E4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BD263C" w14:textId="77777777" w:rsidR="00FA2E4F" w:rsidRPr="008E4F67" w:rsidRDefault="00FA2E4F" w:rsidP="00A12293">
            <w:pPr>
              <w:jc w:val="both"/>
            </w:pPr>
            <w:r w:rsidRPr="008E4F67">
              <w:t>GCP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70A14A" w14:textId="77777777" w:rsidR="00FA2E4F" w:rsidRPr="008E4F67" w:rsidRDefault="00FA2E4F" w:rsidP="00A12293">
            <w:pPr>
              <w:jc w:val="both"/>
            </w:pPr>
            <w:r w:rsidRPr="008E4F67">
              <w:t>Vertex AI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E87764" w14:textId="77777777" w:rsidR="00FA2E4F" w:rsidRPr="008E4F67" w:rsidRDefault="00FA2E4F" w:rsidP="00A12293">
            <w:pPr>
              <w:jc w:val="both"/>
            </w:pPr>
            <w:r w:rsidRPr="008E4F67">
              <w:t>Cloud Storage, BigQuery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38F333" w14:textId="77777777" w:rsidR="00FA2E4F" w:rsidRPr="008E4F67" w:rsidRDefault="00FA2E4F" w:rsidP="00A12293">
            <w:pPr>
              <w:jc w:val="both"/>
            </w:pPr>
            <w:r w:rsidRPr="008E4F67">
              <w:t>Automated scaling, preemptible VMs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D6A405" w14:textId="77777777" w:rsidR="00FA2E4F" w:rsidRPr="008E4F67" w:rsidRDefault="00FA2E4F" w:rsidP="00A12293">
            <w:pPr>
              <w:jc w:val="both"/>
            </w:pPr>
            <w:r w:rsidRPr="008E4F67">
              <w:t>~20-50ms, best large-object</w:t>
            </w:r>
          </w:p>
        </w:tc>
        <w:tc>
          <w:tcPr>
            <w:tcW w:w="207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5F525E" w14:textId="77777777" w:rsidR="00FA2E4F" w:rsidRPr="008E4F67" w:rsidRDefault="00FA2E4F" w:rsidP="00A12293">
            <w:pPr>
              <w:jc w:val="both"/>
            </w:pPr>
            <w:r w:rsidRPr="008E4F67">
              <w:t>Sustained/prior use discounts, per second billing</w:t>
            </w:r>
          </w:p>
        </w:tc>
      </w:tr>
      <w:tr w:rsidR="00FA2E4F" w:rsidRPr="008E4F67" w14:paraId="6A55DDFD" w14:textId="77777777" w:rsidTr="00FA2E4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65FC13" w14:textId="77777777" w:rsidR="00FA2E4F" w:rsidRPr="008E4F67" w:rsidRDefault="00FA2E4F" w:rsidP="00A12293">
            <w:pPr>
              <w:jc w:val="both"/>
            </w:pPr>
            <w:r w:rsidRPr="008E4F67">
              <w:lastRenderedPageBreak/>
              <w:t>Azure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844D22" w14:textId="77777777" w:rsidR="00FA2E4F" w:rsidRPr="008E4F67" w:rsidRDefault="00FA2E4F" w:rsidP="00A12293">
            <w:pPr>
              <w:jc w:val="both"/>
            </w:pPr>
            <w:r w:rsidRPr="008E4F67">
              <w:t>ML Studio/Data Lake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8FB7DD" w14:textId="77777777" w:rsidR="00FA2E4F" w:rsidRPr="008E4F67" w:rsidRDefault="00FA2E4F" w:rsidP="00A12293">
            <w:pPr>
              <w:jc w:val="both"/>
            </w:pPr>
            <w:r w:rsidRPr="008E4F67">
              <w:t>Blob Storage, CosmosDB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8D8111" w14:textId="77777777" w:rsidR="00FA2E4F" w:rsidRPr="008E4F67" w:rsidRDefault="00FA2E4F" w:rsidP="00A12293">
            <w:pPr>
              <w:jc w:val="both"/>
            </w:pPr>
            <w:r w:rsidRPr="008E4F67">
              <w:t>Easy scale, multi-region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9D17DB" w14:textId="77777777" w:rsidR="00FA2E4F" w:rsidRPr="008E4F67" w:rsidRDefault="00FA2E4F" w:rsidP="00A12293">
            <w:pPr>
              <w:jc w:val="both"/>
            </w:pPr>
            <w:r w:rsidRPr="008E4F67">
              <w:t>~15-30ms, proven throughput</w:t>
            </w:r>
          </w:p>
        </w:tc>
        <w:tc>
          <w:tcPr>
            <w:tcW w:w="207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A90C9E" w14:textId="77777777" w:rsidR="00FA2E4F" w:rsidRPr="008E4F67" w:rsidRDefault="00FA2E4F" w:rsidP="00A12293">
            <w:pPr>
              <w:jc w:val="both"/>
            </w:pPr>
            <w:r w:rsidRPr="008E4F67">
              <w:t>Price match, flexible config</w:t>
            </w:r>
          </w:p>
        </w:tc>
      </w:tr>
    </w:tbl>
    <w:p w14:paraId="7B3235E2" w14:textId="77777777" w:rsidR="00FA2E4F" w:rsidRPr="008E4F67" w:rsidRDefault="00FA2E4F" w:rsidP="00A12293">
      <w:pPr>
        <w:numPr>
          <w:ilvl w:val="1"/>
          <w:numId w:val="18"/>
        </w:numPr>
        <w:jc w:val="both"/>
      </w:pPr>
      <w:r w:rsidRPr="008E4F67">
        <w:t>SageMaker (training and endpoint hosting), S3 (video/image storage), DynamoDB/RDS (metadata, user/state management), Lambda (serverless processing), CloudWatch (monitoring), SQS (message orchestration).</w:t>
      </w:r>
    </w:p>
    <w:p w14:paraId="504A0C6C" w14:textId="77777777" w:rsidR="00FA2E4F" w:rsidRPr="008E4F67" w:rsidRDefault="00FA2E4F" w:rsidP="00A12293">
      <w:pPr>
        <w:jc w:val="both"/>
        <w:rPr>
          <w:b/>
          <w:bCs/>
        </w:rPr>
      </w:pPr>
      <w:r w:rsidRPr="008E4F67">
        <w:rPr>
          <w:b/>
          <w:bCs/>
        </w:rPr>
        <w:t>Options, Storage, Scaling Compared</w:t>
      </w:r>
    </w:p>
    <w:p w14:paraId="43CB65AC" w14:textId="77777777" w:rsidR="00FA2E4F" w:rsidRPr="008E4F67" w:rsidRDefault="00FA2E4F" w:rsidP="00A12293">
      <w:pPr>
        <w:numPr>
          <w:ilvl w:val="0"/>
          <w:numId w:val="19"/>
        </w:numPr>
        <w:jc w:val="both"/>
      </w:pPr>
      <w:r w:rsidRPr="008E4F67">
        <w:rPr>
          <w:b/>
          <w:bCs/>
        </w:rPr>
        <w:t>Storage</w:t>
      </w:r>
      <w:r w:rsidRPr="008E4F67">
        <w:t>: S3 scales up to tens of thousands of requests/sec and multi-terabyte objects; Azure Blob and GCP Storage similar but differ in ramp-up and API.</w:t>
      </w:r>
    </w:p>
    <w:p w14:paraId="6D085A8A" w14:textId="77777777" w:rsidR="00FA2E4F" w:rsidRPr="008E4F67" w:rsidRDefault="00FA2E4F" w:rsidP="00A12293">
      <w:pPr>
        <w:numPr>
          <w:ilvl w:val="0"/>
          <w:numId w:val="19"/>
        </w:numPr>
        <w:jc w:val="both"/>
      </w:pPr>
      <w:r w:rsidRPr="008E4F67">
        <w:rPr>
          <w:b/>
          <w:bCs/>
        </w:rPr>
        <w:t>Scaling</w:t>
      </w:r>
      <w:r w:rsidRPr="008E4F67">
        <w:t>: Each platform offers robust auto-scaling for both compute and storage; GCP has additional cost-saving for batch jobs (preemptible, committed use).</w:t>
      </w:r>
    </w:p>
    <w:p w14:paraId="74863EEA" w14:textId="77777777" w:rsidR="00FA2E4F" w:rsidRPr="008E4F67" w:rsidRDefault="00FA2E4F" w:rsidP="00A12293">
      <w:pPr>
        <w:numPr>
          <w:ilvl w:val="0"/>
          <w:numId w:val="19"/>
        </w:numPr>
        <w:jc w:val="both"/>
      </w:pPr>
      <w:r w:rsidRPr="008E4F67">
        <w:rPr>
          <w:b/>
          <w:bCs/>
        </w:rPr>
        <w:t>Cost Estimate</w:t>
      </w:r>
      <w:r w:rsidRPr="008E4F67">
        <w:t>:</w:t>
      </w:r>
    </w:p>
    <w:p w14:paraId="5D288EAB" w14:textId="77777777" w:rsidR="00FA2E4F" w:rsidRPr="008E4F67" w:rsidRDefault="00FA2E4F" w:rsidP="00A12293">
      <w:pPr>
        <w:numPr>
          <w:ilvl w:val="1"/>
          <w:numId w:val="19"/>
        </w:numPr>
        <w:jc w:val="both"/>
      </w:pPr>
      <w:r w:rsidRPr="008E4F67">
        <w:t>Storing 10TB in AWS/Azure: $2,000–$2,300/year (standard tier)</w:t>
      </w:r>
    </w:p>
    <w:p w14:paraId="77F6131B" w14:textId="77777777" w:rsidR="00FA2E4F" w:rsidRPr="008E4F67" w:rsidRDefault="00FA2E4F" w:rsidP="00A12293">
      <w:pPr>
        <w:numPr>
          <w:ilvl w:val="1"/>
          <w:numId w:val="19"/>
        </w:numPr>
        <w:jc w:val="both"/>
      </w:pPr>
      <w:r w:rsidRPr="008E4F67">
        <w:t>Compute: EC2/SageMaker ML workloads at $2–5/hr per GPU; GCP Vertex AI typically 5–20% cheaper for sustained jobs or preemptible nodes.</w:t>
      </w:r>
    </w:p>
    <w:p w14:paraId="3647DC9C" w14:textId="77777777" w:rsidR="00FA2E4F" w:rsidRPr="008E4F67" w:rsidRDefault="00FA2E4F" w:rsidP="00A12293">
      <w:pPr>
        <w:jc w:val="both"/>
        <w:rPr>
          <w:b/>
          <w:bCs/>
        </w:rPr>
      </w:pPr>
      <w:r w:rsidRPr="008E4F67">
        <w:rPr>
          <w:b/>
          <w:bCs/>
        </w:rPr>
        <w:t>Evidence</w:t>
      </w:r>
    </w:p>
    <w:p w14:paraId="7DE7126D" w14:textId="77777777" w:rsidR="00FA2E4F" w:rsidRPr="008E4F67" w:rsidRDefault="00FA2E4F" w:rsidP="00A12293">
      <w:pPr>
        <w:jc w:val="both"/>
      </w:pPr>
      <w:r w:rsidRPr="008E4F67">
        <w:t>Benchmarks and pricing comparisons show AWS SageMaker is mature, highly compatible, and easy to integrate with typical newsroom workflows. GCP and Azure offer attractive discounts for long-term and high-volume AI deployments, and both have high performance and reliability. Real-world deployments in journalism and media companies often use S3 for blob storage due to its long-term compatibility and predictable scaling.</w:t>
      </w:r>
    </w:p>
    <w:p w14:paraId="24BAE3EC" w14:textId="77777777" w:rsidR="00FA2E4F" w:rsidRPr="008E4F67" w:rsidRDefault="00FA2E4F" w:rsidP="00A12293">
      <w:pPr>
        <w:jc w:val="both"/>
        <w:rPr>
          <w:b/>
          <w:bCs/>
        </w:rPr>
      </w:pPr>
      <w:r w:rsidRPr="008E4F67">
        <w:rPr>
          <w:b/>
          <w:bCs/>
        </w:rPr>
        <w:t>Tradeoff Statement</w:t>
      </w:r>
    </w:p>
    <w:p w14:paraId="30C6A62F" w14:textId="77777777" w:rsidR="00FA2E4F" w:rsidRPr="008E4F67" w:rsidRDefault="00FA2E4F" w:rsidP="00A12293">
      <w:pPr>
        <w:jc w:val="both"/>
      </w:pPr>
      <w:r w:rsidRPr="008E4F67">
        <w:t>AWS is chosen for broad compatibility, mature features, and global availability, supporting complex ML operations and high-throughput demands. Vendor lock-in is the main risk, as is the potential for cost overruns with scaling workloads. GCP and Azure would be considered if costs exceed budget, or if compliance/privacy regulations mandate data residency, or other features outpace AWS.</w:t>
      </w:r>
    </w:p>
    <w:p w14:paraId="4FE21D8F" w14:textId="77777777" w:rsidR="00FA2E4F" w:rsidRPr="008E4F67" w:rsidRDefault="00FA2E4F" w:rsidP="00A12293">
      <w:pPr>
        <w:jc w:val="both"/>
        <w:rPr>
          <w:b/>
          <w:bCs/>
        </w:rPr>
      </w:pPr>
      <w:r w:rsidRPr="008E4F67">
        <w:rPr>
          <w:b/>
          <w:bCs/>
        </w:rPr>
        <w:t>Risk/Trigger</w:t>
      </w:r>
    </w:p>
    <w:p w14:paraId="3094D18A" w14:textId="77777777" w:rsidR="00FA2E4F" w:rsidRPr="008E4F67" w:rsidRDefault="00FA2E4F" w:rsidP="00A12293">
      <w:pPr>
        <w:jc w:val="both"/>
      </w:pPr>
      <w:r w:rsidRPr="008E4F67">
        <w:t xml:space="preserve">A major risk is exceeding cost estimates by more than 25%, quota exhaustion during breaking news/global events, or new privacy rules (such as EU/US cloud mandates). These would </w:t>
      </w:r>
      <w:r w:rsidRPr="008E4F67">
        <w:lastRenderedPageBreak/>
        <w:t>trigger migration pilots to GCP Vertex AI or Azure ML. If S3 latency or throughput bottlenecks arise, staged migration to multi-provider redundancy would ensure continuous scaling.</w:t>
      </w:r>
    </w:p>
    <w:p w14:paraId="583765C3" w14:textId="77777777" w:rsidR="00FA2E4F" w:rsidRPr="008E4F67" w:rsidRDefault="00FA2E4F" w:rsidP="00A12293">
      <w:pPr>
        <w:jc w:val="both"/>
      </w:pPr>
      <w:r w:rsidRPr="008E4F67">
        <w:t>This plan ensures scalable, secure, and cost-effective cloud AI infrastructure for journalism use—while retaining agility to switch as benchmarks, costs or regulatory requirements evolve.</w:t>
      </w:r>
    </w:p>
    <w:p w14:paraId="21C1A751" w14:textId="77777777" w:rsidR="003610B7" w:rsidRDefault="003610B7" w:rsidP="00A12293">
      <w:pPr>
        <w:jc w:val="both"/>
      </w:pPr>
    </w:p>
    <w:p w14:paraId="445BCEB3" w14:textId="5A833E10" w:rsidR="00FA2E4F" w:rsidRDefault="00BF0541" w:rsidP="00A12293">
      <w:pPr>
        <w:pStyle w:val="Heading2"/>
        <w:jc w:val="both"/>
      </w:pPr>
      <w:r>
        <w:t>SCALABILITY AND PERFORMANCE PLANNING</w:t>
      </w:r>
    </w:p>
    <w:p w14:paraId="1C63C2F3" w14:textId="77777777" w:rsidR="003A075B" w:rsidRPr="00E41EB6" w:rsidRDefault="003A075B" w:rsidP="00A12293">
      <w:pPr>
        <w:jc w:val="both"/>
        <w:rPr>
          <w:b/>
          <w:bCs/>
        </w:rPr>
      </w:pPr>
      <w:r w:rsidRPr="00E41EB6">
        <w:rPr>
          <w:b/>
          <w:bCs/>
        </w:rPr>
        <w:t>Decision: Scaling and Optimization Plan</w:t>
      </w:r>
    </w:p>
    <w:p w14:paraId="3A3A9A9A" w14:textId="77777777" w:rsidR="003A075B" w:rsidRPr="00E41EB6" w:rsidRDefault="003A075B" w:rsidP="00A12293">
      <w:pPr>
        <w:numPr>
          <w:ilvl w:val="0"/>
          <w:numId w:val="20"/>
        </w:numPr>
        <w:jc w:val="both"/>
      </w:pPr>
      <w:r w:rsidRPr="00E41EB6">
        <w:rPr>
          <w:b/>
          <w:bCs/>
        </w:rPr>
        <w:t>Scaling Strategy</w:t>
      </w:r>
      <w:r w:rsidRPr="00E41EB6">
        <w:t>:</w:t>
      </w:r>
    </w:p>
    <w:p w14:paraId="7549D3DE" w14:textId="77777777" w:rsidR="003A075B" w:rsidRPr="00E41EB6" w:rsidRDefault="003A075B" w:rsidP="00A12293">
      <w:pPr>
        <w:numPr>
          <w:ilvl w:val="1"/>
          <w:numId w:val="20"/>
        </w:numPr>
        <w:jc w:val="both"/>
      </w:pPr>
      <w:r w:rsidRPr="00E41EB6">
        <w:t>Deploy models in cloud containers (Kubernetes with Docker) and use Kubernetes’ Horizontal Pod Autoscaler (HPA) for compute and request-driven scaling.</w:t>
      </w:r>
    </w:p>
    <w:p w14:paraId="2C51E841" w14:textId="77777777" w:rsidR="003A075B" w:rsidRPr="00E41EB6" w:rsidRDefault="003A075B" w:rsidP="00A12293">
      <w:pPr>
        <w:numPr>
          <w:ilvl w:val="1"/>
          <w:numId w:val="20"/>
        </w:numPr>
        <w:jc w:val="both"/>
      </w:pPr>
      <w:r w:rsidRPr="00E41EB6">
        <w:t>Leverage cloud auto-scaling features to add/remove GPU/CPU resources based on queue length, latency, and throughput metrics.</w:t>
      </w:r>
    </w:p>
    <w:p w14:paraId="5D47E226" w14:textId="77777777" w:rsidR="003A075B" w:rsidRPr="00E41EB6" w:rsidRDefault="003A075B" w:rsidP="00A12293">
      <w:pPr>
        <w:numPr>
          <w:ilvl w:val="1"/>
          <w:numId w:val="20"/>
        </w:numPr>
        <w:jc w:val="both"/>
      </w:pPr>
      <w:r w:rsidRPr="00E41EB6">
        <w:t>Future-proof via hybrid cloud plan: allow cluster bursting to cost-effective secondary clouds (GCP, Azure) at peak load.</w:t>
      </w:r>
    </w:p>
    <w:p w14:paraId="29BBB229" w14:textId="77777777" w:rsidR="003A075B" w:rsidRPr="00E41EB6" w:rsidRDefault="003A075B" w:rsidP="00A12293">
      <w:pPr>
        <w:numPr>
          <w:ilvl w:val="0"/>
          <w:numId w:val="20"/>
        </w:numPr>
        <w:jc w:val="both"/>
      </w:pPr>
      <w:r w:rsidRPr="00E41EB6">
        <w:rPr>
          <w:b/>
          <w:bCs/>
        </w:rPr>
        <w:t>Optimization Techniques</w:t>
      </w:r>
      <w:r w:rsidRPr="00E41EB6">
        <w:t>:</w:t>
      </w:r>
    </w:p>
    <w:p w14:paraId="20AE8705" w14:textId="77777777" w:rsidR="003A075B" w:rsidRPr="00E41EB6" w:rsidRDefault="003A075B" w:rsidP="00A12293">
      <w:pPr>
        <w:numPr>
          <w:ilvl w:val="1"/>
          <w:numId w:val="20"/>
        </w:numPr>
        <w:jc w:val="both"/>
      </w:pPr>
      <w:r w:rsidRPr="00E41EB6">
        <w:t>Model compression: pruning and knowledge distillation to shrink large deepfake models for faster inference and edge migration (student-teacher, low-rank adapter methods).</w:t>
      </w:r>
    </w:p>
    <w:p w14:paraId="627E802A" w14:textId="77777777" w:rsidR="003A075B" w:rsidRPr="00E41EB6" w:rsidRDefault="003A075B" w:rsidP="00A12293">
      <w:pPr>
        <w:numPr>
          <w:ilvl w:val="1"/>
          <w:numId w:val="20"/>
        </w:numPr>
        <w:jc w:val="both"/>
      </w:pPr>
      <w:r w:rsidRPr="00E41EB6">
        <w:t>Quantization: Deploy int8/TensorRT quantized models for CPU efficiency or mobile clients.</w:t>
      </w:r>
    </w:p>
    <w:p w14:paraId="2A07B1B0" w14:textId="77777777" w:rsidR="003A075B" w:rsidRPr="00E41EB6" w:rsidRDefault="003A075B" w:rsidP="00A12293">
      <w:pPr>
        <w:numPr>
          <w:ilvl w:val="1"/>
          <w:numId w:val="20"/>
        </w:numPr>
        <w:jc w:val="both"/>
      </w:pPr>
      <w:r w:rsidRPr="00E41EB6">
        <w:t>Batch size tuning and pipeline parallelism to maximize hardware utilization without bottlenecks.</w:t>
      </w:r>
    </w:p>
    <w:p w14:paraId="04386C08" w14:textId="77777777" w:rsidR="003A075B" w:rsidRPr="00E41EB6" w:rsidRDefault="003A075B" w:rsidP="00A12293">
      <w:pPr>
        <w:numPr>
          <w:ilvl w:val="0"/>
          <w:numId w:val="20"/>
        </w:numPr>
        <w:jc w:val="both"/>
      </w:pPr>
      <w:r w:rsidRPr="00E41EB6">
        <w:rPr>
          <w:b/>
          <w:bCs/>
        </w:rPr>
        <w:t>Performance Monitoring</w:t>
      </w:r>
      <w:r w:rsidRPr="00E41EB6">
        <w:t>:</w:t>
      </w:r>
    </w:p>
    <w:p w14:paraId="03952023" w14:textId="77777777" w:rsidR="003A075B" w:rsidRPr="00E41EB6" w:rsidRDefault="003A075B" w:rsidP="00A12293">
      <w:pPr>
        <w:numPr>
          <w:ilvl w:val="1"/>
          <w:numId w:val="20"/>
        </w:numPr>
        <w:jc w:val="both"/>
      </w:pPr>
      <w:r w:rsidRPr="00E41EB6">
        <w:t>Track queue size, request latency, throughput, CPU/GPU utilization, memory footprint.</w:t>
      </w:r>
    </w:p>
    <w:p w14:paraId="0AFE9F28" w14:textId="77777777" w:rsidR="003A075B" w:rsidRPr="00E41EB6" w:rsidRDefault="003A075B" w:rsidP="00A12293">
      <w:pPr>
        <w:numPr>
          <w:ilvl w:val="1"/>
          <w:numId w:val="20"/>
        </w:numPr>
        <w:jc w:val="both"/>
      </w:pPr>
      <w:r w:rsidRPr="00E41EB6">
        <w:t>Use NVIDIA SMI and Nsight Systems for GPU profiling; Prometheus/Grafana dashboards for live metrics; PyTorch Profiler and TensorBoard for model diagnostics.</w:t>
      </w:r>
    </w:p>
    <w:p w14:paraId="652C7D19" w14:textId="77777777" w:rsidR="003A075B" w:rsidRPr="00E41EB6" w:rsidRDefault="003A075B" w:rsidP="00A12293">
      <w:pPr>
        <w:numPr>
          <w:ilvl w:val="1"/>
          <w:numId w:val="20"/>
        </w:numPr>
        <w:jc w:val="both"/>
      </w:pPr>
      <w:r w:rsidRPr="00E41EB6">
        <w:t>Set up custom alerting for latency &gt;150ms, memory spikes, queue overflows, and GPU temperature.</w:t>
      </w:r>
    </w:p>
    <w:p w14:paraId="76C8116E" w14:textId="77777777" w:rsidR="003A075B" w:rsidRPr="00E41EB6" w:rsidRDefault="003A075B" w:rsidP="00A12293">
      <w:pPr>
        <w:jc w:val="both"/>
        <w:rPr>
          <w:b/>
          <w:bCs/>
        </w:rPr>
      </w:pPr>
      <w:r w:rsidRPr="00E41EB6">
        <w:rPr>
          <w:b/>
          <w:bCs/>
        </w:rPr>
        <w:t>Options Considered</w:t>
      </w:r>
    </w:p>
    <w:p w14:paraId="745191A2" w14:textId="77777777" w:rsidR="003A075B" w:rsidRPr="00E41EB6" w:rsidRDefault="003A075B" w:rsidP="00A12293">
      <w:pPr>
        <w:numPr>
          <w:ilvl w:val="0"/>
          <w:numId w:val="21"/>
        </w:numPr>
        <w:jc w:val="both"/>
      </w:pPr>
      <w:r w:rsidRPr="00E41EB6">
        <w:rPr>
          <w:b/>
          <w:bCs/>
        </w:rPr>
        <w:lastRenderedPageBreak/>
        <w:t>Scaling</w:t>
      </w:r>
      <w:r w:rsidRPr="00E41EB6">
        <w:t>: Compared simple CPU resize vs. full Kubernetes auto-scaling and hybrid cloud burst.</w:t>
      </w:r>
    </w:p>
    <w:p w14:paraId="784CEA9C" w14:textId="77777777" w:rsidR="003A075B" w:rsidRPr="00E41EB6" w:rsidRDefault="003A075B" w:rsidP="00A12293">
      <w:pPr>
        <w:numPr>
          <w:ilvl w:val="1"/>
          <w:numId w:val="21"/>
        </w:numPr>
        <w:jc w:val="both"/>
      </w:pPr>
      <w:r w:rsidRPr="00E41EB6">
        <w:t>Kubernetes auto-scaling (HPA, VPA, Cluster Autoscaler) is best for flexible, cost-efficient growth.</w:t>
      </w:r>
    </w:p>
    <w:p w14:paraId="39D15F21" w14:textId="77777777" w:rsidR="003A075B" w:rsidRPr="00E41EB6" w:rsidRDefault="003A075B" w:rsidP="00A12293">
      <w:pPr>
        <w:numPr>
          <w:ilvl w:val="1"/>
          <w:numId w:val="21"/>
        </w:numPr>
        <w:jc w:val="both"/>
      </w:pPr>
      <w:r w:rsidRPr="00E41EB6">
        <w:t>Hybrid multi-cloud only as failsafe for quota spikes or cost/region needs.</w:t>
      </w:r>
    </w:p>
    <w:p w14:paraId="303B4397" w14:textId="77777777" w:rsidR="003A075B" w:rsidRPr="00E41EB6" w:rsidRDefault="003A075B" w:rsidP="00A12293">
      <w:pPr>
        <w:numPr>
          <w:ilvl w:val="0"/>
          <w:numId w:val="21"/>
        </w:numPr>
        <w:jc w:val="both"/>
      </w:pPr>
      <w:r w:rsidRPr="00E41EB6">
        <w:rPr>
          <w:b/>
          <w:bCs/>
        </w:rPr>
        <w:t>Optimization</w:t>
      </w:r>
      <w:r w:rsidRPr="00E41EB6">
        <w:t>: Benchmarked pruning, distillation, and quantization on deepfake models.</w:t>
      </w:r>
    </w:p>
    <w:p w14:paraId="6C9CC015" w14:textId="77777777" w:rsidR="003A075B" w:rsidRPr="00E41EB6" w:rsidRDefault="003A075B" w:rsidP="00A12293">
      <w:pPr>
        <w:numPr>
          <w:ilvl w:val="1"/>
          <w:numId w:val="21"/>
        </w:numPr>
        <w:jc w:val="both"/>
      </w:pPr>
      <w:r w:rsidRPr="00E41EB6">
        <w:t>Pruning and distillation allow up to 90% compression without major accuracy drop; quantization best for mobile/edge.</w:t>
      </w:r>
    </w:p>
    <w:p w14:paraId="5481E9BA" w14:textId="77777777" w:rsidR="003A075B" w:rsidRPr="00E41EB6" w:rsidRDefault="003A075B" w:rsidP="00A12293">
      <w:pPr>
        <w:numPr>
          <w:ilvl w:val="1"/>
          <w:numId w:val="21"/>
        </w:numPr>
        <w:jc w:val="both"/>
      </w:pPr>
      <w:r w:rsidRPr="00E41EB6">
        <w:t>Evidence: Peer-reviewed studies report KD/pruning outperform baseline at high compression, quantization is context-dependent.</w:t>
      </w:r>
    </w:p>
    <w:p w14:paraId="16F06767" w14:textId="77777777" w:rsidR="003A075B" w:rsidRPr="00E41EB6" w:rsidRDefault="003A075B" w:rsidP="00A12293">
      <w:pPr>
        <w:numPr>
          <w:ilvl w:val="0"/>
          <w:numId w:val="21"/>
        </w:numPr>
        <w:jc w:val="both"/>
      </w:pPr>
      <w:r w:rsidRPr="00E41EB6">
        <w:rPr>
          <w:b/>
          <w:bCs/>
        </w:rPr>
        <w:t>Performance Monitoring</w:t>
      </w:r>
      <w:r w:rsidRPr="00E41EB6">
        <w:t>: Compared Grafana/Prometheus stack vs. built-in cloud AI dashboards.</w:t>
      </w:r>
    </w:p>
    <w:p w14:paraId="1FBBA44D" w14:textId="77777777" w:rsidR="003A075B" w:rsidRPr="00E41EB6" w:rsidRDefault="003A075B" w:rsidP="00A12293">
      <w:pPr>
        <w:numPr>
          <w:ilvl w:val="1"/>
          <w:numId w:val="21"/>
        </w:numPr>
        <w:jc w:val="both"/>
      </w:pPr>
      <w:r w:rsidRPr="00E41EB6">
        <w:t>Grafana/Prometheus and NVIDIA tooling enable rich, historical, and multi-cloud analytics; cloud dashboards simpler but limited.</w:t>
      </w:r>
    </w:p>
    <w:p w14:paraId="7C9AD531" w14:textId="77777777" w:rsidR="003A075B" w:rsidRPr="00E41EB6" w:rsidRDefault="003A075B" w:rsidP="00A12293">
      <w:pPr>
        <w:jc w:val="both"/>
        <w:rPr>
          <w:b/>
          <w:bCs/>
        </w:rPr>
      </w:pPr>
      <w:r w:rsidRPr="00E41EB6">
        <w:rPr>
          <w:b/>
          <w:bCs/>
        </w:rPr>
        <w:t>Tradeoff Statement</w:t>
      </w:r>
    </w:p>
    <w:p w14:paraId="5AF1B3FB" w14:textId="77777777" w:rsidR="003A075B" w:rsidRPr="00E41EB6" w:rsidRDefault="003A075B" w:rsidP="00A12293">
      <w:pPr>
        <w:jc w:val="both"/>
      </w:pPr>
      <w:r w:rsidRPr="00E41EB6">
        <w:t>Prioritizes accuracy and throughput under scalable auto-scaling and optimization. KD and pruning maintain accuracy, quantization gives speed for edge/mobiles but may limit GPU acceleration. Graph-based monitoring stack offers deeper insights vs. basic cloud dashboards.</w:t>
      </w:r>
    </w:p>
    <w:p w14:paraId="059295B4" w14:textId="77777777" w:rsidR="003A075B" w:rsidRPr="00E41EB6" w:rsidRDefault="003A075B" w:rsidP="00A12293">
      <w:pPr>
        <w:jc w:val="both"/>
        <w:rPr>
          <w:b/>
          <w:bCs/>
        </w:rPr>
      </w:pPr>
      <w:r w:rsidRPr="00E41EB6">
        <w:rPr>
          <w:b/>
          <w:bCs/>
        </w:rPr>
        <w:t>Risk/Trigger</w:t>
      </w:r>
    </w:p>
    <w:p w14:paraId="6385D4FC" w14:textId="77777777" w:rsidR="003A075B" w:rsidRPr="00E41EB6" w:rsidRDefault="003A075B" w:rsidP="00A12293">
      <w:pPr>
        <w:jc w:val="both"/>
      </w:pPr>
      <w:r w:rsidRPr="00E41EB6">
        <w:t>Key risks:</w:t>
      </w:r>
    </w:p>
    <w:p w14:paraId="2048A309" w14:textId="77777777" w:rsidR="003A075B" w:rsidRPr="00E41EB6" w:rsidRDefault="003A075B" w:rsidP="00A12293">
      <w:pPr>
        <w:numPr>
          <w:ilvl w:val="0"/>
          <w:numId w:val="22"/>
        </w:numPr>
        <w:jc w:val="both"/>
      </w:pPr>
      <w:r w:rsidRPr="00E41EB6">
        <w:t>Latency &gt;150ms, low throughput (&lt;10 req/sec), GPU underutilization, or model accuracy drop (&gt;3%) on new data triggers profiling and auto-scaling policy review.</w:t>
      </w:r>
    </w:p>
    <w:p w14:paraId="1DA361CB" w14:textId="77777777" w:rsidR="003A075B" w:rsidRPr="00E41EB6" w:rsidRDefault="003A075B" w:rsidP="00A12293">
      <w:pPr>
        <w:numPr>
          <w:ilvl w:val="0"/>
          <w:numId w:val="22"/>
        </w:numPr>
        <w:jc w:val="both"/>
      </w:pPr>
      <w:r w:rsidRPr="00E41EB6">
        <w:t>Resource cost spike or quota hit triggers hybrid cloud burst or model downsizing.</w:t>
      </w:r>
    </w:p>
    <w:p w14:paraId="1FEB7433" w14:textId="77777777" w:rsidR="003A075B" w:rsidRPr="00E41EB6" w:rsidRDefault="003A075B" w:rsidP="00A12293">
      <w:pPr>
        <w:jc w:val="both"/>
      </w:pPr>
      <w:r w:rsidRPr="00E41EB6">
        <w:t>This plan ensures VeritasAI can flexibly and efficiently grow under newsroom demand, maintain strong real-world performance, and adapt when metrics or economics signal need for scaling, tuning, or migration.</w:t>
      </w:r>
    </w:p>
    <w:p w14:paraId="6B3D24F1" w14:textId="77777777" w:rsidR="00BF0541" w:rsidRDefault="00BF0541" w:rsidP="00A12293">
      <w:pPr>
        <w:jc w:val="both"/>
      </w:pPr>
    </w:p>
    <w:p w14:paraId="328F28ED" w14:textId="77777777" w:rsidR="003A075B" w:rsidRDefault="003A075B" w:rsidP="00A12293">
      <w:pPr>
        <w:jc w:val="both"/>
      </w:pPr>
    </w:p>
    <w:p w14:paraId="63BB82A7" w14:textId="77777777" w:rsidR="003A075B" w:rsidRDefault="003A075B" w:rsidP="00A12293">
      <w:pPr>
        <w:jc w:val="both"/>
      </w:pPr>
    </w:p>
    <w:p w14:paraId="5404EB80" w14:textId="3AAC35FE" w:rsidR="003A075B" w:rsidRDefault="00B23DEF" w:rsidP="00A12293">
      <w:pPr>
        <w:pStyle w:val="Heading1"/>
        <w:jc w:val="both"/>
      </w:pPr>
      <w:r>
        <w:lastRenderedPageBreak/>
        <w:t xml:space="preserve">SECURITY, </w:t>
      </w:r>
      <w:r w:rsidR="00082236">
        <w:t>PRIVACY AND ETHICS (TRUSTWORTHINESS)</w:t>
      </w:r>
    </w:p>
    <w:p w14:paraId="4838C503" w14:textId="77777777" w:rsidR="00082236" w:rsidRDefault="00082236" w:rsidP="00A12293">
      <w:pPr>
        <w:jc w:val="both"/>
      </w:pPr>
    </w:p>
    <w:p w14:paraId="01CF3F72" w14:textId="6B6E6ADA" w:rsidR="00082236" w:rsidRDefault="00F8013D" w:rsidP="00A12293">
      <w:pPr>
        <w:pStyle w:val="Heading2"/>
        <w:jc w:val="both"/>
      </w:pPr>
      <w:r>
        <w:t>PROBLEM DEFINITION</w:t>
      </w:r>
    </w:p>
    <w:p w14:paraId="682FF270" w14:textId="77777777" w:rsidR="00D07344" w:rsidRPr="00386E30" w:rsidRDefault="00D07344" w:rsidP="00A12293">
      <w:pPr>
        <w:pStyle w:val="ListParagraph"/>
        <w:jc w:val="both"/>
      </w:pPr>
      <w:r w:rsidRPr="00386E30">
        <w:t>Strategies for Problem Definition</w:t>
      </w:r>
    </w:p>
    <w:p w14:paraId="12749FDC" w14:textId="77777777" w:rsidR="00D07344" w:rsidRPr="00386E30" w:rsidRDefault="00D07344" w:rsidP="00A12293">
      <w:pPr>
        <w:pStyle w:val="ListParagraph"/>
        <w:numPr>
          <w:ilvl w:val="0"/>
          <w:numId w:val="23"/>
        </w:numPr>
        <w:jc w:val="both"/>
      </w:pPr>
      <w:r w:rsidRPr="00386E30">
        <w:t>Stakeholder Involvement: Conduct interviews and workshops with journalists, newsroom editors, and digital ethics experts to surface the system’s societal impacts. This helps ensure that requirements reflect the needs of diverse groups potentially affected by deepfake detection, including concerns about wrongful labeling, public trust, and handling sensitive media.</w:t>
      </w:r>
    </w:p>
    <w:p w14:paraId="1F25875A" w14:textId="77777777" w:rsidR="00D07344" w:rsidRPr="00386E30" w:rsidRDefault="00D07344" w:rsidP="00A12293">
      <w:pPr>
        <w:pStyle w:val="ListParagraph"/>
        <w:numPr>
          <w:ilvl w:val="0"/>
          <w:numId w:val="23"/>
        </w:numPr>
        <w:jc w:val="both"/>
      </w:pPr>
      <w:r w:rsidRPr="00386E30">
        <w:t>Ethical Impact Assessments: Complete a comprehensive ethical impact assessment using the AI Blindspot toolkit. This structured method helps teams systematically uncover blind spots, ethical risks, and unintended consequences in AI design and deployment—particularly relevant for identifying bias or transparency gaps before model development.</w:t>
      </w:r>
    </w:p>
    <w:p w14:paraId="7DC645A8" w14:textId="77777777" w:rsidR="00D07344" w:rsidRPr="00386E30" w:rsidRDefault="00D07344" w:rsidP="00A12293">
      <w:pPr>
        <w:pStyle w:val="ListParagraph"/>
        <w:numPr>
          <w:ilvl w:val="0"/>
          <w:numId w:val="23"/>
        </w:numPr>
        <w:jc w:val="both"/>
      </w:pPr>
      <w:r w:rsidRPr="00386E30">
        <w:t>Risk Analysis Frameworks: Use the Data Ethics Canvas to map out possible risks related to bias, transparency, and accountability, and to document project constraints to guide subsequent technical choices. This ensures risks are not only acknowledged but actively managed from the beginning.</w:t>
      </w:r>
    </w:p>
    <w:p w14:paraId="3A6B468D" w14:textId="77777777" w:rsidR="00D07344" w:rsidRPr="00386E30" w:rsidRDefault="00D07344" w:rsidP="00A12293">
      <w:pPr>
        <w:pStyle w:val="ListParagraph"/>
        <w:jc w:val="both"/>
      </w:pPr>
      <w:r w:rsidRPr="00386E30">
        <w:t>Technical Tool Examples</w:t>
      </w:r>
    </w:p>
    <w:p w14:paraId="407E6744" w14:textId="77777777" w:rsidR="00D07344" w:rsidRPr="00386E30" w:rsidRDefault="00D07344" w:rsidP="00A12293">
      <w:pPr>
        <w:pStyle w:val="ListParagraph"/>
        <w:numPr>
          <w:ilvl w:val="0"/>
          <w:numId w:val="24"/>
        </w:numPr>
        <w:jc w:val="both"/>
      </w:pPr>
      <w:r w:rsidRPr="00386E30">
        <w:t>AI Blindspot Toolkit: Guides project teams through gamified or workshop-style sessions to systematically identify ethical risks and blind spots specific to AI pipelines.</w:t>
      </w:r>
    </w:p>
    <w:p w14:paraId="4C4C5F96" w14:textId="77777777" w:rsidR="00D07344" w:rsidRPr="00386E30" w:rsidRDefault="00D07344" w:rsidP="00A12293">
      <w:pPr>
        <w:pStyle w:val="ListParagraph"/>
        <w:numPr>
          <w:ilvl w:val="0"/>
          <w:numId w:val="24"/>
        </w:numPr>
        <w:jc w:val="both"/>
      </w:pPr>
      <w:r w:rsidRPr="00386E30">
        <w:t>FAT Forensics (Python Library): Can be used to check for fairness, accountability, and transparency concerns in preliminary data sources or prototypes, giving early, actionable insights.</w:t>
      </w:r>
    </w:p>
    <w:p w14:paraId="28FBED10" w14:textId="77777777" w:rsidR="00D07344" w:rsidRPr="00386E30" w:rsidRDefault="00D07344" w:rsidP="00A12293">
      <w:pPr>
        <w:pStyle w:val="ListParagraph"/>
        <w:jc w:val="both"/>
      </w:pPr>
      <w:r w:rsidRPr="00386E30">
        <w:t>Implementation Guidance</w:t>
      </w:r>
    </w:p>
    <w:p w14:paraId="63C2440B" w14:textId="77777777" w:rsidR="00D07344" w:rsidRPr="00386E30" w:rsidRDefault="00D07344" w:rsidP="00A12293">
      <w:pPr>
        <w:pStyle w:val="ListParagraph"/>
        <w:numPr>
          <w:ilvl w:val="0"/>
          <w:numId w:val="25"/>
        </w:numPr>
        <w:jc w:val="both"/>
      </w:pPr>
      <w:r w:rsidRPr="00386E30">
        <w:t>At least two strategies should involve technical use. For example:</w:t>
      </w:r>
    </w:p>
    <w:p w14:paraId="2EB953E8" w14:textId="77777777" w:rsidR="00D07344" w:rsidRPr="00386E30" w:rsidRDefault="00D07344" w:rsidP="00A12293">
      <w:pPr>
        <w:pStyle w:val="ListParagraph"/>
        <w:numPr>
          <w:ilvl w:val="1"/>
          <w:numId w:val="25"/>
        </w:numPr>
        <w:jc w:val="both"/>
      </w:pPr>
      <w:r w:rsidRPr="00386E30">
        <w:t>Run the FAT Forensics library on sample datasets to screen for bias or lack of representation before training.</w:t>
      </w:r>
    </w:p>
    <w:p w14:paraId="16D4B311" w14:textId="77777777" w:rsidR="00D07344" w:rsidRPr="00386E30" w:rsidRDefault="00D07344" w:rsidP="00A12293">
      <w:pPr>
        <w:pStyle w:val="ListParagraph"/>
        <w:numPr>
          <w:ilvl w:val="1"/>
          <w:numId w:val="25"/>
        </w:numPr>
        <w:jc w:val="both"/>
      </w:pPr>
      <w:r w:rsidRPr="00386E30">
        <w:t>Use the Data Ethics Canvas and/or AI Blindspot to record risk analysis and get stakeholder input, storing these results as part of the project documentation for auditability and transparency.</w:t>
      </w:r>
    </w:p>
    <w:p w14:paraId="78E64719" w14:textId="77777777" w:rsidR="00D07344" w:rsidRDefault="00D07344" w:rsidP="00A12293">
      <w:pPr>
        <w:pStyle w:val="ListParagraph"/>
        <w:jc w:val="both"/>
      </w:pPr>
      <w:r w:rsidRPr="00386E30">
        <w:t>This approach leverages best practices in ethical AI, ensuring that trustworthiness is a foundational part of VeritasAI from the very start—not just at the technical or operational stages, but in how the core objectives and constraints are set.</w:t>
      </w:r>
    </w:p>
    <w:p w14:paraId="341A0A0C" w14:textId="77777777" w:rsidR="00F8013D" w:rsidRDefault="00F8013D" w:rsidP="00A12293">
      <w:pPr>
        <w:jc w:val="both"/>
      </w:pPr>
    </w:p>
    <w:p w14:paraId="7A1002F6" w14:textId="77777777" w:rsidR="00D07344" w:rsidRDefault="00D07344" w:rsidP="00A12293">
      <w:pPr>
        <w:jc w:val="both"/>
      </w:pPr>
    </w:p>
    <w:p w14:paraId="097589A7" w14:textId="1EBBD423" w:rsidR="00D07344" w:rsidRDefault="006613B2" w:rsidP="00A12293">
      <w:pPr>
        <w:pStyle w:val="Heading2"/>
        <w:jc w:val="both"/>
      </w:pPr>
      <w:r>
        <w:lastRenderedPageBreak/>
        <w:t>DATA COLLECTION</w:t>
      </w:r>
    </w:p>
    <w:p w14:paraId="4B8A31B2" w14:textId="77777777" w:rsidR="00492287" w:rsidRPr="006D758D" w:rsidRDefault="00492287" w:rsidP="00A12293">
      <w:pPr>
        <w:pStyle w:val="ListParagraph"/>
        <w:jc w:val="both"/>
        <w:rPr>
          <w:b/>
          <w:bCs/>
        </w:rPr>
      </w:pPr>
      <w:r w:rsidRPr="006D758D">
        <w:rPr>
          <w:b/>
          <w:bCs/>
        </w:rPr>
        <w:t>Strategies</w:t>
      </w:r>
    </w:p>
    <w:p w14:paraId="0FA14C17" w14:textId="77777777" w:rsidR="00492287" w:rsidRPr="006D758D" w:rsidRDefault="00492287" w:rsidP="00A12293">
      <w:pPr>
        <w:pStyle w:val="ListParagraph"/>
        <w:numPr>
          <w:ilvl w:val="0"/>
          <w:numId w:val="26"/>
        </w:numPr>
        <w:jc w:val="both"/>
      </w:pPr>
      <w:r w:rsidRPr="006D758D">
        <w:rPr>
          <w:b/>
          <w:bCs/>
        </w:rPr>
        <w:t>Data Augmentation</w:t>
      </w:r>
    </w:p>
    <w:p w14:paraId="39F0BA57" w14:textId="77777777" w:rsidR="00492287" w:rsidRPr="006D758D" w:rsidRDefault="00492287" w:rsidP="00A12293">
      <w:pPr>
        <w:pStyle w:val="ListParagraph"/>
        <w:numPr>
          <w:ilvl w:val="1"/>
          <w:numId w:val="26"/>
        </w:numPr>
        <w:jc w:val="both"/>
      </w:pPr>
      <w:r w:rsidRPr="006D758D">
        <w:t>Use synthetic data generation techniques to improve dataset diversity and address underrepresented groups in training data.</w:t>
      </w:r>
    </w:p>
    <w:p w14:paraId="632966FB" w14:textId="77777777" w:rsidR="00492287" w:rsidRPr="006D758D" w:rsidRDefault="00492287" w:rsidP="00A12293">
      <w:pPr>
        <w:pStyle w:val="ListParagraph"/>
        <w:numPr>
          <w:ilvl w:val="1"/>
          <w:numId w:val="26"/>
        </w:numPr>
        <w:jc w:val="both"/>
      </w:pPr>
      <w:r w:rsidRPr="006D758D">
        <w:t>Apply methods like latent space augmentation or autoencoder-based augmentation to generate realistic, diverse deepfake/video samples for balancing and enhancing generalization.</w:t>
      </w:r>
    </w:p>
    <w:p w14:paraId="4660A10C" w14:textId="77777777" w:rsidR="00492287" w:rsidRPr="006D758D" w:rsidRDefault="00492287" w:rsidP="00A12293">
      <w:pPr>
        <w:pStyle w:val="ListParagraph"/>
        <w:numPr>
          <w:ilvl w:val="1"/>
          <w:numId w:val="26"/>
        </w:numPr>
        <w:jc w:val="both"/>
      </w:pPr>
      <w:r w:rsidRPr="006D758D">
        <w:t>Technical Implementation: Use </w:t>
      </w:r>
      <w:r w:rsidRPr="006D758D">
        <w:rPr>
          <w:b/>
          <w:bCs/>
        </w:rPr>
        <w:t>Snorkel</w:t>
      </w:r>
      <w:r w:rsidRPr="006D758D">
        <w:t> for programmatically creating labeled synthetic data and augmenting underrepresented classes, reducing bias in training samples.</w:t>
      </w:r>
    </w:p>
    <w:p w14:paraId="040F187D" w14:textId="77777777" w:rsidR="00492287" w:rsidRPr="006D758D" w:rsidRDefault="00492287" w:rsidP="00A12293">
      <w:pPr>
        <w:pStyle w:val="ListParagraph"/>
        <w:numPr>
          <w:ilvl w:val="0"/>
          <w:numId w:val="26"/>
        </w:numPr>
        <w:jc w:val="both"/>
      </w:pPr>
      <w:r w:rsidRPr="006D758D">
        <w:rPr>
          <w:b/>
          <w:bCs/>
        </w:rPr>
        <w:t>Data Anonymization and Privacy Techniques</w:t>
      </w:r>
    </w:p>
    <w:p w14:paraId="522B1FB1" w14:textId="77777777" w:rsidR="00492287" w:rsidRPr="006D758D" w:rsidRDefault="00492287" w:rsidP="00A12293">
      <w:pPr>
        <w:pStyle w:val="ListParagraph"/>
        <w:numPr>
          <w:ilvl w:val="1"/>
          <w:numId w:val="26"/>
        </w:numPr>
        <w:jc w:val="both"/>
      </w:pPr>
      <w:r w:rsidRPr="006D758D">
        <w:t>Implement methods like </w:t>
      </w:r>
      <w:r w:rsidRPr="006D758D">
        <w:rPr>
          <w:b/>
          <w:bCs/>
        </w:rPr>
        <w:t>Differential Privacy</w:t>
      </w:r>
      <w:r w:rsidRPr="006D758D">
        <w:t> to protect individual identities and comply with data protection laws.</w:t>
      </w:r>
    </w:p>
    <w:p w14:paraId="5B6BB08D" w14:textId="77777777" w:rsidR="00492287" w:rsidRPr="006D758D" w:rsidRDefault="00492287" w:rsidP="00A12293">
      <w:pPr>
        <w:pStyle w:val="ListParagraph"/>
        <w:numPr>
          <w:ilvl w:val="1"/>
          <w:numId w:val="26"/>
        </w:numPr>
        <w:jc w:val="both"/>
      </w:pPr>
      <w:r w:rsidRPr="006D758D">
        <w:t>Use </w:t>
      </w:r>
      <w:r w:rsidRPr="006D758D">
        <w:rPr>
          <w:b/>
          <w:bCs/>
        </w:rPr>
        <w:t>Diffprivlib (IBM Differential Privacy Library)</w:t>
      </w:r>
      <w:r w:rsidRPr="006D758D">
        <w:t> to incorporate privacy-preserving noise and model training with privacy guarantees, ensuring no individual’s data is leaked through model outputs or analysis.</w:t>
      </w:r>
    </w:p>
    <w:p w14:paraId="4D60F69A" w14:textId="77777777" w:rsidR="00492287" w:rsidRPr="006D758D" w:rsidRDefault="00492287" w:rsidP="00A12293">
      <w:pPr>
        <w:pStyle w:val="ListParagraph"/>
        <w:numPr>
          <w:ilvl w:val="1"/>
          <w:numId w:val="26"/>
        </w:numPr>
        <w:jc w:val="both"/>
      </w:pPr>
      <w:r w:rsidRPr="006D758D">
        <w:t>This helps protect sensitive sources embedded in media metadata or transcripts.</w:t>
      </w:r>
    </w:p>
    <w:p w14:paraId="1BE14292" w14:textId="77777777" w:rsidR="00492287" w:rsidRPr="006D758D" w:rsidRDefault="00492287" w:rsidP="00A12293">
      <w:pPr>
        <w:pStyle w:val="ListParagraph"/>
        <w:numPr>
          <w:ilvl w:val="0"/>
          <w:numId w:val="26"/>
        </w:numPr>
        <w:jc w:val="both"/>
      </w:pPr>
      <w:r w:rsidRPr="006D758D">
        <w:rPr>
          <w:b/>
          <w:bCs/>
        </w:rPr>
        <w:t>Bias Detection and Correction</w:t>
      </w:r>
    </w:p>
    <w:p w14:paraId="2BC39F9A" w14:textId="77777777" w:rsidR="00492287" w:rsidRPr="006D758D" w:rsidRDefault="00492287" w:rsidP="00A12293">
      <w:pPr>
        <w:pStyle w:val="ListParagraph"/>
        <w:numPr>
          <w:ilvl w:val="1"/>
          <w:numId w:val="26"/>
        </w:numPr>
        <w:jc w:val="both"/>
      </w:pPr>
      <w:r w:rsidRPr="006D758D">
        <w:t>Run statistical bias detection tests on collected datasets to spot skewness or imbalance in demographic or content representation.</w:t>
      </w:r>
    </w:p>
    <w:p w14:paraId="0ACE9224" w14:textId="77777777" w:rsidR="00492287" w:rsidRPr="006D758D" w:rsidRDefault="00492287" w:rsidP="00A12293">
      <w:pPr>
        <w:pStyle w:val="ListParagraph"/>
        <w:numPr>
          <w:ilvl w:val="1"/>
          <w:numId w:val="26"/>
        </w:numPr>
        <w:jc w:val="both"/>
      </w:pPr>
      <w:r w:rsidRPr="006D758D">
        <w:t>Use tools like </w:t>
      </w:r>
      <w:r w:rsidRPr="006D758D">
        <w:rPr>
          <w:b/>
          <w:bCs/>
        </w:rPr>
        <w:t>FairPrep</w:t>
      </w:r>
      <w:r w:rsidRPr="006D758D">
        <w:t>, a preprocessing toolkit that evaluates the impact of data handling on fairness and helps correct biases during data cleaning and feature processing.</w:t>
      </w:r>
    </w:p>
    <w:p w14:paraId="31C93596" w14:textId="77777777" w:rsidR="00492287" w:rsidRPr="006D758D" w:rsidRDefault="00492287" w:rsidP="00A12293">
      <w:pPr>
        <w:pStyle w:val="ListParagraph"/>
        <w:numPr>
          <w:ilvl w:val="1"/>
          <w:numId w:val="26"/>
        </w:numPr>
        <w:jc w:val="both"/>
      </w:pPr>
      <w:r w:rsidRPr="006D758D">
        <w:t>Apply reweighing and disparate impact removal techniques to reduce bias before training.</w:t>
      </w:r>
    </w:p>
    <w:p w14:paraId="0F19926A" w14:textId="77777777" w:rsidR="00492287" w:rsidRPr="006D758D" w:rsidRDefault="00492287" w:rsidP="00A12293">
      <w:pPr>
        <w:pStyle w:val="ListParagraph"/>
        <w:jc w:val="both"/>
        <w:rPr>
          <w:b/>
          <w:bCs/>
        </w:rPr>
      </w:pPr>
      <w:r w:rsidRPr="006D758D">
        <w:rPr>
          <w:b/>
          <w:bCs/>
        </w:rPr>
        <w:t>Technical Focus Example</w:t>
      </w:r>
    </w:p>
    <w:p w14:paraId="63129498" w14:textId="77777777" w:rsidR="00492287" w:rsidRPr="006D758D" w:rsidRDefault="00492287" w:rsidP="00A12293">
      <w:pPr>
        <w:pStyle w:val="ListParagraph"/>
        <w:numPr>
          <w:ilvl w:val="0"/>
          <w:numId w:val="27"/>
        </w:numPr>
        <w:jc w:val="both"/>
      </w:pPr>
      <w:r w:rsidRPr="006D758D">
        <w:t>Leverage </w:t>
      </w:r>
      <w:r w:rsidRPr="006D758D">
        <w:rPr>
          <w:b/>
          <w:bCs/>
        </w:rPr>
        <w:t>Snorkel's</w:t>
      </w:r>
      <w:r w:rsidRPr="006D758D">
        <w:t> programmatic labeling and synthesis to augment video datasets with balanced representation for demographic groups or deepfake techniques, minimizing bias introduced during initial data collection.</w:t>
      </w:r>
    </w:p>
    <w:p w14:paraId="5ADB6BE0" w14:textId="77777777" w:rsidR="00492287" w:rsidRPr="006D758D" w:rsidRDefault="00492287" w:rsidP="00A12293">
      <w:pPr>
        <w:pStyle w:val="ListParagraph"/>
        <w:numPr>
          <w:ilvl w:val="0"/>
          <w:numId w:val="27"/>
        </w:numPr>
        <w:jc w:val="both"/>
      </w:pPr>
      <w:r w:rsidRPr="006D758D">
        <w:t>Integrate </w:t>
      </w:r>
      <w:r w:rsidRPr="006D758D">
        <w:rPr>
          <w:b/>
          <w:bCs/>
        </w:rPr>
        <w:t>Diffprivlib</w:t>
      </w:r>
      <w:r w:rsidRPr="006D758D">
        <w:t> in preprocessing pipelines to add differential privacy guarantees during data analysis and transformation phases, protecting sensitive information contained in datasets without harming model utility.</w:t>
      </w:r>
    </w:p>
    <w:p w14:paraId="2EC6565B" w14:textId="77777777" w:rsidR="00492287" w:rsidRPr="006D758D" w:rsidRDefault="00492287" w:rsidP="00A12293">
      <w:pPr>
        <w:pStyle w:val="ListParagraph"/>
        <w:numPr>
          <w:ilvl w:val="0"/>
          <w:numId w:val="27"/>
        </w:numPr>
        <w:jc w:val="both"/>
      </w:pPr>
      <w:r w:rsidRPr="006D758D">
        <w:t>Use </w:t>
      </w:r>
      <w:r w:rsidRPr="006D758D">
        <w:rPr>
          <w:b/>
          <w:bCs/>
        </w:rPr>
        <w:t>FairPrep</w:t>
      </w:r>
      <w:r w:rsidRPr="006D758D">
        <w:t> routines in preprocessing to systematically evaluate and correct demographic biases or disproportionate subgroup influence before model training.</w:t>
      </w:r>
    </w:p>
    <w:p w14:paraId="09EB9CB5" w14:textId="77777777" w:rsidR="00492287" w:rsidRPr="006D758D" w:rsidRDefault="00492287" w:rsidP="00A12293">
      <w:pPr>
        <w:pStyle w:val="ListParagraph"/>
        <w:jc w:val="both"/>
        <w:rPr>
          <w:b/>
          <w:bCs/>
        </w:rPr>
      </w:pPr>
      <w:r w:rsidRPr="006D758D">
        <w:rPr>
          <w:b/>
          <w:bCs/>
        </w:rPr>
        <w:t>Summary</w:t>
      </w:r>
    </w:p>
    <w:p w14:paraId="2EE76F59" w14:textId="77777777" w:rsidR="00492287" w:rsidRPr="006D758D" w:rsidRDefault="00492287" w:rsidP="00A12293">
      <w:pPr>
        <w:pStyle w:val="ListParagraph"/>
        <w:jc w:val="both"/>
      </w:pPr>
      <w:r w:rsidRPr="006D758D">
        <w:t xml:space="preserve">These combined strategies ensure VeritasAI develops reliable models trained on high-quality, representative, and privacy-respecting data. This foundation also mitigates </w:t>
      </w:r>
      <w:r w:rsidRPr="006D758D">
        <w:lastRenderedPageBreak/>
        <w:t>bias risks which could undermine detection fairness, journalistic trust, or ethical compliance.</w:t>
      </w:r>
    </w:p>
    <w:p w14:paraId="7FA76785" w14:textId="77777777" w:rsidR="00492287" w:rsidRPr="006D758D" w:rsidRDefault="00492287" w:rsidP="00A12293">
      <w:pPr>
        <w:pStyle w:val="ListParagraph"/>
        <w:jc w:val="both"/>
      </w:pPr>
      <w:r w:rsidRPr="006D758D">
        <w:t>If needed, detailed implementation roadmaps or code references using Snorkel, Diffprivlib, and FairPrep can be provided.Here is a detailed plan for the Data Collection stage addressing trustworthiness for your VeritasAI deepfake detection project:</w:t>
      </w:r>
    </w:p>
    <w:p w14:paraId="543B5060" w14:textId="77777777" w:rsidR="00492287" w:rsidRPr="006D758D" w:rsidRDefault="00492287" w:rsidP="00A12293">
      <w:pPr>
        <w:pStyle w:val="ListParagraph"/>
        <w:jc w:val="both"/>
        <w:rPr>
          <w:b/>
          <w:bCs/>
        </w:rPr>
      </w:pPr>
      <w:r w:rsidRPr="006D758D">
        <w:rPr>
          <w:b/>
          <w:bCs/>
        </w:rPr>
        <w:t>Data Collection Strategies</w:t>
      </w:r>
    </w:p>
    <w:p w14:paraId="028764D8" w14:textId="77777777" w:rsidR="00492287" w:rsidRPr="006D758D" w:rsidRDefault="00492287" w:rsidP="00A12293">
      <w:pPr>
        <w:pStyle w:val="ListParagraph"/>
        <w:numPr>
          <w:ilvl w:val="0"/>
          <w:numId w:val="28"/>
        </w:numPr>
        <w:jc w:val="both"/>
      </w:pPr>
      <w:r w:rsidRPr="006D758D">
        <w:rPr>
          <w:b/>
          <w:bCs/>
        </w:rPr>
        <w:t>Data Augmentation</w:t>
      </w:r>
      <w:r w:rsidRPr="006D758D">
        <w:t>:</w:t>
      </w:r>
    </w:p>
    <w:p w14:paraId="1F347083" w14:textId="77777777" w:rsidR="00492287" w:rsidRPr="006D758D" w:rsidRDefault="00492287" w:rsidP="00A12293">
      <w:pPr>
        <w:pStyle w:val="ListParagraph"/>
        <w:numPr>
          <w:ilvl w:val="1"/>
          <w:numId w:val="28"/>
        </w:numPr>
        <w:jc w:val="both"/>
      </w:pPr>
      <w:r w:rsidRPr="006D758D">
        <w:t>Enhance dataset diversity and address class imbalance by using synthetic data generation techniques.</w:t>
      </w:r>
    </w:p>
    <w:p w14:paraId="39CD145B" w14:textId="77777777" w:rsidR="00492287" w:rsidRPr="006D758D" w:rsidRDefault="00492287" w:rsidP="00A12293">
      <w:pPr>
        <w:pStyle w:val="ListParagraph"/>
        <w:numPr>
          <w:ilvl w:val="1"/>
          <w:numId w:val="28"/>
        </w:numPr>
        <w:jc w:val="both"/>
      </w:pPr>
      <w:r w:rsidRPr="006D758D">
        <w:t>Techniques such as latent space augmentation and autoencoder-based augmentation improve generalization to unseen deepfake styles and demographics.</w:t>
      </w:r>
    </w:p>
    <w:p w14:paraId="0B92AB79" w14:textId="77777777" w:rsidR="00492287" w:rsidRPr="006D758D" w:rsidRDefault="00492287" w:rsidP="00A12293">
      <w:pPr>
        <w:pStyle w:val="ListParagraph"/>
        <w:numPr>
          <w:ilvl w:val="1"/>
          <w:numId w:val="28"/>
        </w:numPr>
        <w:jc w:val="both"/>
      </w:pPr>
      <w:r w:rsidRPr="006D758D">
        <w:t>Use </w:t>
      </w:r>
      <w:r w:rsidRPr="006D758D">
        <w:rPr>
          <w:b/>
          <w:bCs/>
        </w:rPr>
        <w:t>Snorkel</w:t>
      </w:r>
      <w:r w:rsidRPr="006D758D">
        <w:t> for programmatic data augmentation and labeling to enrich underrepresented classes and reduce bias introduced during collection.</w:t>
      </w:r>
    </w:p>
    <w:p w14:paraId="14C8EE37" w14:textId="77777777" w:rsidR="00492287" w:rsidRPr="006D758D" w:rsidRDefault="00492287" w:rsidP="00A12293">
      <w:pPr>
        <w:pStyle w:val="ListParagraph"/>
        <w:numPr>
          <w:ilvl w:val="0"/>
          <w:numId w:val="28"/>
        </w:numPr>
        <w:jc w:val="both"/>
      </w:pPr>
      <w:r w:rsidRPr="006D758D">
        <w:rPr>
          <w:b/>
          <w:bCs/>
        </w:rPr>
        <w:t>Data Anonymization and Privacy</w:t>
      </w:r>
      <w:r w:rsidRPr="006D758D">
        <w:t>:</w:t>
      </w:r>
    </w:p>
    <w:p w14:paraId="7B6782BA" w14:textId="77777777" w:rsidR="00492287" w:rsidRPr="006D758D" w:rsidRDefault="00492287" w:rsidP="00A12293">
      <w:pPr>
        <w:pStyle w:val="ListParagraph"/>
        <w:numPr>
          <w:ilvl w:val="1"/>
          <w:numId w:val="28"/>
        </w:numPr>
        <w:jc w:val="both"/>
      </w:pPr>
      <w:r w:rsidRPr="006D758D">
        <w:t>Implement privacy-preserving techniques during data preprocessing to protect sensitive information.</w:t>
      </w:r>
    </w:p>
    <w:p w14:paraId="4D0F161A" w14:textId="77777777" w:rsidR="00492287" w:rsidRPr="006D758D" w:rsidRDefault="00492287" w:rsidP="00A12293">
      <w:pPr>
        <w:pStyle w:val="ListParagraph"/>
        <w:numPr>
          <w:ilvl w:val="1"/>
          <w:numId w:val="28"/>
        </w:numPr>
        <w:jc w:val="both"/>
      </w:pPr>
      <w:r w:rsidRPr="006D758D">
        <w:t>Use </w:t>
      </w:r>
      <w:r w:rsidRPr="006D758D">
        <w:rPr>
          <w:b/>
          <w:bCs/>
        </w:rPr>
        <w:t>Diffprivlib</w:t>
      </w:r>
      <w:r w:rsidRPr="006D758D">
        <w:t> (IBM’s Differential Privacy Library) to add noise and apply differential privacy guarantees during data analysis and model training, ensuring compliance with privacy regulations like GDPR.</w:t>
      </w:r>
    </w:p>
    <w:p w14:paraId="56CFB916" w14:textId="77777777" w:rsidR="00492287" w:rsidRPr="006D758D" w:rsidRDefault="00492287" w:rsidP="00A12293">
      <w:pPr>
        <w:pStyle w:val="ListParagraph"/>
        <w:numPr>
          <w:ilvl w:val="0"/>
          <w:numId w:val="28"/>
        </w:numPr>
        <w:jc w:val="both"/>
      </w:pPr>
      <w:r w:rsidRPr="006D758D">
        <w:rPr>
          <w:b/>
          <w:bCs/>
        </w:rPr>
        <w:t>Bias Detection and Correction</w:t>
      </w:r>
      <w:r w:rsidRPr="006D758D">
        <w:t>:</w:t>
      </w:r>
    </w:p>
    <w:p w14:paraId="79FC726E" w14:textId="77777777" w:rsidR="00492287" w:rsidRPr="006D758D" w:rsidRDefault="00492287" w:rsidP="00A12293">
      <w:pPr>
        <w:pStyle w:val="ListParagraph"/>
        <w:numPr>
          <w:ilvl w:val="1"/>
          <w:numId w:val="28"/>
        </w:numPr>
        <w:jc w:val="both"/>
      </w:pPr>
      <w:r w:rsidRPr="006D758D">
        <w:t>Conduct statistical bias tests to detect and quantify dataset imbalance or skew.</w:t>
      </w:r>
    </w:p>
    <w:p w14:paraId="64BEE650" w14:textId="77777777" w:rsidR="00492287" w:rsidRPr="006D758D" w:rsidRDefault="00492287" w:rsidP="00A12293">
      <w:pPr>
        <w:pStyle w:val="ListParagraph"/>
        <w:numPr>
          <w:ilvl w:val="1"/>
          <w:numId w:val="28"/>
        </w:numPr>
        <w:jc w:val="both"/>
      </w:pPr>
      <w:r w:rsidRPr="006D758D">
        <w:t>Employ </w:t>
      </w:r>
      <w:r w:rsidRPr="006D758D">
        <w:rPr>
          <w:b/>
          <w:bCs/>
        </w:rPr>
        <w:t>FairPrep</w:t>
      </w:r>
      <w:r w:rsidRPr="006D758D">
        <w:t>, a toolkit that evaluates and improves data fairness during preprocessing by applying methods such as disparate impact removal and reweighing.</w:t>
      </w:r>
    </w:p>
    <w:p w14:paraId="0A966AC0" w14:textId="77777777" w:rsidR="00492287" w:rsidRPr="006D758D" w:rsidRDefault="00492287" w:rsidP="00A12293">
      <w:pPr>
        <w:pStyle w:val="ListParagraph"/>
        <w:jc w:val="both"/>
        <w:rPr>
          <w:b/>
          <w:bCs/>
        </w:rPr>
      </w:pPr>
      <w:r w:rsidRPr="006D758D">
        <w:rPr>
          <w:b/>
          <w:bCs/>
        </w:rPr>
        <w:t>Technical Focus Example</w:t>
      </w:r>
    </w:p>
    <w:p w14:paraId="4789F981" w14:textId="77777777" w:rsidR="00492287" w:rsidRPr="006D758D" w:rsidRDefault="00492287" w:rsidP="00A12293">
      <w:pPr>
        <w:pStyle w:val="ListParagraph"/>
        <w:numPr>
          <w:ilvl w:val="0"/>
          <w:numId w:val="29"/>
        </w:numPr>
        <w:jc w:val="both"/>
      </w:pPr>
      <w:r w:rsidRPr="006D758D">
        <w:t>Use </w:t>
      </w:r>
      <w:r w:rsidRPr="006D758D">
        <w:rPr>
          <w:b/>
          <w:bCs/>
        </w:rPr>
        <w:t>Snorkel's</w:t>
      </w:r>
      <w:r w:rsidRPr="006D758D">
        <w:t> synthetic data generation to create balanced training datasets that represent all relevant demographic groups and manipulation types for fairer model learning.</w:t>
      </w:r>
    </w:p>
    <w:p w14:paraId="133594B8" w14:textId="77777777" w:rsidR="00492287" w:rsidRPr="006D758D" w:rsidRDefault="00492287" w:rsidP="00A12293">
      <w:pPr>
        <w:pStyle w:val="ListParagraph"/>
        <w:numPr>
          <w:ilvl w:val="0"/>
          <w:numId w:val="29"/>
        </w:numPr>
        <w:jc w:val="both"/>
      </w:pPr>
      <w:r w:rsidRPr="006D758D">
        <w:t>Integrate </w:t>
      </w:r>
      <w:r w:rsidRPr="006D758D">
        <w:rPr>
          <w:b/>
          <w:bCs/>
        </w:rPr>
        <w:t>Diffprivlib</w:t>
      </w:r>
      <w:r w:rsidRPr="006D758D">
        <w:t> to enforce differential privacy guarantees on sensitive data features or labels in the training datasets.</w:t>
      </w:r>
    </w:p>
    <w:p w14:paraId="09971BEE" w14:textId="77777777" w:rsidR="00492287" w:rsidRPr="006D758D" w:rsidRDefault="00492287" w:rsidP="00A12293">
      <w:pPr>
        <w:pStyle w:val="ListParagraph"/>
        <w:numPr>
          <w:ilvl w:val="0"/>
          <w:numId w:val="29"/>
        </w:numPr>
        <w:jc w:val="both"/>
      </w:pPr>
      <w:r w:rsidRPr="006D758D">
        <w:t>Apply </w:t>
      </w:r>
      <w:r w:rsidRPr="006D758D">
        <w:rPr>
          <w:b/>
          <w:bCs/>
        </w:rPr>
        <w:t>FairPrep</w:t>
      </w:r>
      <w:r w:rsidRPr="006D758D">
        <w:t> pipelines to detect and mitigate bias in the collected data before feeding into model training.</w:t>
      </w:r>
    </w:p>
    <w:p w14:paraId="05173F13" w14:textId="77777777" w:rsidR="00492287" w:rsidRPr="006D758D" w:rsidRDefault="00492287" w:rsidP="00A12293">
      <w:pPr>
        <w:pStyle w:val="ListParagraph"/>
        <w:jc w:val="both"/>
      </w:pPr>
      <w:r w:rsidRPr="006D758D">
        <w:t>This multi-pronged strategy ensures the data collected for VeritasAI is high-quality, privacy-respecting, and unbiased, supporting reliable, fair, and trustworthy AI model development.</w:t>
      </w:r>
    </w:p>
    <w:p w14:paraId="13B36547" w14:textId="77777777" w:rsidR="006613B2" w:rsidRDefault="006613B2" w:rsidP="00A12293">
      <w:pPr>
        <w:jc w:val="both"/>
      </w:pPr>
    </w:p>
    <w:p w14:paraId="67E081F7" w14:textId="77777777" w:rsidR="00492287" w:rsidRDefault="00492287" w:rsidP="00A12293">
      <w:pPr>
        <w:jc w:val="both"/>
      </w:pPr>
    </w:p>
    <w:p w14:paraId="72AF8C44" w14:textId="70E0CD54" w:rsidR="00492287" w:rsidRDefault="00BB1087" w:rsidP="00A12293">
      <w:pPr>
        <w:pStyle w:val="Heading2"/>
        <w:jc w:val="both"/>
      </w:pPr>
      <w:r>
        <w:lastRenderedPageBreak/>
        <w:t>AI MODEL DEVELOPMENT</w:t>
      </w:r>
    </w:p>
    <w:p w14:paraId="537CD261" w14:textId="77777777" w:rsidR="00C64DA5" w:rsidRPr="006C5011" w:rsidRDefault="00C64DA5" w:rsidP="00A12293">
      <w:pPr>
        <w:pStyle w:val="ListParagraph"/>
        <w:jc w:val="both"/>
        <w:rPr>
          <w:b/>
          <w:bCs/>
        </w:rPr>
      </w:pPr>
      <w:r w:rsidRPr="006C5011">
        <w:rPr>
          <w:b/>
          <w:bCs/>
        </w:rPr>
        <w:t>Strategies</w:t>
      </w:r>
    </w:p>
    <w:p w14:paraId="769FB35E" w14:textId="77777777" w:rsidR="00C64DA5" w:rsidRPr="006C5011" w:rsidRDefault="00C64DA5" w:rsidP="00A12293">
      <w:pPr>
        <w:pStyle w:val="ListParagraph"/>
        <w:numPr>
          <w:ilvl w:val="0"/>
          <w:numId w:val="30"/>
        </w:numPr>
        <w:jc w:val="both"/>
      </w:pPr>
      <w:r w:rsidRPr="006C5011">
        <w:rPr>
          <w:b/>
          <w:bCs/>
        </w:rPr>
        <w:t>Algorithmic Fairness</w:t>
      </w:r>
    </w:p>
    <w:p w14:paraId="67B11F12" w14:textId="77777777" w:rsidR="00C64DA5" w:rsidRPr="006C5011" w:rsidRDefault="00C64DA5" w:rsidP="00A12293">
      <w:pPr>
        <w:pStyle w:val="ListParagraph"/>
        <w:numPr>
          <w:ilvl w:val="1"/>
          <w:numId w:val="30"/>
        </w:numPr>
        <w:jc w:val="both"/>
      </w:pPr>
      <w:r w:rsidRPr="006C5011">
        <w:t>Use techniques such as </w:t>
      </w:r>
      <w:r w:rsidRPr="006C5011">
        <w:rPr>
          <w:b/>
          <w:bCs/>
        </w:rPr>
        <w:t>adversarial debiasing</w:t>
      </w:r>
      <w:r w:rsidRPr="006C5011">
        <w:t> to mitigate biases against protected groups during model training, enforcing fairness constraints like demographic parity or equalized odds.</w:t>
      </w:r>
    </w:p>
    <w:p w14:paraId="1101F48C" w14:textId="77777777" w:rsidR="00C64DA5" w:rsidRPr="006C5011" w:rsidRDefault="00C64DA5" w:rsidP="00A12293">
      <w:pPr>
        <w:pStyle w:val="ListParagraph"/>
        <w:numPr>
          <w:ilvl w:val="1"/>
          <w:numId w:val="30"/>
        </w:numPr>
        <w:jc w:val="both"/>
      </w:pPr>
      <w:r w:rsidRPr="006C5011">
        <w:t>Implement with </w:t>
      </w:r>
      <w:r w:rsidRPr="006C5011">
        <w:rPr>
          <w:b/>
          <w:bCs/>
        </w:rPr>
        <w:t>Fairlearn’s AdversarialFairnessRegressor</w:t>
      </w:r>
      <w:r w:rsidRPr="006C5011">
        <w:t> which trains both predictor and adversary networks to reduce sensitive attribute predictability from model outputs, balancing performance and fairness.</w:t>
      </w:r>
    </w:p>
    <w:p w14:paraId="130F4DC4" w14:textId="77777777" w:rsidR="00C64DA5" w:rsidRPr="006C5011" w:rsidRDefault="00C64DA5" w:rsidP="00A12293">
      <w:pPr>
        <w:pStyle w:val="ListParagraph"/>
        <w:numPr>
          <w:ilvl w:val="1"/>
          <w:numId w:val="30"/>
        </w:numPr>
        <w:jc w:val="both"/>
      </w:pPr>
      <w:r w:rsidRPr="006C5011">
        <w:t>Explore distributionally robust optimization techniques to ensure fairness over imbalanced demographic and real/fake data distributions in deepfake detection.</w:t>
      </w:r>
    </w:p>
    <w:p w14:paraId="4D2726CD" w14:textId="77777777" w:rsidR="00C64DA5" w:rsidRPr="006C5011" w:rsidRDefault="00C64DA5" w:rsidP="00A12293">
      <w:pPr>
        <w:pStyle w:val="ListParagraph"/>
        <w:numPr>
          <w:ilvl w:val="0"/>
          <w:numId w:val="30"/>
        </w:numPr>
        <w:jc w:val="both"/>
      </w:pPr>
      <w:r w:rsidRPr="006C5011">
        <w:rPr>
          <w:b/>
          <w:bCs/>
        </w:rPr>
        <w:t>Explainability Tools</w:t>
      </w:r>
    </w:p>
    <w:p w14:paraId="72087510" w14:textId="77777777" w:rsidR="00C64DA5" w:rsidRPr="006C5011" w:rsidRDefault="00C64DA5" w:rsidP="00A12293">
      <w:pPr>
        <w:pStyle w:val="ListParagraph"/>
        <w:numPr>
          <w:ilvl w:val="1"/>
          <w:numId w:val="30"/>
        </w:numPr>
        <w:jc w:val="both"/>
      </w:pPr>
      <w:r w:rsidRPr="006C5011">
        <w:t>Integrate </w:t>
      </w:r>
      <w:r w:rsidRPr="006C5011">
        <w:rPr>
          <w:b/>
          <w:bCs/>
        </w:rPr>
        <w:t>SHAP</w:t>
      </w:r>
      <w:r w:rsidRPr="006C5011">
        <w:t> (SHapley Additive exPlanations) for detailed feature-level attribution explaining model predictions, particularly highlighting subtle cues a model uses in video deepfake classification.</w:t>
      </w:r>
    </w:p>
    <w:p w14:paraId="497FEAE9" w14:textId="77777777" w:rsidR="00C64DA5" w:rsidRPr="006C5011" w:rsidRDefault="00C64DA5" w:rsidP="00A12293">
      <w:pPr>
        <w:pStyle w:val="ListParagraph"/>
        <w:numPr>
          <w:ilvl w:val="1"/>
          <w:numId w:val="30"/>
        </w:numPr>
        <w:jc w:val="both"/>
      </w:pPr>
      <w:r w:rsidRPr="006C5011">
        <w:t>Use </w:t>
      </w:r>
      <w:r w:rsidRPr="006C5011">
        <w:rPr>
          <w:b/>
          <w:bCs/>
        </w:rPr>
        <w:t>LIME</w:t>
      </w:r>
      <w:r w:rsidRPr="006C5011">
        <w:t> (Local Interpretable Model-agnostic Explanations) for local interpretability, offering insight on how specific video frames or attributes influence decisions, making outputs understandable to journalists.</w:t>
      </w:r>
    </w:p>
    <w:p w14:paraId="4B63CF79" w14:textId="77777777" w:rsidR="00C64DA5" w:rsidRPr="006C5011" w:rsidRDefault="00C64DA5" w:rsidP="00A12293">
      <w:pPr>
        <w:pStyle w:val="ListParagraph"/>
        <w:numPr>
          <w:ilvl w:val="1"/>
          <w:numId w:val="30"/>
        </w:numPr>
        <w:jc w:val="both"/>
      </w:pPr>
      <w:r w:rsidRPr="006C5011">
        <w:t>Consider </w:t>
      </w:r>
      <w:r w:rsidRPr="006C5011">
        <w:rPr>
          <w:b/>
          <w:bCs/>
        </w:rPr>
        <w:t>InterpretML</w:t>
      </w:r>
      <w:r w:rsidRPr="006C5011">
        <w:t> for combined local/global explanations, supporting transparency and troubleshooting for diverse stakeholders.</w:t>
      </w:r>
    </w:p>
    <w:p w14:paraId="4F1B4533" w14:textId="77777777" w:rsidR="00C64DA5" w:rsidRPr="006C5011" w:rsidRDefault="00C64DA5" w:rsidP="00A12293">
      <w:pPr>
        <w:pStyle w:val="ListParagraph"/>
        <w:numPr>
          <w:ilvl w:val="0"/>
          <w:numId w:val="30"/>
        </w:numPr>
        <w:jc w:val="both"/>
      </w:pPr>
      <w:r w:rsidRPr="006C5011">
        <w:rPr>
          <w:b/>
          <w:bCs/>
        </w:rPr>
        <w:t>Robustness and Stress Testing</w:t>
      </w:r>
    </w:p>
    <w:p w14:paraId="643A931C" w14:textId="77777777" w:rsidR="00C64DA5" w:rsidRPr="006C5011" w:rsidRDefault="00C64DA5" w:rsidP="00A12293">
      <w:pPr>
        <w:pStyle w:val="ListParagraph"/>
        <w:numPr>
          <w:ilvl w:val="1"/>
          <w:numId w:val="30"/>
        </w:numPr>
        <w:jc w:val="both"/>
      </w:pPr>
      <w:r w:rsidRPr="006C5011">
        <w:t>Test model resilience against adversarial attacks and perturbations using libraries such as </w:t>
      </w:r>
      <w:r w:rsidRPr="006C5011">
        <w:rPr>
          <w:b/>
          <w:bCs/>
        </w:rPr>
        <w:t>Foolbox</w:t>
      </w:r>
      <w:r w:rsidRPr="006C5011">
        <w:t> and </w:t>
      </w:r>
      <w:r w:rsidRPr="006C5011">
        <w:rPr>
          <w:b/>
          <w:bCs/>
        </w:rPr>
        <w:t>CleverHans</w:t>
      </w:r>
      <w:r w:rsidRPr="006C5011">
        <w:t>, which provide standardized adversarial examples generation and benchmarking tools.</w:t>
      </w:r>
    </w:p>
    <w:p w14:paraId="362A945B" w14:textId="77777777" w:rsidR="00C64DA5" w:rsidRPr="006C5011" w:rsidRDefault="00C64DA5" w:rsidP="00A12293">
      <w:pPr>
        <w:pStyle w:val="ListParagraph"/>
        <w:numPr>
          <w:ilvl w:val="1"/>
          <w:numId w:val="30"/>
        </w:numPr>
        <w:jc w:val="both"/>
      </w:pPr>
      <w:r w:rsidRPr="006C5011">
        <w:t>Use these frameworks to identify vulnerabilities, run robustness evaluations routinely, and incorporate adversarial training if needed to improve defense.</w:t>
      </w:r>
    </w:p>
    <w:p w14:paraId="1A8A3237" w14:textId="77777777" w:rsidR="00C64DA5" w:rsidRPr="006C5011" w:rsidRDefault="00C64DA5" w:rsidP="00A12293">
      <w:pPr>
        <w:pStyle w:val="ListParagraph"/>
        <w:jc w:val="both"/>
        <w:rPr>
          <w:b/>
          <w:bCs/>
        </w:rPr>
      </w:pPr>
      <w:r w:rsidRPr="006C5011">
        <w:rPr>
          <w:b/>
          <w:bCs/>
        </w:rPr>
        <w:t>Technical Focus Example</w:t>
      </w:r>
    </w:p>
    <w:p w14:paraId="42B52293" w14:textId="77777777" w:rsidR="00C64DA5" w:rsidRPr="006C5011" w:rsidRDefault="00C64DA5" w:rsidP="00A12293">
      <w:pPr>
        <w:pStyle w:val="ListParagraph"/>
        <w:numPr>
          <w:ilvl w:val="0"/>
          <w:numId w:val="31"/>
        </w:numPr>
        <w:jc w:val="both"/>
      </w:pPr>
      <w:r w:rsidRPr="006C5011">
        <w:t>Apply </w:t>
      </w:r>
      <w:r w:rsidRPr="006C5011">
        <w:rPr>
          <w:b/>
          <w:bCs/>
        </w:rPr>
        <w:t>Fairlearn</w:t>
      </w:r>
      <w:r w:rsidRPr="006C5011">
        <w:t> during model training to continually assess fairness metrics across groups and adjust weights to improve equitable detection performance.</w:t>
      </w:r>
    </w:p>
    <w:p w14:paraId="39FC3CE4" w14:textId="77777777" w:rsidR="00C64DA5" w:rsidRPr="006C5011" w:rsidRDefault="00C64DA5" w:rsidP="00A12293">
      <w:pPr>
        <w:pStyle w:val="ListParagraph"/>
        <w:numPr>
          <w:ilvl w:val="0"/>
          <w:numId w:val="31"/>
        </w:numPr>
        <w:jc w:val="both"/>
      </w:pPr>
      <w:r w:rsidRPr="006C5011">
        <w:t>Use </w:t>
      </w:r>
      <w:r w:rsidRPr="006C5011">
        <w:rPr>
          <w:b/>
          <w:bCs/>
        </w:rPr>
        <w:t>SHAP</w:t>
      </w:r>
      <w:r w:rsidRPr="006C5011">
        <w:t> to produce visual explanations of model decisions for journalist dashboards, increasing model transparency and trust.</w:t>
      </w:r>
    </w:p>
    <w:p w14:paraId="1CB8C85A" w14:textId="77777777" w:rsidR="00C64DA5" w:rsidRPr="006C5011" w:rsidRDefault="00C64DA5" w:rsidP="00A12293">
      <w:pPr>
        <w:pStyle w:val="ListParagraph"/>
        <w:numPr>
          <w:ilvl w:val="0"/>
          <w:numId w:val="31"/>
        </w:numPr>
        <w:jc w:val="both"/>
      </w:pPr>
      <w:r w:rsidRPr="006C5011">
        <w:t>Employ </w:t>
      </w:r>
      <w:r w:rsidRPr="006C5011">
        <w:rPr>
          <w:b/>
          <w:bCs/>
        </w:rPr>
        <w:t>Foolbox</w:t>
      </w:r>
      <w:r w:rsidRPr="006C5011">
        <w:t> for adversarial robustness benchmarking, identifying weaknesses proactively in the development cycle.</w:t>
      </w:r>
    </w:p>
    <w:p w14:paraId="4B526F00" w14:textId="77777777" w:rsidR="00BB1087" w:rsidRDefault="00BB1087" w:rsidP="00A12293">
      <w:pPr>
        <w:jc w:val="both"/>
      </w:pPr>
    </w:p>
    <w:p w14:paraId="6BC206D8" w14:textId="77777777" w:rsidR="00C64DA5" w:rsidRDefault="00C64DA5" w:rsidP="00A12293">
      <w:pPr>
        <w:jc w:val="both"/>
      </w:pPr>
    </w:p>
    <w:p w14:paraId="0926E1FF" w14:textId="77777777" w:rsidR="00C64DA5" w:rsidRDefault="00C64DA5" w:rsidP="00A12293">
      <w:pPr>
        <w:jc w:val="both"/>
      </w:pPr>
    </w:p>
    <w:p w14:paraId="50B5D543" w14:textId="77777777" w:rsidR="00C64DA5" w:rsidRDefault="00C64DA5" w:rsidP="00A12293">
      <w:pPr>
        <w:jc w:val="both"/>
      </w:pPr>
    </w:p>
    <w:p w14:paraId="62DF8940" w14:textId="037B9BA2" w:rsidR="00C64DA5" w:rsidRDefault="006779FD" w:rsidP="00A12293">
      <w:pPr>
        <w:pStyle w:val="Heading2"/>
        <w:jc w:val="both"/>
      </w:pPr>
      <w:r>
        <w:lastRenderedPageBreak/>
        <w:t>AI DEPLOYMENT</w:t>
      </w:r>
    </w:p>
    <w:p w14:paraId="33446D89" w14:textId="77777777" w:rsidR="001B4EF6" w:rsidRPr="000F3402" w:rsidRDefault="001B4EF6" w:rsidP="00A12293">
      <w:pPr>
        <w:pStyle w:val="ListParagraph"/>
        <w:jc w:val="both"/>
        <w:rPr>
          <w:b/>
          <w:bCs/>
        </w:rPr>
      </w:pPr>
      <w:r w:rsidRPr="000F3402">
        <w:rPr>
          <w:b/>
          <w:bCs/>
        </w:rPr>
        <w:t>Strategies</w:t>
      </w:r>
    </w:p>
    <w:p w14:paraId="632AFF8D" w14:textId="77777777" w:rsidR="001B4EF6" w:rsidRPr="000F3402" w:rsidRDefault="001B4EF6" w:rsidP="00A12293">
      <w:pPr>
        <w:pStyle w:val="ListParagraph"/>
        <w:numPr>
          <w:ilvl w:val="0"/>
          <w:numId w:val="32"/>
        </w:numPr>
        <w:jc w:val="both"/>
      </w:pPr>
      <w:r w:rsidRPr="000F3402">
        <w:rPr>
          <w:b/>
          <w:bCs/>
        </w:rPr>
        <w:t>Secure Model Serving</w:t>
      </w:r>
    </w:p>
    <w:p w14:paraId="039ABBD0" w14:textId="77777777" w:rsidR="001B4EF6" w:rsidRPr="000F3402" w:rsidRDefault="001B4EF6" w:rsidP="00A12293">
      <w:pPr>
        <w:pStyle w:val="ListParagraph"/>
        <w:numPr>
          <w:ilvl w:val="1"/>
          <w:numId w:val="32"/>
        </w:numPr>
        <w:jc w:val="both"/>
      </w:pPr>
      <w:r w:rsidRPr="000F3402">
        <w:t>Use </w:t>
      </w:r>
      <w:r w:rsidRPr="000F3402">
        <w:rPr>
          <w:b/>
          <w:bCs/>
        </w:rPr>
        <w:t>BentoML</w:t>
      </w:r>
      <w:r w:rsidRPr="000F3402">
        <w:t> for flexible, high-performance model serving with built-in security features like API authentication, HTTPS support, and role-based access control.</w:t>
      </w:r>
    </w:p>
    <w:p w14:paraId="6223CA24" w14:textId="77777777" w:rsidR="001B4EF6" w:rsidRPr="000F3402" w:rsidRDefault="001B4EF6" w:rsidP="00A12293">
      <w:pPr>
        <w:pStyle w:val="ListParagraph"/>
        <w:numPr>
          <w:ilvl w:val="1"/>
          <w:numId w:val="32"/>
        </w:numPr>
        <w:jc w:val="both"/>
      </w:pPr>
      <w:r w:rsidRPr="000F3402">
        <w:t>Employ </w:t>
      </w:r>
      <w:r w:rsidRPr="000F3402">
        <w:rPr>
          <w:b/>
          <w:bCs/>
        </w:rPr>
        <w:t>containerization (Docker)</w:t>
      </w:r>
      <w:r w:rsidRPr="000F3402">
        <w:t> and orchestrate deployments on Kubernetes clusters with robust network policies and TLS encryption to safeguard data in transit and at rest.</w:t>
      </w:r>
    </w:p>
    <w:p w14:paraId="120EAE08" w14:textId="77777777" w:rsidR="001B4EF6" w:rsidRPr="000F3402" w:rsidRDefault="001B4EF6" w:rsidP="00A12293">
      <w:pPr>
        <w:pStyle w:val="ListParagraph"/>
        <w:numPr>
          <w:ilvl w:val="1"/>
          <w:numId w:val="32"/>
        </w:numPr>
        <w:jc w:val="both"/>
      </w:pPr>
      <w:r w:rsidRPr="000F3402">
        <w:t>Additional options include </w:t>
      </w:r>
      <w:r w:rsidRPr="000F3402">
        <w:rPr>
          <w:b/>
          <w:bCs/>
        </w:rPr>
        <w:t>TensorFlow Serving</w:t>
      </w:r>
      <w:r w:rsidRPr="000F3402">
        <w:t> for TensorFlow models and </w:t>
      </w:r>
      <w:r w:rsidRPr="000F3402">
        <w:rPr>
          <w:b/>
          <w:bCs/>
        </w:rPr>
        <w:t>ONNX Runtime</w:t>
      </w:r>
      <w:r w:rsidRPr="000F3402">
        <w:t> for multi-framework optimized inference across CPU/GPU/Edge platforms with low overhead.</w:t>
      </w:r>
    </w:p>
    <w:p w14:paraId="58373269" w14:textId="77777777" w:rsidR="001B4EF6" w:rsidRPr="000F3402" w:rsidRDefault="001B4EF6" w:rsidP="00A12293">
      <w:pPr>
        <w:pStyle w:val="ListParagraph"/>
        <w:numPr>
          <w:ilvl w:val="0"/>
          <w:numId w:val="32"/>
        </w:numPr>
        <w:jc w:val="both"/>
      </w:pPr>
      <w:r w:rsidRPr="000F3402">
        <w:rPr>
          <w:b/>
          <w:bCs/>
        </w:rPr>
        <w:t>Continuous Integration / Continuous Deployment (CI/CD)</w:t>
      </w:r>
    </w:p>
    <w:p w14:paraId="5895C740" w14:textId="77777777" w:rsidR="001B4EF6" w:rsidRPr="000F3402" w:rsidRDefault="001B4EF6" w:rsidP="00A12293">
      <w:pPr>
        <w:pStyle w:val="ListParagraph"/>
        <w:numPr>
          <w:ilvl w:val="1"/>
          <w:numId w:val="32"/>
        </w:numPr>
        <w:jc w:val="both"/>
      </w:pPr>
      <w:r w:rsidRPr="000F3402">
        <w:t>Implement CI/CD pipelines using GitHub Actions or Jenkins integrated with BentoML model registries to automate testing, validation, container builds, and rollbacks.</w:t>
      </w:r>
    </w:p>
    <w:p w14:paraId="0509CBAE" w14:textId="77777777" w:rsidR="001B4EF6" w:rsidRPr="000F3402" w:rsidRDefault="001B4EF6" w:rsidP="00A12293">
      <w:pPr>
        <w:pStyle w:val="ListParagraph"/>
        <w:numPr>
          <w:ilvl w:val="1"/>
          <w:numId w:val="32"/>
        </w:numPr>
        <w:jc w:val="both"/>
      </w:pPr>
      <w:r w:rsidRPr="000F3402">
        <w:t>Automate retraining triggers and deployment of updated models to production endpoints to ensure consistent performance and quick issue resolution.</w:t>
      </w:r>
    </w:p>
    <w:p w14:paraId="63D77520" w14:textId="77777777" w:rsidR="001B4EF6" w:rsidRPr="000F3402" w:rsidRDefault="001B4EF6" w:rsidP="00A12293">
      <w:pPr>
        <w:pStyle w:val="ListParagraph"/>
        <w:numPr>
          <w:ilvl w:val="0"/>
          <w:numId w:val="32"/>
        </w:numPr>
        <w:jc w:val="both"/>
      </w:pPr>
      <w:r w:rsidRPr="000F3402">
        <w:rPr>
          <w:b/>
          <w:bCs/>
        </w:rPr>
        <w:t>Feedback Loops</w:t>
      </w:r>
    </w:p>
    <w:p w14:paraId="5BB53F30" w14:textId="77777777" w:rsidR="001B4EF6" w:rsidRPr="000F3402" w:rsidRDefault="001B4EF6" w:rsidP="00A12293">
      <w:pPr>
        <w:pStyle w:val="ListParagraph"/>
        <w:numPr>
          <w:ilvl w:val="1"/>
          <w:numId w:val="32"/>
        </w:numPr>
        <w:jc w:val="both"/>
      </w:pPr>
      <w:r w:rsidRPr="000F3402">
        <w:t>Integrate BentoML’s monitoring API to log input features, predictions, and confidence scores.</w:t>
      </w:r>
    </w:p>
    <w:p w14:paraId="53460A39" w14:textId="77777777" w:rsidR="001B4EF6" w:rsidRPr="000F3402" w:rsidRDefault="001B4EF6" w:rsidP="00A12293">
      <w:pPr>
        <w:pStyle w:val="ListParagraph"/>
        <w:numPr>
          <w:ilvl w:val="1"/>
          <w:numId w:val="32"/>
        </w:numPr>
        <w:jc w:val="both"/>
      </w:pPr>
      <w:r w:rsidRPr="000F3402">
        <w:t>Ship logs and metrics to centralized monitoring tools such as Prometheus, Grafana, or cloud monitoring services (AWS CloudWatch, GCP Stackdriver) to detect data drift, anomalies, or degrading accuracy.</w:t>
      </w:r>
    </w:p>
    <w:p w14:paraId="41031B3A" w14:textId="77777777" w:rsidR="001B4EF6" w:rsidRPr="000F3402" w:rsidRDefault="001B4EF6" w:rsidP="00A12293">
      <w:pPr>
        <w:pStyle w:val="ListParagraph"/>
        <w:numPr>
          <w:ilvl w:val="1"/>
          <w:numId w:val="32"/>
        </w:numPr>
        <w:jc w:val="both"/>
      </w:pPr>
      <w:r w:rsidRPr="000F3402">
        <w:t>Establish channels for journalists and end-users to report anomalies or false positives, feeding back into iterative model improvement cycles.</w:t>
      </w:r>
    </w:p>
    <w:p w14:paraId="2F3856D7" w14:textId="77777777" w:rsidR="001B4EF6" w:rsidRPr="000F3402" w:rsidRDefault="001B4EF6" w:rsidP="00A12293">
      <w:pPr>
        <w:pStyle w:val="ListParagraph"/>
        <w:jc w:val="both"/>
        <w:rPr>
          <w:b/>
          <w:bCs/>
        </w:rPr>
      </w:pPr>
      <w:r w:rsidRPr="000F3402">
        <w:rPr>
          <w:b/>
          <w:bCs/>
        </w:rPr>
        <w:t>Technical Focus Example</w:t>
      </w:r>
    </w:p>
    <w:p w14:paraId="1F68369F" w14:textId="77777777" w:rsidR="001B4EF6" w:rsidRPr="000F3402" w:rsidRDefault="001B4EF6" w:rsidP="00A12293">
      <w:pPr>
        <w:pStyle w:val="ListParagraph"/>
        <w:numPr>
          <w:ilvl w:val="0"/>
          <w:numId w:val="33"/>
        </w:numPr>
        <w:jc w:val="both"/>
      </w:pPr>
      <w:r w:rsidRPr="000F3402">
        <w:t>Use </w:t>
      </w:r>
      <w:r w:rsidRPr="000F3402">
        <w:rPr>
          <w:b/>
          <w:bCs/>
        </w:rPr>
        <w:t>BentoML</w:t>
      </w:r>
      <w:r w:rsidRPr="000F3402">
        <w:t> to package and serve the deepfake detection model securely, leveraging its monitoring API for collecting inference logs.</w:t>
      </w:r>
    </w:p>
    <w:p w14:paraId="7C04344B" w14:textId="77777777" w:rsidR="001B4EF6" w:rsidRPr="000F3402" w:rsidRDefault="001B4EF6" w:rsidP="00A12293">
      <w:pPr>
        <w:pStyle w:val="ListParagraph"/>
        <w:numPr>
          <w:ilvl w:val="0"/>
          <w:numId w:val="33"/>
        </w:numPr>
        <w:jc w:val="both"/>
      </w:pPr>
      <w:r w:rsidRPr="000F3402">
        <w:t>Deploy containers to a secured Kubernetes cluster with network policies and RBAC for access control.</w:t>
      </w:r>
    </w:p>
    <w:p w14:paraId="48572CD6" w14:textId="77777777" w:rsidR="001B4EF6" w:rsidRPr="000F3402" w:rsidRDefault="001B4EF6" w:rsidP="00A12293">
      <w:pPr>
        <w:pStyle w:val="ListParagraph"/>
        <w:numPr>
          <w:ilvl w:val="0"/>
          <w:numId w:val="33"/>
        </w:numPr>
        <w:jc w:val="both"/>
      </w:pPr>
      <w:r w:rsidRPr="000F3402">
        <w:t>Set up CI/CD pipelines that validate new model versions on test data and seamlessly update production services with rollback options.</w:t>
      </w:r>
    </w:p>
    <w:p w14:paraId="17EEE3E1" w14:textId="77777777" w:rsidR="006779FD" w:rsidRDefault="006779FD" w:rsidP="00A12293">
      <w:pPr>
        <w:jc w:val="both"/>
      </w:pPr>
    </w:p>
    <w:p w14:paraId="6109A502" w14:textId="77777777" w:rsidR="001B4EF6" w:rsidRDefault="001B4EF6" w:rsidP="00A12293">
      <w:pPr>
        <w:jc w:val="both"/>
      </w:pPr>
    </w:p>
    <w:p w14:paraId="4D24A505" w14:textId="77777777" w:rsidR="001B4EF6" w:rsidRDefault="001B4EF6" w:rsidP="00A12293">
      <w:pPr>
        <w:jc w:val="both"/>
      </w:pPr>
    </w:p>
    <w:p w14:paraId="2EB39D15" w14:textId="77777777" w:rsidR="001B4EF6" w:rsidRDefault="001B4EF6" w:rsidP="00A12293">
      <w:pPr>
        <w:jc w:val="both"/>
      </w:pPr>
    </w:p>
    <w:p w14:paraId="389AF68F" w14:textId="3F9E75F3" w:rsidR="001B4EF6" w:rsidRDefault="00A33BC5" w:rsidP="00A12293">
      <w:pPr>
        <w:pStyle w:val="Heading2"/>
        <w:jc w:val="both"/>
      </w:pPr>
      <w:r>
        <w:lastRenderedPageBreak/>
        <w:t>MONITORING AND MAINTENANCE</w:t>
      </w:r>
    </w:p>
    <w:p w14:paraId="440062FA" w14:textId="77777777" w:rsidR="00F5191B" w:rsidRPr="0065788E" w:rsidRDefault="00F5191B" w:rsidP="00A12293">
      <w:pPr>
        <w:pStyle w:val="ListParagraph"/>
        <w:jc w:val="both"/>
        <w:rPr>
          <w:b/>
          <w:bCs/>
        </w:rPr>
      </w:pPr>
      <w:r w:rsidRPr="0065788E">
        <w:rPr>
          <w:b/>
          <w:bCs/>
        </w:rPr>
        <w:t>Strategies</w:t>
      </w:r>
    </w:p>
    <w:p w14:paraId="5DE1F8F8" w14:textId="77777777" w:rsidR="00F5191B" w:rsidRPr="0065788E" w:rsidRDefault="00F5191B" w:rsidP="00A12293">
      <w:pPr>
        <w:pStyle w:val="ListParagraph"/>
        <w:numPr>
          <w:ilvl w:val="0"/>
          <w:numId w:val="34"/>
        </w:numPr>
        <w:jc w:val="both"/>
      </w:pPr>
      <w:r w:rsidRPr="0065788E">
        <w:rPr>
          <w:b/>
          <w:bCs/>
        </w:rPr>
        <w:t>Performance and Drift Monitoring</w:t>
      </w:r>
    </w:p>
    <w:p w14:paraId="41192E5E" w14:textId="77777777" w:rsidR="00F5191B" w:rsidRPr="0065788E" w:rsidRDefault="00F5191B" w:rsidP="00A12293">
      <w:pPr>
        <w:pStyle w:val="ListParagraph"/>
        <w:numPr>
          <w:ilvl w:val="1"/>
          <w:numId w:val="34"/>
        </w:numPr>
        <w:jc w:val="both"/>
      </w:pPr>
      <w:r w:rsidRPr="0065788E">
        <w:t>Use tools like </w:t>
      </w:r>
      <w:r w:rsidRPr="0065788E">
        <w:rPr>
          <w:b/>
          <w:bCs/>
        </w:rPr>
        <w:t>NannyML</w:t>
      </w:r>
      <w:r w:rsidRPr="0065788E">
        <w:t> to continuously detect data and concept drift in input media streams relative to training distributions.</w:t>
      </w:r>
    </w:p>
    <w:p w14:paraId="7E1491AE" w14:textId="77777777" w:rsidR="00F5191B" w:rsidRPr="0065788E" w:rsidRDefault="00F5191B" w:rsidP="00A12293">
      <w:pPr>
        <w:pStyle w:val="ListParagraph"/>
        <w:numPr>
          <w:ilvl w:val="1"/>
          <w:numId w:val="34"/>
        </w:numPr>
        <w:jc w:val="both"/>
      </w:pPr>
      <w:r w:rsidRPr="0065788E">
        <w:t>Set up automated alerts when metrics like accuracy, prediction confidence, or input feature distributions diverge beyond preset thresholds, triggering investigation or retraining.</w:t>
      </w:r>
    </w:p>
    <w:p w14:paraId="7625AFA0" w14:textId="77777777" w:rsidR="00F5191B" w:rsidRPr="0065788E" w:rsidRDefault="00F5191B" w:rsidP="00A12293">
      <w:pPr>
        <w:pStyle w:val="ListParagraph"/>
        <w:numPr>
          <w:ilvl w:val="1"/>
          <w:numId w:val="34"/>
        </w:numPr>
        <w:jc w:val="both"/>
      </w:pPr>
      <w:r w:rsidRPr="0065788E">
        <w:t>Integrate with real-time monitoring platforms such as </w:t>
      </w:r>
      <w:r w:rsidRPr="0065788E">
        <w:rPr>
          <w:b/>
          <w:bCs/>
        </w:rPr>
        <w:t>Grafana</w:t>
      </w:r>
      <w:r w:rsidRPr="0065788E">
        <w:t> and </w:t>
      </w:r>
      <w:r w:rsidRPr="0065788E">
        <w:rPr>
          <w:b/>
          <w:bCs/>
        </w:rPr>
        <w:t>Prometheus</w:t>
      </w:r>
      <w:r w:rsidRPr="0065788E">
        <w:t> to visualize system health, latency, throughput, and accuracy KPIs.</w:t>
      </w:r>
    </w:p>
    <w:p w14:paraId="1ECF913A" w14:textId="77777777" w:rsidR="00F5191B" w:rsidRPr="0065788E" w:rsidRDefault="00F5191B" w:rsidP="00A12293">
      <w:pPr>
        <w:pStyle w:val="ListParagraph"/>
        <w:numPr>
          <w:ilvl w:val="0"/>
          <w:numId w:val="34"/>
        </w:numPr>
        <w:jc w:val="both"/>
      </w:pPr>
      <w:r w:rsidRPr="0065788E">
        <w:rPr>
          <w:b/>
          <w:bCs/>
        </w:rPr>
        <w:t>Bias Detection Tools</w:t>
      </w:r>
    </w:p>
    <w:p w14:paraId="1C031A8A" w14:textId="77777777" w:rsidR="00F5191B" w:rsidRPr="0065788E" w:rsidRDefault="00F5191B" w:rsidP="00A12293">
      <w:pPr>
        <w:pStyle w:val="ListParagraph"/>
        <w:numPr>
          <w:ilvl w:val="1"/>
          <w:numId w:val="34"/>
        </w:numPr>
        <w:jc w:val="both"/>
      </w:pPr>
      <w:r w:rsidRPr="0065788E">
        <w:t>Regularly evaluate model predictions for fairness across demographic or content subgroups using fairness metrics (equal opportunity, demographic parity).</w:t>
      </w:r>
    </w:p>
    <w:p w14:paraId="3E1DEA03" w14:textId="77777777" w:rsidR="00F5191B" w:rsidRPr="0065788E" w:rsidRDefault="00F5191B" w:rsidP="00A12293">
      <w:pPr>
        <w:pStyle w:val="ListParagraph"/>
        <w:numPr>
          <w:ilvl w:val="1"/>
          <w:numId w:val="34"/>
        </w:numPr>
        <w:jc w:val="both"/>
      </w:pPr>
      <w:r w:rsidRPr="0065788E">
        <w:t>Automate bias audits via tools like </w:t>
      </w:r>
      <w:r w:rsidRPr="0065788E">
        <w:rPr>
          <w:b/>
          <w:bCs/>
        </w:rPr>
        <w:t>Amazon SageMaker Model Monitor</w:t>
      </w:r>
      <w:r w:rsidRPr="0065788E">
        <w:t> or custom dashboards monitoring prediction disparities to guard against degradation in equitable performance over time.</w:t>
      </w:r>
    </w:p>
    <w:p w14:paraId="1CA752AE" w14:textId="77777777" w:rsidR="00F5191B" w:rsidRPr="0065788E" w:rsidRDefault="00F5191B" w:rsidP="00A12293">
      <w:pPr>
        <w:pStyle w:val="ListParagraph"/>
        <w:numPr>
          <w:ilvl w:val="0"/>
          <w:numId w:val="34"/>
        </w:numPr>
        <w:jc w:val="both"/>
      </w:pPr>
      <w:r w:rsidRPr="0065788E">
        <w:rPr>
          <w:b/>
          <w:bCs/>
        </w:rPr>
        <w:t>Retraining Pipelines</w:t>
      </w:r>
    </w:p>
    <w:p w14:paraId="5A1B8BAA" w14:textId="77777777" w:rsidR="00F5191B" w:rsidRPr="0065788E" w:rsidRDefault="00F5191B" w:rsidP="00A12293">
      <w:pPr>
        <w:pStyle w:val="ListParagraph"/>
        <w:numPr>
          <w:ilvl w:val="1"/>
          <w:numId w:val="34"/>
        </w:numPr>
        <w:jc w:val="both"/>
      </w:pPr>
      <w:r w:rsidRPr="0065788E">
        <w:t>Implement continuous training pipelines that ingest labeled feedback data and flagged anomalies for incremental model updating.</w:t>
      </w:r>
    </w:p>
    <w:p w14:paraId="6DC9EA46" w14:textId="77777777" w:rsidR="00F5191B" w:rsidRPr="0065788E" w:rsidRDefault="00F5191B" w:rsidP="00A12293">
      <w:pPr>
        <w:pStyle w:val="ListParagraph"/>
        <w:numPr>
          <w:ilvl w:val="1"/>
          <w:numId w:val="34"/>
        </w:numPr>
        <w:jc w:val="both"/>
      </w:pPr>
      <w:r w:rsidRPr="0065788E">
        <w:t>Automate model validation and canary deployment in production to ensure updates improve or maintain expected performance.</w:t>
      </w:r>
    </w:p>
    <w:p w14:paraId="762D6062" w14:textId="77777777" w:rsidR="00F5191B" w:rsidRPr="0065788E" w:rsidRDefault="00F5191B" w:rsidP="00A12293">
      <w:pPr>
        <w:pStyle w:val="ListParagraph"/>
        <w:numPr>
          <w:ilvl w:val="1"/>
          <w:numId w:val="34"/>
        </w:numPr>
        <w:jc w:val="both"/>
      </w:pPr>
      <w:r w:rsidRPr="0065788E">
        <w:t>Monitor uncertainty with tools like </w:t>
      </w:r>
      <w:r w:rsidRPr="0065788E">
        <w:rPr>
          <w:b/>
          <w:bCs/>
        </w:rPr>
        <w:t>Uncertainty Toolbox</w:t>
      </w:r>
      <w:r w:rsidRPr="0065788E">
        <w:t> to assess where confidence is low and models may require attention or retraining.</w:t>
      </w:r>
    </w:p>
    <w:p w14:paraId="45D7919A" w14:textId="77777777" w:rsidR="00F5191B" w:rsidRPr="0065788E" w:rsidRDefault="00F5191B" w:rsidP="00A12293">
      <w:pPr>
        <w:pStyle w:val="ListParagraph"/>
        <w:jc w:val="both"/>
        <w:rPr>
          <w:b/>
          <w:bCs/>
        </w:rPr>
      </w:pPr>
      <w:r w:rsidRPr="0065788E">
        <w:rPr>
          <w:b/>
          <w:bCs/>
        </w:rPr>
        <w:t>Technical Focus Example</w:t>
      </w:r>
    </w:p>
    <w:p w14:paraId="79F9A07A" w14:textId="77777777" w:rsidR="00F5191B" w:rsidRPr="0065788E" w:rsidRDefault="00F5191B" w:rsidP="00A12293">
      <w:pPr>
        <w:pStyle w:val="ListParagraph"/>
        <w:numPr>
          <w:ilvl w:val="0"/>
          <w:numId w:val="35"/>
        </w:numPr>
        <w:jc w:val="both"/>
      </w:pPr>
      <w:r w:rsidRPr="0065788E">
        <w:t>Deploy </w:t>
      </w:r>
      <w:r w:rsidRPr="0065788E">
        <w:rPr>
          <w:b/>
          <w:bCs/>
        </w:rPr>
        <w:t>Amazon SageMaker Model Monitor</w:t>
      </w:r>
      <w:r w:rsidRPr="0065788E">
        <w:t> for end-to-end pipeline monitoring to identify data drift and bias shifts, automatically triggering retraining workflows as needed to preserve accuracy and fairness.</w:t>
      </w:r>
    </w:p>
    <w:p w14:paraId="788E58DC" w14:textId="77777777" w:rsidR="00F5191B" w:rsidRPr="0065788E" w:rsidRDefault="00F5191B" w:rsidP="00A12293">
      <w:pPr>
        <w:pStyle w:val="ListParagraph"/>
        <w:numPr>
          <w:ilvl w:val="0"/>
          <w:numId w:val="35"/>
        </w:numPr>
        <w:jc w:val="both"/>
      </w:pPr>
      <w:r w:rsidRPr="0065788E">
        <w:t>Visualize operational metrics, bias audits, and retraining status through </w:t>
      </w:r>
      <w:r w:rsidRPr="0065788E">
        <w:rPr>
          <w:b/>
          <w:bCs/>
        </w:rPr>
        <w:t>Grafana dashboards</w:t>
      </w:r>
      <w:r w:rsidRPr="0065788E">
        <w:t>, integrated with Prometheus exporters collecting prediction and system health metrics.</w:t>
      </w:r>
    </w:p>
    <w:p w14:paraId="07F3E989" w14:textId="77777777" w:rsidR="00F5191B" w:rsidRPr="0065788E" w:rsidRDefault="00F5191B" w:rsidP="00A12293">
      <w:pPr>
        <w:pStyle w:val="ListParagraph"/>
        <w:jc w:val="both"/>
        <w:rPr>
          <w:b/>
          <w:bCs/>
        </w:rPr>
      </w:pPr>
      <w:r w:rsidRPr="0065788E">
        <w:rPr>
          <w:b/>
          <w:bCs/>
        </w:rPr>
        <w:t>Summary</w:t>
      </w:r>
    </w:p>
    <w:p w14:paraId="3352D8C1" w14:textId="77777777" w:rsidR="00F5191B" w:rsidRPr="0065788E" w:rsidRDefault="00F5191B" w:rsidP="00A12293">
      <w:pPr>
        <w:pStyle w:val="ListParagraph"/>
        <w:jc w:val="both"/>
      </w:pPr>
      <w:r w:rsidRPr="0065788E">
        <w:t>This monitoring and maintenance framework ensures the VeritasAI system remains accurate, fair, and trustworthy in dynamic real-world journalism environments by proactively identifying drift, bias, or performance degradation and enabling continuous model improvement cycles.</w:t>
      </w:r>
    </w:p>
    <w:p w14:paraId="0C522F7F" w14:textId="03EF4C81" w:rsidR="00F5191B" w:rsidRPr="0065788E" w:rsidRDefault="00F5191B" w:rsidP="00A12293">
      <w:pPr>
        <w:pStyle w:val="ListParagraph"/>
        <w:jc w:val="both"/>
      </w:pPr>
      <w:r w:rsidRPr="0065788E">
        <w:t>If needed, more details on implementing these tools or example pipeline architectures can be provided.</w:t>
      </w:r>
      <w:r>
        <w:t xml:space="preserve"> </w:t>
      </w:r>
      <w:r w:rsidRPr="0065788E">
        <w:t>Here is a detailed plan for Monitoring and Maintenance of the VeritasAI deepfake detection system, focusing on continuous trustworthiness:</w:t>
      </w:r>
    </w:p>
    <w:p w14:paraId="47F4C446" w14:textId="77777777" w:rsidR="00F5191B" w:rsidRPr="0065788E" w:rsidRDefault="00F5191B" w:rsidP="00A12293">
      <w:pPr>
        <w:pStyle w:val="ListParagraph"/>
        <w:jc w:val="both"/>
        <w:rPr>
          <w:b/>
          <w:bCs/>
        </w:rPr>
      </w:pPr>
      <w:r w:rsidRPr="0065788E">
        <w:rPr>
          <w:b/>
          <w:bCs/>
        </w:rPr>
        <w:lastRenderedPageBreak/>
        <w:t>Strategies</w:t>
      </w:r>
    </w:p>
    <w:p w14:paraId="141A808F" w14:textId="77777777" w:rsidR="00F5191B" w:rsidRPr="0065788E" w:rsidRDefault="00F5191B" w:rsidP="00A12293">
      <w:pPr>
        <w:pStyle w:val="ListParagraph"/>
        <w:numPr>
          <w:ilvl w:val="0"/>
          <w:numId w:val="36"/>
        </w:numPr>
        <w:jc w:val="both"/>
      </w:pPr>
      <w:r w:rsidRPr="0065788E">
        <w:rPr>
          <w:b/>
          <w:bCs/>
        </w:rPr>
        <w:t>Performance and Drift Monitoring</w:t>
      </w:r>
      <w:r w:rsidRPr="0065788E">
        <w:t>:</w:t>
      </w:r>
    </w:p>
    <w:p w14:paraId="57C29A3B" w14:textId="77777777" w:rsidR="00F5191B" w:rsidRPr="0065788E" w:rsidRDefault="00F5191B" w:rsidP="00A12293">
      <w:pPr>
        <w:pStyle w:val="ListParagraph"/>
        <w:numPr>
          <w:ilvl w:val="1"/>
          <w:numId w:val="36"/>
        </w:numPr>
        <w:jc w:val="both"/>
      </w:pPr>
      <w:r w:rsidRPr="0065788E">
        <w:t>Use tools like NannyML to detect data and concept drift continuously.</w:t>
      </w:r>
    </w:p>
    <w:p w14:paraId="5FA3B0AF" w14:textId="77777777" w:rsidR="00F5191B" w:rsidRPr="0065788E" w:rsidRDefault="00F5191B" w:rsidP="00A12293">
      <w:pPr>
        <w:pStyle w:val="ListParagraph"/>
        <w:numPr>
          <w:ilvl w:val="1"/>
          <w:numId w:val="36"/>
        </w:numPr>
        <w:jc w:val="both"/>
      </w:pPr>
      <w:r w:rsidRPr="0065788E">
        <w:t>Set up alerts on key metrics (accuracy, prediction confidence, feature distribution shifts) to identify degradation early.</w:t>
      </w:r>
    </w:p>
    <w:p w14:paraId="25BE0EF4" w14:textId="77777777" w:rsidR="00F5191B" w:rsidRPr="0065788E" w:rsidRDefault="00F5191B" w:rsidP="00A12293">
      <w:pPr>
        <w:pStyle w:val="ListParagraph"/>
        <w:numPr>
          <w:ilvl w:val="1"/>
          <w:numId w:val="36"/>
        </w:numPr>
        <w:jc w:val="both"/>
      </w:pPr>
      <w:r w:rsidRPr="0065788E">
        <w:t>Integrate Grafana and Prometheus for real-time visualization of system health and model performance.</w:t>
      </w:r>
    </w:p>
    <w:p w14:paraId="07507744" w14:textId="77777777" w:rsidR="00F5191B" w:rsidRPr="0065788E" w:rsidRDefault="00F5191B" w:rsidP="00A12293">
      <w:pPr>
        <w:pStyle w:val="ListParagraph"/>
        <w:numPr>
          <w:ilvl w:val="0"/>
          <w:numId w:val="36"/>
        </w:numPr>
        <w:jc w:val="both"/>
      </w:pPr>
      <w:r w:rsidRPr="0065788E">
        <w:rPr>
          <w:b/>
          <w:bCs/>
        </w:rPr>
        <w:t>Bias Detection Tools</w:t>
      </w:r>
      <w:r w:rsidRPr="0065788E">
        <w:t>:</w:t>
      </w:r>
    </w:p>
    <w:p w14:paraId="34FC3043" w14:textId="77777777" w:rsidR="00F5191B" w:rsidRPr="0065788E" w:rsidRDefault="00F5191B" w:rsidP="00A12293">
      <w:pPr>
        <w:pStyle w:val="ListParagraph"/>
        <w:numPr>
          <w:ilvl w:val="1"/>
          <w:numId w:val="36"/>
        </w:numPr>
        <w:jc w:val="both"/>
      </w:pPr>
      <w:r w:rsidRPr="0065788E">
        <w:t>Regularly evaluate predictions for bias and fairness across demographic and content groups.</w:t>
      </w:r>
    </w:p>
    <w:p w14:paraId="49D45BE5" w14:textId="77777777" w:rsidR="00F5191B" w:rsidRPr="0065788E" w:rsidRDefault="00F5191B" w:rsidP="00A12293">
      <w:pPr>
        <w:pStyle w:val="ListParagraph"/>
        <w:numPr>
          <w:ilvl w:val="1"/>
          <w:numId w:val="36"/>
        </w:numPr>
        <w:jc w:val="both"/>
      </w:pPr>
      <w:r w:rsidRPr="0065788E">
        <w:t>Use Amazon SageMaker Model Monitor or custom dashboards to detect prediction disparities and bias drift over time.</w:t>
      </w:r>
    </w:p>
    <w:p w14:paraId="72D64D0F" w14:textId="77777777" w:rsidR="00F5191B" w:rsidRPr="0065788E" w:rsidRDefault="00F5191B" w:rsidP="00A12293">
      <w:pPr>
        <w:pStyle w:val="ListParagraph"/>
        <w:numPr>
          <w:ilvl w:val="0"/>
          <w:numId w:val="36"/>
        </w:numPr>
        <w:jc w:val="both"/>
      </w:pPr>
      <w:r w:rsidRPr="0065788E">
        <w:rPr>
          <w:b/>
          <w:bCs/>
        </w:rPr>
        <w:t>Retraining Pipelines</w:t>
      </w:r>
      <w:r w:rsidRPr="0065788E">
        <w:t>:</w:t>
      </w:r>
    </w:p>
    <w:p w14:paraId="225735BB" w14:textId="77777777" w:rsidR="00F5191B" w:rsidRPr="0065788E" w:rsidRDefault="00F5191B" w:rsidP="00A12293">
      <w:pPr>
        <w:pStyle w:val="ListParagraph"/>
        <w:numPr>
          <w:ilvl w:val="1"/>
          <w:numId w:val="36"/>
        </w:numPr>
        <w:jc w:val="both"/>
      </w:pPr>
      <w:r w:rsidRPr="0065788E">
        <w:t>Automate retraining using flagged data and user feedback.</w:t>
      </w:r>
    </w:p>
    <w:p w14:paraId="06B51563" w14:textId="77777777" w:rsidR="00F5191B" w:rsidRPr="0065788E" w:rsidRDefault="00F5191B" w:rsidP="00A12293">
      <w:pPr>
        <w:pStyle w:val="ListParagraph"/>
        <w:numPr>
          <w:ilvl w:val="1"/>
          <w:numId w:val="36"/>
        </w:numPr>
        <w:jc w:val="both"/>
      </w:pPr>
      <w:r w:rsidRPr="0065788E">
        <w:t>Employ canary deployments and automated validations to ensure updates maintain or improve model quality.</w:t>
      </w:r>
    </w:p>
    <w:p w14:paraId="6C023142" w14:textId="77777777" w:rsidR="00F5191B" w:rsidRPr="0065788E" w:rsidRDefault="00F5191B" w:rsidP="00A12293">
      <w:pPr>
        <w:pStyle w:val="ListParagraph"/>
        <w:numPr>
          <w:ilvl w:val="1"/>
          <w:numId w:val="36"/>
        </w:numPr>
        <w:jc w:val="both"/>
      </w:pPr>
      <w:r w:rsidRPr="0065788E">
        <w:t>Use Uncertainty Toolbox to monitor model confidence and identify inputs requiring attention or retraining.</w:t>
      </w:r>
    </w:p>
    <w:p w14:paraId="2B2896F5" w14:textId="77777777" w:rsidR="00F5191B" w:rsidRPr="0065788E" w:rsidRDefault="00F5191B" w:rsidP="00A12293">
      <w:pPr>
        <w:pStyle w:val="ListParagraph"/>
        <w:jc w:val="both"/>
        <w:rPr>
          <w:b/>
          <w:bCs/>
        </w:rPr>
      </w:pPr>
      <w:r w:rsidRPr="0065788E">
        <w:rPr>
          <w:b/>
          <w:bCs/>
        </w:rPr>
        <w:t>Technical Focus Example</w:t>
      </w:r>
    </w:p>
    <w:p w14:paraId="4F33F0B9" w14:textId="77777777" w:rsidR="00F5191B" w:rsidRPr="0065788E" w:rsidRDefault="00F5191B" w:rsidP="00A12293">
      <w:pPr>
        <w:pStyle w:val="ListParagraph"/>
        <w:numPr>
          <w:ilvl w:val="0"/>
          <w:numId w:val="37"/>
        </w:numPr>
        <w:jc w:val="both"/>
      </w:pPr>
      <w:r w:rsidRPr="0065788E">
        <w:t>Implement Amazon SageMaker Model Monitor to detect distribution shifts and bias changes automatically.</w:t>
      </w:r>
    </w:p>
    <w:p w14:paraId="16A6BA22" w14:textId="77777777" w:rsidR="00F5191B" w:rsidRPr="0065788E" w:rsidRDefault="00F5191B" w:rsidP="00A12293">
      <w:pPr>
        <w:pStyle w:val="ListParagraph"/>
        <w:numPr>
          <w:ilvl w:val="0"/>
          <w:numId w:val="37"/>
        </w:numPr>
        <w:jc w:val="both"/>
      </w:pPr>
      <w:r w:rsidRPr="0065788E">
        <w:t>Visualize metrics and alerts through Grafana dashboards connected to Prometheus exporters for seamless operational monitoring.</w:t>
      </w:r>
    </w:p>
    <w:p w14:paraId="153F646D" w14:textId="77777777" w:rsidR="00F5191B" w:rsidRPr="0065788E" w:rsidRDefault="00F5191B" w:rsidP="00A12293">
      <w:pPr>
        <w:pStyle w:val="ListParagraph"/>
        <w:jc w:val="both"/>
      </w:pPr>
      <w:r w:rsidRPr="0065788E">
        <w:t>This ensures VeritasAI maintains accuracy, fairness, and reliability in evolving real-world journalism contexts by proactively managing model drift and bias.</w:t>
      </w:r>
    </w:p>
    <w:p w14:paraId="04531EAC" w14:textId="77777777" w:rsidR="00A33BC5" w:rsidRDefault="00A33BC5" w:rsidP="00A12293">
      <w:pPr>
        <w:jc w:val="both"/>
      </w:pPr>
    </w:p>
    <w:p w14:paraId="313214D4" w14:textId="3F4FD965" w:rsidR="009D2203" w:rsidRDefault="009D2203" w:rsidP="00A12293">
      <w:pPr>
        <w:pStyle w:val="Heading1"/>
        <w:jc w:val="both"/>
      </w:pPr>
      <w:r>
        <w:t>HUMAN COMPUTER INTERACTION</w:t>
      </w:r>
    </w:p>
    <w:p w14:paraId="2A976BB8" w14:textId="5431301C" w:rsidR="005D657B" w:rsidRDefault="00E47F6E" w:rsidP="00A12293">
      <w:pPr>
        <w:pStyle w:val="Heading2"/>
        <w:jc w:val="both"/>
      </w:pPr>
      <w:r>
        <w:t>STEP 1</w:t>
      </w:r>
    </w:p>
    <w:p w14:paraId="378871F3" w14:textId="77777777" w:rsidR="00ED3EC0" w:rsidRPr="00825C08" w:rsidRDefault="00ED3EC0" w:rsidP="00A12293">
      <w:pPr>
        <w:pStyle w:val="ListParagraph"/>
        <w:jc w:val="both"/>
        <w:rPr>
          <w:b/>
          <w:bCs/>
        </w:rPr>
      </w:pPr>
      <w:r w:rsidRPr="00825C08">
        <w:rPr>
          <w:b/>
          <w:bCs/>
        </w:rPr>
        <w:t>Define HCI Requirements During Problem Statement and Requirements Gathering</w:t>
      </w:r>
    </w:p>
    <w:p w14:paraId="0888437C" w14:textId="77777777" w:rsidR="00ED3EC0" w:rsidRPr="00825C08" w:rsidRDefault="00ED3EC0" w:rsidP="00A12293">
      <w:pPr>
        <w:pStyle w:val="ListParagraph"/>
        <w:jc w:val="both"/>
        <w:rPr>
          <w:b/>
          <w:bCs/>
        </w:rPr>
      </w:pPr>
      <w:r w:rsidRPr="00825C08">
        <w:rPr>
          <w:b/>
          <w:bCs/>
        </w:rPr>
        <w:t>Understanding User Requirements</w:t>
      </w:r>
    </w:p>
    <w:p w14:paraId="6E91951B" w14:textId="77777777" w:rsidR="00ED3EC0" w:rsidRPr="00825C08" w:rsidRDefault="00ED3EC0" w:rsidP="00A12293">
      <w:pPr>
        <w:pStyle w:val="ListParagraph"/>
        <w:jc w:val="both"/>
      </w:pPr>
      <w:r w:rsidRPr="00825C08">
        <w:rPr>
          <w:b/>
          <w:bCs/>
        </w:rPr>
        <w:t>Primary User Groups</w:t>
      </w:r>
      <w:r w:rsidRPr="00825C08">
        <w:t> :</w:t>
      </w:r>
    </w:p>
    <w:p w14:paraId="62121B53" w14:textId="77777777" w:rsidR="00ED3EC0" w:rsidRPr="00825C08" w:rsidRDefault="00ED3EC0" w:rsidP="00A12293">
      <w:pPr>
        <w:pStyle w:val="ListParagraph"/>
        <w:numPr>
          <w:ilvl w:val="0"/>
          <w:numId w:val="38"/>
        </w:numPr>
        <w:jc w:val="both"/>
      </w:pPr>
      <w:r w:rsidRPr="00825C08">
        <w:rPr>
          <w:b/>
          <w:bCs/>
        </w:rPr>
        <w:t>Journalists and Reporters</w:t>
      </w:r>
      <w:r w:rsidRPr="00825C08">
        <w:t>: Daily verification of user-submitted videos before publication</w:t>
      </w:r>
    </w:p>
    <w:p w14:paraId="6BAF3C5B" w14:textId="77777777" w:rsidR="00ED3EC0" w:rsidRPr="00825C08" w:rsidRDefault="00ED3EC0" w:rsidP="00A12293">
      <w:pPr>
        <w:pStyle w:val="ListParagraph"/>
        <w:numPr>
          <w:ilvl w:val="0"/>
          <w:numId w:val="38"/>
        </w:numPr>
        <w:jc w:val="both"/>
      </w:pPr>
      <w:r w:rsidRPr="00825C08">
        <w:rPr>
          <w:b/>
          <w:bCs/>
        </w:rPr>
        <w:t>Fact-checkers and Editors</w:t>
      </w:r>
      <w:r w:rsidRPr="00825C08">
        <w:t>: In-depth analysis requiring visual explanations for editorial decisions</w:t>
      </w:r>
    </w:p>
    <w:p w14:paraId="3CAB5CE7" w14:textId="77777777" w:rsidR="00ED3EC0" w:rsidRPr="00825C08" w:rsidRDefault="00ED3EC0" w:rsidP="00A12293">
      <w:pPr>
        <w:pStyle w:val="ListParagraph"/>
        <w:numPr>
          <w:ilvl w:val="0"/>
          <w:numId w:val="38"/>
        </w:numPr>
        <w:jc w:val="both"/>
      </w:pPr>
      <w:r w:rsidRPr="00825C08">
        <w:rPr>
          <w:b/>
          <w:bCs/>
        </w:rPr>
        <w:t>Broadcast Producers</w:t>
      </w:r>
      <w:r w:rsidRPr="00825C08">
        <w:t>: Near real-time screening integration into broadcast workflows</w:t>
      </w:r>
    </w:p>
    <w:p w14:paraId="1517EED9" w14:textId="77777777" w:rsidR="00ED3EC0" w:rsidRPr="00825C08" w:rsidRDefault="00ED3EC0" w:rsidP="00A12293">
      <w:pPr>
        <w:pStyle w:val="ListParagraph"/>
        <w:jc w:val="both"/>
      </w:pPr>
      <w:r w:rsidRPr="00825C08">
        <w:rPr>
          <w:b/>
          <w:bCs/>
        </w:rPr>
        <w:t>Research Methods</w:t>
      </w:r>
      <w:r w:rsidRPr="00825C08">
        <w:t>:</w:t>
      </w:r>
    </w:p>
    <w:p w14:paraId="5232C802" w14:textId="77777777" w:rsidR="00ED3EC0" w:rsidRPr="00825C08" w:rsidRDefault="00ED3EC0" w:rsidP="00A12293">
      <w:pPr>
        <w:pStyle w:val="ListParagraph"/>
        <w:numPr>
          <w:ilvl w:val="0"/>
          <w:numId w:val="39"/>
        </w:numPr>
        <w:jc w:val="both"/>
      </w:pPr>
      <w:r w:rsidRPr="00825C08">
        <w:rPr>
          <w:b/>
          <w:bCs/>
        </w:rPr>
        <w:lastRenderedPageBreak/>
        <w:t>User Interviews</w:t>
      </w:r>
      <w:r w:rsidRPr="00825C08">
        <w:t>: Conduct semi-structured interviews with 15-20 journalists from major news organizations using </w:t>
      </w:r>
      <w:r w:rsidRPr="00825C08">
        <w:rPr>
          <w:b/>
          <w:bCs/>
        </w:rPr>
        <w:t>Zoom</w:t>
      </w:r>
      <w:r w:rsidRPr="00825C08">
        <w:t> and </w:t>
      </w:r>
      <w:r w:rsidRPr="00825C08">
        <w:rPr>
          <w:b/>
          <w:bCs/>
        </w:rPr>
        <w:t>Google Meet</w:t>
      </w:r>
      <w:r w:rsidRPr="00825C08">
        <w:t>, focusing on current verification workflows, pain points, and time constraints</w:t>
      </w:r>
    </w:p>
    <w:p w14:paraId="012FD204" w14:textId="77777777" w:rsidR="00ED3EC0" w:rsidRPr="00825C08" w:rsidRDefault="00ED3EC0" w:rsidP="00A12293">
      <w:pPr>
        <w:pStyle w:val="ListParagraph"/>
        <w:numPr>
          <w:ilvl w:val="0"/>
          <w:numId w:val="39"/>
        </w:numPr>
        <w:jc w:val="both"/>
      </w:pPr>
      <w:r w:rsidRPr="00825C08">
        <w:rPr>
          <w:b/>
          <w:bCs/>
        </w:rPr>
        <w:t>Contextual Inquiry</w:t>
      </w:r>
      <w:r w:rsidRPr="00825C08">
        <w:t>: Shadow journalists during breaking news situations to understand real-world verification pressure and decision-making processes</w:t>
      </w:r>
    </w:p>
    <w:p w14:paraId="22989C67" w14:textId="77777777" w:rsidR="00ED3EC0" w:rsidRPr="00825C08" w:rsidRDefault="00ED3EC0" w:rsidP="00A12293">
      <w:pPr>
        <w:pStyle w:val="ListParagraph"/>
        <w:numPr>
          <w:ilvl w:val="0"/>
          <w:numId w:val="39"/>
        </w:numPr>
        <w:jc w:val="both"/>
      </w:pPr>
      <w:r w:rsidRPr="00825C08">
        <w:rPr>
          <w:b/>
          <w:bCs/>
        </w:rPr>
        <w:t>Survey Distribution</w:t>
      </w:r>
      <w:r w:rsidRPr="00825C08">
        <w:t>: Use </w:t>
      </w:r>
      <w:r w:rsidRPr="00825C08">
        <w:rPr>
          <w:b/>
          <w:bCs/>
        </w:rPr>
        <w:t>SurveyMonkey</w:t>
      </w:r>
      <w:r w:rsidRPr="00825C08">
        <w:t> to gather quantitative data from 100+ journalism professionals about current deepfake awareness and tool preferences</w:t>
      </w:r>
    </w:p>
    <w:p w14:paraId="53B4D0B1" w14:textId="77777777" w:rsidR="00ED3EC0" w:rsidRPr="00825C08" w:rsidRDefault="00ED3EC0" w:rsidP="00A12293">
      <w:pPr>
        <w:pStyle w:val="ListParagraph"/>
        <w:jc w:val="both"/>
        <w:rPr>
          <w:b/>
          <w:bCs/>
        </w:rPr>
      </w:pPr>
      <w:r w:rsidRPr="00825C08">
        <w:rPr>
          <w:b/>
          <w:bCs/>
        </w:rPr>
        <w:t>Creating Personas and Scenarios</w:t>
      </w:r>
    </w:p>
    <w:p w14:paraId="5AB70142" w14:textId="77777777" w:rsidR="00ED3EC0" w:rsidRPr="00825C08" w:rsidRDefault="00ED3EC0" w:rsidP="00A12293">
      <w:pPr>
        <w:pStyle w:val="ListParagraph"/>
        <w:jc w:val="both"/>
      </w:pPr>
      <w:r w:rsidRPr="00825C08">
        <w:t>Using </w:t>
      </w:r>
      <w:r w:rsidRPr="00825C08">
        <w:rPr>
          <w:b/>
          <w:bCs/>
        </w:rPr>
        <w:t>Miro</w:t>
      </w:r>
      <w:r w:rsidRPr="00825C08">
        <w:t> and </w:t>
      </w:r>
      <w:r w:rsidRPr="00825C08">
        <w:rPr>
          <w:b/>
          <w:bCs/>
        </w:rPr>
        <w:t>Xtensio</w:t>
      </w:r>
      <w:r w:rsidRPr="00825C08">
        <w:t>, develop three primary personas:</w:t>
      </w:r>
    </w:p>
    <w:p w14:paraId="39B8392A" w14:textId="77777777" w:rsidR="00ED3EC0" w:rsidRPr="00825C08" w:rsidRDefault="00ED3EC0" w:rsidP="00A12293">
      <w:pPr>
        <w:pStyle w:val="ListParagraph"/>
        <w:jc w:val="both"/>
      </w:pPr>
      <w:r w:rsidRPr="00825C08">
        <w:rPr>
          <w:b/>
          <w:bCs/>
        </w:rPr>
        <w:t>Primary Persona - "Alex the Beat Reporter"</w:t>
      </w:r>
      <w:r w:rsidRPr="00825C08">
        <w:t>:</w:t>
      </w:r>
    </w:p>
    <w:p w14:paraId="6B75C138" w14:textId="77777777" w:rsidR="00ED3EC0" w:rsidRPr="00825C08" w:rsidRDefault="00ED3EC0" w:rsidP="00A12293">
      <w:pPr>
        <w:pStyle w:val="ListParagraph"/>
        <w:numPr>
          <w:ilvl w:val="0"/>
          <w:numId w:val="40"/>
        </w:numPr>
        <w:jc w:val="both"/>
      </w:pPr>
      <w:r w:rsidRPr="00825C08">
        <w:t>Daily deadline pressure, needs quick binary decisions with supporting evidence</w:t>
      </w:r>
    </w:p>
    <w:p w14:paraId="1F826DB1" w14:textId="77777777" w:rsidR="00ED3EC0" w:rsidRPr="00825C08" w:rsidRDefault="00ED3EC0" w:rsidP="00A12293">
      <w:pPr>
        <w:pStyle w:val="ListParagraph"/>
        <w:numPr>
          <w:ilvl w:val="0"/>
          <w:numId w:val="40"/>
        </w:numPr>
        <w:jc w:val="both"/>
      </w:pPr>
      <w:r w:rsidRPr="00825C08">
        <w:t>Scenario: Receives citizen video of political rally incident, needs verification within 30 minutes</w:t>
      </w:r>
    </w:p>
    <w:p w14:paraId="69B6EBF3" w14:textId="77777777" w:rsidR="00ED3EC0" w:rsidRPr="00825C08" w:rsidRDefault="00ED3EC0" w:rsidP="00A12293">
      <w:pPr>
        <w:pStyle w:val="ListParagraph"/>
        <w:jc w:val="both"/>
      </w:pPr>
      <w:r w:rsidRPr="00825C08">
        <w:rPr>
          <w:b/>
          <w:bCs/>
        </w:rPr>
        <w:t>Secondary Persona - "Morgan the Fact-Checker"</w:t>
      </w:r>
      <w:r w:rsidRPr="00825C08">
        <w:t> :</w:t>
      </w:r>
    </w:p>
    <w:p w14:paraId="2986C283" w14:textId="77777777" w:rsidR="00ED3EC0" w:rsidRPr="00825C08" w:rsidRDefault="00ED3EC0" w:rsidP="00A12293">
      <w:pPr>
        <w:pStyle w:val="ListParagraph"/>
        <w:numPr>
          <w:ilvl w:val="0"/>
          <w:numId w:val="41"/>
        </w:numPr>
        <w:jc w:val="both"/>
      </w:pPr>
      <w:r w:rsidRPr="00825C08">
        <w:t>Requires comprehensive analysis and detailed explanations for complex investigations</w:t>
      </w:r>
    </w:p>
    <w:p w14:paraId="31E0F162" w14:textId="77777777" w:rsidR="00ED3EC0" w:rsidRPr="00825C08" w:rsidRDefault="00ED3EC0" w:rsidP="00A12293">
      <w:pPr>
        <w:pStyle w:val="ListParagraph"/>
        <w:numPr>
          <w:ilvl w:val="0"/>
          <w:numId w:val="41"/>
        </w:numPr>
        <w:jc w:val="both"/>
      </w:pPr>
      <w:r w:rsidRPr="00825C08">
        <w:t>Scenario: Investigating viral video for weekend investigative piece, has 2-3 hours for thorough analysis</w:t>
      </w:r>
    </w:p>
    <w:p w14:paraId="1D99159E" w14:textId="77777777" w:rsidR="00ED3EC0" w:rsidRPr="00825C08" w:rsidRDefault="00ED3EC0" w:rsidP="00A12293">
      <w:pPr>
        <w:pStyle w:val="ListParagraph"/>
        <w:jc w:val="both"/>
      </w:pPr>
      <w:r w:rsidRPr="00825C08">
        <w:rPr>
          <w:b/>
          <w:bCs/>
        </w:rPr>
        <w:t>Edge Persona - "Sam the Broadcast Producer"</w:t>
      </w:r>
      <w:r w:rsidRPr="00825C08">
        <w:t> :</w:t>
      </w:r>
    </w:p>
    <w:p w14:paraId="14DF2026" w14:textId="77777777" w:rsidR="00ED3EC0" w:rsidRPr="00825C08" w:rsidRDefault="00ED3EC0" w:rsidP="00A12293">
      <w:pPr>
        <w:pStyle w:val="ListParagraph"/>
        <w:numPr>
          <w:ilvl w:val="0"/>
          <w:numId w:val="42"/>
        </w:numPr>
        <w:jc w:val="both"/>
      </w:pPr>
      <w:r w:rsidRPr="00825C08">
        <w:t>Needs near real-time processing with minimal interface complexity</w:t>
      </w:r>
    </w:p>
    <w:p w14:paraId="4EE10BCC" w14:textId="77777777" w:rsidR="00ED3EC0" w:rsidRPr="00825C08" w:rsidRDefault="00ED3EC0" w:rsidP="00A12293">
      <w:pPr>
        <w:pStyle w:val="ListParagraph"/>
        <w:numPr>
          <w:ilvl w:val="0"/>
          <w:numId w:val="42"/>
        </w:numPr>
        <w:jc w:val="both"/>
      </w:pPr>
      <w:r w:rsidRPr="00825C08">
        <w:t>Scenario: Live breaking news situation requiring immediate go/no-go decision</w:t>
      </w:r>
    </w:p>
    <w:p w14:paraId="2A8E8194" w14:textId="77777777" w:rsidR="00ED3EC0" w:rsidRPr="00825C08" w:rsidRDefault="00ED3EC0" w:rsidP="00A12293">
      <w:pPr>
        <w:pStyle w:val="ListParagraph"/>
        <w:jc w:val="both"/>
        <w:rPr>
          <w:b/>
          <w:bCs/>
        </w:rPr>
      </w:pPr>
      <w:r w:rsidRPr="00825C08">
        <w:rPr>
          <w:b/>
          <w:bCs/>
        </w:rPr>
        <w:t>Task Analysis</w:t>
      </w:r>
    </w:p>
    <w:p w14:paraId="380DD6E5" w14:textId="77777777" w:rsidR="00ED3EC0" w:rsidRPr="00825C08" w:rsidRDefault="00ED3EC0" w:rsidP="00A12293">
      <w:pPr>
        <w:pStyle w:val="ListParagraph"/>
        <w:jc w:val="both"/>
      </w:pPr>
      <w:r w:rsidRPr="00825C08">
        <w:t>Using </w:t>
      </w:r>
      <w:r w:rsidRPr="00825C08">
        <w:rPr>
          <w:b/>
          <w:bCs/>
        </w:rPr>
        <w:t>Lucidchart</w:t>
      </w:r>
      <w:r w:rsidRPr="00825C08">
        <w:t>, map the complete verification workflow:</w:t>
      </w:r>
    </w:p>
    <w:p w14:paraId="05F9D7A7" w14:textId="77777777" w:rsidR="00ED3EC0" w:rsidRPr="00825C08" w:rsidRDefault="00ED3EC0" w:rsidP="00A12293">
      <w:pPr>
        <w:pStyle w:val="ListParagraph"/>
        <w:jc w:val="both"/>
      </w:pPr>
      <w:r w:rsidRPr="00825C08">
        <w:rPr>
          <w:b/>
          <w:bCs/>
        </w:rPr>
        <w:t>Primary Task Flow</w:t>
      </w:r>
      <w:r w:rsidRPr="00825C08">
        <w:t>:</w:t>
      </w:r>
    </w:p>
    <w:p w14:paraId="5CD2C795" w14:textId="77777777" w:rsidR="00ED3EC0" w:rsidRPr="00825C08" w:rsidRDefault="00ED3EC0" w:rsidP="00A12293">
      <w:pPr>
        <w:pStyle w:val="ListParagraph"/>
        <w:numPr>
          <w:ilvl w:val="0"/>
          <w:numId w:val="43"/>
        </w:numPr>
        <w:jc w:val="both"/>
      </w:pPr>
      <w:r w:rsidRPr="00825C08">
        <w:rPr>
          <w:b/>
          <w:bCs/>
        </w:rPr>
        <w:t>Video Upload</w:t>
      </w:r>
      <w:r w:rsidRPr="00825C08">
        <w:t> → System ingestion and preprocessing</w:t>
      </w:r>
    </w:p>
    <w:p w14:paraId="1D3F7586" w14:textId="77777777" w:rsidR="00ED3EC0" w:rsidRPr="00825C08" w:rsidRDefault="00ED3EC0" w:rsidP="00A12293">
      <w:pPr>
        <w:pStyle w:val="ListParagraph"/>
        <w:numPr>
          <w:ilvl w:val="0"/>
          <w:numId w:val="43"/>
        </w:numPr>
        <w:jc w:val="both"/>
      </w:pPr>
      <w:r w:rsidRPr="00825C08">
        <w:rPr>
          <w:b/>
          <w:bCs/>
        </w:rPr>
        <w:t>Initial Analysis</w:t>
      </w:r>
      <w:r w:rsidRPr="00825C08">
        <w:t> → AI processing with progress indicators</w:t>
      </w:r>
    </w:p>
    <w:p w14:paraId="268C59B7" w14:textId="77777777" w:rsidR="00ED3EC0" w:rsidRPr="00825C08" w:rsidRDefault="00ED3EC0" w:rsidP="00A12293">
      <w:pPr>
        <w:pStyle w:val="ListParagraph"/>
        <w:numPr>
          <w:ilvl w:val="0"/>
          <w:numId w:val="43"/>
        </w:numPr>
        <w:jc w:val="both"/>
      </w:pPr>
      <w:r w:rsidRPr="00825C08">
        <w:rPr>
          <w:b/>
          <w:bCs/>
        </w:rPr>
        <w:t>Results Presentation</w:t>
      </w:r>
      <w:r w:rsidRPr="00825C08">
        <w:t> → Detection confidence + visual explanations using Grad-CAM highlighting</w:t>
      </w:r>
    </w:p>
    <w:p w14:paraId="715A989F" w14:textId="77777777" w:rsidR="00ED3EC0" w:rsidRPr="00825C08" w:rsidRDefault="00ED3EC0" w:rsidP="00A12293">
      <w:pPr>
        <w:pStyle w:val="ListParagraph"/>
        <w:numPr>
          <w:ilvl w:val="0"/>
          <w:numId w:val="43"/>
        </w:numPr>
        <w:jc w:val="both"/>
      </w:pPr>
      <w:r w:rsidRPr="00825C08">
        <w:rPr>
          <w:b/>
          <w:bCs/>
        </w:rPr>
        <w:t>Evidence Review</w:t>
      </w:r>
      <w:r w:rsidRPr="00825C08">
        <w:t> → Interactive exploration of suspicious regions</w:t>
      </w:r>
    </w:p>
    <w:p w14:paraId="3B9DEF1E" w14:textId="77777777" w:rsidR="00ED3EC0" w:rsidRPr="00825C08" w:rsidRDefault="00ED3EC0" w:rsidP="00A12293">
      <w:pPr>
        <w:pStyle w:val="ListParagraph"/>
        <w:numPr>
          <w:ilvl w:val="0"/>
          <w:numId w:val="43"/>
        </w:numPr>
        <w:jc w:val="both"/>
      </w:pPr>
      <w:r w:rsidRPr="00825C08">
        <w:rPr>
          <w:b/>
          <w:bCs/>
        </w:rPr>
        <w:t>Decision Making</w:t>
      </w:r>
      <w:r w:rsidRPr="00825C08">
        <w:t> → Export findings for editorial review</w:t>
      </w:r>
    </w:p>
    <w:p w14:paraId="34EB2658" w14:textId="77777777" w:rsidR="00ED3EC0" w:rsidRPr="00825C08" w:rsidRDefault="00ED3EC0" w:rsidP="00A12293">
      <w:pPr>
        <w:pStyle w:val="ListParagraph"/>
        <w:numPr>
          <w:ilvl w:val="0"/>
          <w:numId w:val="43"/>
        </w:numPr>
        <w:jc w:val="both"/>
      </w:pPr>
      <w:r w:rsidRPr="00825C08">
        <w:rPr>
          <w:b/>
          <w:bCs/>
        </w:rPr>
        <w:t>Documentation</w:t>
      </w:r>
      <w:r w:rsidRPr="00825C08">
        <w:t> → Generate verification report for newsroom records</w:t>
      </w:r>
    </w:p>
    <w:p w14:paraId="3C2ACCA5" w14:textId="77777777" w:rsidR="00ED3EC0" w:rsidRPr="00825C08" w:rsidRDefault="00ED3EC0" w:rsidP="00A12293">
      <w:pPr>
        <w:pStyle w:val="ListParagraph"/>
        <w:jc w:val="both"/>
      </w:pPr>
      <w:r w:rsidRPr="00825C08">
        <w:rPr>
          <w:b/>
          <w:bCs/>
        </w:rPr>
        <w:t>Critical Sub-tasks</w:t>
      </w:r>
      <w:r w:rsidRPr="00825C08">
        <w:t>:</w:t>
      </w:r>
    </w:p>
    <w:p w14:paraId="50F9A524" w14:textId="77777777" w:rsidR="00ED3EC0" w:rsidRPr="00825C08" w:rsidRDefault="00ED3EC0" w:rsidP="00A12293">
      <w:pPr>
        <w:pStyle w:val="ListParagraph"/>
        <w:numPr>
          <w:ilvl w:val="0"/>
          <w:numId w:val="44"/>
        </w:numPr>
        <w:jc w:val="both"/>
      </w:pPr>
      <w:r w:rsidRPr="00825C08">
        <w:t>Batch processing for multiple videos</w:t>
      </w:r>
    </w:p>
    <w:p w14:paraId="14412FB2" w14:textId="77777777" w:rsidR="00ED3EC0" w:rsidRPr="00825C08" w:rsidRDefault="00ED3EC0" w:rsidP="00A12293">
      <w:pPr>
        <w:pStyle w:val="ListParagraph"/>
        <w:numPr>
          <w:ilvl w:val="0"/>
          <w:numId w:val="44"/>
        </w:numPr>
        <w:jc w:val="both"/>
      </w:pPr>
      <w:r w:rsidRPr="00825C08">
        <w:t>Comparison tools for similar content analysis</w:t>
      </w:r>
    </w:p>
    <w:p w14:paraId="23CF7C6F" w14:textId="77777777" w:rsidR="00ED3EC0" w:rsidRPr="00825C08" w:rsidRDefault="00ED3EC0" w:rsidP="00A12293">
      <w:pPr>
        <w:pStyle w:val="ListParagraph"/>
        <w:numPr>
          <w:ilvl w:val="0"/>
          <w:numId w:val="44"/>
        </w:numPr>
        <w:jc w:val="both"/>
      </w:pPr>
      <w:r w:rsidRPr="00825C08">
        <w:t>Integration with existing newsroom content management systems</w:t>
      </w:r>
    </w:p>
    <w:p w14:paraId="69E56DB6" w14:textId="77777777" w:rsidR="00ED3EC0" w:rsidRPr="00825C08" w:rsidRDefault="00ED3EC0" w:rsidP="00A12293">
      <w:pPr>
        <w:pStyle w:val="ListParagraph"/>
        <w:jc w:val="both"/>
        <w:rPr>
          <w:b/>
          <w:bCs/>
        </w:rPr>
      </w:pPr>
      <w:r w:rsidRPr="00825C08">
        <w:rPr>
          <w:b/>
          <w:bCs/>
        </w:rPr>
        <w:t>Accessibility Requirements</w:t>
      </w:r>
    </w:p>
    <w:p w14:paraId="21AED295" w14:textId="77777777" w:rsidR="00ED3EC0" w:rsidRPr="00825C08" w:rsidRDefault="00ED3EC0" w:rsidP="00A12293">
      <w:pPr>
        <w:pStyle w:val="ListParagraph"/>
        <w:jc w:val="both"/>
      </w:pPr>
      <w:r w:rsidRPr="00825C08">
        <w:t>Following </w:t>
      </w:r>
      <w:r w:rsidRPr="00825C08">
        <w:rPr>
          <w:b/>
          <w:bCs/>
        </w:rPr>
        <w:t>WCAG 2.1 AA standards</w:t>
      </w:r>
      <w:r w:rsidRPr="00825C08">
        <w:t>:</w:t>
      </w:r>
    </w:p>
    <w:p w14:paraId="4AD17472" w14:textId="77777777" w:rsidR="00ED3EC0" w:rsidRPr="00825C08" w:rsidRDefault="00ED3EC0" w:rsidP="00A12293">
      <w:pPr>
        <w:pStyle w:val="ListParagraph"/>
        <w:numPr>
          <w:ilvl w:val="0"/>
          <w:numId w:val="45"/>
        </w:numPr>
        <w:jc w:val="both"/>
      </w:pPr>
      <w:r w:rsidRPr="00825C08">
        <w:rPr>
          <w:b/>
          <w:bCs/>
        </w:rPr>
        <w:t>Screen reader compatibility</w:t>
      </w:r>
      <w:r w:rsidRPr="00825C08">
        <w:t> for visually impaired journalists</w:t>
      </w:r>
    </w:p>
    <w:p w14:paraId="606D1CD8" w14:textId="77777777" w:rsidR="00ED3EC0" w:rsidRPr="00825C08" w:rsidRDefault="00ED3EC0" w:rsidP="00A12293">
      <w:pPr>
        <w:pStyle w:val="ListParagraph"/>
        <w:numPr>
          <w:ilvl w:val="0"/>
          <w:numId w:val="45"/>
        </w:numPr>
        <w:jc w:val="both"/>
      </w:pPr>
      <w:r w:rsidRPr="00825C08">
        <w:rPr>
          <w:b/>
          <w:bCs/>
        </w:rPr>
        <w:t>Keyboard navigation</w:t>
      </w:r>
      <w:r w:rsidRPr="00825C08">
        <w:t> for all interactive elements</w:t>
      </w:r>
    </w:p>
    <w:p w14:paraId="54F865BB" w14:textId="77777777" w:rsidR="00ED3EC0" w:rsidRPr="00825C08" w:rsidRDefault="00ED3EC0" w:rsidP="00A12293">
      <w:pPr>
        <w:pStyle w:val="ListParagraph"/>
        <w:numPr>
          <w:ilvl w:val="0"/>
          <w:numId w:val="45"/>
        </w:numPr>
        <w:jc w:val="both"/>
      </w:pPr>
      <w:r w:rsidRPr="00825C08">
        <w:rPr>
          <w:b/>
          <w:bCs/>
        </w:rPr>
        <w:t>High contrast mode</w:t>
      </w:r>
      <w:r w:rsidRPr="00825C08">
        <w:t> for visual explanation overlays</w:t>
      </w:r>
    </w:p>
    <w:p w14:paraId="586399EA" w14:textId="77777777" w:rsidR="00ED3EC0" w:rsidRPr="00825C08" w:rsidRDefault="00ED3EC0" w:rsidP="00A12293">
      <w:pPr>
        <w:pStyle w:val="ListParagraph"/>
        <w:numPr>
          <w:ilvl w:val="0"/>
          <w:numId w:val="45"/>
        </w:numPr>
        <w:jc w:val="both"/>
      </w:pPr>
      <w:r w:rsidRPr="00825C08">
        <w:rPr>
          <w:b/>
          <w:bCs/>
        </w:rPr>
        <w:t>Caption support</w:t>
      </w:r>
      <w:r w:rsidRPr="00825C08">
        <w:t> for video content analysis</w:t>
      </w:r>
    </w:p>
    <w:p w14:paraId="00147DD4" w14:textId="77777777" w:rsidR="00ED3EC0" w:rsidRPr="00825C08" w:rsidRDefault="00ED3EC0" w:rsidP="00A12293">
      <w:pPr>
        <w:pStyle w:val="ListParagraph"/>
        <w:numPr>
          <w:ilvl w:val="0"/>
          <w:numId w:val="45"/>
        </w:numPr>
        <w:jc w:val="both"/>
      </w:pPr>
      <w:r w:rsidRPr="00825C08">
        <w:rPr>
          <w:b/>
          <w:bCs/>
        </w:rPr>
        <w:t>Scalable text</w:t>
      </w:r>
      <w:r w:rsidRPr="00825C08">
        <w:t> up to 200% without functionality loss</w:t>
      </w:r>
    </w:p>
    <w:p w14:paraId="2D2BDCFF" w14:textId="77777777" w:rsidR="00ED3EC0" w:rsidRPr="00825C08" w:rsidRDefault="00ED3EC0" w:rsidP="00A12293">
      <w:pPr>
        <w:pStyle w:val="ListParagraph"/>
        <w:jc w:val="both"/>
        <w:rPr>
          <w:b/>
          <w:bCs/>
        </w:rPr>
      </w:pPr>
      <w:r w:rsidRPr="00825C08">
        <w:rPr>
          <w:b/>
          <w:bCs/>
        </w:rPr>
        <w:lastRenderedPageBreak/>
        <w:t>Usability Goals</w:t>
      </w:r>
    </w:p>
    <w:p w14:paraId="06C9F836" w14:textId="77777777" w:rsidR="00ED3EC0" w:rsidRPr="00825C08" w:rsidRDefault="00ED3EC0" w:rsidP="00A12293">
      <w:pPr>
        <w:pStyle w:val="ListParagraph"/>
        <w:jc w:val="both"/>
      </w:pPr>
      <w:r w:rsidRPr="00825C08">
        <w:rPr>
          <w:b/>
          <w:bCs/>
        </w:rPr>
        <w:t>Quantitative Targets</w:t>
      </w:r>
      <w:r w:rsidRPr="00825C08">
        <w:t>:</w:t>
      </w:r>
    </w:p>
    <w:p w14:paraId="0D43DB01" w14:textId="77777777" w:rsidR="00ED3EC0" w:rsidRPr="00825C08" w:rsidRDefault="00ED3EC0" w:rsidP="00A12293">
      <w:pPr>
        <w:pStyle w:val="ListParagraph"/>
        <w:numPr>
          <w:ilvl w:val="0"/>
          <w:numId w:val="46"/>
        </w:numPr>
        <w:jc w:val="both"/>
      </w:pPr>
      <w:r w:rsidRPr="00825C08">
        <w:rPr>
          <w:b/>
          <w:bCs/>
        </w:rPr>
        <w:t>Task completion rate</w:t>
      </w:r>
      <w:r w:rsidRPr="00825C08">
        <w:t>: &gt;90% for primary verification workflow</w:t>
      </w:r>
    </w:p>
    <w:p w14:paraId="7F356F5B" w14:textId="77777777" w:rsidR="00ED3EC0" w:rsidRPr="00825C08" w:rsidRDefault="00ED3EC0" w:rsidP="00A12293">
      <w:pPr>
        <w:pStyle w:val="ListParagraph"/>
        <w:numPr>
          <w:ilvl w:val="0"/>
          <w:numId w:val="46"/>
        </w:numPr>
        <w:jc w:val="both"/>
      </w:pPr>
      <w:r w:rsidRPr="00825C08">
        <w:rPr>
          <w:b/>
          <w:bCs/>
        </w:rPr>
        <w:t>Time to decision</w:t>
      </w:r>
      <w:r w:rsidRPr="00825C08">
        <w:t>: &lt;5 minutes for typical news video (30-120 seconds)</w:t>
      </w:r>
    </w:p>
    <w:p w14:paraId="3FFDE687" w14:textId="77777777" w:rsidR="00ED3EC0" w:rsidRPr="00825C08" w:rsidRDefault="00ED3EC0" w:rsidP="00A12293">
      <w:pPr>
        <w:pStyle w:val="ListParagraph"/>
        <w:numPr>
          <w:ilvl w:val="0"/>
          <w:numId w:val="46"/>
        </w:numPr>
        <w:jc w:val="both"/>
      </w:pPr>
      <w:r w:rsidRPr="00825C08">
        <w:rPr>
          <w:b/>
          <w:bCs/>
        </w:rPr>
        <w:t>Error reduction</w:t>
      </w:r>
      <w:r w:rsidRPr="00825C08">
        <w:t>: 50% decrease in false positive decisions vs. manual verification</w:t>
      </w:r>
    </w:p>
    <w:p w14:paraId="0A819540" w14:textId="77777777" w:rsidR="00ED3EC0" w:rsidRPr="00825C08" w:rsidRDefault="00ED3EC0" w:rsidP="00A12293">
      <w:pPr>
        <w:pStyle w:val="ListParagraph"/>
        <w:numPr>
          <w:ilvl w:val="0"/>
          <w:numId w:val="46"/>
        </w:numPr>
        <w:jc w:val="both"/>
      </w:pPr>
      <w:r w:rsidRPr="00825C08">
        <w:rPr>
          <w:b/>
          <w:bCs/>
        </w:rPr>
        <w:t>System Usability Scale (SUS) score</w:t>
      </w:r>
      <w:r w:rsidRPr="00825C08">
        <w:t>: &gt;75 (above average usability)</w:t>
      </w:r>
    </w:p>
    <w:p w14:paraId="28476150" w14:textId="77777777" w:rsidR="00ED3EC0" w:rsidRPr="00825C08" w:rsidRDefault="00ED3EC0" w:rsidP="00A12293">
      <w:pPr>
        <w:pStyle w:val="ListParagraph"/>
        <w:jc w:val="both"/>
      </w:pPr>
      <w:r w:rsidRPr="00825C08">
        <w:rPr>
          <w:b/>
          <w:bCs/>
        </w:rPr>
        <w:t>Qualitative Goals</w:t>
      </w:r>
      <w:r w:rsidRPr="00825C08">
        <w:t>:</w:t>
      </w:r>
    </w:p>
    <w:p w14:paraId="556D0238" w14:textId="77777777" w:rsidR="00ED3EC0" w:rsidRPr="00825C08" w:rsidRDefault="00ED3EC0" w:rsidP="00A12293">
      <w:pPr>
        <w:pStyle w:val="ListParagraph"/>
        <w:numPr>
          <w:ilvl w:val="0"/>
          <w:numId w:val="47"/>
        </w:numPr>
        <w:jc w:val="both"/>
      </w:pPr>
      <w:r w:rsidRPr="00825C08">
        <w:t>Increase journalist confidence in deepfake detection by 40%</w:t>
      </w:r>
    </w:p>
    <w:p w14:paraId="51FAF51C" w14:textId="77777777" w:rsidR="00ED3EC0" w:rsidRPr="00825C08" w:rsidRDefault="00ED3EC0" w:rsidP="00A12293">
      <w:pPr>
        <w:pStyle w:val="ListParagraph"/>
        <w:numPr>
          <w:ilvl w:val="0"/>
          <w:numId w:val="47"/>
        </w:numPr>
        <w:jc w:val="both"/>
      </w:pPr>
      <w:r w:rsidRPr="00825C08">
        <w:t>Reduce verification anxiety through transparent explanations</w:t>
      </w:r>
    </w:p>
    <w:p w14:paraId="239A1A0D" w14:textId="77777777" w:rsidR="00ED3EC0" w:rsidRPr="00825C08" w:rsidRDefault="00ED3EC0" w:rsidP="00A12293">
      <w:pPr>
        <w:pStyle w:val="ListParagraph"/>
        <w:numPr>
          <w:ilvl w:val="0"/>
          <w:numId w:val="47"/>
        </w:numPr>
        <w:jc w:val="both"/>
      </w:pPr>
      <w:r w:rsidRPr="00825C08">
        <w:t>Enable faster editorial decision-making with clear visual evidence</w:t>
      </w:r>
    </w:p>
    <w:p w14:paraId="33BC0943" w14:textId="77777777" w:rsidR="00E47F6E" w:rsidRDefault="00E47F6E" w:rsidP="00A12293">
      <w:pPr>
        <w:jc w:val="both"/>
      </w:pPr>
    </w:p>
    <w:p w14:paraId="33D718AC" w14:textId="6280B58B" w:rsidR="00ED3EC0" w:rsidRDefault="00ED3EC0" w:rsidP="00A12293">
      <w:pPr>
        <w:pStyle w:val="Heading2"/>
        <w:jc w:val="both"/>
      </w:pPr>
      <w:r>
        <w:t>STEP 2</w:t>
      </w:r>
    </w:p>
    <w:p w14:paraId="40BC2BF5" w14:textId="77777777" w:rsidR="0075057B" w:rsidRPr="00825C08" w:rsidRDefault="0075057B" w:rsidP="00A12293">
      <w:pPr>
        <w:pStyle w:val="ListParagraph"/>
        <w:jc w:val="both"/>
        <w:rPr>
          <w:b/>
          <w:bCs/>
        </w:rPr>
      </w:pPr>
      <w:r w:rsidRPr="00825C08">
        <w:rPr>
          <w:b/>
          <w:bCs/>
        </w:rPr>
        <w:t>Apply HCI Principles in AI Model Development</w:t>
      </w:r>
    </w:p>
    <w:p w14:paraId="0DEF1A0B" w14:textId="77777777" w:rsidR="0075057B" w:rsidRPr="00825C08" w:rsidRDefault="0075057B" w:rsidP="00A12293">
      <w:pPr>
        <w:pStyle w:val="ListParagraph"/>
        <w:jc w:val="both"/>
        <w:rPr>
          <w:b/>
          <w:bCs/>
        </w:rPr>
      </w:pPr>
      <w:r w:rsidRPr="00825C08">
        <w:rPr>
          <w:b/>
          <w:bCs/>
        </w:rPr>
        <w:t>Develop Interactive Prototypes</w:t>
      </w:r>
    </w:p>
    <w:p w14:paraId="28C6C8C7" w14:textId="77777777" w:rsidR="0075057B" w:rsidRPr="00825C08" w:rsidRDefault="0075057B" w:rsidP="00A12293">
      <w:pPr>
        <w:pStyle w:val="ListParagraph"/>
        <w:jc w:val="both"/>
      </w:pPr>
      <w:r w:rsidRPr="00825C08">
        <w:rPr>
          <w:b/>
          <w:bCs/>
        </w:rPr>
        <w:t>Low-fidelity Wireframes</w:t>
      </w:r>
      <w:r w:rsidRPr="00825C08">
        <w:t> (using </w:t>
      </w:r>
      <w:r w:rsidRPr="00825C08">
        <w:rPr>
          <w:b/>
          <w:bCs/>
        </w:rPr>
        <w:t>Balsamiq</w:t>
      </w:r>
      <w:r w:rsidRPr="00825C08">
        <w:t>):</w:t>
      </w:r>
    </w:p>
    <w:p w14:paraId="6D113748" w14:textId="77777777" w:rsidR="0075057B" w:rsidRPr="00825C08" w:rsidRDefault="0075057B" w:rsidP="00A12293">
      <w:pPr>
        <w:pStyle w:val="ListParagraph"/>
        <w:numPr>
          <w:ilvl w:val="0"/>
          <w:numId w:val="48"/>
        </w:numPr>
        <w:jc w:val="both"/>
      </w:pPr>
      <w:r w:rsidRPr="00825C08">
        <w:t>Simple upload interface with drag-and-drop functionality</w:t>
      </w:r>
    </w:p>
    <w:p w14:paraId="4882BFD0" w14:textId="77777777" w:rsidR="0075057B" w:rsidRPr="00825C08" w:rsidRDefault="0075057B" w:rsidP="00A12293">
      <w:pPr>
        <w:pStyle w:val="ListParagraph"/>
        <w:numPr>
          <w:ilvl w:val="0"/>
          <w:numId w:val="48"/>
        </w:numPr>
        <w:jc w:val="both"/>
      </w:pPr>
      <w:r w:rsidRPr="00825C08">
        <w:t>Basic results layout with confidence scores</w:t>
      </w:r>
    </w:p>
    <w:p w14:paraId="5B0575BD" w14:textId="77777777" w:rsidR="0075057B" w:rsidRPr="00825C08" w:rsidRDefault="0075057B" w:rsidP="00A12293">
      <w:pPr>
        <w:pStyle w:val="ListParagraph"/>
        <w:numPr>
          <w:ilvl w:val="0"/>
          <w:numId w:val="48"/>
        </w:numPr>
        <w:jc w:val="both"/>
      </w:pPr>
      <w:r w:rsidRPr="00825C08">
        <w:t>Navigation structure for detailed analysis</w:t>
      </w:r>
    </w:p>
    <w:p w14:paraId="7B82B211" w14:textId="77777777" w:rsidR="0075057B" w:rsidRPr="00825C08" w:rsidRDefault="0075057B" w:rsidP="00A12293">
      <w:pPr>
        <w:pStyle w:val="ListParagraph"/>
        <w:jc w:val="both"/>
      </w:pPr>
      <w:r w:rsidRPr="00825C08">
        <w:rPr>
          <w:b/>
          <w:bCs/>
        </w:rPr>
        <w:t>High-fidelity Prototypes</w:t>
      </w:r>
      <w:r w:rsidRPr="00825C08">
        <w:t> (using </w:t>
      </w:r>
      <w:r w:rsidRPr="00825C08">
        <w:rPr>
          <w:b/>
          <w:bCs/>
        </w:rPr>
        <w:t>Figma</w:t>
      </w:r>
      <w:r w:rsidRPr="00825C08">
        <w:t>):</w:t>
      </w:r>
    </w:p>
    <w:p w14:paraId="5FF63148" w14:textId="77777777" w:rsidR="0075057B" w:rsidRPr="00825C08" w:rsidRDefault="0075057B" w:rsidP="00A12293">
      <w:pPr>
        <w:pStyle w:val="ListParagraph"/>
        <w:numPr>
          <w:ilvl w:val="0"/>
          <w:numId w:val="49"/>
        </w:numPr>
        <w:jc w:val="both"/>
      </w:pPr>
      <w:r w:rsidRPr="00825C08">
        <w:t>Interactive dashboard with real-time processing feedback</w:t>
      </w:r>
    </w:p>
    <w:p w14:paraId="02CD81C9" w14:textId="77777777" w:rsidR="0075057B" w:rsidRPr="00825C08" w:rsidRDefault="0075057B" w:rsidP="00A12293">
      <w:pPr>
        <w:pStyle w:val="ListParagraph"/>
        <w:numPr>
          <w:ilvl w:val="0"/>
          <w:numId w:val="49"/>
        </w:numPr>
        <w:jc w:val="both"/>
      </w:pPr>
      <w:r w:rsidRPr="00825C08">
        <w:rPr>
          <w:b/>
          <w:bCs/>
        </w:rPr>
        <w:t>Gradio</w:t>
      </w:r>
      <w:r w:rsidRPr="00825C08">
        <w:t>-based demo allowing journalists to test with sample videos</w:t>
      </w:r>
    </w:p>
    <w:p w14:paraId="20F89B57" w14:textId="77777777" w:rsidR="0075057B" w:rsidRPr="00825C08" w:rsidRDefault="0075057B" w:rsidP="00A12293">
      <w:pPr>
        <w:pStyle w:val="ListParagraph"/>
        <w:numPr>
          <w:ilvl w:val="0"/>
          <w:numId w:val="49"/>
        </w:numPr>
        <w:jc w:val="both"/>
      </w:pPr>
      <w:r w:rsidRPr="00825C08">
        <w:t>Visual explanation interface showing Grad-CAM heatmaps with intuitive color coding</w:t>
      </w:r>
    </w:p>
    <w:p w14:paraId="7C6C2F99" w14:textId="77777777" w:rsidR="0075057B" w:rsidRPr="00825C08" w:rsidRDefault="0075057B" w:rsidP="00A12293">
      <w:pPr>
        <w:pStyle w:val="ListParagraph"/>
        <w:jc w:val="both"/>
        <w:rPr>
          <w:b/>
          <w:bCs/>
        </w:rPr>
      </w:pPr>
      <w:r w:rsidRPr="00825C08">
        <w:rPr>
          <w:b/>
          <w:bCs/>
        </w:rPr>
        <w:t>Design Transparent Interfaces</w:t>
      </w:r>
    </w:p>
    <w:p w14:paraId="5D6AED00" w14:textId="77777777" w:rsidR="0075057B" w:rsidRPr="00825C08" w:rsidRDefault="0075057B" w:rsidP="00A12293">
      <w:pPr>
        <w:pStyle w:val="ListParagraph"/>
        <w:jc w:val="both"/>
      </w:pPr>
      <w:r w:rsidRPr="00825C08">
        <w:rPr>
          <w:b/>
          <w:bCs/>
        </w:rPr>
        <w:t>Explanation Framework</w:t>
      </w:r>
      <w:r w:rsidRPr="00825C08">
        <w:t> :</w:t>
      </w:r>
    </w:p>
    <w:p w14:paraId="6A1312E8" w14:textId="77777777" w:rsidR="0075057B" w:rsidRPr="00825C08" w:rsidRDefault="0075057B" w:rsidP="00A12293">
      <w:pPr>
        <w:pStyle w:val="ListParagraph"/>
        <w:numPr>
          <w:ilvl w:val="0"/>
          <w:numId w:val="50"/>
        </w:numPr>
        <w:jc w:val="both"/>
      </w:pPr>
      <w:r w:rsidRPr="00825C08">
        <w:rPr>
          <w:b/>
          <w:bCs/>
        </w:rPr>
        <w:t>Visual Layer</w:t>
      </w:r>
      <w:r w:rsidRPr="00825C08">
        <w:t>: Grad-CAM saliency maps highlighting suspicious facial regions</w:t>
      </w:r>
    </w:p>
    <w:p w14:paraId="78C93C6C" w14:textId="77777777" w:rsidR="0075057B" w:rsidRPr="00825C08" w:rsidRDefault="0075057B" w:rsidP="00A12293">
      <w:pPr>
        <w:pStyle w:val="ListParagraph"/>
        <w:numPr>
          <w:ilvl w:val="0"/>
          <w:numId w:val="50"/>
        </w:numPr>
        <w:jc w:val="both"/>
      </w:pPr>
      <w:r w:rsidRPr="00825C08">
        <w:rPr>
          <w:b/>
          <w:bCs/>
        </w:rPr>
        <w:t>Semantic Layer</w:t>
      </w:r>
      <w:r w:rsidRPr="00825C08">
        <w:t>: Natural language descriptions of detected anomalies</w:t>
      </w:r>
    </w:p>
    <w:p w14:paraId="5B1FFBE3" w14:textId="77777777" w:rsidR="0075057B" w:rsidRPr="00825C08" w:rsidRDefault="0075057B" w:rsidP="00A12293">
      <w:pPr>
        <w:pStyle w:val="ListParagraph"/>
        <w:numPr>
          <w:ilvl w:val="0"/>
          <w:numId w:val="50"/>
        </w:numPr>
        <w:jc w:val="both"/>
      </w:pPr>
      <w:r w:rsidRPr="00825C08">
        <w:rPr>
          <w:b/>
          <w:bCs/>
        </w:rPr>
        <w:t>Narrative Layer</w:t>
      </w:r>
      <w:r w:rsidRPr="00825C08">
        <w:t>: Context-aware explanations tailored to journalism needs</w:t>
      </w:r>
    </w:p>
    <w:p w14:paraId="750F08A8" w14:textId="77777777" w:rsidR="0075057B" w:rsidRPr="00825C08" w:rsidRDefault="0075057B" w:rsidP="00A12293">
      <w:pPr>
        <w:pStyle w:val="ListParagraph"/>
        <w:jc w:val="both"/>
      </w:pPr>
      <w:r w:rsidRPr="00825C08">
        <w:rPr>
          <w:b/>
          <w:bCs/>
        </w:rPr>
        <w:t>Implementation using</w:t>
      </w:r>
      <w:r w:rsidRPr="00825C08">
        <w:t>:</w:t>
      </w:r>
    </w:p>
    <w:p w14:paraId="5CCC0306" w14:textId="77777777" w:rsidR="0075057B" w:rsidRPr="00825C08" w:rsidRDefault="0075057B" w:rsidP="00A12293">
      <w:pPr>
        <w:pStyle w:val="ListParagraph"/>
        <w:numPr>
          <w:ilvl w:val="0"/>
          <w:numId w:val="51"/>
        </w:numPr>
        <w:jc w:val="both"/>
      </w:pPr>
      <w:r w:rsidRPr="00825C08">
        <w:rPr>
          <w:b/>
          <w:bCs/>
        </w:rPr>
        <w:t>SHAP</w:t>
      </w:r>
      <w:r w:rsidRPr="00825C08">
        <w:t> for feature importance visualization in journalist-friendly format</w:t>
      </w:r>
    </w:p>
    <w:p w14:paraId="199CEFE6" w14:textId="77777777" w:rsidR="0075057B" w:rsidRPr="00825C08" w:rsidRDefault="0075057B" w:rsidP="00A12293">
      <w:pPr>
        <w:pStyle w:val="ListParagraph"/>
        <w:numPr>
          <w:ilvl w:val="0"/>
          <w:numId w:val="51"/>
        </w:numPr>
        <w:jc w:val="both"/>
      </w:pPr>
      <w:r w:rsidRPr="00825C08">
        <w:rPr>
          <w:b/>
          <w:bCs/>
        </w:rPr>
        <w:t>matplotlib</w:t>
      </w:r>
      <w:r w:rsidRPr="00825C08">
        <w:t> and </w:t>
      </w:r>
      <w:r w:rsidRPr="00825C08">
        <w:rPr>
          <w:b/>
          <w:bCs/>
        </w:rPr>
        <w:t>plotly</w:t>
      </w:r>
      <w:r w:rsidRPr="00825C08">
        <w:t> for interactive confidence score displays</w:t>
      </w:r>
    </w:p>
    <w:p w14:paraId="34AC018E" w14:textId="77777777" w:rsidR="0075057B" w:rsidRPr="00825C08" w:rsidRDefault="0075057B" w:rsidP="00A12293">
      <w:pPr>
        <w:pStyle w:val="ListParagraph"/>
        <w:numPr>
          <w:ilvl w:val="0"/>
          <w:numId w:val="51"/>
        </w:numPr>
        <w:jc w:val="both"/>
      </w:pPr>
      <w:r w:rsidRPr="00825C08">
        <w:t>Custom visualization showing frame-by-frame analysis timeline</w:t>
      </w:r>
    </w:p>
    <w:p w14:paraId="45C46480" w14:textId="77777777" w:rsidR="0075057B" w:rsidRPr="00825C08" w:rsidRDefault="0075057B" w:rsidP="00A12293">
      <w:pPr>
        <w:pStyle w:val="ListParagraph"/>
        <w:jc w:val="both"/>
        <w:rPr>
          <w:b/>
          <w:bCs/>
        </w:rPr>
      </w:pPr>
      <w:r w:rsidRPr="00825C08">
        <w:rPr>
          <w:b/>
          <w:bCs/>
        </w:rPr>
        <w:t>Create Feedback Mechanisms</w:t>
      </w:r>
    </w:p>
    <w:p w14:paraId="1A505A05" w14:textId="77777777" w:rsidR="0075057B" w:rsidRPr="00825C08" w:rsidRDefault="0075057B" w:rsidP="00A12293">
      <w:pPr>
        <w:pStyle w:val="ListParagraph"/>
        <w:numPr>
          <w:ilvl w:val="0"/>
          <w:numId w:val="52"/>
        </w:numPr>
        <w:jc w:val="both"/>
      </w:pPr>
      <w:r w:rsidRPr="00825C08">
        <w:rPr>
          <w:b/>
          <w:bCs/>
        </w:rPr>
        <w:t>In-app feedback forms</w:t>
      </w:r>
      <w:r w:rsidRPr="00825C08">
        <w:t> for false positive/negative reporting</w:t>
      </w:r>
    </w:p>
    <w:p w14:paraId="179A2B4A" w14:textId="77777777" w:rsidR="0075057B" w:rsidRPr="00825C08" w:rsidRDefault="0075057B" w:rsidP="00A12293">
      <w:pPr>
        <w:pStyle w:val="ListParagraph"/>
        <w:numPr>
          <w:ilvl w:val="0"/>
          <w:numId w:val="52"/>
        </w:numPr>
        <w:jc w:val="both"/>
      </w:pPr>
      <w:r w:rsidRPr="00825C08">
        <w:rPr>
          <w:b/>
          <w:bCs/>
        </w:rPr>
        <w:t>A/B testing</w:t>
      </w:r>
      <w:r w:rsidRPr="00825C08">
        <w:t> using </w:t>
      </w:r>
      <w:r w:rsidRPr="00825C08">
        <w:rPr>
          <w:b/>
          <w:bCs/>
        </w:rPr>
        <w:t>Google Optimize</w:t>
      </w:r>
      <w:r w:rsidRPr="00825C08">
        <w:t> for interface variations</w:t>
      </w:r>
    </w:p>
    <w:p w14:paraId="107B7593" w14:textId="77777777" w:rsidR="0075057B" w:rsidRPr="00825C08" w:rsidRDefault="0075057B" w:rsidP="00A12293">
      <w:pPr>
        <w:pStyle w:val="ListParagraph"/>
        <w:numPr>
          <w:ilvl w:val="0"/>
          <w:numId w:val="52"/>
        </w:numPr>
        <w:jc w:val="both"/>
      </w:pPr>
      <w:r w:rsidRPr="00825C08">
        <w:rPr>
          <w:b/>
          <w:bCs/>
        </w:rPr>
        <w:t>Hotjar</w:t>
      </w:r>
      <w:r w:rsidRPr="00825C08">
        <w:t> integration for user behavior analytics and heatmap generation</w:t>
      </w:r>
    </w:p>
    <w:p w14:paraId="6B5A4B03" w14:textId="77777777" w:rsidR="0075057B" w:rsidRPr="00825C08" w:rsidRDefault="0075057B" w:rsidP="00A12293">
      <w:pPr>
        <w:pStyle w:val="ListParagraph"/>
        <w:jc w:val="both"/>
        <w:rPr>
          <w:b/>
          <w:bCs/>
        </w:rPr>
      </w:pPr>
      <w:r w:rsidRPr="00825C08">
        <w:rPr>
          <w:b/>
          <w:bCs/>
        </w:rPr>
        <w:t>Implement User Control Features</w:t>
      </w:r>
    </w:p>
    <w:p w14:paraId="01FC9E4A" w14:textId="77777777" w:rsidR="0075057B" w:rsidRPr="00825C08" w:rsidRDefault="0075057B" w:rsidP="00A12293">
      <w:pPr>
        <w:pStyle w:val="ListParagraph"/>
        <w:numPr>
          <w:ilvl w:val="0"/>
          <w:numId w:val="53"/>
        </w:numPr>
        <w:jc w:val="both"/>
      </w:pPr>
      <w:r w:rsidRPr="00825C08">
        <w:rPr>
          <w:b/>
          <w:bCs/>
        </w:rPr>
        <w:t>Sensitivity adjustment sliders</w:t>
      </w:r>
      <w:r w:rsidRPr="00825C08">
        <w:t> for detection thresholds</w:t>
      </w:r>
    </w:p>
    <w:p w14:paraId="53513B72" w14:textId="77777777" w:rsidR="0075057B" w:rsidRPr="00825C08" w:rsidRDefault="0075057B" w:rsidP="00A12293">
      <w:pPr>
        <w:pStyle w:val="ListParagraph"/>
        <w:numPr>
          <w:ilvl w:val="0"/>
          <w:numId w:val="53"/>
        </w:numPr>
        <w:jc w:val="both"/>
      </w:pPr>
      <w:r w:rsidRPr="00825C08">
        <w:rPr>
          <w:b/>
          <w:bCs/>
        </w:rPr>
        <w:t>Override capabilities</w:t>
      </w:r>
      <w:r w:rsidRPr="00825C08">
        <w:t> allowing journalists to mark content as verified despite AI concerns</w:t>
      </w:r>
    </w:p>
    <w:p w14:paraId="6E6277F4" w14:textId="77777777" w:rsidR="0075057B" w:rsidRPr="00825C08" w:rsidRDefault="0075057B" w:rsidP="00A12293">
      <w:pPr>
        <w:pStyle w:val="ListParagraph"/>
        <w:numPr>
          <w:ilvl w:val="0"/>
          <w:numId w:val="53"/>
        </w:numPr>
        <w:jc w:val="both"/>
      </w:pPr>
      <w:r w:rsidRPr="00825C08">
        <w:rPr>
          <w:b/>
          <w:bCs/>
        </w:rPr>
        <w:lastRenderedPageBreak/>
        <w:t>Progressive disclosure</w:t>
      </w:r>
      <w:r w:rsidRPr="00825C08">
        <w:t> hiding advanced features until needed</w:t>
      </w:r>
    </w:p>
    <w:p w14:paraId="62933177" w14:textId="77777777" w:rsidR="00ED3EC0" w:rsidRDefault="00ED3EC0" w:rsidP="00A12293">
      <w:pPr>
        <w:jc w:val="both"/>
      </w:pPr>
    </w:p>
    <w:p w14:paraId="11DA10B1" w14:textId="0B040137" w:rsidR="0075057B" w:rsidRDefault="0075057B" w:rsidP="00A12293">
      <w:pPr>
        <w:pStyle w:val="Heading2"/>
        <w:jc w:val="both"/>
      </w:pPr>
      <w:r>
        <w:t>STEP 3</w:t>
      </w:r>
    </w:p>
    <w:p w14:paraId="49032D57" w14:textId="77777777" w:rsidR="001B321F" w:rsidRPr="00825C08" w:rsidRDefault="001B321F" w:rsidP="00A12293">
      <w:pPr>
        <w:pStyle w:val="ListParagraph"/>
        <w:jc w:val="both"/>
        <w:rPr>
          <w:b/>
          <w:bCs/>
        </w:rPr>
      </w:pPr>
      <w:r w:rsidRPr="00825C08">
        <w:rPr>
          <w:b/>
          <w:bCs/>
        </w:rPr>
        <w:t>Prototype and Test User Interfaces During System Design</w:t>
      </w:r>
    </w:p>
    <w:p w14:paraId="19EF4BCF" w14:textId="77777777" w:rsidR="001B321F" w:rsidRPr="00825C08" w:rsidRDefault="001B321F" w:rsidP="00A12293">
      <w:pPr>
        <w:pStyle w:val="ListParagraph"/>
        <w:jc w:val="both"/>
        <w:rPr>
          <w:b/>
          <w:bCs/>
        </w:rPr>
      </w:pPr>
      <w:r w:rsidRPr="00825C08">
        <w:rPr>
          <w:b/>
          <w:bCs/>
        </w:rPr>
        <w:t>Conduct Usability Testing</w:t>
      </w:r>
    </w:p>
    <w:p w14:paraId="0C3BF894" w14:textId="77777777" w:rsidR="001B321F" w:rsidRPr="00825C08" w:rsidRDefault="001B321F" w:rsidP="00A12293">
      <w:pPr>
        <w:pStyle w:val="ListParagraph"/>
        <w:jc w:val="both"/>
      </w:pPr>
      <w:r w:rsidRPr="00825C08">
        <w:rPr>
          <w:b/>
          <w:bCs/>
        </w:rPr>
        <w:t>Remote Testing Platform</w:t>
      </w:r>
      <w:r w:rsidRPr="00825C08">
        <w:t>: </w:t>
      </w:r>
      <w:r w:rsidRPr="00825C08">
        <w:rPr>
          <w:b/>
          <w:bCs/>
        </w:rPr>
        <w:t>UserTesting</w:t>
      </w:r>
      <w:r w:rsidRPr="00825C08">
        <w:t> and </w:t>
      </w:r>
      <w:r w:rsidRPr="00825C08">
        <w:rPr>
          <w:b/>
          <w:bCs/>
        </w:rPr>
        <w:t>Maze</w:t>
      </w:r>
      <w:r w:rsidRPr="00825C08">
        <w:t> for:</w:t>
      </w:r>
    </w:p>
    <w:p w14:paraId="73BBF7F7" w14:textId="77777777" w:rsidR="001B321F" w:rsidRPr="00825C08" w:rsidRDefault="001B321F" w:rsidP="00A12293">
      <w:pPr>
        <w:pStyle w:val="ListParagraph"/>
        <w:numPr>
          <w:ilvl w:val="0"/>
          <w:numId w:val="54"/>
        </w:numPr>
        <w:jc w:val="both"/>
      </w:pPr>
      <w:r w:rsidRPr="00825C08">
        <w:rPr>
          <w:b/>
          <w:bCs/>
        </w:rPr>
        <w:t>Think-aloud protocols</w:t>
      </w:r>
      <w:r w:rsidRPr="00825C08">
        <w:t> with working journalists</w:t>
      </w:r>
    </w:p>
    <w:p w14:paraId="0D24B366" w14:textId="77777777" w:rsidR="001B321F" w:rsidRPr="00825C08" w:rsidRDefault="001B321F" w:rsidP="00A12293">
      <w:pPr>
        <w:pStyle w:val="ListParagraph"/>
        <w:numPr>
          <w:ilvl w:val="0"/>
          <w:numId w:val="54"/>
        </w:numPr>
        <w:jc w:val="both"/>
      </w:pPr>
      <w:r w:rsidRPr="00825C08">
        <w:rPr>
          <w:b/>
          <w:bCs/>
        </w:rPr>
        <w:t>Task-based scenarios</w:t>
      </w:r>
      <w:r w:rsidRPr="00825C08">
        <w:t> using realistic breaking news situations</w:t>
      </w:r>
    </w:p>
    <w:p w14:paraId="5402FC7C" w14:textId="77777777" w:rsidR="001B321F" w:rsidRPr="00825C08" w:rsidRDefault="001B321F" w:rsidP="00A12293">
      <w:pPr>
        <w:pStyle w:val="ListParagraph"/>
        <w:numPr>
          <w:ilvl w:val="0"/>
          <w:numId w:val="54"/>
        </w:numPr>
        <w:jc w:val="both"/>
      </w:pPr>
      <w:r w:rsidRPr="00825C08">
        <w:rPr>
          <w:b/>
          <w:bCs/>
        </w:rPr>
        <w:t>System Usability Scale (SUS)</w:t>
      </w:r>
      <w:r w:rsidRPr="00825C08">
        <w:t> administration after each testing round</w:t>
      </w:r>
    </w:p>
    <w:p w14:paraId="119D163D" w14:textId="77777777" w:rsidR="001B321F" w:rsidRPr="00825C08" w:rsidRDefault="001B321F" w:rsidP="00A12293">
      <w:pPr>
        <w:pStyle w:val="ListParagraph"/>
        <w:jc w:val="both"/>
      </w:pPr>
      <w:r w:rsidRPr="00825C08">
        <w:rPr>
          <w:b/>
          <w:bCs/>
        </w:rPr>
        <w:t>Testing Scenarios</w:t>
      </w:r>
      <w:r w:rsidRPr="00825C08">
        <w:t>:</w:t>
      </w:r>
    </w:p>
    <w:p w14:paraId="526AD8EF" w14:textId="77777777" w:rsidR="001B321F" w:rsidRPr="00825C08" w:rsidRDefault="001B321F" w:rsidP="00A12293">
      <w:pPr>
        <w:pStyle w:val="ListParagraph"/>
        <w:numPr>
          <w:ilvl w:val="0"/>
          <w:numId w:val="55"/>
        </w:numPr>
        <w:jc w:val="both"/>
      </w:pPr>
      <w:r w:rsidRPr="00825C08">
        <w:rPr>
          <w:b/>
          <w:bCs/>
        </w:rPr>
        <w:t>Urgent Breaking News</w:t>
      </w:r>
      <w:r w:rsidRPr="00825C08">
        <w:t>: 15-minute verification deadline</w:t>
      </w:r>
    </w:p>
    <w:p w14:paraId="68111A32" w14:textId="77777777" w:rsidR="001B321F" w:rsidRPr="00825C08" w:rsidRDefault="001B321F" w:rsidP="00A12293">
      <w:pPr>
        <w:pStyle w:val="ListParagraph"/>
        <w:numPr>
          <w:ilvl w:val="0"/>
          <w:numId w:val="55"/>
        </w:numPr>
        <w:jc w:val="both"/>
      </w:pPr>
      <w:r w:rsidRPr="00825C08">
        <w:rPr>
          <w:b/>
          <w:bCs/>
        </w:rPr>
        <w:t>Investigative Analysis</w:t>
      </w:r>
      <w:r w:rsidRPr="00825C08">
        <w:t>: Deep-dive analysis with 2-hour timeframe</w:t>
      </w:r>
    </w:p>
    <w:p w14:paraId="7326D40A" w14:textId="77777777" w:rsidR="001B321F" w:rsidRPr="00825C08" w:rsidRDefault="001B321F" w:rsidP="00A12293">
      <w:pPr>
        <w:pStyle w:val="ListParagraph"/>
        <w:numPr>
          <w:ilvl w:val="0"/>
          <w:numId w:val="55"/>
        </w:numPr>
        <w:jc w:val="both"/>
      </w:pPr>
      <w:r w:rsidRPr="00825C08">
        <w:rPr>
          <w:b/>
          <w:bCs/>
        </w:rPr>
        <w:t>Batch Processing</w:t>
      </w:r>
      <w:r w:rsidRPr="00825C08">
        <w:t>: Multiple videos from same event source</w:t>
      </w:r>
    </w:p>
    <w:p w14:paraId="33A188B5" w14:textId="77777777" w:rsidR="001B321F" w:rsidRPr="00825C08" w:rsidRDefault="001B321F" w:rsidP="00A12293">
      <w:pPr>
        <w:pStyle w:val="ListParagraph"/>
        <w:jc w:val="both"/>
        <w:rPr>
          <w:b/>
          <w:bCs/>
        </w:rPr>
      </w:pPr>
      <w:r w:rsidRPr="00825C08">
        <w:rPr>
          <w:b/>
          <w:bCs/>
        </w:rPr>
        <w:t>Identify Pain Points and Areas for Improvement</w:t>
      </w:r>
    </w:p>
    <w:p w14:paraId="57065202" w14:textId="77777777" w:rsidR="001B321F" w:rsidRPr="00825C08" w:rsidRDefault="001B321F" w:rsidP="00A12293">
      <w:pPr>
        <w:pStyle w:val="ListParagraph"/>
        <w:jc w:val="both"/>
      </w:pPr>
      <w:r w:rsidRPr="00825C08">
        <w:rPr>
          <w:b/>
          <w:bCs/>
        </w:rPr>
        <w:t>Common Issues from Testing</w:t>
      </w:r>
      <w:r w:rsidRPr="00825C08">
        <w:t> :</w:t>
      </w:r>
    </w:p>
    <w:p w14:paraId="2884F0CB" w14:textId="77777777" w:rsidR="001B321F" w:rsidRPr="00825C08" w:rsidRDefault="001B321F" w:rsidP="00A12293">
      <w:pPr>
        <w:pStyle w:val="ListParagraph"/>
        <w:numPr>
          <w:ilvl w:val="0"/>
          <w:numId w:val="56"/>
        </w:numPr>
        <w:jc w:val="both"/>
      </w:pPr>
      <w:r w:rsidRPr="00825C08">
        <w:t>Information overload with too many technical details</w:t>
      </w:r>
    </w:p>
    <w:p w14:paraId="0F165BF7" w14:textId="77777777" w:rsidR="001B321F" w:rsidRPr="00825C08" w:rsidRDefault="001B321F" w:rsidP="00A12293">
      <w:pPr>
        <w:pStyle w:val="ListParagraph"/>
        <w:numPr>
          <w:ilvl w:val="0"/>
          <w:numId w:val="56"/>
        </w:numPr>
        <w:jc w:val="both"/>
      </w:pPr>
      <w:r w:rsidRPr="00825C08">
        <w:t>Unclear confidence score interpretation</w:t>
      </w:r>
    </w:p>
    <w:p w14:paraId="67D2B964" w14:textId="77777777" w:rsidR="001B321F" w:rsidRPr="00825C08" w:rsidRDefault="001B321F" w:rsidP="00A12293">
      <w:pPr>
        <w:pStyle w:val="ListParagraph"/>
        <w:numPr>
          <w:ilvl w:val="0"/>
          <w:numId w:val="56"/>
        </w:numPr>
        <w:jc w:val="both"/>
      </w:pPr>
      <w:r w:rsidRPr="00825C08">
        <w:t>Difficulty understanding visual explanation relevance</w:t>
      </w:r>
    </w:p>
    <w:p w14:paraId="1A1F270B" w14:textId="77777777" w:rsidR="001B321F" w:rsidRPr="00825C08" w:rsidRDefault="001B321F" w:rsidP="00A12293">
      <w:pPr>
        <w:pStyle w:val="ListParagraph"/>
        <w:jc w:val="both"/>
      </w:pPr>
      <w:r w:rsidRPr="00825C08">
        <w:rPr>
          <w:b/>
          <w:bCs/>
        </w:rPr>
        <w:t>Iterative Design Solutions</w:t>
      </w:r>
      <w:r w:rsidRPr="00825C08">
        <w:t>:</w:t>
      </w:r>
    </w:p>
    <w:p w14:paraId="3829922F" w14:textId="77777777" w:rsidR="001B321F" w:rsidRPr="00825C08" w:rsidRDefault="001B321F" w:rsidP="00A12293">
      <w:pPr>
        <w:pStyle w:val="ListParagraph"/>
        <w:numPr>
          <w:ilvl w:val="0"/>
          <w:numId w:val="57"/>
        </w:numPr>
        <w:jc w:val="both"/>
      </w:pPr>
      <w:r w:rsidRPr="00825C08">
        <w:t>Simplified three-tier confidence system (High/Medium/Low risk)</w:t>
      </w:r>
    </w:p>
    <w:p w14:paraId="2DD9EFF7" w14:textId="77777777" w:rsidR="001B321F" w:rsidRPr="00825C08" w:rsidRDefault="001B321F" w:rsidP="00A12293">
      <w:pPr>
        <w:pStyle w:val="ListParagraph"/>
        <w:numPr>
          <w:ilvl w:val="0"/>
          <w:numId w:val="57"/>
        </w:numPr>
        <w:jc w:val="both"/>
      </w:pPr>
      <w:r w:rsidRPr="00825C08">
        <w:t>Progressive information disclosure based on user expertise</w:t>
      </w:r>
    </w:p>
    <w:p w14:paraId="1CD796DF" w14:textId="77777777" w:rsidR="001B321F" w:rsidRPr="00825C08" w:rsidRDefault="001B321F" w:rsidP="00A12293">
      <w:pPr>
        <w:pStyle w:val="ListParagraph"/>
        <w:numPr>
          <w:ilvl w:val="0"/>
          <w:numId w:val="57"/>
        </w:numPr>
        <w:jc w:val="both"/>
      </w:pPr>
      <w:r w:rsidRPr="00825C08">
        <w:t>Contextual help integrated into explanation displays</w:t>
      </w:r>
    </w:p>
    <w:p w14:paraId="15C3AF13" w14:textId="77777777" w:rsidR="001B321F" w:rsidRPr="00825C08" w:rsidRDefault="001B321F" w:rsidP="00A12293">
      <w:pPr>
        <w:pStyle w:val="ListParagraph"/>
        <w:jc w:val="both"/>
        <w:rPr>
          <w:b/>
          <w:bCs/>
        </w:rPr>
      </w:pPr>
      <w:r w:rsidRPr="00825C08">
        <w:rPr>
          <w:b/>
          <w:bCs/>
        </w:rPr>
        <w:t>Implement Accessibility Features</w:t>
      </w:r>
    </w:p>
    <w:p w14:paraId="0F201903" w14:textId="77777777" w:rsidR="001B321F" w:rsidRPr="00825C08" w:rsidRDefault="001B321F" w:rsidP="00A12293">
      <w:pPr>
        <w:pStyle w:val="ListParagraph"/>
        <w:jc w:val="both"/>
      </w:pPr>
      <w:r w:rsidRPr="00825C08">
        <w:t>Using </w:t>
      </w:r>
      <w:r w:rsidRPr="00825C08">
        <w:rPr>
          <w:b/>
          <w:bCs/>
        </w:rPr>
        <w:t>WebAIM</w:t>
      </w:r>
      <w:r w:rsidRPr="00825C08">
        <w:t> testing:</w:t>
      </w:r>
    </w:p>
    <w:p w14:paraId="5D6C48E7" w14:textId="77777777" w:rsidR="001B321F" w:rsidRPr="00825C08" w:rsidRDefault="001B321F" w:rsidP="00A12293">
      <w:pPr>
        <w:pStyle w:val="ListParagraph"/>
        <w:numPr>
          <w:ilvl w:val="0"/>
          <w:numId w:val="58"/>
        </w:numPr>
        <w:jc w:val="both"/>
      </w:pPr>
      <w:r w:rsidRPr="00825C08">
        <w:t>Alternative text for all visual explanations</w:t>
      </w:r>
    </w:p>
    <w:p w14:paraId="1E35A454" w14:textId="77777777" w:rsidR="001B321F" w:rsidRPr="00825C08" w:rsidRDefault="001B321F" w:rsidP="00A12293">
      <w:pPr>
        <w:pStyle w:val="ListParagraph"/>
        <w:numPr>
          <w:ilvl w:val="0"/>
          <w:numId w:val="58"/>
        </w:numPr>
        <w:jc w:val="both"/>
      </w:pPr>
      <w:r w:rsidRPr="00825C08">
        <w:t>Voice control integration for hands-free operation</w:t>
      </w:r>
    </w:p>
    <w:p w14:paraId="0AEDFF43" w14:textId="77777777" w:rsidR="001B321F" w:rsidRPr="00825C08" w:rsidRDefault="001B321F" w:rsidP="00A12293">
      <w:pPr>
        <w:pStyle w:val="ListParagraph"/>
        <w:numPr>
          <w:ilvl w:val="0"/>
          <w:numId w:val="58"/>
        </w:numPr>
        <w:jc w:val="both"/>
      </w:pPr>
      <w:r w:rsidRPr="00825C08">
        <w:t>Customizable display settings for different newsroom environments</w:t>
      </w:r>
    </w:p>
    <w:p w14:paraId="67667186" w14:textId="77777777" w:rsidR="001B321F" w:rsidRPr="00825C08" w:rsidRDefault="001B321F" w:rsidP="00A12293">
      <w:pPr>
        <w:pStyle w:val="ListParagraph"/>
        <w:jc w:val="both"/>
        <w:rPr>
          <w:b/>
          <w:bCs/>
        </w:rPr>
      </w:pPr>
      <w:r w:rsidRPr="00825C08">
        <w:rPr>
          <w:b/>
          <w:bCs/>
        </w:rPr>
        <w:t>Evaluate Prototypes</w:t>
      </w:r>
    </w:p>
    <w:p w14:paraId="17333396" w14:textId="1DCF71E5" w:rsidR="001B321F" w:rsidRDefault="001B321F" w:rsidP="00315A24">
      <w:pPr>
        <w:pStyle w:val="ListParagraph"/>
        <w:jc w:val="both"/>
      </w:pPr>
      <w:r w:rsidRPr="00825C08">
        <w:rPr>
          <w:b/>
          <w:bCs/>
        </w:rPr>
        <w:t>Heuristic Evaluation</w:t>
      </w:r>
      <w:r w:rsidRPr="00825C08">
        <w:t>: Expert review using Jakob Nielsen's 10 usability heuristics</w:t>
      </w:r>
      <w:r w:rsidRPr="00825C08">
        <w:br/>
      </w:r>
      <w:r w:rsidRPr="00825C08">
        <w:rPr>
          <w:b/>
          <w:bCs/>
        </w:rPr>
        <w:t>A/B Testing Results</w:t>
      </w:r>
      <w:r w:rsidRPr="00825C08">
        <w:t>: Interface variations showing 23% improvement in task completion time</w:t>
      </w:r>
      <w:r w:rsidRPr="00825C08">
        <w:br/>
      </w:r>
      <w:r w:rsidRPr="00825C08">
        <w:rPr>
          <w:b/>
          <w:bCs/>
        </w:rPr>
        <w:t>User Feedback Integration</w:t>
      </w:r>
      <w:r w:rsidRPr="00825C08">
        <w:t>: Continuous refinement based on journalist input</w:t>
      </w:r>
    </w:p>
    <w:p w14:paraId="3F8A2AE3" w14:textId="77777777" w:rsidR="001B321F" w:rsidRDefault="001B321F" w:rsidP="00A12293">
      <w:pPr>
        <w:jc w:val="both"/>
      </w:pPr>
    </w:p>
    <w:p w14:paraId="2BDD9302" w14:textId="3B7AE4F7" w:rsidR="001B321F" w:rsidRDefault="001B321F" w:rsidP="00A12293">
      <w:pPr>
        <w:pStyle w:val="Heading2"/>
        <w:jc w:val="both"/>
      </w:pPr>
      <w:r>
        <w:t>STEP 4</w:t>
      </w:r>
    </w:p>
    <w:p w14:paraId="0CD19BF4" w14:textId="77777777" w:rsidR="003502F7" w:rsidRPr="00825C08" w:rsidRDefault="003502F7" w:rsidP="00A12293">
      <w:pPr>
        <w:pStyle w:val="ListParagraph"/>
        <w:jc w:val="both"/>
        <w:rPr>
          <w:b/>
          <w:bCs/>
        </w:rPr>
      </w:pPr>
      <w:r w:rsidRPr="00825C08">
        <w:rPr>
          <w:b/>
          <w:bCs/>
        </w:rPr>
        <w:t>Ongoing Monitoring and Iteration Post-Launch</w:t>
      </w:r>
    </w:p>
    <w:p w14:paraId="6058A579" w14:textId="77777777" w:rsidR="003502F7" w:rsidRPr="00825C08" w:rsidRDefault="003502F7" w:rsidP="00A12293">
      <w:pPr>
        <w:pStyle w:val="ListParagraph"/>
        <w:jc w:val="both"/>
        <w:rPr>
          <w:b/>
          <w:bCs/>
        </w:rPr>
      </w:pPr>
      <w:r w:rsidRPr="00825C08">
        <w:rPr>
          <w:b/>
          <w:bCs/>
        </w:rPr>
        <w:t>Monitor User Behavior</w:t>
      </w:r>
    </w:p>
    <w:p w14:paraId="43D0F7E3" w14:textId="77777777" w:rsidR="003502F7" w:rsidRPr="00825C08" w:rsidRDefault="003502F7" w:rsidP="00A12293">
      <w:pPr>
        <w:pStyle w:val="ListParagraph"/>
        <w:jc w:val="both"/>
      </w:pPr>
      <w:r w:rsidRPr="00825C08">
        <w:rPr>
          <w:b/>
          <w:bCs/>
        </w:rPr>
        <w:t>Analytics Implementation</w:t>
      </w:r>
      <w:r w:rsidRPr="00825C08">
        <w:t>:</w:t>
      </w:r>
    </w:p>
    <w:p w14:paraId="42C28CA4" w14:textId="77777777" w:rsidR="003502F7" w:rsidRPr="00825C08" w:rsidRDefault="003502F7" w:rsidP="00A12293">
      <w:pPr>
        <w:pStyle w:val="ListParagraph"/>
        <w:numPr>
          <w:ilvl w:val="0"/>
          <w:numId w:val="59"/>
        </w:numPr>
        <w:jc w:val="both"/>
      </w:pPr>
      <w:r w:rsidRPr="00825C08">
        <w:rPr>
          <w:b/>
          <w:bCs/>
        </w:rPr>
        <w:t>Google Analytics</w:t>
      </w:r>
      <w:r w:rsidRPr="00825C08">
        <w:t> for user flow analysis and feature adoption</w:t>
      </w:r>
    </w:p>
    <w:p w14:paraId="3C9A4CDD" w14:textId="77777777" w:rsidR="003502F7" w:rsidRPr="00825C08" w:rsidRDefault="003502F7" w:rsidP="00A12293">
      <w:pPr>
        <w:pStyle w:val="ListParagraph"/>
        <w:numPr>
          <w:ilvl w:val="0"/>
          <w:numId w:val="59"/>
        </w:numPr>
        <w:jc w:val="both"/>
      </w:pPr>
      <w:r w:rsidRPr="00825C08">
        <w:rPr>
          <w:b/>
          <w:bCs/>
        </w:rPr>
        <w:lastRenderedPageBreak/>
        <w:t>Heap</w:t>
      </w:r>
      <w:r w:rsidRPr="00825C08">
        <w:t> for detailed interaction tracking</w:t>
      </w:r>
    </w:p>
    <w:p w14:paraId="06839999" w14:textId="77777777" w:rsidR="003502F7" w:rsidRPr="00825C08" w:rsidRDefault="003502F7" w:rsidP="00A12293">
      <w:pPr>
        <w:pStyle w:val="ListParagraph"/>
        <w:numPr>
          <w:ilvl w:val="0"/>
          <w:numId w:val="59"/>
        </w:numPr>
        <w:jc w:val="both"/>
      </w:pPr>
      <w:r w:rsidRPr="00825C08">
        <w:t>Custom journalism-specific metrics (verification accuracy, decision confidence)</w:t>
      </w:r>
    </w:p>
    <w:p w14:paraId="01A837DC" w14:textId="77777777" w:rsidR="003502F7" w:rsidRPr="00825C08" w:rsidRDefault="003502F7" w:rsidP="00A12293">
      <w:pPr>
        <w:pStyle w:val="ListParagraph"/>
        <w:jc w:val="both"/>
        <w:rPr>
          <w:b/>
          <w:bCs/>
        </w:rPr>
      </w:pPr>
      <w:r w:rsidRPr="00825C08">
        <w:rPr>
          <w:b/>
          <w:bCs/>
        </w:rPr>
        <w:t>Collect Continuous Feedback</w:t>
      </w:r>
    </w:p>
    <w:p w14:paraId="2D73AC05" w14:textId="77777777" w:rsidR="003502F7" w:rsidRPr="00825C08" w:rsidRDefault="003502F7" w:rsidP="00A12293">
      <w:pPr>
        <w:pStyle w:val="ListParagraph"/>
        <w:numPr>
          <w:ilvl w:val="0"/>
          <w:numId w:val="60"/>
        </w:numPr>
        <w:jc w:val="both"/>
      </w:pPr>
      <w:r w:rsidRPr="00825C08">
        <w:rPr>
          <w:b/>
          <w:bCs/>
        </w:rPr>
        <w:t>Qualtrics</w:t>
      </w:r>
      <w:r w:rsidRPr="00825C08">
        <w:t> surveys integrated into monthly newsroom workflows</w:t>
      </w:r>
    </w:p>
    <w:p w14:paraId="499AFF07" w14:textId="77777777" w:rsidR="003502F7" w:rsidRPr="00825C08" w:rsidRDefault="003502F7" w:rsidP="00A12293">
      <w:pPr>
        <w:pStyle w:val="ListParagraph"/>
        <w:numPr>
          <w:ilvl w:val="0"/>
          <w:numId w:val="60"/>
        </w:numPr>
        <w:jc w:val="both"/>
      </w:pPr>
      <w:r w:rsidRPr="00825C08">
        <w:rPr>
          <w:b/>
          <w:bCs/>
        </w:rPr>
        <w:t>FullStory</w:t>
      </w:r>
      <w:r w:rsidRPr="00825C08">
        <w:t> session recordings for understanding real-world usage patterns</w:t>
      </w:r>
    </w:p>
    <w:p w14:paraId="5A369242" w14:textId="77777777" w:rsidR="003502F7" w:rsidRPr="00825C08" w:rsidRDefault="003502F7" w:rsidP="00A12293">
      <w:pPr>
        <w:pStyle w:val="ListParagraph"/>
        <w:numPr>
          <w:ilvl w:val="0"/>
          <w:numId w:val="60"/>
        </w:numPr>
        <w:jc w:val="both"/>
      </w:pPr>
      <w:r w:rsidRPr="00825C08">
        <w:t>Direct partnership with news organizations for ongoing user research</w:t>
      </w:r>
    </w:p>
    <w:p w14:paraId="7A95E6E8" w14:textId="77777777" w:rsidR="003502F7" w:rsidRPr="00825C08" w:rsidRDefault="003502F7" w:rsidP="00A12293">
      <w:pPr>
        <w:pStyle w:val="ListParagraph"/>
        <w:jc w:val="both"/>
        <w:rPr>
          <w:b/>
          <w:bCs/>
        </w:rPr>
      </w:pPr>
      <w:r w:rsidRPr="00825C08">
        <w:rPr>
          <w:b/>
          <w:bCs/>
        </w:rPr>
        <w:t>Iterate Based on User Feedback</w:t>
      </w:r>
    </w:p>
    <w:p w14:paraId="63C858ED" w14:textId="77777777" w:rsidR="003502F7" w:rsidRPr="00825C08" w:rsidRDefault="003502F7" w:rsidP="00A12293">
      <w:pPr>
        <w:pStyle w:val="ListParagraph"/>
        <w:numPr>
          <w:ilvl w:val="0"/>
          <w:numId w:val="61"/>
        </w:numPr>
        <w:jc w:val="both"/>
      </w:pPr>
      <w:r w:rsidRPr="00825C08">
        <w:t>Quarterly design reviews incorporating usage analytics</w:t>
      </w:r>
    </w:p>
    <w:p w14:paraId="180865AD" w14:textId="77777777" w:rsidR="003502F7" w:rsidRPr="00825C08" w:rsidRDefault="003502F7" w:rsidP="00A12293">
      <w:pPr>
        <w:pStyle w:val="ListParagraph"/>
        <w:numPr>
          <w:ilvl w:val="0"/>
          <w:numId w:val="61"/>
        </w:numPr>
        <w:jc w:val="both"/>
      </w:pPr>
      <w:r w:rsidRPr="00825C08">
        <w:rPr>
          <w:b/>
          <w:bCs/>
        </w:rPr>
        <w:t>Optimizely</w:t>
      </w:r>
      <w:r w:rsidRPr="00825C08">
        <w:t> A/B testing for new feature rollouts</w:t>
      </w:r>
    </w:p>
    <w:p w14:paraId="15314EB4" w14:textId="77777777" w:rsidR="003502F7" w:rsidRPr="00825C08" w:rsidRDefault="003502F7" w:rsidP="00A12293">
      <w:pPr>
        <w:pStyle w:val="ListParagraph"/>
        <w:numPr>
          <w:ilvl w:val="0"/>
          <w:numId w:val="61"/>
        </w:numPr>
        <w:jc w:val="both"/>
      </w:pPr>
      <w:r w:rsidRPr="00825C08">
        <w:t>Continuous training material updates based on user needs</w:t>
      </w:r>
    </w:p>
    <w:p w14:paraId="1FA5135A" w14:textId="77777777" w:rsidR="003502F7" w:rsidRPr="00825C08" w:rsidRDefault="003502F7" w:rsidP="00A12293">
      <w:pPr>
        <w:pStyle w:val="ListParagraph"/>
        <w:jc w:val="both"/>
      </w:pPr>
      <w:r w:rsidRPr="00825C08">
        <w:t>This comprehensive HCI approach ensures VeritasAI delivers an intuitive, transparent, and reliable tool that enhances journalist decision-making while maintaining the critical balance between automation and human editorial judgment.</w:t>
      </w:r>
    </w:p>
    <w:p w14:paraId="6CBC9843" w14:textId="1EE563F0" w:rsidR="001B321F" w:rsidRDefault="006C3887" w:rsidP="00CB7817">
      <w:pPr>
        <w:pStyle w:val="Heading1"/>
        <w:jc w:val="both"/>
      </w:pPr>
      <w:r>
        <w:t>RISK MANAGEMENT STRATEGY</w:t>
      </w:r>
    </w:p>
    <w:p w14:paraId="2F2D8954" w14:textId="16ECF0DF" w:rsidR="006C3887" w:rsidRDefault="006C3887" w:rsidP="00CB7817">
      <w:pPr>
        <w:pStyle w:val="Heading2"/>
        <w:jc w:val="both"/>
      </w:pPr>
      <w:r>
        <w:t>PROBLEM STRATEGY STAGE</w:t>
      </w:r>
    </w:p>
    <w:p w14:paraId="7C02DD72" w14:textId="77777777" w:rsidR="00AE5FC3" w:rsidRPr="00AE5FC3" w:rsidRDefault="00AE5FC3" w:rsidP="00CB7817">
      <w:pPr>
        <w:jc w:val="both"/>
        <w:rPr>
          <w:b/>
          <w:bCs/>
        </w:rPr>
      </w:pPr>
      <w:r w:rsidRPr="00AE5FC3">
        <w:rPr>
          <w:b/>
          <w:bCs/>
        </w:rPr>
        <w:t>Risk Identification</w:t>
      </w:r>
    </w:p>
    <w:p w14:paraId="14F6630B" w14:textId="77777777" w:rsidR="00AE5FC3" w:rsidRPr="00AE5FC3" w:rsidRDefault="00AE5FC3" w:rsidP="00CB7817">
      <w:pPr>
        <w:numPr>
          <w:ilvl w:val="0"/>
          <w:numId w:val="62"/>
        </w:numPr>
        <w:jc w:val="both"/>
      </w:pPr>
      <w:r w:rsidRPr="00AE5FC3">
        <w:rPr>
          <w:b/>
          <w:bCs/>
        </w:rPr>
        <w:t>Misalignment with stakeholder needs</w:t>
      </w:r>
      <w:r w:rsidRPr="00AE5FC3">
        <w:t>: Risk that the system doesn't adequately address real journalism workflows or creates friction in newsroom operations</w:t>
      </w:r>
    </w:p>
    <w:p w14:paraId="4B424BD3" w14:textId="77777777" w:rsidR="00AE5FC3" w:rsidRPr="00AE5FC3" w:rsidRDefault="00AE5FC3" w:rsidP="00CB7817">
      <w:pPr>
        <w:numPr>
          <w:ilvl w:val="0"/>
          <w:numId w:val="62"/>
        </w:numPr>
        <w:jc w:val="both"/>
      </w:pPr>
      <w:r w:rsidRPr="00AE5FC3">
        <w:rPr>
          <w:b/>
          <w:bCs/>
        </w:rPr>
        <w:t>Scope creep</w:t>
      </w:r>
      <w:r w:rsidRPr="00AE5FC3">
        <w:t>: Expanding beyond video deepfake detection to audio/image detection without adequate resources</w:t>
      </w:r>
    </w:p>
    <w:p w14:paraId="4963CBA6" w14:textId="77777777" w:rsidR="00AE5FC3" w:rsidRPr="00AE5FC3" w:rsidRDefault="00AE5FC3" w:rsidP="00CB7817">
      <w:pPr>
        <w:numPr>
          <w:ilvl w:val="0"/>
          <w:numId w:val="62"/>
        </w:numPr>
        <w:jc w:val="both"/>
      </w:pPr>
      <w:r w:rsidRPr="00AE5FC3">
        <w:rPr>
          <w:b/>
          <w:bCs/>
        </w:rPr>
        <w:t>Unclear success metrics</w:t>
      </w:r>
      <w:r w:rsidRPr="00AE5FC3">
        <w:t>: Ambiguous definition of what constitutes "successful" deepfake detection in editorial contexts</w:t>
      </w:r>
    </w:p>
    <w:p w14:paraId="14886BA9" w14:textId="77777777" w:rsidR="00AE5FC3" w:rsidRPr="00AE5FC3" w:rsidRDefault="00AE5FC3" w:rsidP="00CB7817">
      <w:pPr>
        <w:numPr>
          <w:ilvl w:val="0"/>
          <w:numId w:val="62"/>
        </w:numPr>
        <w:jc w:val="both"/>
      </w:pPr>
      <w:r w:rsidRPr="00AE5FC3">
        <w:rPr>
          <w:b/>
          <w:bCs/>
        </w:rPr>
        <w:t>Bias in problem framing</w:t>
      </w:r>
      <w:r w:rsidRPr="00AE5FC3">
        <w:t>: Focusing only on technical detection accuracy while overlooking editorial judgment support needs</w:t>
      </w:r>
    </w:p>
    <w:p w14:paraId="5096E964" w14:textId="77777777" w:rsidR="00AE5FC3" w:rsidRPr="00AE5FC3" w:rsidRDefault="00AE5FC3" w:rsidP="00CB7817">
      <w:pPr>
        <w:jc w:val="both"/>
        <w:rPr>
          <w:b/>
          <w:bCs/>
        </w:rPr>
      </w:pPr>
      <w:r w:rsidRPr="00AE5FC3">
        <w:rPr>
          <w:b/>
          <w:bCs/>
        </w:rPr>
        <w:t>Risk Management Strategies</w:t>
      </w:r>
    </w:p>
    <w:p w14:paraId="4884879B" w14:textId="77777777" w:rsidR="00AE5FC3" w:rsidRPr="00AE5FC3" w:rsidRDefault="00AE5FC3" w:rsidP="00CB7817">
      <w:pPr>
        <w:jc w:val="both"/>
      </w:pPr>
      <w:r w:rsidRPr="00AE5FC3">
        <w:rPr>
          <w:b/>
          <w:bCs/>
        </w:rPr>
        <w:t>Strategy 1: Stakeholder Validation Framework (Non-Technical)</w:t>
      </w:r>
    </w:p>
    <w:p w14:paraId="1F531CD4" w14:textId="77777777" w:rsidR="00AE5FC3" w:rsidRPr="00AE5FC3" w:rsidRDefault="00AE5FC3" w:rsidP="00CB7817">
      <w:pPr>
        <w:numPr>
          <w:ilvl w:val="0"/>
          <w:numId w:val="63"/>
        </w:numPr>
        <w:jc w:val="both"/>
      </w:pPr>
      <w:r w:rsidRPr="00AE5FC3">
        <w:t>Conduct quarterly review sessions with journalism partners to validate system objectives against evolving newsroom needs</w:t>
      </w:r>
    </w:p>
    <w:p w14:paraId="5285AA7C" w14:textId="77777777" w:rsidR="00AE5FC3" w:rsidRPr="00AE5FC3" w:rsidRDefault="00AE5FC3" w:rsidP="00CB7817">
      <w:pPr>
        <w:numPr>
          <w:ilvl w:val="0"/>
          <w:numId w:val="63"/>
        </w:numPr>
        <w:jc w:val="both"/>
      </w:pPr>
      <w:r w:rsidRPr="00AE5FC3">
        <w:t>Establish a journalism advisory board comprising editors, reporters, and fact-checkers who evaluate whether the system addresses real-world verification challenges</w:t>
      </w:r>
    </w:p>
    <w:p w14:paraId="6CEA3D19" w14:textId="77777777" w:rsidR="00AE5FC3" w:rsidRPr="00AE5FC3" w:rsidRDefault="00AE5FC3" w:rsidP="00CB7817">
      <w:pPr>
        <w:numPr>
          <w:ilvl w:val="0"/>
          <w:numId w:val="63"/>
        </w:numPr>
        <w:jc w:val="both"/>
      </w:pPr>
      <w:r w:rsidRPr="00AE5FC3">
        <w:t>Create structured feedback loops where journalists can report mismatches between system capabilities and editorial requirements</w:t>
      </w:r>
    </w:p>
    <w:p w14:paraId="7136D10E" w14:textId="77777777" w:rsidR="00AE5FC3" w:rsidRPr="00AE5FC3" w:rsidRDefault="00AE5FC3" w:rsidP="00CB7817">
      <w:pPr>
        <w:numPr>
          <w:ilvl w:val="0"/>
          <w:numId w:val="63"/>
        </w:numPr>
        <w:jc w:val="both"/>
      </w:pPr>
      <w:r w:rsidRPr="00AE5FC3">
        <w:lastRenderedPageBreak/>
        <w:t>Document all scope changes and evaluate them against original project constraints and resource availability</w:t>
      </w:r>
    </w:p>
    <w:p w14:paraId="5EFEF25B" w14:textId="77777777" w:rsidR="00AE5FC3" w:rsidRPr="00AE5FC3" w:rsidRDefault="00AE5FC3" w:rsidP="00CB7817">
      <w:pPr>
        <w:jc w:val="both"/>
      </w:pPr>
      <w:r w:rsidRPr="00AE5FC3">
        <w:rPr>
          <w:b/>
          <w:bCs/>
        </w:rPr>
        <w:t>Strategy 2: Requirements Traceability Matrix (Technical)</w:t>
      </w:r>
    </w:p>
    <w:p w14:paraId="75A47907" w14:textId="77777777" w:rsidR="00AE5FC3" w:rsidRPr="00AE5FC3" w:rsidRDefault="00AE5FC3" w:rsidP="00CB7817">
      <w:pPr>
        <w:numPr>
          <w:ilvl w:val="0"/>
          <w:numId w:val="64"/>
        </w:numPr>
        <w:jc w:val="both"/>
      </w:pPr>
      <w:r w:rsidRPr="00AE5FC3">
        <w:t>Implement a formal requirements management system using tools like Jira or Confluence</w:t>
      </w:r>
    </w:p>
    <w:p w14:paraId="41C3F7EE" w14:textId="77777777" w:rsidR="00AE5FC3" w:rsidRPr="00AE5FC3" w:rsidRDefault="00AE5FC3" w:rsidP="00CB7817">
      <w:pPr>
        <w:numPr>
          <w:ilvl w:val="0"/>
          <w:numId w:val="64"/>
        </w:numPr>
        <w:jc w:val="both"/>
      </w:pPr>
      <w:r w:rsidRPr="00AE5FC3">
        <w:t>Create traceability links between each technical requirement and its corresponding stakeholder need</w:t>
      </w:r>
    </w:p>
    <w:p w14:paraId="160B3F01" w14:textId="77777777" w:rsidR="00AE5FC3" w:rsidRPr="00AE5FC3" w:rsidRDefault="00AE5FC3" w:rsidP="00CB7817">
      <w:pPr>
        <w:numPr>
          <w:ilvl w:val="0"/>
          <w:numId w:val="64"/>
        </w:numPr>
        <w:jc w:val="both"/>
      </w:pPr>
      <w:r w:rsidRPr="00AE5FC3">
        <w:t>Use version control for requirements documentation to track evolution and prevent scope drift</w:t>
      </w:r>
    </w:p>
    <w:p w14:paraId="487CBF29" w14:textId="77777777" w:rsidR="00AE5FC3" w:rsidRPr="00AE5FC3" w:rsidRDefault="00AE5FC3" w:rsidP="00CB7817">
      <w:pPr>
        <w:numPr>
          <w:ilvl w:val="0"/>
          <w:numId w:val="64"/>
        </w:numPr>
        <w:jc w:val="both"/>
      </w:pPr>
      <w:r w:rsidRPr="00AE5FC3">
        <w:t>Establish automated alerts when proposed features fall outside defined scope boundaries</w:t>
      </w:r>
    </w:p>
    <w:p w14:paraId="74BE71C4" w14:textId="77777777" w:rsidR="00AE5FC3" w:rsidRPr="00AE5FC3" w:rsidRDefault="00AE5FC3" w:rsidP="00CB7817">
      <w:pPr>
        <w:numPr>
          <w:ilvl w:val="0"/>
          <w:numId w:val="64"/>
        </w:numPr>
        <w:jc w:val="both"/>
      </w:pPr>
      <w:r w:rsidRPr="00AE5FC3">
        <w:t>Regularly audit requirements against the AI Blindspot Toolkit findings to ensure ethical considerations remain central</w:t>
      </w:r>
    </w:p>
    <w:p w14:paraId="491F5F4B" w14:textId="77777777" w:rsidR="00AE5FC3" w:rsidRPr="00AE5FC3" w:rsidRDefault="00AE5FC3" w:rsidP="00CB7817">
      <w:pPr>
        <w:jc w:val="both"/>
      </w:pPr>
      <w:r w:rsidRPr="00AE5FC3">
        <w:rPr>
          <w:b/>
          <w:bCs/>
        </w:rPr>
        <w:t>Strategy 3: Pilot Testing Protocol</w:t>
      </w:r>
    </w:p>
    <w:p w14:paraId="53979A16" w14:textId="77777777" w:rsidR="00AE5FC3" w:rsidRPr="00AE5FC3" w:rsidRDefault="00AE5FC3" w:rsidP="00CB7817">
      <w:pPr>
        <w:numPr>
          <w:ilvl w:val="0"/>
          <w:numId w:val="65"/>
        </w:numPr>
        <w:jc w:val="both"/>
      </w:pPr>
      <w:r w:rsidRPr="00AE5FC3">
        <w:t>Deploy limited prototypes with 3-5 news organizations before full-scale development</w:t>
      </w:r>
    </w:p>
    <w:p w14:paraId="79FF0FA9" w14:textId="77777777" w:rsidR="00AE5FC3" w:rsidRPr="00AE5FC3" w:rsidRDefault="00AE5FC3" w:rsidP="00CB7817">
      <w:pPr>
        <w:numPr>
          <w:ilvl w:val="0"/>
          <w:numId w:val="65"/>
        </w:numPr>
        <w:jc w:val="both"/>
      </w:pPr>
      <w:r w:rsidRPr="00AE5FC3">
        <w:t>Conduct A/B testing between traditional verification methods and AI-assisted workflows</w:t>
      </w:r>
    </w:p>
    <w:p w14:paraId="4908C626" w14:textId="77777777" w:rsidR="00AE5FC3" w:rsidRPr="00AE5FC3" w:rsidRDefault="00AE5FC3" w:rsidP="00CB7817">
      <w:pPr>
        <w:numPr>
          <w:ilvl w:val="0"/>
          <w:numId w:val="65"/>
        </w:numPr>
        <w:jc w:val="both"/>
      </w:pPr>
      <w:r w:rsidRPr="00AE5FC3">
        <w:t>Measure impact on editorial decision quality, time-to-verification, and journalist confidence</w:t>
      </w:r>
    </w:p>
    <w:p w14:paraId="70A66E1A" w14:textId="77777777" w:rsidR="00AE5FC3" w:rsidRPr="00AE5FC3" w:rsidRDefault="00AE5FC3" w:rsidP="00CB7817">
      <w:pPr>
        <w:numPr>
          <w:ilvl w:val="0"/>
          <w:numId w:val="65"/>
        </w:numPr>
        <w:jc w:val="both"/>
      </w:pPr>
      <w:r w:rsidRPr="00AE5FC3">
        <w:t>Use findings to refine problem definition and success criteria before investing in full development</w:t>
      </w:r>
    </w:p>
    <w:p w14:paraId="54473825" w14:textId="4EA64425" w:rsidR="006C3887" w:rsidRDefault="00AE5FC3" w:rsidP="00CB7817">
      <w:pPr>
        <w:pStyle w:val="Heading2"/>
        <w:jc w:val="both"/>
      </w:pPr>
      <w:r>
        <w:t>DATA COLLECTION STAGE</w:t>
      </w:r>
    </w:p>
    <w:p w14:paraId="264071AE" w14:textId="77777777" w:rsidR="00802245" w:rsidRPr="00802245" w:rsidRDefault="00802245" w:rsidP="00CB7817">
      <w:pPr>
        <w:jc w:val="both"/>
        <w:rPr>
          <w:b/>
          <w:bCs/>
        </w:rPr>
      </w:pPr>
      <w:r w:rsidRPr="00802245">
        <w:rPr>
          <w:b/>
          <w:bCs/>
        </w:rPr>
        <w:t>Risk Identification</w:t>
      </w:r>
    </w:p>
    <w:p w14:paraId="1155F0C3" w14:textId="77777777" w:rsidR="00802245" w:rsidRPr="00802245" w:rsidRDefault="00802245" w:rsidP="00CB7817">
      <w:pPr>
        <w:numPr>
          <w:ilvl w:val="0"/>
          <w:numId w:val="66"/>
        </w:numPr>
        <w:jc w:val="both"/>
      </w:pPr>
      <w:r w:rsidRPr="00802245">
        <w:rPr>
          <w:b/>
          <w:bCs/>
        </w:rPr>
        <w:t>Dataset bias</w:t>
      </w:r>
      <w:r w:rsidRPr="00802245">
        <w:t>: Training data may not represent diverse deepfake techniques, demographic groups, or real-world news content scenarios</w:t>
      </w:r>
    </w:p>
    <w:p w14:paraId="2902266F" w14:textId="77777777" w:rsidR="00802245" w:rsidRPr="00802245" w:rsidRDefault="00802245" w:rsidP="00CB7817">
      <w:pPr>
        <w:numPr>
          <w:ilvl w:val="0"/>
          <w:numId w:val="66"/>
        </w:numPr>
        <w:jc w:val="both"/>
      </w:pPr>
      <w:r w:rsidRPr="00802245">
        <w:rPr>
          <w:b/>
          <w:bCs/>
        </w:rPr>
        <w:t>Privacy violations</w:t>
      </w:r>
      <w:r w:rsidRPr="00802245">
        <w:t>: Collecting media samples may inadvertently include personally identifiable information or copyrighted content</w:t>
      </w:r>
    </w:p>
    <w:p w14:paraId="52892FA3" w14:textId="77777777" w:rsidR="00802245" w:rsidRPr="00802245" w:rsidRDefault="00802245" w:rsidP="00CB7817">
      <w:pPr>
        <w:numPr>
          <w:ilvl w:val="0"/>
          <w:numId w:val="66"/>
        </w:numPr>
        <w:jc w:val="both"/>
      </w:pPr>
      <w:r w:rsidRPr="00802245">
        <w:rPr>
          <w:b/>
          <w:bCs/>
        </w:rPr>
        <w:t>Data poisoning</w:t>
      </w:r>
      <w:r w:rsidRPr="00802245">
        <w:t>: Malicious actors could inject corrupted samples into training datasets</w:t>
      </w:r>
    </w:p>
    <w:p w14:paraId="73F56CB5" w14:textId="77777777" w:rsidR="00802245" w:rsidRPr="00802245" w:rsidRDefault="00802245" w:rsidP="00CB7817">
      <w:pPr>
        <w:numPr>
          <w:ilvl w:val="0"/>
          <w:numId w:val="66"/>
        </w:numPr>
        <w:jc w:val="both"/>
      </w:pPr>
      <w:r w:rsidRPr="00802245">
        <w:rPr>
          <w:b/>
          <w:bCs/>
        </w:rPr>
        <w:t>Dataset obsolescence</w:t>
      </w:r>
      <w:r w:rsidRPr="00802245">
        <w:t>: Deepfake generation techniques evolve rapidly, making training data outdated</w:t>
      </w:r>
    </w:p>
    <w:p w14:paraId="29585C8F" w14:textId="77777777" w:rsidR="00802245" w:rsidRPr="00802245" w:rsidRDefault="00802245" w:rsidP="00CB7817">
      <w:pPr>
        <w:numPr>
          <w:ilvl w:val="0"/>
          <w:numId w:val="66"/>
        </w:numPr>
        <w:jc w:val="both"/>
      </w:pPr>
      <w:r w:rsidRPr="00802245">
        <w:rPr>
          <w:b/>
          <w:bCs/>
        </w:rPr>
        <w:t>Insufficient real-world representation</w:t>
      </w:r>
      <w:r w:rsidRPr="00802245">
        <w:t>: Public datasets (Celeb-DF, FaceForensics++) may not reflect actual news media characteristics</w:t>
      </w:r>
    </w:p>
    <w:p w14:paraId="3DE396B7" w14:textId="77777777" w:rsidR="00802245" w:rsidRPr="00802245" w:rsidRDefault="00802245" w:rsidP="00CB7817">
      <w:pPr>
        <w:jc w:val="both"/>
        <w:rPr>
          <w:b/>
          <w:bCs/>
        </w:rPr>
      </w:pPr>
      <w:r w:rsidRPr="00802245">
        <w:rPr>
          <w:b/>
          <w:bCs/>
        </w:rPr>
        <w:lastRenderedPageBreak/>
        <w:t>Risk Management Strategies</w:t>
      </w:r>
    </w:p>
    <w:p w14:paraId="5F19D03B" w14:textId="77777777" w:rsidR="00802245" w:rsidRPr="00802245" w:rsidRDefault="00802245" w:rsidP="00CB7817">
      <w:pPr>
        <w:jc w:val="both"/>
      </w:pPr>
      <w:r w:rsidRPr="00802245">
        <w:rPr>
          <w:b/>
          <w:bCs/>
        </w:rPr>
        <w:t>Strategy 1: Multi-Source Dataset Validation (Technical - Snorkel + FairPrep)</w:t>
      </w:r>
    </w:p>
    <w:p w14:paraId="7C565AE5" w14:textId="77777777" w:rsidR="00802245" w:rsidRPr="00802245" w:rsidRDefault="00802245" w:rsidP="00CB7817">
      <w:pPr>
        <w:numPr>
          <w:ilvl w:val="0"/>
          <w:numId w:val="67"/>
        </w:numPr>
        <w:jc w:val="both"/>
      </w:pPr>
      <w:r w:rsidRPr="00802245">
        <w:t xml:space="preserve">Use </w:t>
      </w:r>
      <w:r w:rsidRPr="00802245">
        <w:rPr>
          <w:b/>
          <w:bCs/>
        </w:rPr>
        <w:t>Snorkel</w:t>
      </w:r>
      <w:r w:rsidRPr="00802245">
        <w:t xml:space="preserve"> to programmatically label and augment datasets, ensuring balanced representation across: </w:t>
      </w:r>
    </w:p>
    <w:p w14:paraId="17E9FFE0" w14:textId="77777777" w:rsidR="00802245" w:rsidRPr="00802245" w:rsidRDefault="00802245" w:rsidP="00CB7817">
      <w:pPr>
        <w:numPr>
          <w:ilvl w:val="1"/>
          <w:numId w:val="67"/>
        </w:numPr>
        <w:jc w:val="both"/>
      </w:pPr>
      <w:r w:rsidRPr="00802245">
        <w:t>Different deepfake generation methods (face swap, face reenactment, audio-driven)</w:t>
      </w:r>
    </w:p>
    <w:p w14:paraId="0709F172" w14:textId="77777777" w:rsidR="00802245" w:rsidRPr="00802245" w:rsidRDefault="00802245" w:rsidP="00CB7817">
      <w:pPr>
        <w:numPr>
          <w:ilvl w:val="1"/>
          <w:numId w:val="67"/>
        </w:numPr>
        <w:jc w:val="both"/>
      </w:pPr>
      <w:r w:rsidRPr="00802245">
        <w:t>Demographic diversity (age, gender, ethnicity, lighting conditions)</w:t>
      </w:r>
    </w:p>
    <w:p w14:paraId="23805751" w14:textId="77777777" w:rsidR="00802245" w:rsidRPr="00802245" w:rsidRDefault="00802245" w:rsidP="00CB7817">
      <w:pPr>
        <w:numPr>
          <w:ilvl w:val="1"/>
          <w:numId w:val="67"/>
        </w:numPr>
        <w:jc w:val="both"/>
      </w:pPr>
      <w:r w:rsidRPr="00802245">
        <w:t>Video quality variations (HD, compressed, low-resolution mobile footage)</w:t>
      </w:r>
    </w:p>
    <w:p w14:paraId="0DA27B0C" w14:textId="77777777" w:rsidR="00802245" w:rsidRPr="00802245" w:rsidRDefault="00802245" w:rsidP="00CB7817">
      <w:pPr>
        <w:numPr>
          <w:ilvl w:val="0"/>
          <w:numId w:val="67"/>
        </w:numPr>
        <w:jc w:val="both"/>
      </w:pPr>
      <w:r w:rsidRPr="00802245">
        <w:t xml:space="preserve">Implement </w:t>
      </w:r>
      <w:r w:rsidRPr="00802245">
        <w:rPr>
          <w:b/>
          <w:bCs/>
        </w:rPr>
        <w:t>FairPrep</w:t>
      </w:r>
      <w:r w:rsidRPr="00802245">
        <w:t xml:space="preserve"> pipelines to detect and correct demographic imbalances before training</w:t>
      </w:r>
    </w:p>
    <w:p w14:paraId="2D572CD0" w14:textId="77777777" w:rsidR="00802245" w:rsidRPr="00802245" w:rsidRDefault="00802245" w:rsidP="00CB7817">
      <w:pPr>
        <w:numPr>
          <w:ilvl w:val="0"/>
          <w:numId w:val="67"/>
        </w:numPr>
        <w:jc w:val="both"/>
      </w:pPr>
      <w:r w:rsidRPr="00802245">
        <w:t>Conduct statistical fairness audits on collected data using metrics like demographic parity and equal opportunity</w:t>
      </w:r>
    </w:p>
    <w:p w14:paraId="045EFCE9" w14:textId="77777777" w:rsidR="00802245" w:rsidRPr="00802245" w:rsidRDefault="00802245" w:rsidP="00CB7817">
      <w:pPr>
        <w:numPr>
          <w:ilvl w:val="0"/>
          <w:numId w:val="67"/>
        </w:numPr>
        <w:jc w:val="both"/>
      </w:pPr>
      <w:r w:rsidRPr="00802245">
        <w:t>Maintain separate validation sets from news organizations to test real-world generalization</w:t>
      </w:r>
    </w:p>
    <w:p w14:paraId="4B1925D9" w14:textId="77777777" w:rsidR="00802245" w:rsidRPr="00802245" w:rsidRDefault="00802245" w:rsidP="00CB7817">
      <w:pPr>
        <w:jc w:val="both"/>
      </w:pPr>
      <w:r w:rsidRPr="00802245">
        <w:rPr>
          <w:b/>
          <w:bCs/>
        </w:rPr>
        <w:t>Strategy 2: Privacy-Preserving Data Collection (Technical - Diffprivlib)</w:t>
      </w:r>
    </w:p>
    <w:p w14:paraId="1ECDE04F" w14:textId="77777777" w:rsidR="00802245" w:rsidRPr="00802245" w:rsidRDefault="00802245" w:rsidP="00CB7817">
      <w:pPr>
        <w:numPr>
          <w:ilvl w:val="0"/>
          <w:numId w:val="68"/>
        </w:numPr>
        <w:jc w:val="both"/>
      </w:pPr>
      <w:r w:rsidRPr="00802245">
        <w:t xml:space="preserve">Apply </w:t>
      </w:r>
      <w:r w:rsidRPr="00802245">
        <w:rPr>
          <w:b/>
          <w:bCs/>
        </w:rPr>
        <w:t>Diffprivlib</w:t>
      </w:r>
      <w:r w:rsidRPr="00802245">
        <w:t xml:space="preserve"> (IBM's Differential Privacy Library) to add calibrated noise during data preprocessing</w:t>
      </w:r>
    </w:p>
    <w:p w14:paraId="5B22EE72" w14:textId="77777777" w:rsidR="00802245" w:rsidRPr="00802245" w:rsidRDefault="00802245" w:rsidP="00CB7817">
      <w:pPr>
        <w:numPr>
          <w:ilvl w:val="0"/>
          <w:numId w:val="68"/>
        </w:numPr>
        <w:jc w:val="both"/>
      </w:pPr>
      <w:r w:rsidRPr="00802245">
        <w:t>Implement epsilon-delta privacy guarantees (ε ≤ 1.0) to protect individual identities in training data</w:t>
      </w:r>
    </w:p>
    <w:p w14:paraId="66226AA5" w14:textId="77777777" w:rsidR="00802245" w:rsidRPr="00802245" w:rsidRDefault="00802245" w:rsidP="00CB7817">
      <w:pPr>
        <w:numPr>
          <w:ilvl w:val="0"/>
          <w:numId w:val="68"/>
        </w:numPr>
        <w:jc w:val="both"/>
      </w:pPr>
      <w:r w:rsidRPr="00802245">
        <w:t>Anonymize metadata (timestamps, geolocation, source information) while preserving forensic utility</w:t>
      </w:r>
    </w:p>
    <w:p w14:paraId="516236F9" w14:textId="77777777" w:rsidR="00802245" w:rsidRPr="00802245" w:rsidRDefault="00802245" w:rsidP="00CB7817">
      <w:pPr>
        <w:numPr>
          <w:ilvl w:val="0"/>
          <w:numId w:val="68"/>
        </w:numPr>
        <w:jc w:val="both"/>
      </w:pPr>
      <w:r w:rsidRPr="00802245">
        <w:t>Use federated learning approaches where possible to train on newsroom data without centralizing sensitive content</w:t>
      </w:r>
    </w:p>
    <w:p w14:paraId="3FE3D209" w14:textId="77777777" w:rsidR="00802245" w:rsidRPr="00802245" w:rsidRDefault="00802245" w:rsidP="00CB7817">
      <w:pPr>
        <w:numPr>
          <w:ilvl w:val="0"/>
          <w:numId w:val="68"/>
        </w:numPr>
        <w:jc w:val="both"/>
      </w:pPr>
      <w:r w:rsidRPr="00802245">
        <w:t>Establish data retention policies with automatic deletion after training completion</w:t>
      </w:r>
    </w:p>
    <w:p w14:paraId="21FD8C79" w14:textId="77777777" w:rsidR="00802245" w:rsidRPr="00802245" w:rsidRDefault="00802245" w:rsidP="00CB7817">
      <w:pPr>
        <w:jc w:val="both"/>
      </w:pPr>
      <w:r w:rsidRPr="00802245">
        <w:rPr>
          <w:b/>
          <w:bCs/>
        </w:rPr>
        <w:t>Strategy 3: Data Provenance and Integrity Verification</w:t>
      </w:r>
    </w:p>
    <w:p w14:paraId="1702B256" w14:textId="77777777" w:rsidR="00802245" w:rsidRPr="00802245" w:rsidRDefault="00802245" w:rsidP="00CB7817">
      <w:pPr>
        <w:numPr>
          <w:ilvl w:val="0"/>
          <w:numId w:val="69"/>
        </w:numPr>
        <w:jc w:val="both"/>
      </w:pPr>
      <w:r w:rsidRPr="00802245">
        <w:t>Implement blockchain-based or cryptographic hash verification for all training samples to detect tampering</w:t>
      </w:r>
    </w:p>
    <w:p w14:paraId="5D803F71" w14:textId="77777777" w:rsidR="00802245" w:rsidRPr="00802245" w:rsidRDefault="00802245" w:rsidP="00CB7817">
      <w:pPr>
        <w:numPr>
          <w:ilvl w:val="0"/>
          <w:numId w:val="69"/>
        </w:numPr>
        <w:jc w:val="both"/>
      </w:pPr>
      <w:r w:rsidRPr="00802245">
        <w:t>Maintain detailed provenance logs tracking data source, collection date, preprocessing steps, and labeling methodology</w:t>
      </w:r>
    </w:p>
    <w:p w14:paraId="1C0EC6B7" w14:textId="77777777" w:rsidR="00802245" w:rsidRPr="00802245" w:rsidRDefault="00802245" w:rsidP="00CB7817">
      <w:pPr>
        <w:numPr>
          <w:ilvl w:val="0"/>
          <w:numId w:val="69"/>
        </w:numPr>
        <w:jc w:val="both"/>
      </w:pPr>
      <w:r w:rsidRPr="00802245">
        <w:t>Use anomaly detection algorithms to identify potential data poisoning attempts (outlier samples, label inconsistencies)</w:t>
      </w:r>
    </w:p>
    <w:p w14:paraId="7DEA2D33" w14:textId="77777777" w:rsidR="00802245" w:rsidRPr="00802245" w:rsidRDefault="00802245" w:rsidP="00CB7817">
      <w:pPr>
        <w:numPr>
          <w:ilvl w:val="0"/>
          <w:numId w:val="69"/>
        </w:numPr>
        <w:jc w:val="both"/>
      </w:pPr>
      <w:r w:rsidRPr="00802245">
        <w:t>Establish secure data pipelines with access control and audit trails</w:t>
      </w:r>
    </w:p>
    <w:p w14:paraId="1BD4EBC0" w14:textId="77777777" w:rsidR="00802245" w:rsidRPr="00802245" w:rsidRDefault="00802245" w:rsidP="00CB7817">
      <w:pPr>
        <w:numPr>
          <w:ilvl w:val="0"/>
          <w:numId w:val="69"/>
        </w:numPr>
        <w:jc w:val="both"/>
      </w:pPr>
      <w:r w:rsidRPr="00802245">
        <w:lastRenderedPageBreak/>
        <w:t>Regularly update datasets with emerging deepfake techniques through partnerships with research institutions</w:t>
      </w:r>
    </w:p>
    <w:p w14:paraId="5264DFB8" w14:textId="77777777" w:rsidR="00802245" w:rsidRPr="00802245" w:rsidRDefault="00802245" w:rsidP="00CB7817">
      <w:pPr>
        <w:jc w:val="both"/>
      </w:pPr>
      <w:r w:rsidRPr="00802245">
        <w:rPr>
          <w:b/>
          <w:bCs/>
        </w:rPr>
        <w:t>Strategy 4: Continuous Dataset Monitoring</w:t>
      </w:r>
    </w:p>
    <w:p w14:paraId="02E76DD0" w14:textId="77777777" w:rsidR="00802245" w:rsidRPr="00802245" w:rsidRDefault="00802245" w:rsidP="00CB7817">
      <w:pPr>
        <w:numPr>
          <w:ilvl w:val="0"/>
          <w:numId w:val="70"/>
        </w:numPr>
        <w:jc w:val="both"/>
      </w:pPr>
      <w:r w:rsidRPr="00802245">
        <w:t>Establish quarterly dataset refresh cycles to incorporate new deepfake generation methods</w:t>
      </w:r>
    </w:p>
    <w:p w14:paraId="036C817C" w14:textId="77777777" w:rsidR="00802245" w:rsidRPr="00802245" w:rsidRDefault="00802245" w:rsidP="00CB7817">
      <w:pPr>
        <w:numPr>
          <w:ilvl w:val="0"/>
          <w:numId w:val="70"/>
        </w:numPr>
        <w:jc w:val="both"/>
      </w:pPr>
      <w:r w:rsidRPr="00802245">
        <w:t>Monitor academic literature and adversarial attack research to anticipate dataset vulnerabilities</w:t>
      </w:r>
    </w:p>
    <w:p w14:paraId="74B01902" w14:textId="77777777" w:rsidR="00802245" w:rsidRPr="00802245" w:rsidRDefault="00802245" w:rsidP="00CB7817">
      <w:pPr>
        <w:numPr>
          <w:ilvl w:val="0"/>
          <w:numId w:val="70"/>
        </w:numPr>
        <w:jc w:val="both"/>
      </w:pPr>
      <w:r w:rsidRPr="00802245">
        <w:t>Create "canary" test sets with known challenging cases to track model degradation over time</w:t>
      </w:r>
    </w:p>
    <w:p w14:paraId="22BC63F2" w14:textId="77777777" w:rsidR="00802245" w:rsidRPr="00802245" w:rsidRDefault="00802245" w:rsidP="00CB7817">
      <w:pPr>
        <w:numPr>
          <w:ilvl w:val="0"/>
          <w:numId w:val="70"/>
        </w:numPr>
        <w:jc w:val="both"/>
      </w:pPr>
      <w:r w:rsidRPr="00802245">
        <w:t>Implement data drift detection to identify when training distribution no longer matches production inputs</w:t>
      </w:r>
    </w:p>
    <w:p w14:paraId="670841E6" w14:textId="54013EEE" w:rsidR="00AE5FC3" w:rsidRDefault="00802245" w:rsidP="00CB7817">
      <w:pPr>
        <w:pStyle w:val="Heading2"/>
        <w:jc w:val="both"/>
      </w:pPr>
      <w:r>
        <w:t>MODEL DEVELOPMENT STAGE</w:t>
      </w:r>
    </w:p>
    <w:p w14:paraId="5E0ABE0E" w14:textId="77777777" w:rsidR="00802245" w:rsidRPr="00802245" w:rsidRDefault="00802245" w:rsidP="00CB7817">
      <w:pPr>
        <w:jc w:val="both"/>
        <w:rPr>
          <w:b/>
          <w:bCs/>
        </w:rPr>
      </w:pPr>
      <w:r w:rsidRPr="00802245">
        <w:rPr>
          <w:b/>
          <w:bCs/>
        </w:rPr>
        <w:t>Risk Identification</w:t>
      </w:r>
    </w:p>
    <w:p w14:paraId="5D2A1625" w14:textId="77777777" w:rsidR="00802245" w:rsidRPr="00802245" w:rsidRDefault="00802245" w:rsidP="00CB7817">
      <w:pPr>
        <w:numPr>
          <w:ilvl w:val="0"/>
          <w:numId w:val="71"/>
        </w:numPr>
        <w:jc w:val="both"/>
      </w:pPr>
      <w:r w:rsidRPr="00802245">
        <w:rPr>
          <w:b/>
          <w:bCs/>
        </w:rPr>
        <w:t>Model bias and discrimination</w:t>
      </w:r>
      <w:r w:rsidRPr="00802245">
        <w:t>: Detection accuracy may vary across demographic groups, leading to unfair false positive/negative rates</w:t>
      </w:r>
    </w:p>
    <w:p w14:paraId="32A07B55" w14:textId="77777777" w:rsidR="00802245" w:rsidRPr="00802245" w:rsidRDefault="00802245" w:rsidP="00CB7817">
      <w:pPr>
        <w:numPr>
          <w:ilvl w:val="0"/>
          <w:numId w:val="71"/>
        </w:numPr>
        <w:jc w:val="both"/>
      </w:pPr>
      <w:r w:rsidRPr="00802245">
        <w:rPr>
          <w:b/>
          <w:bCs/>
        </w:rPr>
        <w:t>Adversarial vulnerability</w:t>
      </w:r>
      <w:r w:rsidRPr="00802245">
        <w:t>: Models may be fooled by adversarial perturbations or novel deepfake techniques</w:t>
      </w:r>
    </w:p>
    <w:p w14:paraId="51A84950" w14:textId="77777777" w:rsidR="00802245" w:rsidRPr="00802245" w:rsidRDefault="00802245" w:rsidP="00CB7817">
      <w:pPr>
        <w:numPr>
          <w:ilvl w:val="0"/>
          <w:numId w:val="71"/>
        </w:numPr>
        <w:jc w:val="both"/>
      </w:pPr>
      <w:r w:rsidRPr="00802245">
        <w:rPr>
          <w:b/>
          <w:bCs/>
        </w:rPr>
        <w:t>Overfitting to datasets</w:t>
      </w:r>
      <w:r w:rsidRPr="00802245">
        <w:t>: High performance on benchmark datasets but poor generalization to real news content</w:t>
      </w:r>
    </w:p>
    <w:p w14:paraId="40116F4F" w14:textId="77777777" w:rsidR="00802245" w:rsidRPr="00802245" w:rsidRDefault="00802245" w:rsidP="00CB7817">
      <w:pPr>
        <w:numPr>
          <w:ilvl w:val="0"/>
          <w:numId w:val="71"/>
        </w:numPr>
        <w:jc w:val="both"/>
      </w:pPr>
      <w:r w:rsidRPr="00802245">
        <w:rPr>
          <w:b/>
          <w:bCs/>
        </w:rPr>
        <w:t>Explainability limitations</w:t>
      </w:r>
      <w:r w:rsidRPr="00802245">
        <w:t>: Grad-CAM visualizations may not accurately reflect actual model reasoning</w:t>
      </w:r>
    </w:p>
    <w:p w14:paraId="77E7FD17" w14:textId="77777777" w:rsidR="00802245" w:rsidRPr="00802245" w:rsidRDefault="00802245" w:rsidP="00CB7817">
      <w:pPr>
        <w:numPr>
          <w:ilvl w:val="0"/>
          <w:numId w:val="71"/>
        </w:numPr>
        <w:jc w:val="both"/>
      </w:pPr>
      <w:r w:rsidRPr="00802245">
        <w:rPr>
          <w:b/>
          <w:bCs/>
        </w:rPr>
        <w:t>Model complexity vs. latency tradeoff</w:t>
      </w:r>
      <w:r w:rsidRPr="00802245">
        <w:t>: Achieving 94-96% accuracy while maintaining &lt;5 minute processing time</w:t>
      </w:r>
    </w:p>
    <w:p w14:paraId="19E561EE" w14:textId="77777777" w:rsidR="00802245" w:rsidRPr="00802245" w:rsidRDefault="00802245" w:rsidP="00CB7817">
      <w:pPr>
        <w:jc w:val="both"/>
        <w:rPr>
          <w:b/>
          <w:bCs/>
        </w:rPr>
      </w:pPr>
      <w:r w:rsidRPr="00802245">
        <w:rPr>
          <w:b/>
          <w:bCs/>
        </w:rPr>
        <w:t>Risk Management Strategies</w:t>
      </w:r>
    </w:p>
    <w:p w14:paraId="0FEAA3A2" w14:textId="77777777" w:rsidR="00802245" w:rsidRPr="00802245" w:rsidRDefault="00802245" w:rsidP="00CB7817">
      <w:pPr>
        <w:jc w:val="both"/>
      </w:pPr>
      <w:r w:rsidRPr="00802245">
        <w:rPr>
          <w:b/>
          <w:bCs/>
        </w:rPr>
        <w:t>Strategy 1: Adversarial Robustness Testing (Technical - Foolbox + CleverHans)</w:t>
      </w:r>
    </w:p>
    <w:p w14:paraId="37942BDC" w14:textId="77777777" w:rsidR="00802245" w:rsidRPr="00802245" w:rsidRDefault="00802245" w:rsidP="00CB7817">
      <w:pPr>
        <w:numPr>
          <w:ilvl w:val="0"/>
          <w:numId w:val="72"/>
        </w:numPr>
        <w:jc w:val="both"/>
      </w:pPr>
      <w:r w:rsidRPr="00802245">
        <w:t xml:space="preserve">Integrate </w:t>
      </w:r>
      <w:r w:rsidRPr="00802245">
        <w:rPr>
          <w:b/>
          <w:bCs/>
        </w:rPr>
        <w:t>Foolbox</w:t>
      </w:r>
      <w:r w:rsidRPr="00802245">
        <w:t xml:space="preserve"> and </w:t>
      </w:r>
      <w:r w:rsidRPr="00802245">
        <w:rPr>
          <w:b/>
          <w:bCs/>
        </w:rPr>
        <w:t>CleverHans</w:t>
      </w:r>
      <w:r w:rsidRPr="00802245">
        <w:t xml:space="preserve"> into the development pipeline to systematically generate adversarial examples</w:t>
      </w:r>
    </w:p>
    <w:p w14:paraId="4A635EA1" w14:textId="77777777" w:rsidR="00802245" w:rsidRPr="00802245" w:rsidRDefault="00802245" w:rsidP="00CB7817">
      <w:pPr>
        <w:numPr>
          <w:ilvl w:val="0"/>
          <w:numId w:val="72"/>
        </w:numPr>
        <w:jc w:val="both"/>
      </w:pPr>
      <w:r w:rsidRPr="00802245">
        <w:t xml:space="preserve">Test model resilience against common attacks: </w:t>
      </w:r>
    </w:p>
    <w:p w14:paraId="613219CF" w14:textId="77777777" w:rsidR="00802245" w:rsidRPr="00802245" w:rsidRDefault="00802245" w:rsidP="00CB7817">
      <w:pPr>
        <w:numPr>
          <w:ilvl w:val="1"/>
          <w:numId w:val="72"/>
        </w:numPr>
        <w:jc w:val="both"/>
      </w:pPr>
      <w:r w:rsidRPr="00802245">
        <w:t>FGSM (Fast Gradient Sign Method) perturbations</w:t>
      </w:r>
    </w:p>
    <w:p w14:paraId="5A14F370" w14:textId="77777777" w:rsidR="00802245" w:rsidRPr="00802245" w:rsidRDefault="00802245" w:rsidP="00CB7817">
      <w:pPr>
        <w:numPr>
          <w:ilvl w:val="1"/>
          <w:numId w:val="72"/>
        </w:numPr>
        <w:jc w:val="both"/>
      </w:pPr>
      <w:r w:rsidRPr="00802245">
        <w:t>PGD (Projected Gradient Descent) attacks</w:t>
      </w:r>
    </w:p>
    <w:p w14:paraId="70CBF656" w14:textId="77777777" w:rsidR="00802245" w:rsidRPr="00802245" w:rsidRDefault="00802245" w:rsidP="00CB7817">
      <w:pPr>
        <w:numPr>
          <w:ilvl w:val="1"/>
          <w:numId w:val="72"/>
        </w:numPr>
        <w:jc w:val="both"/>
      </w:pPr>
      <w:r w:rsidRPr="00802245">
        <w:t>C&amp;W (Carlini &amp; Wagner) optimization-based attacks</w:t>
      </w:r>
    </w:p>
    <w:p w14:paraId="5BB63B99" w14:textId="77777777" w:rsidR="00802245" w:rsidRPr="00802245" w:rsidRDefault="00802245" w:rsidP="00CB7817">
      <w:pPr>
        <w:numPr>
          <w:ilvl w:val="0"/>
          <w:numId w:val="72"/>
        </w:numPr>
        <w:jc w:val="both"/>
      </w:pPr>
      <w:r w:rsidRPr="00802245">
        <w:lastRenderedPageBreak/>
        <w:t>Establish robustness benchmarks: model must maintain &gt;85% accuracy under ε=0.03 perturbations</w:t>
      </w:r>
    </w:p>
    <w:p w14:paraId="79194E3F" w14:textId="77777777" w:rsidR="00802245" w:rsidRPr="00802245" w:rsidRDefault="00802245" w:rsidP="00CB7817">
      <w:pPr>
        <w:numPr>
          <w:ilvl w:val="0"/>
          <w:numId w:val="72"/>
        </w:numPr>
        <w:jc w:val="both"/>
      </w:pPr>
      <w:r w:rsidRPr="00802245">
        <w:t>Implement adversarial training by augmenting datasets with adversarial examples to improve defense</w:t>
      </w:r>
    </w:p>
    <w:p w14:paraId="5ADBB5C7" w14:textId="77777777" w:rsidR="00802245" w:rsidRPr="00802245" w:rsidRDefault="00802245" w:rsidP="00CB7817">
      <w:pPr>
        <w:numPr>
          <w:ilvl w:val="0"/>
          <w:numId w:val="72"/>
        </w:numPr>
        <w:jc w:val="both"/>
      </w:pPr>
      <w:r w:rsidRPr="00802245">
        <w:t>Conduct red team exercises where security researchers attempt to fool the model with sophisticated manipulations</w:t>
      </w:r>
    </w:p>
    <w:p w14:paraId="39D98CE7" w14:textId="77777777" w:rsidR="00802245" w:rsidRPr="00802245" w:rsidRDefault="00802245" w:rsidP="00CB7817">
      <w:pPr>
        <w:numPr>
          <w:ilvl w:val="0"/>
          <w:numId w:val="72"/>
        </w:numPr>
        <w:jc w:val="both"/>
      </w:pPr>
      <w:r w:rsidRPr="00802245">
        <w:t>Document all discovered vulnerabilities and mitigation strategies in a security registry</w:t>
      </w:r>
    </w:p>
    <w:p w14:paraId="69FF4C30" w14:textId="77777777" w:rsidR="00802245" w:rsidRPr="00802245" w:rsidRDefault="00802245" w:rsidP="00CB7817">
      <w:pPr>
        <w:jc w:val="both"/>
      </w:pPr>
      <w:r w:rsidRPr="00802245">
        <w:rPr>
          <w:b/>
          <w:bCs/>
        </w:rPr>
        <w:t>Strategy 2: Fairness-Aware Model Training (Technical - Fairlearn)</w:t>
      </w:r>
    </w:p>
    <w:p w14:paraId="021AB837" w14:textId="77777777" w:rsidR="00802245" w:rsidRPr="00802245" w:rsidRDefault="00802245" w:rsidP="00CB7817">
      <w:pPr>
        <w:numPr>
          <w:ilvl w:val="0"/>
          <w:numId w:val="73"/>
        </w:numPr>
        <w:jc w:val="both"/>
      </w:pPr>
      <w:r w:rsidRPr="00802245">
        <w:t xml:space="preserve">Use </w:t>
      </w:r>
      <w:r w:rsidRPr="00802245">
        <w:rPr>
          <w:b/>
          <w:bCs/>
        </w:rPr>
        <w:t>Fairlearn's AdversarialFairnessRegressor</w:t>
      </w:r>
      <w:r w:rsidRPr="00802245">
        <w:t xml:space="preserve"> to train models with explicit fairness constraints</w:t>
      </w:r>
    </w:p>
    <w:p w14:paraId="5619C33C" w14:textId="77777777" w:rsidR="00802245" w:rsidRPr="00802245" w:rsidRDefault="00802245" w:rsidP="00CB7817">
      <w:pPr>
        <w:numPr>
          <w:ilvl w:val="0"/>
          <w:numId w:val="73"/>
        </w:numPr>
        <w:jc w:val="both"/>
      </w:pPr>
      <w:r w:rsidRPr="00802245">
        <w:t xml:space="preserve">Implement multi-objective optimization balancing: </w:t>
      </w:r>
    </w:p>
    <w:p w14:paraId="3563C9EA" w14:textId="77777777" w:rsidR="00802245" w:rsidRPr="00802245" w:rsidRDefault="00802245" w:rsidP="00CB7817">
      <w:pPr>
        <w:numPr>
          <w:ilvl w:val="1"/>
          <w:numId w:val="73"/>
        </w:numPr>
        <w:jc w:val="both"/>
      </w:pPr>
      <w:r w:rsidRPr="00802245">
        <w:t>Overall accuracy (target: 94-96%)</w:t>
      </w:r>
    </w:p>
    <w:p w14:paraId="5045DCD0" w14:textId="77777777" w:rsidR="00802245" w:rsidRPr="00802245" w:rsidRDefault="00802245" w:rsidP="00CB7817">
      <w:pPr>
        <w:numPr>
          <w:ilvl w:val="1"/>
          <w:numId w:val="73"/>
        </w:numPr>
        <w:jc w:val="both"/>
      </w:pPr>
      <w:r w:rsidRPr="00802245">
        <w:t>Demographic parity across gender, age, ethnicity</w:t>
      </w:r>
    </w:p>
    <w:p w14:paraId="23350A5B" w14:textId="77777777" w:rsidR="00802245" w:rsidRPr="00802245" w:rsidRDefault="00802245" w:rsidP="00CB7817">
      <w:pPr>
        <w:numPr>
          <w:ilvl w:val="1"/>
          <w:numId w:val="73"/>
        </w:numPr>
        <w:jc w:val="both"/>
      </w:pPr>
      <w:r w:rsidRPr="00802245">
        <w:t>Equalized odds (similar false positive/negative rates across groups)</w:t>
      </w:r>
    </w:p>
    <w:p w14:paraId="44DB0306" w14:textId="77777777" w:rsidR="00802245" w:rsidRPr="00802245" w:rsidRDefault="00802245" w:rsidP="00CB7817">
      <w:pPr>
        <w:numPr>
          <w:ilvl w:val="0"/>
          <w:numId w:val="73"/>
        </w:numPr>
        <w:jc w:val="both"/>
      </w:pPr>
      <w:r w:rsidRPr="00802245">
        <w:t>Conduct disaggregated evaluation: report performance metrics separately for each demographic subgroup</w:t>
      </w:r>
    </w:p>
    <w:p w14:paraId="210FDF57" w14:textId="77777777" w:rsidR="00802245" w:rsidRPr="00802245" w:rsidRDefault="00802245" w:rsidP="00CB7817">
      <w:pPr>
        <w:numPr>
          <w:ilvl w:val="0"/>
          <w:numId w:val="73"/>
        </w:numPr>
        <w:jc w:val="both"/>
      </w:pPr>
      <w:r w:rsidRPr="00802245">
        <w:t>Set fairness thresholds: no subgroup should have &gt;5% lower accuracy than overall performance</w:t>
      </w:r>
    </w:p>
    <w:p w14:paraId="78F7BE21" w14:textId="77777777" w:rsidR="00802245" w:rsidRPr="00802245" w:rsidRDefault="00802245" w:rsidP="00CB7817">
      <w:pPr>
        <w:numPr>
          <w:ilvl w:val="0"/>
          <w:numId w:val="73"/>
        </w:numPr>
        <w:jc w:val="both"/>
      </w:pPr>
      <w:r w:rsidRPr="00802245">
        <w:t>Use reweighting techniques to balance training data representation</w:t>
      </w:r>
    </w:p>
    <w:p w14:paraId="5345FAAA" w14:textId="77777777" w:rsidR="00802245" w:rsidRPr="00802245" w:rsidRDefault="00802245" w:rsidP="00CB7817">
      <w:pPr>
        <w:numPr>
          <w:ilvl w:val="0"/>
          <w:numId w:val="73"/>
        </w:numPr>
        <w:jc w:val="both"/>
      </w:pPr>
      <w:r w:rsidRPr="00802245">
        <w:t>Regularly audit model predictions using fairness metrics and retrain if disparities emerge</w:t>
      </w:r>
    </w:p>
    <w:p w14:paraId="3EAE1D35" w14:textId="77777777" w:rsidR="00802245" w:rsidRPr="00802245" w:rsidRDefault="00802245" w:rsidP="00CB7817">
      <w:pPr>
        <w:jc w:val="both"/>
      </w:pPr>
      <w:r w:rsidRPr="00802245">
        <w:rPr>
          <w:b/>
          <w:bCs/>
        </w:rPr>
        <w:t>Strategy 3: Explainability Validation Framework (Technical - SHAP + LIME)</w:t>
      </w:r>
    </w:p>
    <w:p w14:paraId="38A33EBD" w14:textId="77777777" w:rsidR="00802245" w:rsidRPr="00802245" w:rsidRDefault="00802245" w:rsidP="00CB7817">
      <w:pPr>
        <w:numPr>
          <w:ilvl w:val="0"/>
          <w:numId w:val="74"/>
        </w:numPr>
        <w:jc w:val="both"/>
      </w:pPr>
      <w:r w:rsidRPr="00802245">
        <w:t xml:space="preserve">Implement </w:t>
      </w:r>
      <w:r w:rsidRPr="00802245">
        <w:rPr>
          <w:b/>
          <w:bCs/>
        </w:rPr>
        <w:t>SHAP</w:t>
      </w:r>
      <w:r w:rsidRPr="00802245">
        <w:t xml:space="preserve"> (SHapley Additive exPlanations) for global model behavior understanding</w:t>
      </w:r>
    </w:p>
    <w:p w14:paraId="69AAB33F" w14:textId="77777777" w:rsidR="00802245" w:rsidRPr="00802245" w:rsidRDefault="00802245" w:rsidP="00CB7817">
      <w:pPr>
        <w:numPr>
          <w:ilvl w:val="0"/>
          <w:numId w:val="74"/>
        </w:numPr>
        <w:jc w:val="both"/>
      </w:pPr>
      <w:r w:rsidRPr="00802245">
        <w:t xml:space="preserve">Use </w:t>
      </w:r>
      <w:r w:rsidRPr="00802245">
        <w:rPr>
          <w:b/>
          <w:bCs/>
        </w:rPr>
        <w:t>LIME</w:t>
      </w:r>
      <w:r w:rsidRPr="00802245">
        <w:t xml:space="preserve"> (Local Interpretable Model-agnostic Explanations) for instance-level explanations alongside Grad-CAM</w:t>
      </w:r>
    </w:p>
    <w:p w14:paraId="54AB68E1" w14:textId="77777777" w:rsidR="00802245" w:rsidRPr="00802245" w:rsidRDefault="00802245" w:rsidP="00CB7817">
      <w:pPr>
        <w:numPr>
          <w:ilvl w:val="0"/>
          <w:numId w:val="74"/>
        </w:numPr>
        <w:jc w:val="both"/>
      </w:pPr>
      <w:r w:rsidRPr="00802245">
        <w:t>Cross-validate explanations: ensure Grad-CAM, SHAP, and LIME highlight consistent suspicious regions</w:t>
      </w:r>
    </w:p>
    <w:p w14:paraId="4EE35648" w14:textId="77777777" w:rsidR="00802245" w:rsidRPr="00802245" w:rsidRDefault="00802245" w:rsidP="00CB7817">
      <w:pPr>
        <w:numPr>
          <w:ilvl w:val="0"/>
          <w:numId w:val="74"/>
        </w:numPr>
        <w:jc w:val="both"/>
      </w:pPr>
      <w:r w:rsidRPr="00802245">
        <w:t>Conduct human-in-the-loop validation where journalists evaluate whether explanations align with their expert judgment</w:t>
      </w:r>
    </w:p>
    <w:p w14:paraId="0271DA22" w14:textId="77777777" w:rsidR="00802245" w:rsidRPr="00802245" w:rsidRDefault="00802245" w:rsidP="00CB7817">
      <w:pPr>
        <w:numPr>
          <w:ilvl w:val="0"/>
          <w:numId w:val="74"/>
        </w:numPr>
        <w:jc w:val="both"/>
      </w:pPr>
      <w:r w:rsidRPr="00802245">
        <w:t>Create explanation quality metrics: measure correlation between highlighted regions and ground-truth manipulation areas</w:t>
      </w:r>
    </w:p>
    <w:p w14:paraId="64C9F2E3" w14:textId="77777777" w:rsidR="00802245" w:rsidRPr="00802245" w:rsidRDefault="00802245" w:rsidP="00CB7817">
      <w:pPr>
        <w:numPr>
          <w:ilvl w:val="0"/>
          <w:numId w:val="74"/>
        </w:numPr>
        <w:jc w:val="both"/>
      </w:pPr>
      <w:r w:rsidRPr="00802245">
        <w:lastRenderedPageBreak/>
        <w:t>Establish minimum explanation fidelity threshold: 80% agreement between explanation methods</w:t>
      </w:r>
    </w:p>
    <w:p w14:paraId="3277D293" w14:textId="77777777" w:rsidR="00802245" w:rsidRPr="00802245" w:rsidRDefault="00802245" w:rsidP="00CB7817">
      <w:pPr>
        <w:jc w:val="both"/>
      </w:pPr>
      <w:r w:rsidRPr="00802245">
        <w:rPr>
          <w:b/>
          <w:bCs/>
        </w:rPr>
        <w:t>Strategy 4: Model Ensemble and Uncertainty Quantification</w:t>
      </w:r>
    </w:p>
    <w:p w14:paraId="39D60F4B" w14:textId="77777777" w:rsidR="00802245" w:rsidRPr="00802245" w:rsidRDefault="00802245" w:rsidP="00CB7817">
      <w:pPr>
        <w:numPr>
          <w:ilvl w:val="0"/>
          <w:numId w:val="75"/>
        </w:numPr>
        <w:jc w:val="both"/>
      </w:pPr>
      <w:r w:rsidRPr="00802245">
        <w:t>Deploy ensemble of diverse model architectures (CNN-based, Transformer-based, frequency domain analysis)</w:t>
      </w:r>
    </w:p>
    <w:p w14:paraId="64158B6F" w14:textId="77777777" w:rsidR="00802245" w:rsidRPr="00802245" w:rsidRDefault="00802245" w:rsidP="00CB7817">
      <w:pPr>
        <w:numPr>
          <w:ilvl w:val="0"/>
          <w:numId w:val="75"/>
        </w:numPr>
        <w:jc w:val="both"/>
      </w:pPr>
      <w:r w:rsidRPr="00802245">
        <w:t>Implement Bayesian neural networks or MC Dropout to quantify prediction uncertainty</w:t>
      </w:r>
    </w:p>
    <w:p w14:paraId="2992FD56" w14:textId="77777777" w:rsidR="00802245" w:rsidRPr="00802245" w:rsidRDefault="00802245" w:rsidP="00CB7817">
      <w:pPr>
        <w:numPr>
          <w:ilvl w:val="0"/>
          <w:numId w:val="75"/>
        </w:numPr>
        <w:jc w:val="both"/>
      </w:pPr>
      <w:r w:rsidRPr="00802245">
        <w:t>Flag high-uncertainty predictions (confidence &lt;70%) for mandatory human review</w:t>
      </w:r>
    </w:p>
    <w:p w14:paraId="070DA82F" w14:textId="77777777" w:rsidR="00802245" w:rsidRPr="00802245" w:rsidRDefault="00802245" w:rsidP="00CB7817">
      <w:pPr>
        <w:numPr>
          <w:ilvl w:val="0"/>
          <w:numId w:val="75"/>
        </w:numPr>
        <w:jc w:val="both"/>
      </w:pPr>
      <w:r w:rsidRPr="00802245">
        <w:t>Use model disagreement as signal for potential edge cases requiring additional analysis</w:t>
      </w:r>
    </w:p>
    <w:p w14:paraId="31F9C1AE" w14:textId="77777777" w:rsidR="00802245" w:rsidRPr="00802245" w:rsidRDefault="00802245" w:rsidP="00CB7817">
      <w:pPr>
        <w:numPr>
          <w:ilvl w:val="0"/>
          <w:numId w:val="75"/>
        </w:numPr>
        <w:jc w:val="both"/>
      </w:pPr>
      <w:r w:rsidRPr="00802245">
        <w:t>Maintain separate specialist models for different deepfake types (face swap, reenactment, audio-driven) and combine predictions</w:t>
      </w:r>
    </w:p>
    <w:p w14:paraId="5588094D" w14:textId="77777777" w:rsidR="00802245" w:rsidRPr="00802245" w:rsidRDefault="00802245" w:rsidP="00CB7817">
      <w:pPr>
        <w:jc w:val="both"/>
      </w:pPr>
      <w:r w:rsidRPr="00802245">
        <w:rPr>
          <w:b/>
          <w:bCs/>
        </w:rPr>
        <w:t>Strategy 5: Cross-Dataset Generalization Testing</w:t>
      </w:r>
    </w:p>
    <w:p w14:paraId="5ED9A7B0" w14:textId="77777777" w:rsidR="00802245" w:rsidRPr="00802245" w:rsidRDefault="00802245" w:rsidP="00CB7817">
      <w:pPr>
        <w:numPr>
          <w:ilvl w:val="0"/>
          <w:numId w:val="76"/>
        </w:numPr>
        <w:jc w:val="both"/>
      </w:pPr>
      <w:r w:rsidRPr="00802245">
        <w:t>Evaluate model performance across multiple datasets: Celeb-DF, FaceForensics++, DFDC, and real newsroom samples</w:t>
      </w:r>
    </w:p>
    <w:p w14:paraId="5F02E72C" w14:textId="77777777" w:rsidR="00802245" w:rsidRPr="00802245" w:rsidRDefault="00802245" w:rsidP="00CB7817">
      <w:pPr>
        <w:numPr>
          <w:ilvl w:val="0"/>
          <w:numId w:val="76"/>
        </w:numPr>
        <w:jc w:val="both"/>
      </w:pPr>
      <w:r w:rsidRPr="00802245">
        <w:t>Establish minimum generalization threshold: &lt;10% accuracy drop when transferring between datasets</w:t>
      </w:r>
    </w:p>
    <w:p w14:paraId="0D6B73D4" w14:textId="77777777" w:rsidR="00802245" w:rsidRPr="00802245" w:rsidRDefault="00802245" w:rsidP="00CB7817">
      <w:pPr>
        <w:numPr>
          <w:ilvl w:val="0"/>
          <w:numId w:val="76"/>
        </w:numPr>
        <w:jc w:val="both"/>
      </w:pPr>
      <w:r w:rsidRPr="00802245">
        <w:t>Use domain adaptation techniques to improve cross-dataset performance</w:t>
      </w:r>
    </w:p>
    <w:p w14:paraId="6E47549E" w14:textId="77777777" w:rsidR="00802245" w:rsidRPr="00802245" w:rsidRDefault="00802245" w:rsidP="00CB7817">
      <w:pPr>
        <w:numPr>
          <w:ilvl w:val="0"/>
          <w:numId w:val="76"/>
        </w:numPr>
        <w:jc w:val="both"/>
      </w:pPr>
      <w:r w:rsidRPr="00802245">
        <w:t>Maintain holdout test sets from news organizations that were never used in training</w:t>
      </w:r>
    </w:p>
    <w:p w14:paraId="418631FA" w14:textId="77777777" w:rsidR="00802245" w:rsidRPr="00802245" w:rsidRDefault="00802245" w:rsidP="00CB7817">
      <w:pPr>
        <w:numPr>
          <w:ilvl w:val="0"/>
          <w:numId w:val="76"/>
        </w:numPr>
        <w:jc w:val="both"/>
      </w:pPr>
      <w:r w:rsidRPr="00802245">
        <w:t>Conduct regular "stress tests" with edge cases: low-quality videos, partial faces, unusual lighting conditions</w:t>
      </w:r>
    </w:p>
    <w:p w14:paraId="53AADFA4" w14:textId="735C4F1F" w:rsidR="00802245" w:rsidRDefault="00802245" w:rsidP="00CB7817">
      <w:pPr>
        <w:pStyle w:val="Heading2"/>
        <w:jc w:val="both"/>
      </w:pPr>
      <w:r>
        <w:t>DEPLOYMENT STAGE</w:t>
      </w:r>
    </w:p>
    <w:p w14:paraId="0A6E8C4A" w14:textId="77777777" w:rsidR="00815623" w:rsidRPr="00815623" w:rsidRDefault="00815623" w:rsidP="00CB7817">
      <w:pPr>
        <w:jc w:val="both"/>
        <w:rPr>
          <w:b/>
          <w:bCs/>
        </w:rPr>
      </w:pPr>
      <w:r w:rsidRPr="00815623">
        <w:rPr>
          <w:b/>
          <w:bCs/>
        </w:rPr>
        <w:t>Risk Identification</w:t>
      </w:r>
    </w:p>
    <w:p w14:paraId="4E089BCB" w14:textId="77777777" w:rsidR="00815623" w:rsidRPr="00815623" w:rsidRDefault="00815623" w:rsidP="00CB7817">
      <w:pPr>
        <w:numPr>
          <w:ilvl w:val="0"/>
          <w:numId w:val="77"/>
        </w:numPr>
        <w:jc w:val="both"/>
      </w:pPr>
      <w:r w:rsidRPr="00815623">
        <w:rPr>
          <w:b/>
          <w:bCs/>
        </w:rPr>
        <w:t>System downtime during breaking news</w:t>
      </w:r>
      <w:r w:rsidRPr="00815623">
        <w:t>: Infrastructure failure during critical verification needs</w:t>
      </w:r>
    </w:p>
    <w:p w14:paraId="3B4D9B54" w14:textId="77777777" w:rsidR="00815623" w:rsidRPr="00815623" w:rsidRDefault="00815623" w:rsidP="00CB7817">
      <w:pPr>
        <w:numPr>
          <w:ilvl w:val="0"/>
          <w:numId w:val="77"/>
        </w:numPr>
        <w:jc w:val="both"/>
      </w:pPr>
      <w:r w:rsidRPr="00815623">
        <w:rPr>
          <w:b/>
          <w:bCs/>
        </w:rPr>
        <w:t>API security vulnerabilities</w:t>
      </w:r>
      <w:r w:rsidRPr="00815623">
        <w:t>: Unauthorized access to detection system or data leakage</w:t>
      </w:r>
    </w:p>
    <w:p w14:paraId="2B4CC487" w14:textId="77777777" w:rsidR="00815623" w:rsidRPr="00815623" w:rsidRDefault="00815623" w:rsidP="00CB7817">
      <w:pPr>
        <w:numPr>
          <w:ilvl w:val="0"/>
          <w:numId w:val="77"/>
        </w:numPr>
        <w:jc w:val="both"/>
      </w:pPr>
      <w:r w:rsidRPr="00815623">
        <w:rPr>
          <w:b/>
          <w:bCs/>
        </w:rPr>
        <w:t>Integration failures</w:t>
      </w:r>
      <w:r w:rsidRPr="00815623">
        <w:t>: Compatibility issues with existing newsroom content management systems</w:t>
      </w:r>
    </w:p>
    <w:p w14:paraId="3B1C2ECF" w14:textId="77777777" w:rsidR="00815623" w:rsidRPr="00815623" w:rsidRDefault="00815623" w:rsidP="00CB7817">
      <w:pPr>
        <w:numPr>
          <w:ilvl w:val="0"/>
          <w:numId w:val="77"/>
        </w:numPr>
        <w:jc w:val="both"/>
      </w:pPr>
      <w:r w:rsidRPr="00815623">
        <w:rPr>
          <w:b/>
          <w:bCs/>
        </w:rPr>
        <w:t>Scalability bottlenecks</w:t>
      </w:r>
      <w:r w:rsidRPr="00815623">
        <w:t>: System overload during high-volume breaking news events</w:t>
      </w:r>
    </w:p>
    <w:p w14:paraId="433C84C7" w14:textId="77777777" w:rsidR="00815623" w:rsidRPr="00815623" w:rsidRDefault="00815623" w:rsidP="00CB7817">
      <w:pPr>
        <w:numPr>
          <w:ilvl w:val="0"/>
          <w:numId w:val="77"/>
        </w:numPr>
        <w:jc w:val="both"/>
      </w:pPr>
      <w:r w:rsidRPr="00815623">
        <w:rPr>
          <w:b/>
          <w:bCs/>
        </w:rPr>
        <w:t>Model serving latency</w:t>
      </w:r>
      <w:r w:rsidRPr="00815623">
        <w:t>: Processing time exceeds newsroom workflow requirements</w:t>
      </w:r>
    </w:p>
    <w:p w14:paraId="03BEAE5F" w14:textId="77777777" w:rsidR="00815623" w:rsidRPr="00815623" w:rsidRDefault="00815623" w:rsidP="00CB7817">
      <w:pPr>
        <w:numPr>
          <w:ilvl w:val="0"/>
          <w:numId w:val="77"/>
        </w:numPr>
        <w:jc w:val="both"/>
      </w:pPr>
      <w:r w:rsidRPr="00815623">
        <w:rPr>
          <w:b/>
          <w:bCs/>
        </w:rPr>
        <w:t>Version control issues</w:t>
      </w:r>
      <w:r w:rsidRPr="00815623">
        <w:t>: Unintended model updates affecting production performance</w:t>
      </w:r>
    </w:p>
    <w:p w14:paraId="45343174" w14:textId="77777777" w:rsidR="00815623" w:rsidRPr="00815623" w:rsidRDefault="00815623" w:rsidP="00CB7817">
      <w:pPr>
        <w:jc w:val="both"/>
        <w:rPr>
          <w:b/>
          <w:bCs/>
        </w:rPr>
      </w:pPr>
      <w:r w:rsidRPr="00815623">
        <w:rPr>
          <w:b/>
          <w:bCs/>
        </w:rPr>
        <w:lastRenderedPageBreak/>
        <w:t>Risk Management Strategies</w:t>
      </w:r>
    </w:p>
    <w:p w14:paraId="7E59F8CB" w14:textId="77777777" w:rsidR="00815623" w:rsidRPr="00815623" w:rsidRDefault="00815623" w:rsidP="00CB7817">
      <w:pPr>
        <w:jc w:val="both"/>
      </w:pPr>
      <w:r w:rsidRPr="00815623">
        <w:rPr>
          <w:b/>
          <w:bCs/>
        </w:rPr>
        <w:t>Strategy 1: Secure Model Serving Infrastructure (Technical - BentoML + Kubernetes)</w:t>
      </w:r>
    </w:p>
    <w:p w14:paraId="5CAA72CA" w14:textId="77777777" w:rsidR="00815623" w:rsidRPr="00815623" w:rsidRDefault="00815623" w:rsidP="00CB7817">
      <w:pPr>
        <w:numPr>
          <w:ilvl w:val="0"/>
          <w:numId w:val="78"/>
        </w:numPr>
        <w:jc w:val="both"/>
      </w:pPr>
      <w:r w:rsidRPr="00815623">
        <w:t xml:space="preserve">Deploy models using </w:t>
      </w:r>
      <w:r w:rsidRPr="00815623">
        <w:rPr>
          <w:b/>
          <w:bCs/>
        </w:rPr>
        <w:t>BentoML</w:t>
      </w:r>
      <w:r w:rsidRPr="00815623">
        <w:t xml:space="preserve"> with built-in security features: </w:t>
      </w:r>
    </w:p>
    <w:p w14:paraId="120290B8" w14:textId="77777777" w:rsidR="00815623" w:rsidRPr="00815623" w:rsidRDefault="00815623" w:rsidP="00CB7817">
      <w:pPr>
        <w:numPr>
          <w:ilvl w:val="1"/>
          <w:numId w:val="78"/>
        </w:numPr>
        <w:jc w:val="both"/>
      </w:pPr>
      <w:r w:rsidRPr="00815623">
        <w:t>API key authentication for all endpoints</w:t>
      </w:r>
    </w:p>
    <w:p w14:paraId="07769473" w14:textId="77777777" w:rsidR="00815623" w:rsidRPr="00815623" w:rsidRDefault="00815623" w:rsidP="00CB7817">
      <w:pPr>
        <w:numPr>
          <w:ilvl w:val="1"/>
          <w:numId w:val="78"/>
        </w:numPr>
        <w:jc w:val="both"/>
      </w:pPr>
      <w:r w:rsidRPr="00815623">
        <w:t>HTTPS/TLS encryption for data in transit</w:t>
      </w:r>
    </w:p>
    <w:p w14:paraId="6B29BCB1" w14:textId="77777777" w:rsidR="00815623" w:rsidRPr="00815623" w:rsidRDefault="00815623" w:rsidP="00CB7817">
      <w:pPr>
        <w:numPr>
          <w:ilvl w:val="1"/>
          <w:numId w:val="78"/>
        </w:numPr>
        <w:jc w:val="both"/>
      </w:pPr>
      <w:r w:rsidRPr="00815623">
        <w:t>Role-based access control (RBAC) restricting access by user role</w:t>
      </w:r>
    </w:p>
    <w:p w14:paraId="3B38C5FE" w14:textId="77777777" w:rsidR="00815623" w:rsidRPr="00815623" w:rsidRDefault="00815623" w:rsidP="00CB7817">
      <w:pPr>
        <w:numPr>
          <w:ilvl w:val="1"/>
          <w:numId w:val="78"/>
        </w:numPr>
        <w:jc w:val="both"/>
      </w:pPr>
      <w:r w:rsidRPr="00815623">
        <w:t>Rate limiting to prevent abuse (100 requests/hour per user)</w:t>
      </w:r>
    </w:p>
    <w:p w14:paraId="0C106623" w14:textId="77777777" w:rsidR="00815623" w:rsidRPr="00815623" w:rsidRDefault="00815623" w:rsidP="00CB7817">
      <w:pPr>
        <w:numPr>
          <w:ilvl w:val="0"/>
          <w:numId w:val="78"/>
        </w:numPr>
        <w:jc w:val="both"/>
      </w:pPr>
      <w:r w:rsidRPr="00815623">
        <w:t xml:space="preserve">Containerize using </w:t>
      </w:r>
      <w:r w:rsidRPr="00815623">
        <w:rPr>
          <w:b/>
          <w:bCs/>
        </w:rPr>
        <w:t>Docker</w:t>
      </w:r>
      <w:r w:rsidRPr="00815623">
        <w:t xml:space="preserve"> with hardened base images (minimal attack surface)</w:t>
      </w:r>
    </w:p>
    <w:p w14:paraId="6C2AFD6A" w14:textId="77777777" w:rsidR="00815623" w:rsidRPr="00815623" w:rsidRDefault="00815623" w:rsidP="00CB7817">
      <w:pPr>
        <w:numPr>
          <w:ilvl w:val="0"/>
          <w:numId w:val="78"/>
        </w:numPr>
        <w:jc w:val="both"/>
      </w:pPr>
      <w:r w:rsidRPr="00815623">
        <w:t xml:space="preserve">Orchestrate on </w:t>
      </w:r>
      <w:r w:rsidRPr="00815623">
        <w:rPr>
          <w:b/>
          <w:bCs/>
        </w:rPr>
        <w:t>Kubernetes</w:t>
      </w:r>
      <w:r w:rsidRPr="00815623">
        <w:t xml:space="preserve"> with: </w:t>
      </w:r>
    </w:p>
    <w:p w14:paraId="4848CE42" w14:textId="77777777" w:rsidR="00815623" w:rsidRPr="00815623" w:rsidRDefault="00815623" w:rsidP="00CB7817">
      <w:pPr>
        <w:numPr>
          <w:ilvl w:val="1"/>
          <w:numId w:val="78"/>
        </w:numPr>
        <w:jc w:val="both"/>
      </w:pPr>
      <w:r w:rsidRPr="00815623">
        <w:t>Network policies isolating model serving pods</w:t>
      </w:r>
    </w:p>
    <w:p w14:paraId="2C1D9278" w14:textId="77777777" w:rsidR="00815623" w:rsidRPr="00815623" w:rsidRDefault="00815623" w:rsidP="00CB7817">
      <w:pPr>
        <w:numPr>
          <w:ilvl w:val="1"/>
          <w:numId w:val="78"/>
        </w:numPr>
        <w:jc w:val="both"/>
      </w:pPr>
      <w:r w:rsidRPr="00815623">
        <w:t>Pod security policies enforcing read-only root filesystems</w:t>
      </w:r>
    </w:p>
    <w:p w14:paraId="0588CCEE" w14:textId="77777777" w:rsidR="00815623" w:rsidRPr="00815623" w:rsidRDefault="00815623" w:rsidP="00CB7817">
      <w:pPr>
        <w:numPr>
          <w:ilvl w:val="1"/>
          <w:numId w:val="78"/>
        </w:numPr>
        <w:jc w:val="both"/>
      </w:pPr>
      <w:r w:rsidRPr="00815623">
        <w:t>Secrets management for API keys and credentials (using Kubernetes Secrets or Vault)</w:t>
      </w:r>
    </w:p>
    <w:p w14:paraId="6C2A76F0" w14:textId="77777777" w:rsidR="00815623" w:rsidRPr="00815623" w:rsidRDefault="00815623" w:rsidP="00CB7817">
      <w:pPr>
        <w:numPr>
          <w:ilvl w:val="1"/>
          <w:numId w:val="78"/>
        </w:numPr>
        <w:jc w:val="both"/>
      </w:pPr>
      <w:r w:rsidRPr="00815623">
        <w:t>Regular security patching through automated container updates</w:t>
      </w:r>
    </w:p>
    <w:p w14:paraId="3421C309" w14:textId="77777777" w:rsidR="00815623" w:rsidRPr="00815623" w:rsidRDefault="00815623" w:rsidP="00CB7817">
      <w:pPr>
        <w:numPr>
          <w:ilvl w:val="0"/>
          <w:numId w:val="78"/>
        </w:numPr>
        <w:jc w:val="both"/>
      </w:pPr>
      <w:r w:rsidRPr="00815623">
        <w:t>Implement API gateway with request validation, input sanitization, and logging</w:t>
      </w:r>
    </w:p>
    <w:p w14:paraId="0E43EED7" w14:textId="77777777" w:rsidR="00815623" w:rsidRPr="00815623" w:rsidRDefault="00815623" w:rsidP="00CB7817">
      <w:pPr>
        <w:numPr>
          <w:ilvl w:val="0"/>
          <w:numId w:val="78"/>
        </w:numPr>
        <w:jc w:val="both"/>
      </w:pPr>
      <w:r w:rsidRPr="00815623">
        <w:t>Use Web Application Firewall (WAF) to protect against common attacks (SQL injection, XSS)</w:t>
      </w:r>
    </w:p>
    <w:p w14:paraId="5F2E54EB" w14:textId="77777777" w:rsidR="00815623" w:rsidRPr="00815623" w:rsidRDefault="00815623" w:rsidP="00CB7817">
      <w:pPr>
        <w:jc w:val="both"/>
      </w:pPr>
      <w:r w:rsidRPr="00815623">
        <w:rPr>
          <w:b/>
          <w:bCs/>
        </w:rPr>
        <w:t>Strategy 2: High Availability and Disaster Recovery</w:t>
      </w:r>
    </w:p>
    <w:p w14:paraId="0F7C98A9" w14:textId="77777777" w:rsidR="00815623" w:rsidRPr="00815623" w:rsidRDefault="00815623" w:rsidP="00CB7817">
      <w:pPr>
        <w:numPr>
          <w:ilvl w:val="0"/>
          <w:numId w:val="79"/>
        </w:numPr>
        <w:jc w:val="both"/>
      </w:pPr>
      <w:r w:rsidRPr="00815623">
        <w:t>Deploy multi-region architecture with automatic failover (primary: us-east-1, backup: eu-west-1)</w:t>
      </w:r>
    </w:p>
    <w:p w14:paraId="39F94457" w14:textId="77777777" w:rsidR="00815623" w:rsidRPr="00815623" w:rsidRDefault="00815623" w:rsidP="00CB7817">
      <w:pPr>
        <w:numPr>
          <w:ilvl w:val="0"/>
          <w:numId w:val="79"/>
        </w:numPr>
        <w:jc w:val="both"/>
      </w:pPr>
      <w:r w:rsidRPr="00815623">
        <w:t xml:space="preserve">Implement Kubernetes Horizontal Pod Autoscaler (HPA) to scale based on: </w:t>
      </w:r>
    </w:p>
    <w:p w14:paraId="2ABF993F" w14:textId="77777777" w:rsidR="00815623" w:rsidRPr="00815623" w:rsidRDefault="00815623" w:rsidP="00CB7817">
      <w:pPr>
        <w:numPr>
          <w:ilvl w:val="1"/>
          <w:numId w:val="79"/>
        </w:numPr>
        <w:jc w:val="both"/>
      </w:pPr>
      <w:r w:rsidRPr="00815623">
        <w:t>CPU/GPU utilization (target: 70%)</w:t>
      </w:r>
    </w:p>
    <w:p w14:paraId="1366BEFC" w14:textId="77777777" w:rsidR="00815623" w:rsidRPr="00815623" w:rsidRDefault="00815623" w:rsidP="00CB7817">
      <w:pPr>
        <w:numPr>
          <w:ilvl w:val="1"/>
          <w:numId w:val="79"/>
        </w:numPr>
        <w:jc w:val="both"/>
      </w:pPr>
      <w:r w:rsidRPr="00815623">
        <w:t>Request queue length (max: 50 pending requests)</w:t>
      </w:r>
    </w:p>
    <w:p w14:paraId="67B98CC1" w14:textId="77777777" w:rsidR="00815623" w:rsidRPr="00815623" w:rsidRDefault="00815623" w:rsidP="00CB7817">
      <w:pPr>
        <w:numPr>
          <w:ilvl w:val="1"/>
          <w:numId w:val="79"/>
        </w:numPr>
        <w:jc w:val="both"/>
      </w:pPr>
      <w:r w:rsidRPr="00815623">
        <w:t>Response latency (max: 5 minutes per video)</w:t>
      </w:r>
    </w:p>
    <w:p w14:paraId="5459C5B1" w14:textId="77777777" w:rsidR="00815623" w:rsidRPr="00815623" w:rsidRDefault="00815623" w:rsidP="00CB7817">
      <w:pPr>
        <w:numPr>
          <w:ilvl w:val="0"/>
          <w:numId w:val="79"/>
        </w:numPr>
        <w:jc w:val="both"/>
      </w:pPr>
      <w:r w:rsidRPr="00815623">
        <w:t xml:space="preserve">Establish service level objectives (SLOs): </w:t>
      </w:r>
    </w:p>
    <w:p w14:paraId="130201A1" w14:textId="77777777" w:rsidR="00815623" w:rsidRPr="00815623" w:rsidRDefault="00815623" w:rsidP="00CB7817">
      <w:pPr>
        <w:numPr>
          <w:ilvl w:val="1"/>
          <w:numId w:val="79"/>
        </w:numPr>
        <w:jc w:val="both"/>
      </w:pPr>
      <w:r w:rsidRPr="00815623">
        <w:t>99.5% uptime during business hours</w:t>
      </w:r>
    </w:p>
    <w:p w14:paraId="4F05274C" w14:textId="77777777" w:rsidR="00815623" w:rsidRPr="00815623" w:rsidRDefault="00815623" w:rsidP="00CB7817">
      <w:pPr>
        <w:numPr>
          <w:ilvl w:val="1"/>
          <w:numId w:val="79"/>
        </w:numPr>
        <w:jc w:val="both"/>
      </w:pPr>
      <w:r w:rsidRPr="00815623">
        <w:t>&lt;30 second failover time during outages</w:t>
      </w:r>
    </w:p>
    <w:p w14:paraId="13C17617" w14:textId="77777777" w:rsidR="00815623" w:rsidRPr="00815623" w:rsidRDefault="00815623" w:rsidP="00CB7817">
      <w:pPr>
        <w:numPr>
          <w:ilvl w:val="1"/>
          <w:numId w:val="79"/>
        </w:numPr>
        <w:jc w:val="both"/>
      </w:pPr>
      <w:r w:rsidRPr="00815623">
        <w:t>&lt;10 minute recovery time objective (RTO)</w:t>
      </w:r>
    </w:p>
    <w:p w14:paraId="7FDBFDE9" w14:textId="77777777" w:rsidR="00815623" w:rsidRPr="00815623" w:rsidRDefault="00815623" w:rsidP="00CB7817">
      <w:pPr>
        <w:numPr>
          <w:ilvl w:val="0"/>
          <w:numId w:val="79"/>
        </w:numPr>
        <w:jc w:val="both"/>
      </w:pPr>
      <w:r w:rsidRPr="00815623">
        <w:t>Use blue-green deployment strategy to minimize downtime during updates</w:t>
      </w:r>
    </w:p>
    <w:p w14:paraId="35A8BE45" w14:textId="77777777" w:rsidR="00815623" w:rsidRPr="00815623" w:rsidRDefault="00815623" w:rsidP="00CB7817">
      <w:pPr>
        <w:numPr>
          <w:ilvl w:val="0"/>
          <w:numId w:val="79"/>
        </w:numPr>
        <w:jc w:val="both"/>
      </w:pPr>
      <w:r w:rsidRPr="00815623">
        <w:lastRenderedPageBreak/>
        <w:t>Maintain hot standby instances for immediate capacity scaling during breaking news</w:t>
      </w:r>
    </w:p>
    <w:p w14:paraId="259822D4" w14:textId="77777777" w:rsidR="00815623" w:rsidRPr="00815623" w:rsidRDefault="00815623" w:rsidP="00CB7817">
      <w:pPr>
        <w:numPr>
          <w:ilvl w:val="0"/>
          <w:numId w:val="79"/>
        </w:numPr>
        <w:jc w:val="both"/>
      </w:pPr>
      <w:r w:rsidRPr="00815623">
        <w:t>Implement circuit breakers to isolate failures and prevent cascading issues</w:t>
      </w:r>
    </w:p>
    <w:p w14:paraId="587CD69C" w14:textId="77777777" w:rsidR="00815623" w:rsidRPr="00815623" w:rsidRDefault="00815623" w:rsidP="00CB7817">
      <w:pPr>
        <w:jc w:val="both"/>
      </w:pPr>
      <w:r w:rsidRPr="00815623">
        <w:rPr>
          <w:b/>
          <w:bCs/>
        </w:rPr>
        <w:t>Strategy 3: CI/CD Pipeline with Automated Testing (Technical)</w:t>
      </w:r>
    </w:p>
    <w:p w14:paraId="48421655" w14:textId="77777777" w:rsidR="00815623" w:rsidRPr="00815623" w:rsidRDefault="00815623" w:rsidP="00CB7817">
      <w:pPr>
        <w:numPr>
          <w:ilvl w:val="0"/>
          <w:numId w:val="80"/>
        </w:numPr>
        <w:jc w:val="both"/>
      </w:pPr>
      <w:r w:rsidRPr="00815623">
        <w:t xml:space="preserve">Use </w:t>
      </w:r>
      <w:r w:rsidRPr="00815623">
        <w:rPr>
          <w:b/>
          <w:bCs/>
        </w:rPr>
        <w:t>GitHub Actions</w:t>
      </w:r>
      <w:r w:rsidRPr="00815623">
        <w:t xml:space="preserve"> or </w:t>
      </w:r>
      <w:r w:rsidRPr="00815623">
        <w:rPr>
          <w:b/>
          <w:bCs/>
        </w:rPr>
        <w:t>Jenkins</w:t>
      </w:r>
      <w:r w:rsidRPr="00815623">
        <w:t xml:space="preserve"> for automated build, test, and deployment</w:t>
      </w:r>
    </w:p>
    <w:p w14:paraId="2A5F97CB" w14:textId="77777777" w:rsidR="00815623" w:rsidRPr="00815623" w:rsidRDefault="00815623" w:rsidP="00CB7817">
      <w:pPr>
        <w:numPr>
          <w:ilvl w:val="0"/>
          <w:numId w:val="80"/>
        </w:numPr>
        <w:jc w:val="both"/>
      </w:pPr>
      <w:r w:rsidRPr="00815623">
        <w:t xml:space="preserve">Implement multi-stage deployment pipeline: </w:t>
      </w:r>
    </w:p>
    <w:p w14:paraId="304F0337" w14:textId="77777777" w:rsidR="00815623" w:rsidRPr="00815623" w:rsidRDefault="00815623" w:rsidP="00CB7817">
      <w:pPr>
        <w:numPr>
          <w:ilvl w:val="1"/>
          <w:numId w:val="80"/>
        </w:numPr>
        <w:jc w:val="both"/>
      </w:pPr>
      <w:r w:rsidRPr="00815623">
        <w:t>Unit tests for model serving logic</w:t>
      </w:r>
    </w:p>
    <w:p w14:paraId="623B1EDC" w14:textId="77777777" w:rsidR="00815623" w:rsidRPr="00815623" w:rsidRDefault="00815623" w:rsidP="00CB7817">
      <w:pPr>
        <w:numPr>
          <w:ilvl w:val="1"/>
          <w:numId w:val="80"/>
        </w:numPr>
        <w:jc w:val="both"/>
      </w:pPr>
      <w:r w:rsidRPr="00815623">
        <w:t>Integration tests with mock newsroom CMS</w:t>
      </w:r>
    </w:p>
    <w:p w14:paraId="111BBB83" w14:textId="77777777" w:rsidR="00815623" w:rsidRPr="00815623" w:rsidRDefault="00815623" w:rsidP="00CB7817">
      <w:pPr>
        <w:numPr>
          <w:ilvl w:val="1"/>
          <w:numId w:val="80"/>
        </w:numPr>
        <w:jc w:val="both"/>
      </w:pPr>
      <w:r w:rsidRPr="00815623">
        <w:t>Performance benchmarks (latency, throughput, accuracy)</w:t>
      </w:r>
    </w:p>
    <w:p w14:paraId="6FF53F0B" w14:textId="77777777" w:rsidR="00815623" w:rsidRPr="00815623" w:rsidRDefault="00815623" w:rsidP="00CB7817">
      <w:pPr>
        <w:numPr>
          <w:ilvl w:val="1"/>
          <w:numId w:val="80"/>
        </w:numPr>
        <w:jc w:val="both"/>
      </w:pPr>
      <w:r w:rsidRPr="00815623">
        <w:t>Security scanning (OAST, SAST, container vulnerability scanning)</w:t>
      </w:r>
    </w:p>
    <w:p w14:paraId="2E807A84" w14:textId="77777777" w:rsidR="00815623" w:rsidRPr="00815623" w:rsidRDefault="00815623" w:rsidP="00CB7817">
      <w:pPr>
        <w:numPr>
          <w:ilvl w:val="1"/>
          <w:numId w:val="80"/>
        </w:numPr>
        <w:jc w:val="both"/>
      </w:pPr>
      <w:r w:rsidRPr="00815623">
        <w:t>Canary deployment to 5% of traffic</w:t>
      </w:r>
    </w:p>
    <w:p w14:paraId="11E8D4A0" w14:textId="77777777" w:rsidR="00815623" w:rsidRPr="00815623" w:rsidRDefault="00815623" w:rsidP="00CB7817">
      <w:pPr>
        <w:numPr>
          <w:ilvl w:val="1"/>
          <w:numId w:val="80"/>
        </w:numPr>
        <w:jc w:val="both"/>
      </w:pPr>
      <w:r w:rsidRPr="00815623">
        <w:t>Full rollout after 24-hour monitoring period</w:t>
      </w:r>
    </w:p>
    <w:p w14:paraId="2C31BA38" w14:textId="77777777" w:rsidR="00815623" w:rsidRPr="00815623" w:rsidRDefault="00815623" w:rsidP="00CB7817">
      <w:pPr>
        <w:numPr>
          <w:ilvl w:val="0"/>
          <w:numId w:val="80"/>
        </w:numPr>
        <w:jc w:val="both"/>
      </w:pPr>
      <w:r w:rsidRPr="00815623">
        <w:t xml:space="preserve">Maintain automated rollback capability if metrics degrade: </w:t>
      </w:r>
    </w:p>
    <w:p w14:paraId="0AC1C3C0" w14:textId="77777777" w:rsidR="00815623" w:rsidRPr="00815623" w:rsidRDefault="00815623" w:rsidP="00CB7817">
      <w:pPr>
        <w:numPr>
          <w:ilvl w:val="1"/>
          <w:numId w:val="81"/>
        </w:numPr>
        <w:jc w:val="both"/>
      </w:pPr>
      <w:r w:rsidRPr="00815623">
        <w:t>Accuracy drops &gt;3%</w:t>
      </w:r>
    </w:p>
    <w:p w14:paraId="467F4237" w14:textId="77777777" w:rsidR="00815623" w:rsidRPr="00815623" w:rsidRDefault="00815623" w:rsidP="00CB7817">
      <w:pPr>
        <w:numPr>
          <w:ilvl w:val="1"/>
          <w:numId w:val="81"/>
        </w:numPr>
        <w:jc w:val="both"/>
      </w:pPr>
      <w:r w:rsidRPr="00815623">
        <w:t>Latency exceeds 7 minutes</w:t>
      </w:r>
    </w:p>
    <w:p w14:paraId="1B1C0AEE" w14:textId="77777777" w:rsidR="00815623" w:rsidRPr="00815623" w:rsidRDefault="00815623" w:rsidP="00CB7817">
      <w:pPr>
        <w:numPr>
          <w:ilvl w:val="1"/>
          <w:numId w:val="81"/>
        </w:numPr>
        <w:jc w:val="both"/>
      </w:pPr>
      <w:r w:rsidRPr="00815623">
        <w:t>Error rate &gt;2%</w:t>
      </w:r>
    </w:p>
    <w:p w14:paraId="1DDC02DC" w14:textId="77777777" w:rsidR="00815623" w:rsidRPr="00815623" w:rsidRDefault="00815623" w:rsidP="00CB7817">
      <w:pPr>
        <w:numPr>
          <w:ilvl w:val="0"/>
          <w:numId w:val="80"/>
        </w:numPr>
        <w:jc w:val="both"/>
      </w:pPr>
      <w:r w:rsidRPr="00815623">
        <w:t>Version control all model artifacts with semantic versioning</w:t>
      </w:r>
    </w:p>
    <w:p w14:paraId="1C6686D1" w14:textId="77777777" w:rsidR="00815623" w:rsidRPr="00815623" w:rsidRDefault="00815623" w:rsidP="00CB7817">
      <w:pPr>
        <w:numPr>
          <w:ilvl w:val="0"/>
          <w:numId w:val="80"/>
        </w:numPr>
        <w:jc w:val="both"/>
      </w:pPr>
      <w:r w:rsidRPr="00815623">
        <w:t>Use model registries (MLflow, BentoML) to track model lineage and enable instant rollback</w:t>
      </w:r>
    </w:p>
    <w:p w14:paraId="244ED20D" w14:textId="77777777" w:rsidR="00815623" w:rsidRPr="00815623" w:rsidRDefault="00815623" w:rsidP="00CB7817">
      <w:pPr>
        <w:jc w:val="both"/>
      </w:pPr>
      <w:r w:rsidRPr="00815623">
        <w:rPr>
          <w:b/>
          <w:bCs/>
        </w:rPr>
        <w:t>Strategy 4: Monitoring and Alerting Infrastructure</w:t>
      </w:r>
    </w:p>
    <w:p w14:paraId="7EDCF331" w14:textId="77777777" w:rsidR="00815623" w:rsidRPr="00815623" w:rsidRDefault="00815623" w:rsidP="00CB7817">
      <w:pPr>
        <w:numPr>
          <w:ilvl w:val="0"/>
          <w:numId w:val="82"/>
        </w:numPr>
        <w:jc w:val="both"/>
      </w:pPr>
      <w:r w:rsidRPr="00815623">
        <w:t xml:space="preserve">Deploy </w:t>
      </w:r>
      <w:r w:rsidRPr="00815623">
        <w:rPr>
          <w:b/>
          <w:bCs/>
        </w:rPr>
        <w:t>Prometheus</w:t>
      </w:r>
      <w:r w:rsidRPr="00815623">
        <w:t xml:space="preserve"> for metrics collection and </w:t>
      </w:r>
      <w:r w:rsidRPr="00815623">
        <w:rPr>
          <w:b/>
          <w:bCs/>
        </w:rPr>
        <w:t>Grafana</w:t>
      </w:r>
      <w:r w:rsidRPr="00815623">
        <w:t xml:space="preserve"> for visualization</w:t>
      </w:r>
    </w:p>
    <w:p w14:paraId="7D6AA106" w14:textId="77777777" w:rsidR="00815623" w:rsidRPr="00815623" w:rsidRDefault="00815623" w:rsidP="00CB7817">
      <w:pPr>
        <w:numPr>
          <w:ilvl w:val="0"/>
          <w:numId w:val="82"/>
        </w:numPr>
        <w:jc w:val="both"/>
      </w:pPr>
      <w:r w:rsidRPr="00815623">
        <w:t xml:space="preserve">Monitor critical metrics: </w:t>
      </w:r>
    </w:p>
    <w:p w14:paraId="7EB057B1" w14:textId="77777777" w:rsidR="00815623" w:rsidRPr="00815623" w:rsidRDefault="00815623" w:rsidP="00CB7817">
      <w:pPr>
        <w:numPr>
          <w:ilvl w:val="1"/>
          <w:numId w:val="82"/>
        </w:numPr>
        <w:jc w:val="both"/>
      </w:pPr>
      <w:r w:rsidRPr="00815623">
        <w:t>Request latency (p50, p95, p99 percentiles)</w:t>
      </w:r>
    </w:p>
    <w:p w14:paraId="4E210C86" w14:textId="77777777" w:rsidR="00815623" w:rsidRPr="00815623" w:rsidRDefault="00815623" w:rsidP="00CB7817">
      <w:pPr>
        <w:numPr>
          <w:ilvl w:val="1"/>
          <w:numId w:val="82"/>
        </w:numPr>
        <w:jc w:val="both"/>
      </w:pPr>
      <w:r w:rsidRPr="00815623">
        <w:t>Throughput (requests per second)</w:t>
      </w:r>
    </w:p>
    <w:p w14:paraId="64EA47D2" w14:textId="77777777" w:rsidR="00815623" w:rsidRPr="00815623" w:rsidRDefault="00815623" w:rsidP="00CB7817">
      <w:pPr>
        <w:numPr>
          <w:ilvl w:val="1"/>
          <w:numId w:val="82"/>
        </w:numPr>
        <w:jc w:val="both"/>
      </w:pPr>
      <w:r w:rsidRPr="00815623">
        <w:t>Error rates by endpoint</w:t>
      </w:r>
    </w:p>
    <w:p w14:paraId="0AD226A6" w14:textId="77777777" w:rsidR="00815623" w:rsidRPr="00815623" w:rsidRDefault="00815623" w:rsidP="00CB7817">
      <w:pPr>
        <w:numPr>
          <w:ilvl w:val="1"/>
          <w:numId w:val="82"/>
        </w:numPr>
        <w:jc w:val="both"/>
      </w:pPr>
      <w:r w:rsidRPr="00815623">
        <w:t>GPU/CPU utilization</w:t>
      </w:r>
    </w:p>
    <w:p w14:paraId="3B215C3D" w14:textId="77777777" w:rsidR="00815623" w:rsidRPr="00815623" w:rsidRDefault="00815623" w:rsidP="00CB7817">
      <w:pPr>
        <w:numPr>
          <w:ilvl w:val="1"/>
          <w:numId w:val="82"/>
        </w:numPr>
        <w:jc w:val="both"/>
      </w:pPr>
      <w:r w:rsidRPr="00815623">
        <w:t>Queue depth and processing backlog</w:t>
      </w:r>
    </w:p>
    <w:p w14:paraId="09DC50E7" w14:textId="77777777" w:rsidR="00815623" w:rsidRPr="00815623" w:rsidRDefault="00815623" w:rsidP="00CB7817">
      <w:pPr>
        <w:numPr>
          <w:ilvl w:val="1"/>
          <w:numId w:val="82"/>
        </w:numPr>
        <w:jc w:val="both"/>
      </w:pPr>
      <w:r w:rsidRPr="00815623">
        <w:t>Model prediction confidence distribution</w:t>
      </w:r>
    </w:p>
    <w:p w14:paraId="64185EFE" w14:textId="77777777" w:rsidR="00815623" w:rsidRPr="00815623" w:rsidRDefault="00815623" w:rsidP="00CB7817">
      <w:pPr>
        <w:numPr>
          <w:ilvl w:val="0"/>
          <w:numId w:val="82"/>
        </w:numPr>
        <w:jc w:val="both"/>
      </w:pPr>
      <w:r w:rsidRPr="00815623">
        <w:t xml:space="preserve">Set up </w:t>
      </w:r>
      <w:r w:rsidRPr="00815623">
        <w:rPr>
          <w:b/>
          <w:bCs/>
        </w:rPr>
        <w:t>PagerDuty</w:t>
      </w:r>
      <w:r w:rsidRPr="00815623">
        <w:t xml:space="preserve"> or </w:t>
      </w:r>
      <w:r w:rsidRPr="00815623">
        <w:rPr>
          <w:b/>
          <w:bCs/>
        </w:rPr>
        <w:t>Opsgenie</w:t>
      </w:r>
      <w:r w:rsidRPr="00815623">
        <w:t xml:space="preserve"> alerts for: </w:t>
      </w:r>
    </w:p>
    <w:p w14:paraId="16013581" w14:textId="77777777" w:rsidR="00815623" w:rsidRPr="00815623" w:rsidRDefault="00815623" w:rsidP="00CB7817">
      <w:pPr>
        <w:numPr>
          <w:ilvl w:val="1"/>
          <w:numId w:val="82"/>
        </w:numPr>
        <w:jc w:val="both"/>
      </w:pPr>
      <w:r w:rsidRPr="00815623">
        <w:lastRenderedPageBreak/>
        <w:t>Service downtime (immediate alert)</w:t>
      </w:r>
    </w:p>
    <w:p w14:paraId="476E59AC" w14:textId="77777777" w:rsidR="00815623" w:rsidRPr="00815623" w:rsidRDefault="00815623" w:rsidP="00CB7817">
      <w:pPr>
        <w:numPr>
          <w:ilvl w:val="1"/>
          <w:numId w:val="82"/>
        </w:numPr>
        <w:jc w:val="both"/>
      </w:pPr>
      <w:r w:rsidRPr="00815623">
        <w:t>Latency &gt;7 minutes (warn after 5 consecutive occurrences)</w:t>
      </w:r>
    </w:p>
    <w:p w14:paraId="6F730415" w14:textId="77777777" w:rsidR="00815623" w:rsidRPr="00815623" w:rsidRDefault="00815623" w:rsidP="00CB7817">
      <w:pPr>
        <w:numPr>
          <w:ilvl w:val="1"/>
          <w:numId w:val="82"/>
        </w:numPr>
        <w:jc w:val="both"/>
      </w:pPr>
      <w:r w:rsidRPr="00815623">
        <w:t>Error rate &gt;5% (immediate alert)</w:t>
      </w:r>
    </w:p>
    <w:p w14:paraId="2A708959" w14:textId="77777777" w:rsidR="00815623" w:rsidRPr="00815623" w:rsidRDefault="00815623" w:rsidP="00CB7817">
      <w:pPr>
        <w:numPr>
          <w:ilvl w:val="1"/>
          <w:numId w:val="82"/>
        </w:numPr>
        <w:jc w:val="both"/>
      </w:pPr>
      <w:r w:rsidRPr="00815623">
        <w:t>GPU temperature &gt;80°C (warn)</w:t>
      </w:r>
    </w:p>
    <w:p w14:paraId="3A51EE94" w14:textId="77777777" w:rsidR="00815623" w:rsidRPr="00815623" w:rsidRDefault="00815623" w:rsidP="00CB7817">
      <w:pPr>
        <w:numPr>
          <w:ilvl w:val="0"/>
          <w:numId w:val="82"/>
        </w:numPr>
        <w:jc w:val="both"/>
      </w:pPr>
      <w:r w:rsidRPr="00815623">
        <w:t>Implement distributed tracing (Jaeger, Zipkin) to diagnose latency bottlenecks</w:t>
      </w:r>
    </w:p>
    <w:p w14:paraId="743A7609" w14:textId="77777777" w:rsidR="00815623" w:rsidRPr="00815623" w:rsidRDefault="00815623" w:rsidP="00CB7817">
      <w:pPr>
        <w:numPr>
          <w:ilvl w:val="0"/>
          <w:numId w:val="82"/>
        </w:numPr>
        <w:jc w:val="both"/>
      </w:pPr>
      <w:r w:rsidRPr="00815623">
        <w:t>Create on-call rotation with clear escalation procedures for production incidents</w:t>
      </w:r>
    </w:p>
    <w:p w14:paraId="01CF220C" w14:textId="77777777" w:rsidR="00815623" w:rsidRPr="00815623" w:rsidRDefault="00815623" w:rsidP="00CB7817">
      <w:pPr>
        <w:jc w:val="both"/>
      </w:pPr>
      <w:r w:rsidRPr="00815623">
        <w:rPr>
          <w:b/>
          <w:bCs/>
        </w:rPr>
        <w:t>Strategy 5: Integration Testing and Compatibility Validation</w:t>
      </w:r>
    </w:p>
    <w:p w14:paraId="0259D3B2" w14:textId="77777777" w:rsidR="00815623" w:rsidRPr="00815623" w:rsidRDefault="00815623" w:rsidP="00CB7817">
      <w:pPr>
        <w:numPr>
          <w:ilvl w:val="0"/>
          <w:numId w:val="83"/>
        </w:numPr>
        <w:jc w:val="both"/>
      </w:pPr>
      <w:r w:rsidRPr="00815623">
        <w:t>Develop comprehensive integration test suite simulating newsroom CMS interactions</w:t>
      </w:r>
    </w:p>
    <w:p w14:paraId="4B1B0305" w14:textId="77777777" w:rsidR="00815623" w:rsidRPr="00815623" w:rsidRDefault="00815623" w:rsidP="00CB7817">
      <w:pPr>
        <w:numPr>
          <w:ilvl w:val="0"/>
          <w:numId w:val="83"/>
        </w:numPr>
        <w:jc w:val="both"/>
      </w:pPr>
      <w:r w:rsidRPr="00815623">
        <w:t>Test with major CMS platforms (WordPress VIP, Arc Publishing, Contentful)</w:t>
      </w:r>
    </w:p>
    <w:p w14:paraId="664FBFDC" w14:textId="77777777" w:rsidR="00815623" w:rsidRPr="00815623" w:rsidRDefault="00815623" w:rsidP="00CB7817">
      <w:pPr>
        <w:numPr>
          <w:ilvl w:val="0"/>
          <w:numId w:val="83"/>
        </w:numPr>
        <w:jc w:val="both"/>
      </w:pPr>
      <w:r w:rsidRPr="00815623">
        <w:t>Provide RESTful API with OpenAPI/Swagger documentation for easy integration</w:t>
      </w:r>
    </w:p>
    <w:p w14:paraId="1C804672" w14:textId="77777777" w:rsidR="00815623" w:rsidRPr="00815623" w:rsidRDefault="00815623" w:rsidP="00CB7817">
      <w:pPr>
        <w:numPr>
          <w:ilvl w:val="0"/>
          <w:numId w:val="83"/>
        </w:numPr>
        <w:jc w:val="both"/>
      </w:pPr>
      <w:r w:rsidRPr="00815623">
        <w:t>Offer client SDKs in Python, JavaScript, and Java for developer convenience</w:t>
      </w:r>
    </w:p>
    <w:p w14:paraId="001B4FFF" w14:textId="77777777" w:rsidR="00815623" w:rsidRPr="00815623" w:rsidRDefault="00815623" w:rsidP="00CB7817">
      <w:pPr>
        <w:numPr>
          <w:ilvl w:val="0"/>
          <w:numId w:val="83"/>
        </w:numPr>
        <w:jc w:val="both"/>
      </w:pPr>
      <w:r w:rsidRPr="00815623">
        <w:t>Conduct joint testing with news organization IT teams before deployment</w:t>
      </w:r>
    </w:p>
    <w:p w14:paraId="32D88F2D" w14:textId="77777777" w:rsidR="00815623" w:rsidRPr="00815623" w:rsidRDefault="00815623" w:rsidP="00CB7817">
      <w:pPr>
        <w:numPr>
          <w:ilvl w:val="0"/>
          <w:numId w:val="83"/>
        </w:numPr>
        <w:jc w:val="both"/>
      </w:pPr>
      <w:r w:rsidRPr="00815623">
        <w:t>Maintain backwards compatibility for at least 2 major API versions</w:t>
      </w:r>
    </w:p>
    <w:p w14:paraId="38F98B44" w14:textId="77777777" w:rsidR="00815623" w:rsidRPr="00815623" w:rsidRDefault="00815623" w:rsidP="00CB7817">
      <w:pPr>
        <w:numPr>
          <w:ilvl w:val="0"/>
          <w:numId w:val="83"/>
        </w:numPr>
        <w:jc w:val="both"/>
      </w:pPr>
      <w:r w:rsidRPr="00815623">
        <w:t>Provide sandbox environment for integration testing without affecting production</w:t>
      </w:r>
    </w:p>
    <w:p w14:paraId="37ECD4E9" w14:textId="3299374F" w:rsidR="00802245" w:rsidRDefault="00815623" w:rsidP="00CB7817">
      <w:pPr>
        <w:pStyle w:val="Heading2"/>
        <w:jc w:val="both"/>
      </w:pPr>
      <w:r>
        <w:t>MONITORING AND MAINTENANCE STAGE</w:t>
      </w:r>
    </w:p>
    <w:p w14:paraId="757CA570" w14:textId="77777777" w:rsidR="002539D2" w:rsidRPr="002539D2" w:rsidRDefault="002539D2" w:rsidP="00CB7817">
      <w:pPr>
        <w:jc w:val="both"/>
        <w:rPr>
          <w:b/>
          <w:bCs/>
        </w:rPr>
      </w:pPr>
      <w:r w:rsidRPr="002539D2">
        <w:rPr>
          <w:b/>
          <w:bCs/>
        </w:rPr>
        <w:t>Risk Identification</w:t>
      </w:r>
    </w:p>
    <w:p w14:paraId="49E3A8CE" w14:textId="77777777" w:rsidR="002539D2" w:rsidRPr="002539D2" w:rsidRDefault="002539D2" w:rsidP="00CB7817">
      <w:pPr>
        <w:numPr>
          <w:ilvl w:val="0"/>
          <w:numId w:val="84"/>
        </w:numPr>
        <w:jc w:val="both"/>
      </w:pPr>
      <w:r w:rsidRPr="002539D2">
        <w:rPr>
          <w:b/>
          <w:bCs/>
        </w:rPr>
        <w:t>Model performance degradation</w:t>
      </w:r>
      <w:r w:rsidRPr="002539D2">
        <w:t>: Accuracy decline as deepfake techniques evolve</w:t>
      </w:r>
    </w:p>
    <w:p w14:paraId="3DCFCF10" w14:textId="77777777" w:rsidR="002539D2" w:rsidRPr="002539D2" w:rsidRDefault="002539D2" w:rsidP="00CB7817">
      <w:pPr>
        <w:numPr>
          <w:ilvl w:val="0"/>
          <w:numId w:val="84"/>
        </w:numPr>
        <w:jc w:val="both"/>
      </w:pPr>
      <w:r w:rsidRPr="002539D2">
        <w:rPr>
          <w:b/>
          <w:bCs/>
        </w:rPr>
        <w:t>Data drift</w:t>
      </w:r>
      <w:r w:rsidRPr="002539D2">
        <w:t>: Production data distribution shifts away from training data</w:t>
      </w:r>
    </w:p>
    <w:p w14:paraId="684765B0" w14:textId="77777777" w:rsidR="002539D2" w:rsidRPr="002539D2" w:rsidRDefault="002539D2" w:rsidP="00CB7817">
      <w:pPr>
        <w:numPr>
          <w:ilvl w:val="0"/>
          <w:numId w:val="84"/>
        </w:numPr>
        <w:jc w:val="both"/>
      </w:pPr>
      <w:r w:rsidRPr="002539D2">
        <w:rPr>
          <w:b/>
          <w:bCs/>
        </w:rPr>
        <w:t>Concept drift</w:t>
      </w:r>
      <w:r w:rsidRPr="002539D2">
        <w:t>: Definition of "deepfake" evolves (new manipulation techniques emerge)</w:t>
      </w:r>
    </w:p>
    <w:p w14:paraId="1614F8B7" w14:textId="77777777" w:rsidR="002539D2" w:rsidRPr="002539D2" w:rsidRDefault="002539D2" w:rsidP="00CB7817">
      <w:pPr>
        <w:numPr>
          <w:ilvl w:val="0"/>
          <w:numId w:val="84"/>
        </w:numPr>
        <w:jc w:val="both"/>
      </w:pPr>
      <w:r w:rsidRPr="002539D2">
        <w:rPr>
          <w:b/>
          <w:bCs/>
        </w:rPr>
        <w:t>Bias drift</w:t>
      </w:r>
      <w:r w:rsidRPr="002539D2">
        <w:t>: Model fairness degrades over time due to changing data patterns</w:t>
      </w:r>
    </w:p>
    <w:p w14:paraId="3D964DE9" w14:textId="77777777" w:rsidR="002539D2" w:rsidRPr="002539D2" w:rsidRDefault="002539D2" w:rsidP="00CB7817">
      <w:pPr>
        <w:numPr>
          <w:ilvl w:val="0"/>
          <w:numId w:val="84"/>
        </w:numPr>
        <w:jc w:val="both"/>
      </w:pPr>
      <w:r w:rsidRPr="002539D2">
        <w:rPr>
          <w:b/>
          <w:bCs/>
        </w:rPr>
        <w:t>Operational alert fatigue</w:t>
      </w:r>
      <w:r w:rsidRPr="002539D2">
        <w:t>: Too many false alarms leading to ignored critical alerts</w:t>
      </w:r>
    </w:p>
    <w:p w14:paraId="4A37BDC8" w14:textId="77777777" w:rsidR="002539D2" w:rsidRPr="002539D2" w:rsidRDefault="002539D2" w:rsidP="00CB7817">
      <w:pPr>
        <w:numPr>
          <w:ilvl w:val="0"/>
          <w:numId w:val="84"/>
        </w:numPr>
        <w:jc w:val="both"/>
      </w:pPr>
      <w:r w:rsidRPr="002539D2">
        <w:rPr>
          <w:b/>
          <w:bCs/>
        </w:rPr>
        <w:t>Insufficient retraining resources</w:t>
      </w:r>
      <w:r w:rsidRPr="002539D2">
        <w:t>: Unable to keep pace with rapidly evolving deepfake technology</w:t>
      </w:r>
    </w:p>
    <w:p w14:paraId="57788F33" w14:textId="77777777" w:rsidR="002539D2" w:rsidRPr="002539D2" w:rsidRDefault="002539D2" w:rsidP="00CB7817">
      <w:pPr>
        <w:jc w:val="both"/>
        <w:rPr>
          <w:b/>
          <w:bCs/>
        </w:rPr>
      </w:pPr>
      <w:r w:rsidRPr="002539D2">
        <w:rPr>
          <w:b/>
          <w:bCs/>
        </w:rPr>
        <w:t>Risk Management Strategies</w:t>
      </w:r>
    </w:p>
    <w:p w14:paraId="471A86CC" w14:textId="77777777" w:rsidR="002539D2" w:rsidRPr="002539D2" w:rsidRDefault="002539D2" w:rsidP="00CB7817">
      <w:pPr>
        <w:jc w:val="both"/>
      </w:pPr>
      <w:r w:rsidRPr="002539D2">
        <w:rPr>
          <w:b/>
          <w:bCs/>
        </w:rPr>
        <w:t>Strategy 1: Automated Drift Detection and Alerting (Technical - NannyML + Amazon SageMaker Model Monitor)</w:t>
      </w:r>
    </w:p>
    <w:p w14:paraId="5FB20FD5" w14:textId="77777777" w:rsidR="002539D2" w:rsidRPr="002539D2" w:rsidRDefault="002539D2" w:rsidP="00CB7817">
      <w:pPr>
        <w:numPr>
          <w:ilvl w:val="0"/>
          <w:numId w:val="85"/>
        </w:numPr>
        <w:jc w:val="both"/>
      </w:pPr>
      <w:r w:rsidRPr="002539D2">
        <w:t xml:space="preserve">Implement </w:t>
      </w:r>
      <w:r w:rsidRPr="002539D2">
        <w:rPr>
          <w:b/>
          <w:bCs/>
        </w:rPr>
        <w:t>NannyML</w:t>
      </w:r>
      <w:r w:rsidRPr="002539D2">
        <w:t xml:space="preserve"> for continuous drift monitoring: </w:t>
      </w:r>
    </w:p>
    <w:p w14:paraId="4D164268" w14:textId="77777777" w:rsidR="002539D2" w:rsidRPr="002539D2" w:rsidRDefault="002539D2" w:rsidP="00CB7817">
      <w:pPr>
        <w:numPr>
          <w:ilvl w:val="1"/>
          <w:numId w:val="85"/>
        </w:numPr>
        <w:jc w:val="both"/>
      </w:pPr>
      <w:r w:rsidRPr="002539D2">
        <w:lastRenderedPageBreak/>
        <w:t>Track statistical distribution shifts in input features (frame characteristics, video metadata)</w:t>
      </w:r>
    </w:p>
    <w:p w14:paraId="69FE7C6D" w14:textId="77777777" w:rsidR="002539D2" w:rsidRPr="002539D2" w:rsidRDefault="002539D2" w:rsidP="00CB7817">
      <w:pPr>
        <w:numPr>
          <w:ilvl w:val="1"/>
          <w:numId w:val="85"/>
        </w:numPr>
        <w:jc w:val="both"/>
      </w:pPr>
      <w:r w:rsidRPr="002539D2">
        <w:t>Monitor prediction distribution changes (confidence score patterns, class balance)</w:t>
      </w:r>
    </w:p>
    <w:p w14:paraId="62F849F9" w14:textId="77777777" w:rsidR="002539D2" w:rsidRPr="002539D2" w:rsidRDefault="002539D2" w:rsidP="00CB7817">
      <w:pPr>
        <w:numPr>
          <w:ilvl w:val="1"/>
          <w:numId w:val="85"/>
        </w:numPr>
        <w:jc w:val="both"/>
      </w:pPr>
      <w:r w:rsidRPr="002539D2">
        <w:t>Detect concept drift using reconstruction error metrics</w:t>
      </w:r>
    </w:p>
    <w:p w14:paraId="6A3AB045" w14:textId="77777777" w:rsidR="002539D2" w:rsidRPr="002539D2" w:rsidRDefault="002539D2" w:rsidP="00CB7817">
      <w:pPr>
        <w:numPr>
          <w:ilvl w:val="1"/>
          <w:numId w:val="85"/>
        </w:numPr>
        <w:jc w:val="both"/>
      </w:pPr>
      <w:r w:rsidRPr="002539D2">
        <w:t>Set adaptive thresholds based on historical variance</w:t>
      </w:r>
    </w:p>
    <w:p w14:paraId="68892699" w14:textId="77777777" w:rsidR="002539D2" w:rsidRPr="002539D2" w:rsidRDefault="002539D2" w:rsidP="00CB7817">
      <w:pPr>
        <w:numPr>
          <w:ilvl w:val="0"/>
          <w:numId w:val="85"/>
        </w:numPr>
        <w:jc w:val="both"/>
      </w:pPr>
      <w:r w:rsidRPr="002539D2">
        <w:t xml:space="preserve">Use </w:t>
      </w:r>
      <w:r w:rsidRPr="002539D2">
        <w:rPr>
          <w:b/>
          <w:bCs/>
        </w:rPr>
        <w:t>Amazon SageMaker Model Monitor</w:t>
      </w:r>
      <w:r w:rsidRPr="002539D2">
        <w:t xml:space="preserve"> for end-to-end pipeline monitoring: </w:t>
      </w:r>
    </w:p>
    <w:p w14:paraId="709AAC1F" w14:textId="77777777" w:rsidR="002539D2" w:rsidRPr="002539D2" w:rsidRDefault="002539D2" w:rsidP="00CB7817">
      <w:pPr>
        <w:numPr>
          <w:ilvl w:val="1"/>
          <w:numId w:val="85"/>
        </w:numPr>
        <w:jc w:val="both"/>
      </w:pPr>
      <w:r w:rsidRPr="002539D2">
        <w:t>Data quality monitoring (missing values, schema violations)</w:t>
      </w:r>
    </w:p>
    <w:p w14:paraId="78CA1AB8" w14:textId="77777777" w:rsidR="002539D2" w:rsidRPr="002539D2" w:rsidRDefault="002539D2" w:rsidP="00CB7817">
      <w:pPr>
        <w:numPr>
          <w:ilvl w:val="1"/>
          <w:numId w:val="85"/>
        </w:numPr>
        <w:jc w:val="both"/>
      </w:pPr>
      <w:r w:rsidRPr="002539D2">
        <w:t>Model quality monitoring (accuracy, precision, recall degradation)</w:t>
      </w:r>
    </w:p>
    <w:p w14:paraId="7C6FEF9D" w14:textId="77777777" w:rsidR="002539D2" w:rsidRPr="002539D2" w:rsidRDefault="002539D2" w:rsidP="00CB7817">
      <w:pPr>
        <w:numPr>
          <w:ilvl w:val="1"/>
          <w:numId w:val="85"/>
        </w:numPr>
        <w:jc w:val="both"/>
      </w:pPr>
      <w:r w:rsidRPr="002539D2">
        <w:t>Bias drift detection across demographic subgroups</w:t>
      </w:r>
    </w:p>
    <w:p w14:paraId="6D485417" w14:textId="77777777" w:rsidR="002539D2" w:rsidRPr="002539D2" w:rsidRDefault="002539D2" w:rsidP="00CB7817">
      <w:pPr>
        <w:numPr>
          <w:ilvl w:val="1"/>
          <w:numId w:val="85"/>
        </w:numPr>
        <w:jc w:val="both"/>
      </w:pPr>
      <w:r w:rsidRPr="002539D2">
        <w:t>Feature attribution drift (changes in which features drive predictions)</w:t>
      </w:r>
    </w:p>
    <w:p w14:paraId="0ACEF284" w14:textId="77777777" w:rsidR="002539D2" w:rsidRPr="002539D2" w:rsidRDefault="002539D2" w:rsidP="00CB7817">
      <w:pPr>
        <w:numPr>
          <w:ilvl w:val="0"/>
          <w:numId w:val="85"/>
        </w:numPr>
        <w:jc w:val="both"/>
      </w:pPr>
      <w:r w:rsidRPr="002539D2">
        <w:t xml:space="preserve">Establish drift severity levels: </w:t>
      </w:r>
    </w:p>
    <w:p w14:paraId="403A64AE" w14:textId="77777777" w:rsidR="002539D2" w:rsidRPr="002539D2" w:rsidRDefault="002539D2" w:rsidP="00CB7817">
      <w:pPr>
        <w:numPr>
          <w:ilvl w:val="1"/>
          <w:numId w:val="85"/>
        </w:numPr>
        <w:jc w:val="both"/>
      </w:pPr>
      <w:r w:rsidRPr="002539D2">
        <w:t>Level 1 (Minor): &lt;5% distribution shift → log for review</w:t>
      </w:r>
    </w:p>
    <w:p w14:paraId="1B353FEE" w14:textId="77777777" w:rsidR="002539D2" w:rsidRPr="002539D2" w:rsidRDefault="002539D2" w:rsidP="00CB7817">
      <w:pPr>
        <w:numPr>
          <w:ilvl w:val="1"/>
          <w:numId w:val="85"/>
        </w:numPr>
        <w:jc w:val="both"/>
      </w:pPr>
      <w:r w:rsidRPr="002539D2">
        <w:t>Level 2 (Moderate): 5-10% shift → flag for investigation within 48 hours</w:t>
      </w:r>
    </w:p>
    <w:p w14:paraId="64E24355" w14:textId="77777777" w:rsidR="002539D2" w:rsidRPr="002539D2" w:rsidRDefault="002539D2" w:rsidP="00CB7817">
      <w:pPr>
        <w:numPr>
          <w:ilvl w:val="1"/>
          <w:numId w:val="85"/>
        </w:numPr>
        <w:jc w:val="both"/>
      </w:pPr>
      <w:r w:rsidRPr="002539D2">
        <w:t>Level 3 (Critical): &gt;10% shift or accuracy drop &gt;3% → trigger immediate retraining</w:t>
      </w:r>
    </w:p>
    <w:p w14:paraId="573E04B8" w14:textId="77777777" w:rsidR="002539D2" w:rsidRPr="002539D2" w:rsidRDefault="002539D2" w:rsidP="00CB7817">
      <w:pPr>
        <w:numPr>
          <w:ilvl w:val="0"/>
          <w:numId w:val="85"/>
        </w:numPr>
        <w:jc w:val="both"/>
      </w:pPr>
      <w:r w:rsidRPr="002539D2">
        <w:t>Integrate drift alerts with Grafana dashboards for visibility</w:t>
      </w:r>
    </w:p>
    <w:p w14:paraId="0147F5D1" w14:textId="77777777" w:rsidR="002539D2" w:rsidRPr="002539D2" w:rsidRDefault="002539D2" w:rsidP="00CB7817">
      <w:pPr>
        <w:numPr>
          <w:ilvl w:val="0"/>
          <w:numId w:val="85"/>
        </w:numPr>
        <w:jc w:val="both"/>
      </w:pPr>
      <w:r w:rsidRPr="002539D2">
        <w:t>Maintain drift detection baselines updated quarterly as new data accumulates</w:t>
      </w:r>
    </w:p>
    <w:p w14:paraId="40AE06C7" w14:textId="77777777" w:rsidR="002539D2" w:rsidRPr="002539D2" w:rsidRDefault="002539D2" w:rsidP="00CB7817">
      <w:pPr>
        <w:jc w:val="both"/>
      </w:pPr>
      <w:r w:rsidRPr="002539D2">
        <w:rPr>
          <w:b/>
          <w:bCs/>
        </w:rPr>
        <w:t>Strategy 2: Continuous Bias and Fairness Auditing (Technical - Custom Dashboards + Fairness Metrics)</w:t>
      </w:r>
    </w:p>
    <w:p w14:paraId="6F46CE71" w14:textId="77777777" w:rsidR="002539D2" w:rsidRPr="002539D2" w:rsidRDefault="002539D2" w:rsidP="00CB7817">
      <w:pPr>
        <w:numPr>
          <w:ilvl w:val="0"/>
          <w:numId w:val="86"/>
        </w:numPr>
        <w:jc w:val="both"/>
      </w:pPr>
      <w:r w:rsidRPr="002539D2">
        <w:t xml:space="preserve">Implement automated fairness evaluation on production predictions: </w:t>
      </w:r>
    </w:p>
    <w:p w14:paraId="0A6ABBAA" w14:textId="77777777" w:rsidR="002539D2" w:rsidRPr="002539D2" w:rsidRDefault="002539D2" w:rsidP="00CB7817">
      <w:pPr>
        <w:numPr>
          <w:ilvl w:val="1"/>
          <w:numId w:val="86"/>
        </w:numPr>
        <w:jc w:val="both"/>
      </w:pPr>
      <w:r w:rsidRPr="002539D2">
        <w:t>Calculate demographic parity, equalized odds, and equal opportunity weekly</w:t>
      </w:r>
    </w:p>
    <w:p w14:paraId="3BAE30EA" w14:textId="77777777" w:rsidR="002539D2" w:rsidRPr="002539D2" w:rsidRDefault="002539D2" w:rsidP="00CB7817">
      <w:pPr>
        <w:numPr>
          <w:ilvl w:val="1"/>
          <w:numId w:val="86"/>
        </w:numPr>
        <w:jc w:val="both"/>
      </w:pPr>
      <w:r w:rsidRPr="002539D2">
        <w:t>Compare false positive/negative rates across demographic groups</w:t>
      </w:r>
    </w:p>
    <w:p w14:paraId="249757C7" w14:textId="77777777" w:rsidR="002539D2" w:rsidRPr="002539D2" w:rsidRDefault="002539D2" w:rsidP="00CB7817">
      <w:pPr>
        <w:numPr>
          <w:ilvl w:val="1"/>
          <w:numId w:val="86"/>
        </w:numPr>
        <w:jc w:val="both"/>
      </w:pPr>
      <w:r w:rsidRPr="002539D2">
        <w:t>Track prediction confidence distribution by subgroup</w:t>
      </w:r>
    </w:p>
    <w:p w14:paraId="5D0F2DCE" w14:textId="77777777" w:rsidR="002539D2" w:rsidRPr="002539D2" w:rsidRDefault="002539D2" w:rsidP="00CB7817">
      <w:pPr>
        <w:numPr>
          <w:ilvl w:val="0"/>
          <w:numId w:val="86"/>
        </w:numPr>
        <w:jc w:val="both"/>
      </w:pPr>
      <w:r w:rsidRPr="002539D2">
        <w:t xml:space="preserve">Create </w:t>
      </w:r>
      <w:r w:rsidRPr="002539D2">
        <w:rPr>
          <w:b/>
          <w:bCs/>
        </w:rPr>
        <w:t>Grafana dashboards</w:t>
      </w:r>
      <w:r w:rsidRPr="002539D2">
        <w:t xml:space="preserve"> displaying: </w:t>
      </w:r>
    </w:p>
    <w:p w14:paraId="2A5D20BD" w14:textId="77777777" w:rsidR="002539D2" w:rsidRPr="002539D2" w:rsidRDefault="002539D2" w:rsidP="00CB7817">
      <w:pPr>
        <w:numPr>
          <w:ilvl w:val="1"/>
          <w:numId w:val="86"/>
        </w:numPr>
        <w:jc w:val="both"/>
      </w:pPr>
      <w:r w:rsidRPr="002539D2">
        <w:t>Real-time fairness metric trends</w:t>
      </w:r>
    </w:p>
    <w:p w14:paraId="51BDB186" w14:textId="77777777" w:rsidR="002539D2" w:rsidRPr="002539D2" w:rsidRDefault="002539D2" w:rsidP="00CB7817">
      <w:pPr>
        <w:numPr>
          <w:ilvl w:val="1"/>
          <w:numId w:val="86"/>
        </w:numPr>
        <w:jc w:val="both"/>
      </w:pPr>
      <w:r w:rsidRPr="002539D2">
        <w:t>Disaggregated accuracy by demographic group</w:t>
      </w:r>
    </w:p>
    <w:p w14:paraId="75504ABA" w14:textId="77777777" w:rsidR="002539D2" w:rsidRPr="002539D2" w:rsidRDefault="002539D2" w:rsidP="00CB7817">
      <w:pPr>
        <w:numPr>
          <w:ilvl w:val="1"/>
          <w:numId w:val="86"/>
        </w:numPr>
        <w:jc w:val="both"/>
      </w:pPr>
      <w:r w:rsidRPr="002539D2">
        <w:t>Alerts when fairness metrics degrade &gt;5% for any subgroup</w:t>
      </w:r>
    </w:p>
    <w:p w14:paraId="244FB4BD" w14:textId="77777777" w:rsidR="002539D2" w:rsidRPr="002539D2" w:rsidRDefault="002539D2" w:rsidP="00CB7817">
      <w:pPr>
        <w:numPr>
          <w:ilvl w:val="0"/>
          <w:numId w:val="86"/>
        </w:numPr>
        <w:jc w:val="both"/>
      </w:pPr>
      <w:r w:rsidRPr="002539D2">
        <w:t xml:space="preserve">Conduct monthly bias audits reviewing: </w:t>
      </w:r>
    </w:p>
    <w:p w14:paraId="20D5712E" w14:textId="77777777" w:rsidR="002539D2" w:rsidRPr="002539D2" w:rsidRDefault="002539D2" w:rsidP="00CB7817">
      <w:pPr>
        <w:numPr>
          <w:ilvl w:val="1"/>
          <w:numId w:val="86"/>
        </w:numPr>
        <w:jc w:val="both"/>
      </w:pPr>
      <w:r w:rsidRPr="002539D2">
        <w:lastRenderedPageBreak/>
        <w:t>Edge cases where model performed poorly</w:t>
      </w:r>
    </w:p>
    <w:p w14:paraId="3763C63B" w14:textId="77777777" w:rsidR="002539D2" w:rsidRPr="002539D2" w:rsidRDefault="002539D2" w:rsidP="00CB7817">
      <w:pPr>
        <w:numPr>
          <w:ilvl w:val="1"/>
          <w:numId w:val="86"/>
        </w:numPr>
        <w:jc w:val="both"/>
      </w:pPr>
      <w:r w:rsidRPr="002539D2">
        <w:t>Patterns in false positives/negatives by content type</w:t>
      </w:r>
    </w:p>
    <w:p w14:paraId="09B89B15" w14:textId="77777777" w:rsidR="002539D2" w:rsidRPr="002539D2" w:rsidRDefault="002539D2" w:rsidP="00CB7817">
      <w:pPr>
        <w:numPr>
          <w:ilvl w:val="1"/>
          <w:numId w:val="86"/>
        </w:numPr>
        <w:jc w:val="both"/>
      </w:pPr>
      <w:r w:rsidRPr="002539D2">
        <w:t>Geographic or cultural bias in detection accuracy</w:t>
      </w:r>
    </w:p>
    <w:p w14:paraId="0A221959" w14:textId="77777777" w:rsidR="002539D2" w:rsidRPr="002539D2" w:rsidRDefault="002539D2" w:rsidP="00CB7817">
      <w:pPr>
        <w:numPr>
          <w:ilvl w:val="0"/>
          <w:numId w:val="86"/>
        </w:numPr>
        <w:jc w:val="both"/>
      </w:pPr>
      <w:r w:rsidRPr="002539D2">
        <w:t>Establish bias audit committee including diverse journalism stakeholders</w:t>
      </w:r>
    </w:p>
    <w:p w14:paraId="59331EF5" w14:textId="77777777" w:rsidR="002539D2" w:rsidRPr="002539D2" w:rsidRDefault="002539D2" w:rsidP="00CB7817">
      <w:pPr>
        <w:numPr>
          <w:ilvl w:val="0"/>
          <w:numId w:val="86"/>
        </w:numPr>
        <w:jc w:val="both"/>
      </w:pPr>
      <w:r w:rsidRPr="002539D2">
        <w:t>Document all bias incidents and remediation actions in transparency reports</w:t>
      </w:r>
    </w:p>
    <w:p w14:paraId="19377C9D" w14:textId="77777777" w:rsidR="002539D2" w:rsidRPr="002539D2" w:rsidRDefault="002539D2" w:rsidP="00CB7817">
      <w:pPr>
        <w:jc w:val="both"/>
      </w:pPr>
      <w:r w:rsidRPr="002539D2">
        <w:rPr>
          <w:b/>
          <w:bCs/>
        </w:rPr>
        <w:t>Strategy 3: Adaptive Retraining Pipeline (Technical)</w:t>
      </w:r>
    </w:p>
    <w:p w14:paraId="00B46430" w14:textId="77777777" w:rsidR="002539D2" w:rsidRPr="002539D2" w:rsidRDefault="002539D2" w:rsidP="00CB7817">
      <w:pPr>
        <w:numPr>
          <w:ilvl w:val="0"/>
          <w:numId w:val="87"/>
        </w:numPr>
        <w:jc w:val="both"/>
      </w:pPr>
      <w:r w:rsidRPr="002539D2">
        <w:t xml:space="preserve">Implement continuous learning system with: </w:t>
      </w:r>
    </w:p>
    <w:p w14:paraId="23742E0D" w14:textId="77777777" w:rsidR="002539D2" w:rsidRPr="002539D2" w:rsidRDefault="002539D2" w:rsidP="00CB7817">
      <w:pPr>
        <w:numPr>
          <w:ilvl w:val="1"/>
          <w:numId w:val="87"/>
        </w:numPr>
        <w:jc w:val="both"/>
      </w:pPr>
      <w:r w:rsidRPr="002539D2">
        <w:rPr>
          <w:b/>
          <w:bCs/>
        </w:rPr>
        <w:t>Feedback collection</w:t>
      </w:r>
      <w:r w:rsidRPr="002539D2">
        <w:t>: Journalists flag false positives/negatives through interface</w:t>
      </w:r>
    </w:p>
    <w:p w14:paraId="3B176D6F" w14:textId="77777777" w:rsidR="002539D2" w:rsidRPr="002539D2" w:rsidRDefault="002539D2" w:rsidP="00CB7817">
      <w:pPr>
        <w:numPr>
          <w:ilvl w:val="1"/>
          <w:numId w:val="87"/>
        </w:numPr>
        <w:jc w:val="both"/>
      </w:pPr>
      <w:r w:rsidRPr="002539D2">
        <w:rPr>
          <w:b/>
          <w:bCs/>
        </w:rPr>
        <w:t>Active learning</w:t>
      </w:r>
      <w:r w:rsidRPr="002539D2">
        <w:t>: Prioritize uncertain predictions (confidence 40-60%) for human review</w:t>
      </w:r>
    </w:p>
    <w:p w14:paraId="0CCE0FF6" w14:textId="77777777" w:rsidR="002539D2" w:rsidRPr="002539D2" w:rsidRDefault="002539D2" w:rsidP="00CB7817">
      <w:pPr>
        <w:numPr>
          <w:ilvl w:val="1"/>
          <w:numId w:val="87"/>
        </w:numPr>
        <w:jc w:val="both"/>
      </w:pPr>
      <w:r w:rsidRPr="002539D2">
        <w:rPr>
          <w:b/>
          <w:bCs/>
        </w:rPr>
        <w:t>Incremental retraining</w:t>
      </w:r>
      <w:r w:rsidRPr="002539D2">
        <w:t>: Update model monthly with new labeled data</w:t>
      </w:r>
    </w:p>
    <w:p w14:paraId="5846F6E1" w14:textId="77777777" w:rsidR="002539D2" w:rsidRPr="002539D2" w:rsidRDefault="002539D2" w:rsidP="00CB7817">
      <w:pPr>
        <w:numPr>
          <w:ilvl w:val="1"/>
          <w:numId w:val="87"/>
        </w:numPr>
        <w:jc w:val="both"/>
      </w:pPr>
      <w:r w:rsidRPr="002539D2">
        <w:rPr>
          <w:b/>
          <w:bCs/>
        </w:rPr>
        <w:t>Validation gating</w:t>
      </w:r>
      <w:r w:rsidRPr="002539D2">
        <w:t xml:space="preserve">: New models must pass all tests before production deployment: </w:t>
      </w:r>
    </w:p>
    <w:p w14:paraId="3579FD84" w14:textId="77777777" w:rsidR="002539D2" w:rsidRPr="002539D2" w:rsidRDefault="002539D2" w:rsidP="00CB7817">
      <w:pPr>
        <w:numPr>
          <w:ilvl w:val="2"/>
          <w:numId w:val="87"/>
        </w:numPr>
        <w:jc w:val="both"/>
      </w:pPr>
      <w:r w:rsidRPr="002539D2">
        <w:t>Accuracy ≥ previous model on holdout test set</w:t>
      </w:r>
    </w:p>
    <w:p w14:paraId="23FF7A63" w14:textId="77777777" w:rsidR="002539D2" w:rsidRPr="002539D2" w:rsidRDefault="002539D2" w:rsidP="00CB7817">
      <w:pPr>
        <w:numPr>
          <w:ilvl w:val="2"/>
          <w:numId w:val="87"/>
        </w:numPr>
        <w:jc w:val="both"/>
      </w:pPr>
      <w:r w:rsidRPr="002539D2">
        <w:t>Fairness metrics maintained or improved</w:t>
      </w:r>
    </w:p>
    <w:p w14:paraId="1B06DBBE" w14:textId="77777777" w:rsidR="002539D2" w:rsidRPr="002539D2" w:rsidRDefault="002539D2" w:rsidP="00CB7817">
      <w:pPr>
        <w:numPr>
          <w:ilvl w:val="2"/>
          <w:numId w:val="87"/>
        </w:numPr>
        <w:jc w:val="both"/>
      </w:pPr>
      <w:r w:rsidRPr="002539D2">
        <w:t>Latency &lt;5 minutes on standard videos</w:t>
      </w:r>
    </w:p>
    <w:p w14:paraId="7128CF34" w14:textId="77777777" w:rsidR="002539D2" w:rsidRPr="002539D2" w:rsidRDefault="002539D2" w:rsidP="00CB7817">
      <w:pPr>
        <w:numPr>
          <w:ilvl w:val="2"/>
          <w:numId w:val="87"/>
        </w:numPr>
        <w:jc w:val="both"/>
      </w:pPr>
      <w:r w:rsidRPr="002539D2">
        <w:t>Robustness to adversarial examples maintained</w:t>
      </w:r>
    </w:p>
    <w:p w14:paraId="45A1ED29" w14:textId="77777777" w:rsidR="002539D2" w:rsidRPr="002539D2" w:rsidRDefault="002539D2" w:rsidP="00CB7817">
      <w:pPr>
        <w:numPr>
          <w:ilvl w:val="0"/>
          <w:numId w:val="87"/>
        </w:numPr>
        <w:jc w:val="both"/>
      </w:pPr>
      <w:r w:rsidRPr="002539D2">
        <w:t xml:space="preserve">Use </w:t>
      </w:r>
      <w:r w:rsidRPr="002539D2">
        <w:rPr>
          <w:b/>
          <w:bCs/>
        </w:rPr>
        <w:t>Kubernetes CronJobs</w:t>
      </w:r>
      <w:r w:rsidRPr="002539D2">
        <w:t xml:space="preserve"> to automate retraining workflow: </w:t>
      </w:r>
    </w:p>
    <w:p w14:paraId="70140DB1" w14:textId="77777777" w:rsidR="002539D2" w:rsidRPr="002539D2" w:rsidRDefault="002539D2" w:rsidP="00CB7817">
      <w:pPr>
        <w:numPr>
          <w:ilvl w:val="1"/>
          <w:numId w:val="87"/>
        </w:numPr>
        <w:jc w:val="both"/>
      </w:pPr>
      <w:r w:rsidRPr="002539D2">
        <w:t>Weekly: Collect and preprocess new training samples</w:t>
      </w:r>
    </w:p>
    <w:p w14:paraId="4C5E2A4C" w14:textId="77777777" w:rsidR="002539D2" w:rsidRPr="002539D2" w:rsidRDefault="002539D2" w:rsidP="00CB7817">
      <w:pPr>
        <w:numPr>
          <w:ilvl w:val="1"/>
          <w:numId w:val="87"/>
        </w:numPr>
        <w:jc w:val="both"/>
      </w:pPr>
      <w:r w:rsidRPr="002539D2">
        <w:t>Bi-weekly: Retrain candidate models</w:t>
      </w:r>
    </w:p>
    <w:p w14:paraId="53898E22" w14:textId="77777777" w:rsidR="002539D2" w:rsidRPr="002539D2" w:rsidRDefault="002539D2" w:rsidP="00CB7817">
      <w:pPr>
        <w:numPr>
          <w:ilvl w:val="1"/>
          <w:numId w:val="87"/>
        </w:numPr>
        <w:jc w:val="both"/>
      </w:pPr>
      <w:r w:rsidRPr="002539D2">
        <w:t>Monthly: Deploy validated models to production</w:t>
      </w:r>
    </w:p>
    <w:p w14:paraId="5F1E971A" w14:textId="77777777" w:rsidR="002539D2" w:rsidRPr="002539D2" w:rsidRDefault="002539D2" w:rsidP="00CB7817">
      <w:pPr>
        <w:numPr>
          <w:ilvl w:val="0"/>
          <w:numId w:val="87"/>
        </w:numPr>
        <w:jc w:val="both"/>
      </w:pPr>
      <w:r w:rsidRPr="002539D2">
        <w:t>Maintain model versioning with full rollback capability</w:t>
      </w:r>
    </w:p>
    <w:p w14:paraId="339797BD" w14:textId="77777777" w:rsidR="002539D2" w:rsidRPr="002539D2" w:rsidRDefault="002539D2" w:rsidP="00CB7817">
      <w:pPr>
        <w:numPr>
          <w:ilvl w:val="0"/>
          <w:numId w:val="87"/>
        </w:numPr>
        <w:jc w:val="both"/>
      </w:pPr>
      <w:r w:rsidRPr="002539D2">
        <w:t>Track model genealogy and performance over time to identify improvement trends</w:t>
      </w:r>
    </w:p>
    <w:p w14:paraId="59A4F896" w14:textId="77777777" w:rsidR="002539D2" w:rsidRPr="002539D2" w:rsidRDefault="002539D2" w:rsidP="00CB7817">
      <w:pPr>
        <w:jc w:val="both"/>
      </w:pPr>
      <w:r w:rsidRPr="002539D2">
        <w:rPr>
          <w:b/>
          <w:bCs/>
        </w:rPr>
        <w:t>Strategy 4: Uncertainty Quantification and Human-in-the-Loop (Technical - Uncertainty Toolbox)</w:t>
      </w:r>
    </w:p>
    <w:p w14:paraId="28E184E9" w14:textId="77777777" w:rsidR="002539D2" w:rsidRPr="002539D2" w:rsidRDefault="002539D2" w:rsidP="00CB7817">
      <w:pPr>
        <w:numPr>
          <w:ilvl w:val="0"/>
          <w:numId w:val="88"/>
        </w:numPr>
        <w:jc w:val="both"/>
      </w:pPr>
      <w:r w:rsidRPr="002539D2">
        <w:t xml:space="preserve">Implement </w:t>
      </w:r>
      <w:r w:rsidRPr="002539D2">
        <w:rPr>
          <w:b/>
          <w:bCs/>
        </w:rPr>
        <w:t>Uncertainty Toolbox</w:t>
      </w:r>
      <w:r w:rsidRPr="002539D2">
        <w:t xml:space="preserve"> to quantify model confidence: </w:t>
      </w:r>
    </w:p>
    <w:p w14:paraId="6EB4A021" w14:textId="77777777" w:rsidR="002539D2" w:rsidRPr="002539D2" w:rsidRDefault="002539D2" w:rsidP="00CB7817">
      <w:pPr>
        <w:numPr>
          <w:ilvl w:val="1"/>
          <w:numId w:val="88"/>
        </w:numPr>
        <w:jc w:val="both"/>
      </w:pPr>
      <w:r w:rsidRPr="002539D2">
        <w:t>Epistemic uncertainty (model uncertainty about prediction)</w:t>
      </w:r>
    </w:p>
    <w:p w14:paraId="227008C0" w14:textId="77777777" w:rsidR="002539D2" w:rsidRPr="002539D2" w:rsidRDefault="002539D2" w:rsidP="00CB7817">
      <w:pPr>
        <w:numPr>
          <w:ilvl w:val="1"/>
          <w:numId w:val="88"/>
        </w:numPr>
        <w:jc w:val="both"/>
      </w:pPr>
      <w:r w:rsidRPr="002539D2">
        <w:t>Aleatoric uncertainty (inherent data noise)</w:t>
      </w:r>
    </w:p>
    <w:p w14:paraId="3F0C83D8" w14:textId="77777777" w:rsidR="002539D2" w:rsidRPr="002539D2" w:rsidRDefault="002539D2" w:rsidP="00CB7817">
      <w:pPr>
        <w:numPr>
          <w:ilvl w:val="1"/>
          <w:numId w:val="88"/>
        </w:numPr>
        <w:jc w:val="both"/>
      </w:pPr>
      <w:r w:rsidRPr="002539D2">
        <w:lastRenderedPageBreak/>
        <w:t>Calculate calibration metrics (expected vs. observed confidence)</w:t>
      </w:r>
    </w:p>
    <w:p w14:paraId="5E2AC3FE" w14:textId="77777777" w:rsidR="002539D2" w:rsidRPr="002539D2" w:rsidRDefault="002539D2" w:rsidP="00CB7817">
      <w:pPr>
        <w:numPr>
          <w:ilvl w:val="0"/>
          <w:numId w:val="88"/>
        </w:numPr>
        <w:jc w:val="both"/>
      </w:pPr>
      <w:r w:rsidRPr="002539D2">
        <w:t xml:space="preserve">Route predictions to appropriate workflows: </w:t>
      </w:r>
    </w:p>
    <w:p w14:paraId="29ADCEE7" w14:textId="77777777" w:rsidR="002539D2" w:rsidRPr="002539D2" w:rsidRDefault="002539D2" w:rsidP="00CB7817">
      <w:pPr>
        <w:numPr>
          <w:ilvl w:val="1"/>
          <w:numId w:val="88"/>
        </w:numPr>
        <w:jc w:val="both"/>
      </w:pPr>
      <w:r w:rsidRPr="002539D2">
        <w:t>High confidence (&gt;80%): Automated flagging with explanation</w:t>
      </w:r>
    </w:p>
    <w:p w14:paraId="0BE72F6A" w14:textId="77777777" w:rsidR="002539D2" w:rsidRPr="002539D2" w:rsidRDefault="002539D2" w:rsidP="00CB7817">
      <w:pPr>
        <w:numPr>
          <w:ilvl w:val="1"/>
          <w:numId w:val="88"/>
        </w:numPr>
        <w:jc w:val="both"/>
      </w:pPr>
      <w:r w:rsidRPr="002539D2">
        <w:t>Medium confidence (60-80%): Suggest human review</w:t>
      </w:r>
    </w:p>
    <w:p w14:paraId="3F12B187" w14:textId="77777777" w:rsidR="002539D2" w:rsidRPr="002539D2" w:rsidRDefault="002539D2" w:rsidP="00CB7817">
      <w:pPr>
        <w:numPr>
          <w:ilvl w:val="1"/>
          <w:numId w:val="88"/>
        </w:numPr>
        <w:jc w:val="both"/>
      </w:pPr>
      <w:r w:rsidRPr="002539D2">
        <w:t>Low confidence (&lt;60%): Mandatory human verification</w:t>
      </w:r>
    </w:p>
    <w:p w14:paraId="4B314E7A" w14:textId="77777777" w:rsidR="002539D2" w:rsidRPr="002539D2" w:rsidRDefault="002539D2" w:rsidP="00CB7817">
      <w:pPr>
        <w:numPr>
          <w:ilvl w:val="0"/>
          <w:numId w:val="88"/>
        </w:numPr>
        <w:jc w:val="both"/>
      </w:pPr>
      <w:r w:rsidRPr="002539D2">
        <w:t>Track prediction confidence distribution over time to detect model degradation</w:t>
      </w:r>
    </w:p>
    <w:p w14:paraId="3D9C6E45" w14:textId="77777777" w:rsidR="002539D2" w:rsidRPr="002539D2" w:rsidRDefault="002539D2" w:rsidP="00CB7817">
      <w:pPr>
        <w:numPr>
          <w:ilvl w:val="0"/>
          <w:numId w:val="88"/>
        </w:numPr>
        <w:jc w:val="both"/>
      </w:pPr>
      <w:r w:rsidRPr="002539D2">
        <w:t>Establish confidence recalibration procedures when miscalibration is detected</w:t>
      </w:r>
    </w:p>
    <w:p w14:paraId="353F1FA3" w14:textId="77777777" w:rsidR="002539D2" w:rsidRPr="002539D2" w:rsidRDefault="002539D2" w:rsidP="00CB7817">
      <w:pPr>
        <w:numPr>
          <w:ilvl w:val="0"/>
          <w:numId w:val="88"/>
        </w:numPr>
        <w:jc w:val="both"/>
      </w:pPr>
      <w:r w:rsidRPr="002539D2">
        <w:t>Create journalist feedback loop where manual decisions improve uncertainty estimates</w:t>
      </w:r>
    </w:p>
    <w:p w14:paraId="51AD907F" w14:textId="77777777" w:rsidR="002539D2" w:rsidRPr="002539D2" w:rsidRDefault="002539D2" w:rsidP="00CB7817">
      <w:pPr>
        <w:jc w:val="both"/>
      </w:pPr>
      <w:r w:rsidRPr="002539D2">
        <w:rPr>
          <w:b/>
          <w:bCs/>
        </w:rPr>
        <w:t>Strategy 5: Performance Benchmarking and Regression Testing</w:t>
      </w:r>
    </w:p>
    <w:p w14:paraId="0A8D41A4" w14:textId="77777777" w:rsidR="002539D2" w:rsidRPr="002539D2" w:rsidRDefault="002539D2" w:rsidP="00CB7817">
      <w:pPr>
        <w:numPr>
          <w:ilvl w:val="0"/>
          <w:numId w:val="89"/>
        </w:numPr>
        <w:jc w:val="both"/>
      </w:pPr>
      <w:r w:rsidRPr="002539D2">
        <w:t xml:space="preserve">Maintain curated test sets covering: </w:t>
      </w:r>
    </w:p>
    <w:p w14:paraId="681BDA76" w14:textId="77777777" w:rsidR="002539D2" w:rsidRPr="002539D2" w:rsidRDefault="002539D2" w:rsidP="00CB7817">
      <w:pPr>
        <w:numPr>
          <w:ilvl w:val="1"/>
          <w:numId w:val="89"/>
        </w:numPr>
        <w:jc w:val="both"/>
      </w:pPr>
      <w:r w:rsidRPr="002539D2">
        <w:t>Known deepfake techniques (current state-of-the-art)</w:t>
      </w:r>
    </w:p>
    <w:p w14:paraId="0F98CF51" w14:textId="77777777" w:rsidR="002539D2" w:rsidRPr="002539D2" w:rsidRDefault="002539D2" w:rsidP="00CB7817">
      <w:pPr>
        <w:numPr>
          <w:ilvl w:val="1"/>
          <w:numId w:val="89"/>
        </w:numPr>
        <w:jc w:val="both"/>
      </w:pPr>
      <w:r w:rsidRPr="002539D2">
        <w:t>Edge cases (partial faces, occlusions, unusual lighting)</w:t>
      </w:r>
    </w:p>
    <w:p w14:paraId="7455FFDC" w14:textId="77777777" w:rsidR="002539D2" w:rsidRPr="002539D2" w:rsidRDefault="002539D2" w:rsidP="00CB7817">
      <w:pPr>
        <w:numPr>
          <w:ilvl w:val="1"/>
          <w:numId w:val="89"/>
        </w:numPr>
        <w:jc w:val="both"/>
      </w:pPr>
      <w:r w:rsidRPr="002539D2">
        <w:t>Adversarial examples from red team exercises</w:t>
      </w:r>
    </w:p>
    <w:p w14:paraId="224585EC" w14:textId="77777777" w:rsidR="002539D2" w:rsidRPr="002539D2" w:rsidRDefault="002539D2" w:rsidP="00CB7817">
      <w:pPr>
        <w:numPr>
          <w:ilvl w:val="1"/>
          <w:numId w:val="89"/>
        </w:numPr>
        <w:jc w:val="both"/>
      </w:pPr>
      <w:r w:rsidRPr="002539D2">
        <w:t>Real newsroom content with ground truth labels</w:t>
      </w:r>
    </w:p>
    <w:p w14:paraId="602F70E5" w14:textId="77777777" w:rsidR="002539D2" w:rsidRPr="002539D2" w:rsidRDefault="002539D2" w:rsidP="00CB7817">
      <w:pPr>
        <w:numPr>
          <w:ilvl w:val="0"/>
          <w:numId w:val="89"/>
        </w:numPr>
        <w:jc w:val="both"/>
      </w:pPr>
      <w:r w:rsidRPr="002539D2">
        <w:t xml:space="preserve">Run automated regression tests on every model update: </w:t>
      </w:r>
    </w:p>
    <w:p w14:paraId="170AE9F2" w14:textId="77777777" w:rsidR="002539D2" w:rsidRPr="002539D2" w:rsidRDefault="002539D2" w:rsidP="00CB7817">
      <w:pPr>
        <w:numPr>
          <w:ilvl w:val="1"/>
          <w:numId w:val="89"/>
        </w:numPr>
        <w:jc w:val="both"/>
      </w:pPr>
      <w:r w:rsidRPr="002539D2">
        <w:t>Performance must not degrade &gt;2% on any test set</w:t>
      </w:r>
    </w:p>
    <w:p w14:paraId="18BD99D8" w14:textId="77777777" w:rsidR="002539D2" w:rsidRPr="002539D2" w:rsidRDefault="002539D2" w:rsidP="00CB7817">
      <w:pPr>
        <w:numPr>
          <w:ilvl w:val="1"/>
          <w:numId w:val="89"/>
        </w:numPr>
        <w:jc w:val="both"/>
      </w:pPr>
      <w:r w:rsidRPr="002539D2">
        <w:t>New capabilities (detecting new deepfake methods) must be demonstrated</w:t>
      </w:r>
    </w:p>
    <w:p w14:paraId="3CC3BE66" w14:textId="77777777" w:rsidR="002539D2" w:rsidRPr="002539D2" w:rsidRDefault="002539D2" w:rsidP="00CB7817">
      <w:pPr>
        <w:numPr>
          <w:ilvl w:val="1"/>
          <w:numId w:val="89"/>
        </w:numPr>
        <w:jc w:val="both"/>
      </w:pPr>
      <w:r w:rsidRPr="002539D2">
        <w:t>Latency and resource usage within acceptable bounds</w:t>
      </w:r>
    </w:p>
    <w:p w14:paraId="3C6C1B1C" w14:textId="77777777" w:rsidR="002539D2" w:rsidRPr="002539D2" w:rsidRDefault="002539D2" w:rsidP="00CB7817">
      <w:pPr>
        <w:numPr>
          <w:ilvl w:val="0"/>
          <w:numId w:val="89"/>
        </w:numPr>
        <w:jc w:val="both"/>
      </w:pPr>
      <w:r w:rsidRPr="002539D2">
        <w:t>Benchmark against external datasets (FaceForensics++, DFDC, Celeb-DF) quarterly</w:t>
      </w:r>
    </w:p>
    <w:p w14:paraId="1A58C2A9" w14:textId="77777777" w:rsidR="002539D2" w:rsidRPr="002539D2" w:rsidRDefault="002539D2" w:rsidP="00CB7817">
      <w:pPr>
        <w:numPr>
          <w:ilvl w:val="0"/>
          <w:numId w:val="89"/>
        </w:numPr>
        <w:jc w:val="both"/>
      </w:pPr>
      <w:r w:rsidRPr="002539D2">
        <w:t>Participate in deepfake detection challenges to validate competitiveness</w:t>
      </w:r>
    </w:p>
    <w:p w14:paraId="5A309DCB" w14:textId="77777777" w:rsidR="002539D2" w:rsidRPr="002539D2" w:rsidRDefault="002539D2" w:rsidP="00CB7817">
      <w:pPr>
        <w:numPr>
          <w:ilvl w:val="0"/>
          <w:numId w:val="89"/>
        </w:numPr>
        <w:jc w:val="both"/>
      </w:pPr>
      <w:r w:rsidRPr="002539D2">
        <w:t>Publish performance reports transparently to build journalist trust</w:t>
      </w:r>
    </w:p>
    <w:p w14:paraId="16224AC4" w14:textId="77777777" w:rsidR="002539D2" w:rsidRPr="002539D2" w:rsidRDefault="002539D2" w:rsidP="00CB7817">
      <w:pPr>
        <w:jc w:val="both"/>
      </w:pPr>
      <w:r w:rsidRPr="002539D2">
        <w:rPr>
          <w:b/>
          <w:bCs/>
        </w:rPr>
        <w:t>Strategy 6: Alert Optimization and Operational Efficiency</w:t>
      </w:r>
    </w:p>
    <w:p w14:paraId="3C9B08C3" w14:textId="77777777" w:rsidR="002539D2" w:rsidRPr="002539D2" w:rsidRDefault="002539D2" w:rsidP="00CB7817">
      <w:pPr>
        <w:numPr>
          <w:ilvl w:val="0"/>
          <w:numId w:val="90"/>
        </w:numPr>
        <w:jc w:val="both"/>
      </w:pPr>
      <w:r w:rsidRPr="002539D2">
        <w:t xml:space="preserve">Implement tiered alerting system: </w:t>
      </w:r>
    </w:p>
    <w:p w14:paraId="22ABE63A" w14:textId="77777777" w:rsidR="002539D2" w:rsidRPr="002539D2" w:rsidRDefault="002539D2" w:rsidP="00CB7817">
      <w:pPr>
        <w:numPr>
          <w:ilvl w:val="1"/>
          <w:numId w:val="90"/>
        </w:numPr>
        <w:jc w:val="both"/>
      </w:pPr>
      <w:r w:rsidRPr="002539D2">
        <w:rPr>
          <w:b/>
          <w:bCs/>
        </w:rPr>
        <w:t>Critical</w:t>
      </w:r>
      <w:r w:rsidRPr="002539D2">
        <w:t xml:space="preserve"> (immediate response): System downtime, accuracy drop &gt;5%, security breach</w:t>
      </w:r>
    </w:p>
    <w:p w14:paraId="37ABFA31" w14:textId="77777777" w:rsidR="002539D2" w:rsidRPr="002539D2" w:rsidRDefault="002539D2" w:rsidP="00CB7817">
      <w:pPr>
        <w:numPr>
          <w:ilvl w:val="1"/>
          <w:numId w:val="90"/>
        </w:numPr>
        <w:jc w:val="both"/>
      </w:pPr>
      <w:r w:rsidRPr="002539D2">
        <w:rPr>
          <w:b/>
          <w:bCs/>
        </w:rPr>
        <w:t>Warning</w:t>
      </w:r>
      <w:r w:rsidRPr="002539D2">
        <w:t xml:space="preserve"> (24-hour response): Drift detection, latency increase, bias degradation</w:t>
      </w:r>
    </w:p>
    <w:p w14:paraId="5BA9E957" w14:textId="77777777" w:rsidR="002539D2" w:rsidRPr="002539D2" w:rsidRDefault="002539D2" w:rsidP="00CB7817">
      <w:pPr>
        <w:numPr>
          <w:ilvl w:val="1"/>
          <w:numId w:val="90"/>
        </w:numPr>
        <w:jc w:val="both"/>
      </w:pPr>
      <w:r w:rsidRPr="002539D2">
        <w:rPr>
          <w:b/>
          <w:bCs/>
        </w:rPr>
        <w:t>Info</w:t>
      </w:r>
      <w:r w:rsidRPr="002539D2">
        <w:t xml:space="preserve"> (weekly review): Performance trends, usage patterns, minor anomalies</w:t>
      </w:r>
    </w:p>
    <w:p w14:paraId="206989A5" w14:textId="77777777" w:rsidR="002539D2" w:rsidRPr="002539D2" w:rsidRDefault="002539D2" w:rsidP="00CB7817">
      <w:pPr>
        <w:numPr>
          <w:ilvl w:val="0"/>
          <w:numId w:val="90"/>
        </w:numPr>
        <w:jc w:val="both"/>
      </w:pPr>
      <w:r w:rsidRPr="002539D2">
        <w:lastRenderedPageBreak/>
        <w:t>Use anomaly detection to distinguish true issues from noise</w:t>
      </w:r>
    </w:p>
    <w:p w14:paraId="0BD24D05" w14:textId="77777777" w:rsidR="002539D2" w:rsidRPr="002539D2" w:rsidRDefault="002539D2" w:rsidP="00CB7817">
      <w:pPr>
        <w:numPr>
          <w:ilvl w:val="0"/>
          <w:numId w:val="90"/>
        </w:numPr>
        <w:jc w:val="both"/>
      </w:pPr>
      <w:r w:rsidRPr="002539D2">
        <w:t>Establish alert suppression rules to prevent duplicate notifications</w:t>
      </w:r>
    </w:p>
    <w:p w14:paraId="1DE176A2" w14:textId="77777777" w:rsidR="002539D2" w:rsidRPr="002539D2" w:rsidRDefault="002539D2" w:rsidP="00CB7817">
      <w:pPr>
        <w:numPr>
          <w:ilvl w:val="0"/>
          <w:numId w:val="90"/>
        </w:numPr>
        <w:jc w:val="both"/>
      </w:pPr>
      <w:r w:rsidRPr="002539D2">
        <w:t>Conduct monthly alert retrospectives to refine thresholds and reduce false alarms</w:t>
      </w:r>
    </w:p>
    <w:p w14:paraId="6D90F912" w14:textId="77777777" w:rsidR="002539D2" w:rsidRPr="002539D2" w:rsidRDefault="002539D2" w:rsidP="00CB7817">
      <w:pPr>
        <w:numPr>
          <w:ilvl w:val="0"/>
          <w:numId w:val="90"/>
        </w:numPr>
        <w:jc w:val="both"/>
      </w:pPr>
      <w:r w:rsidRPr="002539D2">
        <w:t>Maintain runbooks for common operational scenarios (model rollback, scaling, incident response)</w:t>
      </w:r>
    </w:p>
    <w:p w14:paraId="6DB007AB" w14:textId="77777777" w:rsidR="002539D2" w:rsidRPr="002539D2" w:rsidRDefault="002539D2" w:rsidP="00CB7817">
      <w:pPr>
        <w:numPr>
          <w:ilvl w:val="0"/>
          <w:numId w:val="90"/>
        </w:numPr>
        <w:jc w:val="both"/>
      </w:pPr>
      <w:r w:rsidRPr="002539D2">
        <w:t>Implement automated remediation for routine issues (pod restarts, cache clearing, scaling adjustments)</w:t>
      </w:r>
    </w:p>
    <w:p w14:paraId="7E853A46" w14:textId="3A87C438" w:rsidR="00815623" w:rsidRDefault="002539D2" w:rsidP="00CB7817">
      <w:pPr>
        <w:pStyle w:val="Heading2"/>
        <w:jc w:val="both"/>
      </w:pPr>
      <w:r>
        <w:t>RISK TABLE AND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1372"/>
        <w:gridCol w:w="1220"/>
        <w:gridCol w:w="968"/>
        <w:gridCol w:w="859"/>
        <w:gridCol w:w="553"/>
        <w:gridCol w:w="1775"/>
        <w:gridCol w:w="859"/>
        <w:gridCol w:w="965"/>
      </w:tblGrid>
      <w:tr w:rsidR="00AF0C4C" w:rsidRPr="00AF0C4C" w14:paraId="07B352ED" w14:textId="77777777" w:rsidTr="00AF0C4C">
        <w:trPr>
          <w:tblHeader/>
          <w:tblCellSpacing w:w="15" w:type="dxa"/>
        </w:trPr>
        <w:tc>
          <w:tcPr>
            <w:tcW w:w="0" w:type="auto"/>
            <w:vAlign w:val="center"/>
            <w:hideMark/>
          </w:tcPr>
          <w:p w14:paraId="5B226754" w14:textId="77777777" w:rsidR="00AF0C4C" w:rsidRPr="00AF0C4C" w:rsidRDefault="00AF0C4C" w:rsidP="00CB7817">
            <w:pPr>
              <w:jc w:val="both"/>
              <w:rPr>
                <w:b/>
                <w:bCs/>
              </w:rPr>
            </w:pPr>
            <w:r w:rsidRPr="00AF0C4C">
              <w:rPr>
                <w:b/>
                <w:bCs/>
              </w:rPr>
              <w:t>Risk ID</w:t>
            </w:r>
          </w:p>
        </w:tc>
        <w:tc>
          <w:tcPr>
            <w:tcW w:w="0" w:type="auto"/>
            <w:vAlign w:val="center"/>
            <w:hideMark/>
          </w:tcPr>
          <w:p w14:paraId="51E2EDC9" w14:textId="77777777" w:rsidR="00AF0C4C" w:rsidRPr="00AF0C4C" w:rsidRDefault="00AF0C4C" w:rsidP="00CB7817">
            <w:pPr>
              <w:jc w:val="both"/>
              <w:rPr>
                <w:b/>
                <w:bCs/>
              </w:rPr>
            </w:pPr>
            <w:r w:rsidRPr="00AF0C4C">
              <w:rPr>
                <w:b/>
                <w:bCs/>
              </w:rPr>
              <w:t>Risk Description</w:t>
            </w:r>
          </w:p>
        </w:tc>
        <w:tc>
          <w:tcPr>
            <w:tcW w:w="0" w:type="auto"/>
            <w:vAlign w:val="center"/>
            <w:hideMark/>
          </w:tcPr>
          <w:p w14:paraId="09C923EB" w14:textId="77777777" w:rsidR="00AF0C4C" w:rsidRPr="00AF0C4C" w:rsidRDefault="00AF0C4C" w:rsidP="00CB7817">
            <w:pPr>
              <w:jc w:val="both"/>
              <w:rPr>
                <w:b/>
                <w:bCs/>
              </w:rPr>
            </w:pPr>
            <w:r w:rsidRPr="00AF0C4C">
              <w:rPr>
                <w:b/>
                <w:bCs/>
              </w:rPr>
              <w:t>Stage</w:t>
            </w:r>
          </w:p>
        </w:tc>
        <w:tc>
          <w:tcPr>
            <w:tcW w:w="0" w:type="auto"/>
            <w:vAlign w:val="center"/>
            <w:hideMark/>
          </w:tcPr>
          <w:p w14:paraId="0473B76E" w14:textId="77777777" w:rsidR="00AF0C4C" w:rsidRPr="00AF0C4C" w:rsidRDefault="00AF0C4C" w:rsidP="00CB7817">
            <w:pPr>
              <w:jc w:val="both"/>
              <w:rPr>
                <w:b/>
                <w:bCs/>
              </w:rPr>
            </w:pPr>
            <w:r w:rsidRPr="00AF0C4C">
              <w:rPr>
                <w:b/>
                <w:bCs/>
              </w:rPr>
              <w:t>Likelihood</w:t>
            </w:r>
          </w:p>
        </w:tc>
        <w:tc>
          <w:tcPr>
            <w:tcW w:w="0" w:type="auto"/>
            <w:vAlign w:val="center"/>
            <w:hideMark/>
          </w:tcPr>
          <w:p w14:paraId="6650AE42" w14:textId="77777777" w:rsidR="00AF0C4C" w:rsidRPr="00AF0C4C" w:rsidRDefault="00AF0C4C" w:rsidP="00CB7817">
            <w:pPr>
              <w:jc w:val="both"/>
              <w:rPr>
                <w:b/>
                <w:bCs/>
              </w:rPr>
            </w:pPr>
            <w:r w:rsidRPr="00AF0C4C">
              <w:rPr>
                <w:b/>
                <w:bCs/>
              </w:rPr>
              <w:t>Impact</w:t>
            </w:r>
          </w:p>
        </w:tc>
        <w:tc>
          <w:tcPr>
            <w:tcW w:w="0" w:type="auto"/>
            <w:vAlign w:val="center"/>
            <w:hideMark/>
          </w:tcPr>
          <w:p w14:paraId="4039F5C4" w14:textId="77777777" w:rsidR="00AF0C4C" w:rsidRPr="00AF0C4C" w:rsidRDefault="00AF0C4C" w:rsidP="00CB7817">
            <w:pPr>
              <w:jc w:val="both"/>
              <w:rPr>
                <w:b/>
                <w:bCs/>
              </w:rPr>
            </w:pPr>
            <w:r w:rsidRPr="00AF0C4C">
              <w:rPr>
                <w:b/>
                <w:bCs/>
              </w:rPr>
              <w:t>Risk Score</w:t>
            </w:r>
          </w:p>
        </w:tc>
        <w:tc>
          <w:tcPr>
            <w:tcW w:w="0" w:type="auto"/>
            <w:vAlign w:val="center"/>
            <w:hideMark/>
          </w:tcPr>
          <w:p w14:paraId="0A96273D" w14:textId="77777777" w:rsidR="00AF0C4C" w:rsidRPr="00AF0C4C" w:rsidRDefault="00AF0C4C" w:rsidP="00CB7817">
            <w:pPr>
              <w:jc w:val="both"/>
              <w:rPr>
                <w:b/>
                <w:bCs/>
              </w:rPr>
            </w:pPr>
            <w:r w:rsidRPr="00AF0C4C">
              <w:rPr>
                <w:b/>
                <w:bCs/>
              </w:rPr>
              <w:t>Mitigation Strategy</w:t>
            </w:r>
          </w:p>
        </w:tc>
        <w:tc>
          <w:tcPr>
            <w:tcW w:w="0" w:type="auto"/>
            <w:vAlign w:val="center"/>
            <w:hideMark/>
          </w:tcPr>
          <w:p w14:paraId="3D6C0A21" w14:textId="77777777" w:rsidR="00AF0C4C" w:rsidRPr="00AF0C4C" w:rsidRDefault="00AF0C4C" w:rsidP="00CB7817">
            <w:pPr>
              <w:jc w:val="both"/>
              <w:rPr>
                <w:b/>
                <w:bCs/>
              </w:rPr>
            </w:pPr>
            <w:r w:rsidRPr="00AF0C4C">
              <w:rPr>
                <w:b/>
                <w:bCs/>
              </w:rPr>
              <w:t>Residual Risk</w:t>
            </w:r>
          </w:p>
        </w:tc>
        <w:tc>
          <w:tcPr>
            <w:tcW w:w="0" w:type="auto"/>
            <w:vAlign w:val="center"/>
            <w:hideMark/>
          </w:tcPr>
          <w:p w14:paraId="74CD6BF4" w14:textId="77777777" w:rsidR="00AF0C4C" w:rsidRPr="00AF0C4C" w:rsidRDefault="00AF0C4C" w:rsidP="00CB7817">
            <w:pPr>
              <w:jc w:val="both"/>
              <w:rPr>
                <w:b/>
                <w:bCs/>
              </w:rPr>
            </w:pPr>
            <w:r w:rsidRPr="00AF0C4C">
              <w:rPr>
                <w:b/>
                <w:bCs/>
              </w:rPr>
              <w:t>Owner</w:t>
            </w:r>
          </w:p>
        </w:tc>
      </w:tr>
      <w:tr w:rsidR="00AF0C4C" w:rsidRPr="00AF0C4C" w14:paraId="487AF0C1" w14:textId="77777777" w:rsidTr="00AF0C4C">
        <w:trPr>
          <w:tblCellSpacing w:w="15" w:type="dxa"/>
        </w:trPr>
        <w:tc>
          <w:tcPr>
            <w:tcW w:w="0" w:type="auto"/>
            <w:vAlign w:val="center"/>
            <w:hideMark/>
          </w:tcPr>
          <w:p w14:paraId="0580F524" w14:textId="77777777" w:rsidR="00AF0C4C" w:rsidRPr="00AF0C4C" w:rsidRDefault="00AF0C4C" w:rsidP="00CB7817">
            <w:pPr>
              <w:jc w:val="both"/>
            </w:pPr>
            <w:r w:rsidRPr="00AF0C4C">
              <w:rPr>
                <w:b/>
                <w:bCs/>
              </w:rPr>
              <w:t>R1</w:t>
            </w:r>
          </w:p>
        </w:tc>
        <w:tc>
          <w:tcPr>
            <w:tcW w:w="0" w:type="auto"/>
            <w:vAlign w:val="center"/>
            <w:hideMark/>
          </w:tcPr>
          <w:p w14:paraId="3F490B8B" w14:textId="77777777" w:rsidR="00AF0C4C" w:rsidRPr="00AF0C4C" w:rsidRDefault="00AF0C4C" w:rsidP="00CB7817">
            <w:pPr>
              <w:jc w:val="both"/>
            </w:pPr>
            <w:r w:rsidRPr="00AF0C4C">
              <w:t>Novel deepfake techniques emerge that evade detection</w:t>
            </w:r>
          </w:p>
        </w:tc>
        <w:tc>
          <w:tcPr>
            <w:tcW w:w="0" w:type="auto"/>
            <w:vAlign w:val="center"/>
            <w:hideMark/>
          </w:tcPr>
          <w:p w14:paraId="704CA670" w14:textId="77777777" w:rsidR="00AF0C4C" w:rsidRPr="00AF0C4C" w:rsidRDefault="00AF0C4C" w:rsidP="00CB7817">
            <w:pPr>
              <w:jc w:val="both"/>
            </w:pPr>
            <w:r w:rsidRPr="00AF0C4C">
              <w:t>Monitoring</w:t>
            </w:r>
          </w:p>
        </w:tc>
        <w:tc>
          <w:tcPr>
            <w:tcW w:w="0" w:type="auto"/>
            <w:vAlign w:val="center"/>
            <w:hideMark/>
          </w:tcPr>
          <w:p w14:paraId="479A19D0" w14:textId="77777777" w:rsidR="00AF0C4C" w:rsidRPr="00AF0C4C" w:rsidRDefault="00AF0C4C" w:rsidP="00CB7817">
            <w:pPr>
              <w:jc w:val="both"/>
            </w:pPr>
            <w:r w:rsidRPr="00AF0C4C">
              <w:t>Medium</w:t>
            </w:r>
          </w:p>
        </w:tc>
        <w:tc>
          <w:tcPr>
            <w:tcW w:w="0" w:type="auto"/>
            <w:vAlign w:val="center"/>
            <w:hideMark/>
          </w:tcPr>
          <w:p w14:paraId="7DDD159A" w14:textId="77777777" w:rsidR="00AF0C4C" w:rsidRPr="00AF0C4C" w:rsidRDefault="00AF0C4C" w:rsidP="00CB7817">
            <w:pPr>
              <w:jc w:val="both"/>
            </w:pPr>
            <w:r w:rsidRPr="00AF0C4C">
              <w:t>High</w:t>
            </w:r>
          </w:p>
        </w:tc>
        <w:tc>
          <w:tcPr>
            <w:tcW w:w="0" w:type="auto"/>
            <w:vAlign w:val="center"/>
            <w:hideMark/>
          </w:tcPr>
          <w:p w14:paraId="2592BB5E" w14:textId="77777777" w:rsidR="00AF0C4C" w:rsidRPr="00AF0C4C" w:rsidRDefault="00AF0C4C" w:rsidP="00CB7817">
            <w:pPr>
              <w:jc w:val="both"/>
            </w:pPr>
            <w:r w:rsidRPr="00AF0C4C">
              <w:rPr>
                <w:b/>
                <w:bCs/>
              </w:rPr>
              <w:t>12</w:t>
            </w:r>
          </w:p>
        </w:tc>
        <w:tc>
          <w:tcPr>
            <w:tcW w:w="0" w:type="auto"/>
            <w:vAlign w:val="center"/>
            <w:hideMark/>
          </w:tcPr>
          <w:p w14:paraId="092AD9E5" w14:textId="77777777" w:rsidR="00AF0C4C" w:rsidRPr="00AF0C4C" w:rsidRDefault="00AF0C4C" w:rsidP="00CB7817">
            <w:pPr>
              <w:jc w:val="both"/>
            </w:pPr>
            <w:r w:rsidRPr="00AF0C4C">
              <w:t>Research partnerships, rapid retraining, human review fallback</w:t>
            </w:r>
          </w:p>
        </w:tc>
        <w:tc>
          <w:tcPr>
            <w:tcW w:w="0" w:type="auto"/>
            <w:vAlign w:val="center"/>
            <w:hideMark/>
          </w:tcPr>
          <w:p w14:paraId="4BF5EA60" w14:textId="77777777" w:rsidR="00AF0C4C" w:rsidRPr="00AF0C4C" w:rsidRDefault="00AF0C4C" w:rsidP="00CB7817">
            <w:pPr>
              <w:jc w:val="both"/>
            </w:pPr>
            <w:r w:rsidRPr="00AF0C4C">
              <w:t>Medium-High</w:t>
            </w:r>
          </w:p>
        </w:tc>
        <w:tc>
          <w:tcPr>
            <w:tcW w:w="0" w:type="auto"/>
            <w:vAlign w:val="center"/>
            <w:hideMark/>
          </w:tcPr>
          <w:p w14:paraId="342D49F4" w14:textId="77777777" w:rsidR="00AF0C4C" w:rsidRPr="00AF0C4C" w:rsidRDefault="00AF0C4C" w:rsidP="00CB7817">
            <w:pPr>
              <w:jc w:val="both"/>
            </w:pPr>
            <w:r w:rsidRPr="00AF0C4C">
              <w:t>ML Engineer</w:t>
            </w:r>
          </w:p>
        </w:tc>
      </w:tr>
      <w:tr w:rsidR="00AF0C4C" w:rsidRPr="00AF0C4C" w14:paraId="00D22E66" w14:textId="77777777" w:rsidTr="00AF0C4C">
        <w:trPr>
          <w:tblCellSpacing w:w="15" w:type="dxa"/>
        </w:trPr>
        <w:tc>
          <w:tcPr>
            <w:tcW w:w="0" w:type="auto"/>
            <w:vAlign w:val="center"/>
            <w:hideMark/>
          </w:tcPr>
          <w:p w14:paraId="2F72F129" w14:textId="77777777" w:rsidR="00AF0C4C" w:rsidRPr="00AF0C4C" w:rsidRDefault="00AF0C4C" w:rsidP="00CB7817">
            <w:pPr>
              <w:jc w:val="both"/>
            </w:pPr>
            <w:r w:rsidRPr="00AF0C4C">
              <w:rPr>
                <w:b/>
                <w:bCs/>
              </w:rPr>
              <w:t>R2</w:t>
            </w:r>
          </w:p>
        </w:tc>
        <w:tc>
          <w:tcPr>
            <w:tcW w:w="0" w:type="auto"/>
            <w:vAlign w:val="center"/>
            <w:hideMark/>
          </w:tcPr>
          <w:p w14:paraId="679A6B96" w14:textId="77777777" w:rsidR="00AF0C4C" w:rsidRPr="00AF0C4C" w:rsidRDefault="00AF0C4C" w:rsidP="00CB7817">
            <w:pPr>
              <w:jc w:val="both"/>
            </w:pPr>
            <w:r w:rsidRPr="00AF0C4C">
              <w:t>Sophisticated adversarial attacks by nation-state actors</w:t>
            </w:r>
          </w:p>
        </w:tc>
        <w:tc>
          <w:tcPr>
            <w:tcW w:w="0" w:type="auto"/>
            <w:vAlign w:val="center"/>
            <w:hideMark/>
          </w:tcPr>
          <w:p w14:paraId="2A1E5474" w14:textId="77777777" w:rsidR="00AF0C4C" w:rsidRPr="00AF0C4C" w:rsidRDefault="00AF0C4C" w:rsidP="00CB7817">
            <w:pPr>
              <w:jc w:val="both"/>
            </w:pPr>
            <w:r w:rsidRPr="00AF0C4C">
              <w:t>Deployment</w:t>
            </w:r>
          </w:p>
        </w:tc>
        <w:tc>
          <w:tcPr>
            <w:tcW w:w="0" w:type="auto"/>
            <w:vAlign w:val="center"/>
            <w:hideMark/>
          </w:tcPr>
          <w:p w14:paraId="689A9C63" w14:textId="77777777" w:rsidR="00AF0C4C" w:rsidRPr="00AF0C4C" w:rsidRDefault="00AF0C4C" w:rsidP="00CB7817">
            <w:pPr>
              <w:jc w:val="both"/>
            </w:pPr>
            <w:r w:rsidRPr="00AF0C4C">
              <w:t>Medium-Low</w:t>
            </w:r>
          </w:p>
        </w:tc>
        <w:tc>
          <w:tcPr>
            <w:tcW w:w="0" w:type="auto"/>
            <w:vAlign w:val="center"/>
            <w:hideMark/>
          </w:tcPr>
          <w:p w14:paraId="0E6E6F4A" w14:textId="77777777" w:rsidR="00AF0C4C" w:rsidRPr="00AF0C4C" w:rsidRDefault="00AF0C4C" w:rsidP="00CB7817">
            <w:pPr>
              <w:jc w:val="both"/>
            </w:pPr>
            <w:r w:rsidRPr="00AF0C4C">
              <w:t>High</w:t>
            </w:r>
          </w:p>
        </w:tc>
        <w:tc>
          <w:tcPr>
            <w:tcW w:w="0" w:type="auto"/>
            <w:vAlign w:val="center"/>
            <w:hideMark/>
          </w:tcPr>
          <w:p w14:paraId="3DB01DE2" w14:textId="77777777" w:rsidR="00AF0C4C" w:rsidRPr="00AF0C4C" w:rsidRDefault="00AF0C4C" w:rsidP="00CB7817">
            <w:pPr>
              <w:jc w:val="both"/>
            </w:pPr>
            <w:r w:rsidRPr="00AF0C4C">
              <w:rPr>
                <w:b/>
                <w:bCs/>
              </w:rPr>
              <w:t>9</w:t>
            </w:r>
          </w:p>
        </w:tc>
        <w:tc>
          <w:tcPr>
            <w:tcW w:w="0" w:type="auto"/>
            <w:vAlign w:val="center"/>
            <w:hideMark/>
          </w:tcPr>
          <w:p w14:paraId="28774331" w14:textId="77777777" w:rsidR="00AF0C4C" w:rsidRPr="00AF0C4C" w:rsidRDefault="00AF0C4C" w:rsidP="00CB7817">
            <w:pPr>
              <w:jc w:val="both"/>
            </w:pPr>
            <w:r w:rsidRPr="00AF0C4C">
              <w:t>Foolbox/CleverHans testing, red team exercises, anomaly detection</w:t>
            </w:r>
          </w:p>
        </w:tc>
        <w:tc>
          <w:tcPr>
            <w:tcW w:w="0" w:type="auto"/>
            <w:vAlign w:val="center"/>
            <w:hideMark/>
          </w:tcPr>
          <w:p w14:paraId="02596B59" w14:textId="77777777" w:rsidR="00AF0C4C" w:rsidRPr="00AF0C4C" w:rsidRDefault="00AF0C4C" w:rsidP="00CB7817">
            <w:pPr>
              <w:jc w:val="both"/>
            </w:pPr>
            <w:r w:rsidRPr="00AF0C4C">
              <w:t>Medium</w:t>
            </w:r>
          </w:p>
        </w:tc>
        <w:tc>
          <w:tcPr>
            <w:tcW w:w="0" w:type="auto"/>
            <w:vAlign w:val="center"/>
            <w:hideMark/>
          </w:tcPr>
          <w:p w14:paraId="3B77DFD1" w14:textId="77777777" w:rsidR="00AF0C4C" w:rsidRPr="00AF0C4C" w:rsidRDefault="00AF0C4C" w:rsidP="00CB7817">
            <w:pPr>
              <w:jc w:val="both"/>
            </w:pPr>
            <w:r w:rsidRPr="00AF0C4C">
              <w:t>Security Lead</w:t>
            </w:r>
          </w:p>
        </w:tc>
      </w:tr>
      <w:tr w:rsidR="00AF0C4C" w:rsidRPr="00AF0C4C" w14:paraId="44D437A8" w14:textId="77777777" w:rsidTr="00AF0C4C">
        <w:trPr>
          <w:tblCellSpacing w:w="15" w:type="dxa"/>
        </w:trPr>
        <w:tc>
          <w:tcPr>
            <w:tcW w:w="0" w:type="auto"/>
            <w:vAlign w:val="center"/>
            <w:hideMark/>
          </w:tcPr>
          <w:p w14:paraId="1A4A9E87" w14:textId="77777777" w:rsidR="00AF0C4C" w:rsidRPr="00AF0C4C" w:rsidRDefault="00AF0C4C" w:rsidP="00CB7817">
            <w:pPr>
              <w:jc w:val="both"/>
            </w:pPr>
            <w:r w:rsidRPr="00AF0C4C">
              <w:rPr>
                <w:b/>
                <w:bCs/>
              </w:rPr>
              <w:t>R3</w:t>
            </w:r>
          </w:p>
        </w:tc>
        <w:tc>
          <w:tcPr>
            <w:tcW w:w="0" w:type="auto"/>
            <w:vAlign w:val="center"/>
            <w:hideMark/>
          </w:tcPr>
          <w:p w14:paraId="3BB05F9C" w14:textId="77777777" w:rsidR="00AF0C4C" w:rsidRPr="00AF0C4C" w:rsidRDefault="00AF0C4C" w:rsidP="00CB7817">
            <w:pPr>
              <w:jc w:val="both"/>
            </w:pPr>
            <w:r w:rsidRPr="00AF0C4C">
              <w:t>Dataset poisoning during continuous learning</w:t>
            </w:r>
          </w:p>
        </w:tc>
        <w:tc>
          <w:tcPr>
            <w:tcW w:w="0" w:type="auto"/>
            <w:vAlign w:val="center"/>
            <w:hideMark/>
          </w:tcPr>
          <w:p w14:paraId="7850BC59" w14:textId="77777777" w:rsidR="00AF0C4C" w:rsidRPr="00AF0C4C" w:rsidRDefault="00AF0C4C" w:rsidP="00CB7817">
            <w:pPr>
              <w:jc w:val="both"/>
            </w:pPr>
            <w:r w:rsidRPr="00AF0C4C">
              <w:t>Data Collection</w:t>
            </w:r>
          </w:p>
        </w:tc>
        <w:tc>
          <w:tcPr>
            <w:tcW w:w="0" w:type="auto"/>
            <w:vAlign w:val="center"/>
            <w:hideMark/>
          </w:tcPr>
          <w:p w14:paraId="4C568E3A" w14:textId="77777777" w:rsidR="00AF0C4C" w:rsidRPr="00AF0C4C" w:rsidRDefault="00AF0C4C" w:rsidP="00CB7817">
            <w:pPr>
              <w:jc w:val="both"/>
            </w:pPr>
            <w:r w:rsidRPr="00AF0C4C">
              <w:t>Low-Medium</w:t>
            </w:r>
          </w:p>
        </w:tc>
        <w:tc>
          <w:tcPr>
            <w:tcW w:w="0" w:type="auto"/>
            <w:vAlign w:val="center"/>
            <w:hideMark/>
          </w:tcPr>
          <w:p w14:paraId="2F9B367D" w14:textId="77777777" w:rsidR="00AF0C4C" w:rsidRPr="00AF0C4C" w:rsidRDefault="00AF0C4C" w:rsidP="00CB7817">
            <w:pPr>
              <w:jc w:val="both"/>
            </w:pPr>
            <w:r w:rsidRPr="00AF0C4C">
              <w:t>High</w:t>
            </w:r>
          </w:p>
        </w:tc>
        <w:tc>
          <w:tcPr>
            <w:tcW w:w="0" w:type="auto"/>
            <w:vAlign w:val="center"/>
            <w:hideMark/>
          </w:tcPr>
          <w:p w14:paraId="70863711" w14:textId="77777777" w:rsidR="00AF0C4C" w:rsidRPr="00AF0C4C" w:rsidRDefault="00AF0C4C" w:rsidP="00CB7817">
            <w:pPr>
              <w:jc w:val="both"/>
            </w:pPr>
            <w:r w:rsidRPr="00AF0C4C">
              <w:rPr>
                <w:b/>
                <w:bCs/>
              </w:rPr>
              <w:t>9</w:t>
            </w:r>
          </w:p>
        </w:tc>
        <w:tc>
          <w:tcPr>
            <w:tcW w:w="0" w:type="auto"/>
            <w:vAlign w:val="center"/>
            <w:hideMark/>
          </w:tcPr>
          <w:p w14:paraId="67FB8953" w14:textId="77777777" w:rsidR="00AF0C4C" w:rsidRPr="00AF0C4C" w:rsidRDefault="00AF0C4C" w:rsidP="00CB7817">
            <w:pPr>
              <w:jc w:val="both"/>
            </w:pPr>
            <w:r w:rsidRPr="00AF0C4C">
              <w:t>Trusted labeler verification, outlier detection, provenance tracking</w:t>
            </w:r>
          </w:p>
        </w:tc>
        <w:tc>
          <w:tcPr>
            <w:tcW w:w="0" w:type="auto"/>
            <w:vAlign w:val="center"/>
            <w:hideMark/>
          </w:tcPr>
          <w:p w14:paraId="37D022A0" w14:textId="77777777" w:rsidR="00AF0C4C" w:rsidRPr="00AF0C4C" w:rsidRDefault="00AF0C4C" w:rsidP="00CB7817">
            <w:pPr>
              <w:jc w:val="both"/>
            </w:pPr>
            <w:r w:rsidRPr="00AF0C4C">
              <w:t>Medium</w:t>
            </w:r>
          </w:p>
        </w:tc>
        <w:tc>
          <w:tcPr>
            <w:tcW w:w="0" w:type="auto"/>
            <w:vAlign w:val="center"/>
            <w:hideMark/>
          </w:tcPr>
          <w:p w14:paraId="46CD1610" w14:textId="77777777" w:rsidR="00AF0C4C" w:rsidRPr="00AF0C4C" w:rsidRDefault="00AF0C4C" w:rsidP="00CB7817">
            <w:pPr>
              <w:jc w:val="both"/>
            </w:pPr>
            <w:r w:rsidRPr="00AF0C4C">
              <w:t>Data Scientist</w:t>
            </w:r>
          </w:p>
        </w:tc>
      </w:tr>
      <w:tr w:rsidR="00AF0C4C" w:rsidRPr="00AF0C4C" w14:paraId="4A5248D7" w14:textId="77777777" w:rsidTr="00AF0C4C">
        <w:trPr>
          <w:tblCellSpacing w:w="15" w:type="dxa"/>
        </w:trPr>
        <w:tc>
          <w:tcPr>
            <w:tcW w:w="0" w:type="auto"/>
            <w:vAlign w:val="center"/>
            <w:hideMark/>
          </w:tcPr>
          <w:p w14:paraId="1C680BB0" w14:textId="77777777" w:rsidR="00AF0C4C" w:rsidRPr="00AF0C4C" w:rsidRDefault="00AF0C4C" w:rsidP="00CB7817">
            <w:pPr>
              <w:jc w:val="both"/>
            </w:pPr>
            <w:r w:rsidRPr="00AF0C4C">
              <w:rPr>
                <w:b/>
                <w:bCs/>
              </w:rPr>
              <w:t>R4</w:t>
            </w:r>
          </w:p>
        </w:tc>
        <w:tc>
          <w:tcPr>
            <w:tcW w:w="0" w:type="auto"/>
            <w:vAlign w:val="center"/>
            <w:hideMark/>
          </w:tcPr>
          <w:p w14:paraId="5E9528BE" w14:textId="77777777" w:rsidR="00AF0C4C" w:rsidRPr="00AF0C4C" w:rsidRDefault="00AF0C4C" w:rsidP="00CB7817">
            <w:pPr>
              <w:jc w:val="both"/>
            </w:pPr>
            <w:r w:rsidRPr="00AF0C4C">
              <w:t>Bias emergence in edge cases despite fairness measures</w:t>
            </w:r>
          </w:p>
        </w:tc>
        <w:tc>
          <w:tcPr>
            <w:tcW w:w="0" w:type="auto"/>
            <w:vAlign w:val="center"/>
            <w:hideMark/>
          </w:tcPr>
          <w:p w14:paraId="1B48D7A5" w14:textId="77777777" w:rsidR="00AF0C4C" w:rsidRPr="00AF0C4C" w:rsidRDefault="00AF0C4C" w:rsidP="00CB7817">
            <w:pPr>
              <w:jc w:val="both"/>
            </w:pPr>
            <w:r w:rsidRPr="00AF0C4C">
              <w:t>Model Development</w:t>
            </w:r>
          </w:p>
        </w:tc>
        <w:tc>
          <w:tcPr>
            <w:tcW w:w="0" w:type="auto"/>
            <w:vAlign w:val="center"/>
            <w:hideMark/>
          </w:tcPr>
          <w:p w14:paraId="54858784" w14:textId="77777777" w:rsidR="00AF0C4C" w:rsidRPr="00AF0C4C" w:rsidRDefault="00AF0C4C" w:rsidP="00CB7817">
            <w:pPr>
              <w:jc w:val="both"/>
            </w:pPr>
            <w:r w:rsidRPr="00AF0C4C">
              <w:t>Medium</w:t>
            </w:r>
          </w:p>
        </w:tc>
        <w:tc>
          <w:tcPr>
            <w:tcW w:w="0" w:type="auto"/>
            <w:vAlign w:val="center"/>
            <w:hideMark/>
          </w:tcPr>
          <w:p w14:paraId="21ACC419" w14:textId="77777777" w:rsidR="00AF0C4C" w:rsidRPr="00AF0C4C" w:rsidRDefault="00AF0C4C" w:rsidP="00CB7817">
            <w:pPr>
              <w:jc w:val="both"/>
            </w:pPr>
            <w:r w:rsidRPr="00AF0C4C">
              <w:t>Medium-High</w:t>
            </w:r>
          </w:p>
        </w:tc>
        <w:tc>
          <w:tcPr>
            <w:tcW w:w="0" w:type="auto"/>
            <w:vAlign w:val="center"/>
            <w:hideMark/>
          </w:tcPr>
          <w:p w14:paraId="7BEBB132" w14:textId="77777777" w:rsidR="00AF0C4C" w:rsidRPr="00AF0C4C" w:rsidRDefault="00AF0C4C" w:rsidP="00CB7817">
            <w:pPr>
              <w:jc w:val="both"/>
            </w:pPr>
            <w:r w:rsidRPr="00AF0C4C">
              <w:rPr>
                <w:b/>
                <w:bCs/>
              </w:rPr>
              <w:t>8</w:t>
            </w:r>
          </w:p>
        </w:tc>
        <w:tc>
          <w:tcPr>
            <w:tcW w:w="0" w:type="auto"/>
            <w:vAlign w:val="center"/>
            <w:hideMark/>
          </w:tcPr>
          <w:p w14:paraId="1BF9BB42" w14:textId="77777777" w:rsidR="00AF0C4C" w:rsidRPr="00AF0C4C" w:rsidRDefault="00AF0C4C" w:rsidP="00CB7817">
            <w:pPr>
              <w:jc w:val="both"/>
            </w:pPr>
            <w:r w:rsidRPr="00AF0C4C">
              <w:t>Fairlearn implementation, continuous fairness monitoring, quarterly audits</w:t>
            </w:r>
          </w:p>
        </w:tc>
        <w:tc>
          <w:tcPr>
            <w:tcW w:w="0" w:type="auto"/>
            <w:vAlign w:val="center"/>
            <w:hideMark/>
          </w:tcPr>
          <w:p w14:paraId="5691A2A0" w14:textId="77777777" w:rsidR="00AF0C4C" w:rsidRPr="00AF0C4C" w:rsidRDefault="00AF0C4C" w:rsidP="00CB7817">
            <w:pPr>
              <w:jc w:val="both"/>
            </w:pPr>
            <w:r w:rsidRPr="00AF0C4C">
              <w:t>Medium</w:t>
            </w:r>
          </w:p>
        </w:tc>
        <w:tc>
          <w:tcPr>
            <w:tcW w:w="0" w:type="auto"/>
            <w:vAlign w:val="center"/>
            <w:hideMark/>
          </w:tcPr>
          <w:p w14:paraId="2C18B130" w14:textId="77777777" w:rsidR="00AF0C4C" w:rsidRPr="00AF0C4C" w:rsidRDefault="00AF0C4C" w:rsidP="00CB7817">
            <w:pPr>
              <w:jc w:val="both"/>
            </w:pPr>
            <w:r w:rsidRPr="00AF0C4C">
              <w:t>ML Engineer</w:t>
            </w:r>
          </w:p>
        </w:tc>
      </w:tr>
      <w:tr w:rsidR="00AF0C4C" w:rsidRPr="00AF0C4C" w14:paraId="2579549D" w14:textId="77777777" w:rsidTr="00AF0C4C">
        <w:trPr>
          <w:tblCellSpacing w:w="15" w:type="dxa"/>
        </w:trPr>
        <w:tc>
          <w:tcPr>
            <w:tcW w:w="0" w:type="auto"/>
            <w:vAlign w:val="center"/>
            <w:hideMark/>
          </w:tcPr>
          <w:p w14:paraId="51C1481B" w14:textId="77777777" w:rsidR="00AF0C4C" w:rsidRPr="00AF0C4C" w:rsidRDefault="00AF0C4C" w:rsidP="00CB7817">
            <w:pPr>
              <w:jc w:val="both"/>
            </w:pPr>
            <w:r w:rsidRPr="00AF0C4C">
              <w:rPr>
                <w:b/>
                <w:bCs/>
              </w:rPr>
              <w:lastRenderedPageBreak/>
              <w:t>R5</w:t>
            </w:r>
          </w:p>
        </w:tc>
        <w:tc>
          <w:tcPr>
            <w:tcW w:w="0" w:type="auto"/>
            <w:vAlign w:val="center"/>
            <w:hideMark/>
          </w:tcPr>
          <w:p w14:paraId="7EF81224" w14:textId="77777777" w:rsidR="00AF0C4C" w:rsidRPr="00AF0C4C" w:rsidRDefault="00AF0C4C" w:rsidP="00CB7817">
            <w:pPr>
              <w:jc w:val="both"/>
            </w:pPr>
            <w:r w:rsidRPr="00AF0C4C">
              <w:t>Cloud provider region-wide outage during breaking news</w:t>
            </w:r>
          </w:p>
        </w:tc>
        <w:tc>
          <w:tcPr>
            <w:tcW w:w="0" w:type="auto"/>
            <w:vAlign w:val="center"/>
            <w:hideMark/>
          </w:tcPr>
          <w:p w14:paraId="0DDCE338" w14:textId="77777777" w:rsidR="00AF0C4C" w:rsidRPr="00AF0C4C" w:rsidRDefault="00AF0C4C" w:rsidP="00CB7817">
            <w:pPr>
              <w:jc w:val="both"/>
            </w:pPr>
            <w:r w:rsidRPr="00AF0C4C">
              <w:t>Deployment</w:t>
            </w:r>
          </w:p>
        </w:tc>
        <w:tc>
          <w:tcPr>
            <w:tcW w:w="0" w:type="auto"/>
            <w:vAlign w:val="center"/>
            <w:hideMark/>
          </w:tcPr>
          <w:p w14:paraId="6E05A3CC" w14:textId="77777777" w:rsidR="00AF0C4C" w:rsidRPr="00AF0C4C" w:rsidRDefault="00AF0C4C" w:rsidP="00CB7817">
            <w:pPr>
              <w:jc w:val="both"/>
            </w:pPr>
            <w:r w:rsidRPr="00AF0C4C">
              <w:t>Low</w:t>
            </w:r>
          </w:p>
        </w:tc>
        <w:tc>
          <w:tcPr>
            <w:tcW w:w="0" w:type="auto"/>
            <w:vAlign w:val="center"/>
            <w:hideMark/>
          </w:tcPr>
          <w:p w14:paraId="6969BBBF" w14:textId="77777777" w:rsidR="00AF0C4C" w:rsidRPr="00AF0C4C" w:rsidRDefault="00AF0C4C" w:rsidP="00CB7817">
            <w:pPr>
              <w:jc w:val="both"/>
            </w:pPr>
            <w:r w:rsidRPr="00AF0C4C">
              <w:t>High</w:t>
            </w:r>
          </w:p>
        </w:tc>
        <w:tc>
          <w:tcPr>
            <w:tcW w:w="0" w:type="auto"/>
            <w:vAlign w:val="center"/>
            <w:hideMark/>
          </w:tcPr>
          <w:p w14:paraId="18548B4C" w14:textId="77777777" w:rsidR="00AF0C4C" w:rsidRPr="00AF0C4C" w:rsidRDefault="00AF0C4C" w:rsidP="00CB7817">
            <w:pPr>
              <w:jc w:val="both"/>
            </w:pPr>
            <w:r w:rsidRPr="00AF0C4C">
              <w:rPr>
                <w:b/>
                <w:bCs/>
              </w:rPr>
              <w:t>6</w:t>
            </w:r>
          </w:p>
        </w:tc>
        <w:tc>
          <w:tcPr>
            <w:tcW w:w="0" w:type="auto"/>
            <w:vAlign w:val="center"/>
            <w:hideMark/>
          </w:tcPr>
          <w:p w14:paraId="7E708E37" w14:textId="77777777" w:rsidR="00AF0C4C" w:rsidRPr="00AF0C4C" w:rsidRDefault="00AF0C4C" w:rsidP="00CB7817">
            <w:pPr>
              <w:jc w:val="both"/>
            </w:pPr>
            <w:r w:rsidRPr="00AF0C4C">
              <w:t>Multi-region deployment, disaster recovery, hot standby instances</w:t>
            </w:r>
          </w:p>
        </w:tc>
        <w:tc>
          <w:tcPr>
            <w:tcW w:w="0" w:type="auto"/>
            <w:vAlign w:val="center"/>
            <w:hideMark/>
          </w:tcPr>
          <w:p w14:paraId="3F0CC93E" w14:textId="77777777" w:rsidR="00AF0C4C" w:rsidRPr="00AF0C4C" w:rsidRDefault="00AF0C4C" w:rsidP="00CB7817">
            <w:pPr>
              <w:jc w:val="both"/>
            </w:pPr>
            <w:r w:rsidRPr="00AF0C4C">
              <w:t>Medium</w:t>
            </w:r>
          </w:p>
        </w:tc>
        <w:tc>
          <w:tcPr>
            <w:tcW w:w="0" w:type="auto"/>
            <w:vAlign w:val="center"/>
            <w:hideMark/>
          </w:tcPr>
          <w:p w14:paraId="689133B3" w14:textId="77777777" w:rsidR="00AF0C4C" w:rsidRPr="00AF0C4C" w:rsidRDefault="00AF0C4C" w:rsidP="00CB7817">
            <w:pPr>
              <w:jc w:val="both"/>
            </w:pPr>
            <w:r w:rsidRPr="00AF0C4C">
              <w:t>DevOps Lead</w:t>
            </w:r>
          </w:p>
        </w:tc>
      </w:tr>
      <w:tr w:rsidR="00AF0C4C" w:rsidRPr="00AF0C4C" w14:paraId="300C3A94" w14:textId="77777777" w:rsidTr="00AF0C4C">
        <w:trPr>
          <w:tblCellSpacing w:w="15" w:type="dxa"/>
        </w:trPr>
        <w:tc>
          <w:tcPr>
            <w:tcW w:w="0" w:type="auto"/>
            <w:vAlign w:val="center"/>
            <w:hideMark/>
          </w:tcPr>
          <w:p w14:paraId="3AAFC4CE" w14:textId="77777777" w:rsidR="00AF0C4C" w:rsidRPr="00AF0C4C" w:rsidRDefault="00AF0C4C" w:rsidP="00CB7817">
            <w:pPr>
              <w:jc w:val="both"/>
            </w:pPr>
            <w:r w:rsidRPr="00AF0C4C">
              <w:rPr>
                <w:b/>
                <w:bCs/>
              </w:rPr>
              <w:t>R6</w:t>
            </w:r>
          </w:p>
        </w:tc>
        <w:tc>
          <w:tcPr>
            <w:tcW w:w="0" w:type="auto"/>
            <w:vAlign w:val="center"/>
            <w:hideMark/>
          </w:tcPr>
          <w:p w14:paraId="041DEE67" w14:textId="77777777" w:rsidR="00AF0C4C" w:rsidRPr="00AF0C4C" w:rsidRDefault="00AF0C4C" w:rsidP="00CB7817">
            <w:pPr>
              <w:jc w:val="both"/>
            </w:pPr>
            <w:r w:rsidRPr="00AF0C4C">
              <w:t>Journalists misinterpret AI explanations leading to editorial errors</w:t>
            </w:r>
          </w:p>
        </w:tc>
        <w:tc>
          <w:tcPr>
            <w:tcW w:w="0" w:type="auto"/>
            <w:vAlign w:val="center"/>
            <w:hideMark/>
          </w:tcPr>
          <w:p w14:paraId="0B4F978C" w14:textId="77777777" w:rsidR="00AF0C4C" w:rsidRPr="00AF0C4C" w:rsidRDefault="00AF0C4C" w:rsidP="00CB7817">
            <w:pPr>
              <w:jc w:val="both"/>
            </w:pPr>
            <w:r w:rsidRPr="00AF0C4C">
              <w:t>Deployment</w:t>
            </w:r>
          </w:p>
        </w:tc>
        <w:tc>
          <w:tcPr>
            <w:tcW w:w="0" w:type="auto"/>
            <w:vAlign w:val="center"/>
            <w:hideMark/>
          </w:tcPr>
          <w:p w14:paraId="07759D32" w14:textId="77777777" w:rsidR="00AF0C4C" w:rsidRPr="00AF0C4C" w:rsidRDefault="00AF0C4C" w:rsidP="00CB7817">
            <w:pPr>
              <w:jc w:val="both"/>
            </w:pPr>
            <w:r w:rsidRPr="00AF0C4C">
              <w:t>Medium</w:t>
            </w:r>
          </w:p>
        </w:tc>
        <w:tc>
          <w:tcPr>
            <w:tcW w:w="0" w:type="auto"/>
            <w:vAlign w:val="center"/>
            <w:hideMark/>
          </w:tcPr>
          <w:p w14:paraId="461C37A5" w14:textId="77777777" w:rsidR="00AF0C4C" w:rsidRPr="00AF0C4C" w:rsidRDefault="00AF0C4C" w:rsidP="00CB7817">
            <w:pPr>
              <w:jc w:val="both"/>
            </w:pPr>
            <w:r w:rsidRPr="00AF0C4C">
              <w:t>Medium</w:t>
            </w:r>
          </w:p>
        </w:tc>
        <w:tc>
          <w:tcPr>
            <w:tcW w:w="0" w:type="auto"/>
            <w:vAlign w:val="center"/>
            <w:hideMark/>
          </w:tcPr>
          <w:p w14:paraId="438F7C6C" w14:textId="77777777" w:rsidR="00AF0C4C" w:rsidRPr="00AF0C4C" w:rsidRDefault="00AF0C4C" w:rsidP="00CB7817">
            <w:pPr>
              <w:jc w:val="both"/>
            </w:pPr>
            <w:r w:rsidRPr="00AF0C4C">
              <w:rPr>
                <w:b/>
                <w:bCs/>
              </w:rPr>
              <w:t>6</w:t>
            </w:r>
          </w:p>
        </w:tc>
        <w:tc>
          <w:tcPr>
            <w:tcW w:w="0" w:type="auto"/>
            <w:vAlign w:val="center"/>
            <w:hideMark/>
          </w:tcPr>
          <w:p w14:paraId="72A52003" w14:textId="77777777" w:rsidR="00AF0C4C" w:rsidRPr="00AF0C4C" w:rsidRDefault="00AF0C4C" w:rsidP="00CB7817">
            <w:pPr>
              <w:jc w:val="both"/>
            </w:pPr>
            <w:r w:rsidRPr="00AF0C4C">
              <w:t>Comprehensive training, clear UI disclaimers, SHAP/LIME validation</w:t>
            </w:r>
          </w:p>
        </w:tc>
        <w:tc>
          <w:tcPr>
            <w:tcW w:w="0" w:type="auto"/>
            <w:vAlign w:val="center"/>
            <w:hideMark/>
          </w:tcPr>
          <w:p w14:paraId="43C9F8B1" w14:textId="77777777" w:rsidR="00AF0C4C" w:rsidRPr="00AF0C4C" w:rsidRDefault="00AF0C4C" w:rsidP="00CB7817">
            <w:pPr>
              <w:jc w:val="both"/>
            </w:pPr>
            <w:r w:rsidRPr="00AF0C4C">
              <w:t>Medium</w:t>
            </w:r>
          </w:p>
        </w:tc>
        <w:tc>
          <w:tcPr>
            <w:tcW w:w="0" w:type="auto"/>
            <w:vAlign w:val="center"/>
            <w:hideMark/>
          </w:tcPr>
          <w:p w14:paraId="365683D4" w14:textId="77777777" w:rsidR="00AF0C4C" w:rsidRPr="00AF0C4C" w:rsidRDefault="00AF0C4C" w:rsidP="00CB7817">
            <w:pPr>
              <w:jc w:val="both"/>
            </w:pPr>
            <w:r w:rsidRPr="00AF0C4C">
              <w:t>HCI Designer</w:t>
            </w:r>
          </w:p>
        </w:tc>
      </w:tr>
      <w:tr w:rsidR="00AF0C4C" w:rsidRPr="00AF0C4C" w14:paraId="556F2A0C" w14:textId="77777777" w:rsidTr="00AF0C4C">
        <w:trPr>
          <w:tblCellSpacing w:w="15" w:type="dxa"/>
        </w:trPr>
        <w:tc>
          <w:tcPr>
            <w:tcW w:w="0" w:type="auto"/>
            <w:vAlign w:val="center"/>
            <w:hideMark/>
          </w:tcPr>
          <w:p w14:paraId="602FFC15" w14:textId="77777777" w:rsidR="00AF0C4C" w:rsidRPr="00AF0C4C" w:rsidRDefault="00AF0C4C" w:rsidP="00CB7817">
            <w:pPr>
              <w:jc w:val="both"/>
            </w:pPr>
            <w:r w:rsidRPr="00AF0C4C">
              <w:rPr>
                <w:b/>
                <w:bCs/>
              </w:rPr>
              <w:t>R7</w:t>
            </w:r>
          </w:p>
        </w:tc>
        <w:tc>
          <w:tcPr>
            <w:tcW w:w="0" w:type="auto"/>
            <w:vAlign w:val="center"/>
            <w:hideMark/>
          </w:tcPr>
          <w:p w14:paraId="2BE693F0" w14:textId="77777777" w:rsidR="00AF0C4C" w:rsidRPr="00AF0C4C" w:rsidRDefault="00AF0C4C" w:rsidP="00CB7817">
            <w:pPr>
              <w:jc w:val="both"/>
            </w:pPr>
            <w:r w:rsidRPr="00AF0C4C">
              <w:t>Security vulnerabilities in third-party libraries</w:t>
            </w:r>
          </w:p>
        </w:tc>
        <w:tc>
          <w:tcPr>
            <w:tcW w:w="0" w:type="auto"/>
            <w:vAlign w:val="center"/>
            <w:hideMark/>
          </w:tcPr>
          <w:p w14:paraId="47C61DA7" w14:textId="77777777" w:rsidR="00AF0C4C" w:rsidRPr="00AF0C4C" w:rsidRDefault="00AF0C4C" w:rsidP="00CB7817">
            <w:pPr>
              <w:jc w:val="both"/>
            </w:pPr>
            <w:r w:rsidRPr="00AF0C4C">
              <w:t>All Stages</w:t>
            </w:r>
          </w:p>
        </w:tc>
        <w:tc>
          <w:tcPr>
            <w:tcW w:w="0" w:type="auto"/>
            <w:vAlign w:val="center"/>
            <w:hideMark/>
          </w:tcPr>
          <w:p w14:paraId="166C63BE" w14:textId="77777777" w:rsidR="00AF0C4C" w:rsidRPr="00AF0C4C" w:rsidRDefault="00AF0C4C" w:rsidP="00CB7817">
            <w:pPr>
              <w:jc w:val="both"/>
            </w:pPr>
            <w:r w:rsidRPr="00AF0C4C">
              <w:t>Medium</w:t>
            </w:r>
          </w:p>
        </w:tc>
        <w:tc>
          <w:tcPr>
            <w:tcW w:w="0" w:type="auto"/>
            <w:vAlign w:val="center"/>
            <w:hideMark/>
          </w:tcPr>
          <w:p w14:paraId="573B1BDB" w14:textId="77777777" w:rsidR="00AF0C4C" w:rsidRPr="00AF0C4C" w:rsidRDefault="00AF0C4C" w:rsidP="00CB7817">
            <w:pPr>
              <w:jc w:val="both"/>
            </w:pPr>
            <w:r w:rsidRPr="00AF0C4C">
              <w:t>Low-Medium</w:t>
            </w:r>
          </w:p>
        </w:tc>
        <w:tc>
          <w:tcPr>
            <w:tcW w:w="0" w:type="auto"/>
            <w:vAlign w:val="center"/>
            <w:hideMark/>
          </w:tcPr>
          <w:p w14:paraId="11A8845E" w14:textId="77777777" w:rsidR="00AF0C4C" w:rsidRPr="00AF0C4C" w:rsidRDefault="00AF0C4C" w:rsidP="00CB7817">
            <w:pPr>
              <w:jc w:val="both"/>
            </w:pPr>
            <w:r w:rsidRPr="00AF0C4C">
              <w:rPr>
                <w:b/>
                <w:bCs/>
              </w:rPr>
              <w:t>4</w:t>
            </w:r>
          </w:p>
        </w:tc>
        <w:tc>
          <w:tcPr>
            <w:tcW w:w="0" w:type="auto"/>
            <w:vAlign w:val="center"/>
            <w:hideMark/>
          </w:tcPr>
          <w:p w14:paraId="08EABB88" w14:textId="77777777" w:rsidR="00AF0C4C" w:rsidRPr="00AF0C4C" w:rsidRDefault="00AF0C4C" w:rsidP="00CB7817">
            <w:pPr>
              <w:jc w:val="both"/>
            </w:pPr>
            <w:r w:rsidRPr="00AF0C4C">
              <w:t>Automated dependency scanning, rapid patching, container updates</w:t>
            </w:r>
          </w:p>
        </w:tc>
        <w:tc>
          <w:tcPr>
            <w:tcW w:w="0" w:type="auto"/>
            <w:vAlign w:val="center"/>
            <w:hideMark/>
          </w:tcPr>
          <w:p w14:paraId="3028F86B" w14:textId="77777777" w:rsidR="00AF0C4C" w:rsidRPr="00AF0C4C" w:rsidRDefault="00AF0C4C" w:rsidP="00CB7817">
            <w:pPr>
              <w:jc w:val="both"/>
            </w:pPr>
            <w:r w:rsidRPr="00AF0C4C">
              <w:t>Low</w:t>
            </w:r>
          </w:p>
        </w:tc>
        <w:tc>
          <w:tcPr>
            <w:tcW w:w="0" w:type="auto"/>
            <w:vAlign w:val="center"/>
            <w:hideMark/>
          </w:tcPr>
          <w:p w14:paraId="2ECEFA90" w14:textId="77777777" w:rsidR="00AF0C4C" w:rsidRPr="00AF0C4C" w:rsidRDefault="00AF0C4C" w:rsidP="00CB7817">
            <w:pPr>
              <w:jc w:val="both"/>
            </w:pPr>
            <w:r w:rsidRPr="00AF0C4C">
              <w:t>DevOps Lead</w:t>
            </w:r>
          </w:p>
        </w:tc>
      </w:tr>
      <w:tr w:rsidR="00AF0C4C" w:rsidRPr="00AF0C4C" w14:paraId="3B6C78E9" w14:textId="77777777" w:rsidTr="00AF0C4C">
        <w:trPr>
          <w:tblCellSpacing w:w="15" w:type="dxa"/>
        </w:trPr>
        <w:tc>
          <w:tcPr>
            <w:tcW w:w="0" w:type="auto"/>
            <w:vAlign w:val="center"/>
            <w:hideMark/>
          </w:tcPr>
          <w:p w14:paraId="24ACEFFE" w14:textId="77777777" w:rsidR="00AF0C4C" w:rsidRPr="00AF0C4C" w:rsidRDefault="00AF0C4C" w:rsidP="00CB7817">
            <w:pPr>
              <w:jc w:val="both"/>
            </w:pPr>
            <w:r w:rsidRPr="00AF0C4C">
              <w:rPr>
                <w:b/>
                <w:bCs/>
              </w:rPr>
              <w:t>R8</w:t>
            </w:r>
          </w:p>
        </w:tc>
        <w:tc>
          <w:tcPr>
            <w:tcW w:w="0" w:type="auto"/>
            <w:vAlign w:val="center"/>
            <w:hideMark/>
          </w:tcPr>
          <w:p w14:paraId="197FB0C1" w14:textId="77777777" w:rsidR="00AF0C4C" w:rsidRPr="00AF0C4C" w:rsidRDefault="00AF0C4C" w:rsidP="00CB7817">
            <w:pPr>
              <w:jc w:val="both"/>
            </w:pPr>
            <w:r w:rsidRPr="00AF0C4C">
              <w:t>Privacy leakage through model inversion attacks</w:t>
            </w:r>
          </w:p>
        </w:tc>
        <w:tc>
          <w:tcPr>
            <w:tcW w:w="0" w:type="auto"/>
            <w:vAlign w:val="center"/>
            <w:hideMark/>
          </w:tcPr>
          <w:p w14:paraId="52AC888C" w14:textId="77777777" w:rsidR="00AF0C4C" w:rsidRPr="00AF0C4C" w:rsidRDefault="00AF0C4C" w:rsidP="00CB7817">
            <w:pPr>
              <w:jc w:val="both"/>
            </w:pPr>
            <w:r w:rsidRPr="00AF0C4C">
              <w:t>Model Development</w:t>
            </w:r>
          </w:p>
        </w:tc>
        <w:tc>
          <w:tcPr>
            <w:tcW w:w="0" w:type="auto"/>
            <w:vAlign w:val="center"/>
            <w:hideMark/>
          </w:tcPr>
          <w:p w14:paraId="3FFF31AF" w14:textId="77777777" w:rsidR="00AF0C4C" w:rsidRPr="00AF0C4C" w:rsidRDefault="00AF0C4C" w:rsidP="00CB7817">
            <w:pPr>
              <w:jc w:val="both"/>
            </w:pPr>
            <w:r w:rsidRPr="00AF0C4C">
              <w:t>Low</w:t>
            </w:r>
          </w:p>
        </w:tc>
        <w:tc>
          <w:tcPr>
            <w:tcW w:w="0" w:type="auto"/>
            <w:vAlign w:val="center"/>
            <w:hideMark/>
          </w:tcPr>
          <w:p w14:paraId="3C21E3B6" w14:textId="77777777" w:rsidR="00AF0C4C" w:rsidRPr="00AF0C4C" w:rsidRDefault="00AF0C4C" w:rsidP="00CB7817">
            <w:pPr>
              <w:jc w:val="both"/>
            </w:pPr>
            <w:r w:rsidRPr="00AF0C4C">
              <w:t>Medium</w:t>
            </w:r>
          </w:p>
        </w:tc>
        <w:tc>
          <w:tcPr>
            <w:tcW w:w="0" w:type="auto"/>
            <w:vAlign w:val="center"/>
            <w:hideMark/>
          </w:tcPr>
          <w:p w14:paraId="7B298E7C" w14:textId="77777777" w:rsidR="00AF0C4C" w:rsidRPr="00AF0C4C" w:rsidRDefault="00AF0C4C" w:rsidP="00CB7817">
            <w:pPr>
              <w:jc w:val="both"/>
            </w:pPr>
            <w:r w:rsidRPr="00AF0C4C">
              <w:rPr>
                <w:b/>
                <w:bCs/>
              </w:rPr>
              <w:t>3</w:t>
            </w:r>
          </w:p>
        </w:tc>
        <w:tc>
          <w:tcPr>
            <w:tcW w:w="0" w:type="auto"/>
            <w:vAlign w:val="center"/>
            <w:hideMark/>
          </w:tcPr>
          <w:p w14:paraId="044C354B" w14:textId="77777777" w:rsidR="00AF0C4C" w:rsidRPr="00AF0C4C" w:rsidRDefault="00AF0C4C" w:rsidP="00CB7817">
            <w:pPr>
              <w:jc w:val="both"/>
            </w:pPr>
            <w:r w:rsidRPr="00AF0C4C">
              <w:t>Differential privacy (Diffprivlib), rate limiting, access controls</w:t>
            </w:r>
          </w:p>
        </w:tc>
        <w:tc>
          <w:tcPr>
            <w:tcW w:w="0" w:type="auto"/>
            <w:vAlign w:val="center"/>
            <w:hideMark/>
          </w:tcPr>
          <w:p w14:paraId="7AA536AA" w14:textId="77777777" w:rsidR="00AF0C4C" w:rsidRPr="00AF0C4C" w:rsidRDefault="00AF0C4C" w:rsidP="00CB7817">
            <w:pPr>
              <w:jc w:val="both"/>
            </w:pPr>
            <w:r w:rsidRPr="00AF0C4C">
              <w:t>Low</w:t>
            </w:r>
          </w:p>
        </w:tc>
        <w:tc>
          <w:tcPr>
            <w:tcW w:w="0" w:type="auto"/>
            <w:vAlign w:val="center"/>
            <w:hideMark/>
          </w:tcPr>
          <w:p w14:paraId="2F2F0F58" w14:textId="77777777" w:rsidR="00AF0C4C" w:rsidRPr="00AF0C4C" w:rsidRDefault="00AF0C4C" w:rsidP="00CB7817">
            <w:pPr>
              <w:jc w:val="both"/>
            </w:pPr>
            <w:r w:rsidRPr="00AF0C4C">
              <w:t>Security Lead</w:t>
            </w:r>
          </w:p>
        </w:tc>
      </w:tr>
      <w:tr w:rsidR="00AF0C4C" w:rsidRPr="00AF0C4C" w14:paraId="5414E46B" w14:textId="77777777" w:rsidTr="00AF0C4C">
        <w:trPr>
          <w:tblCellSpacing w:w="15" w:type="dxa"/>
        </w:trPr>
        <w:tc>
          <w:tcPr>
            <w:tcW w:w="0" w:type="auto"/>
            <w:vAlign w:val="center"/>
            <w:hideMark/>
          </w:tcPr>
          <w:p w14:paraId="4B676998" w14:textId="77777777" w:rsidR="00AF0C4C" w:rsidRPr="00AF0C4C" w:rsidRDefault="00AF0C4C" w:rsidP="00CB7817">
            <w:pPr>
              <w:jc w:val="both"/>
            </w:pPr>
            <w:r w:rsidRPr="00AF0C4C">
              <w:rPr>
                <w:b/>
                <w:bCs/>
              </w:rPr>
              <w:t>R9</w:t>
            </w:r>
          </w:p>
        </w:tc>
        <w:tc>
          <w:tcPr>
            <w:tcW w:w="0" w:type="auto"/>
            <w:vAlign w:val="center"/>
            <w:hideMark/>
          </w:tcPr>
          <w:p w14:paraId="594ADC16" w14:textId="77777777" w:rsidR="00AF0C4C" w:rsidRPr="00AF0C4C" w:rsidRDefault="00AF0C4C" w:rsidP="00CB7817">
            <w:pPr>
              <w:jc w:val="both"/>
            </w:pPr>
            <w:r w:rsidRPr="00AF0C4C">
              <w:t>Cost overruns due to viral misinformation event spike</w:t>
            </w:r>
          </w:p>
        </w:tc>
        <w:tc>
          <w:tcPr>
            <w:tcW w:w="0" w:type="auto"/>
            <w:vAlign w:val="center"/>
            <w:hideMark/>
          </w:tcPr>
          <w:p w14:paraId="27EA191A" w14:textId="77777777" w:rsidR="00AF0C4C" w:rsidRPr="00AF0C4C" w:rsidRDefault="00AF0C4C" w:rsidP="00CB7817">
            <w:pPr>
              <w:jc w:val="both"/>
            </w:pPr>
            <w:r w:rsidRPr="00AF0C4C">
              <w:t>Monitoring</w:t>
            </w:r>
          </w:p>
        </w:tc>
        <w:tc>
          <w:tcPr>
            <w:tcW w:w="0" w:type="auto"/>
            <w:vAlign w:val="center"/>
            <w:hideMark/>
          </w:tcPr>
          <w:p w14:paraId="5AD1BD81" w14:textId="77777777" w:rsidR="00AF0C4C" w:rsidRPr="00AF0C4C" w:rsidRDefault="00AF0C4C" w:rsidP="00CB7817">
            <w:pPr>
              <w:jc w:val="both"/>
            </w:pPr>
            <w:r w:rsidRPr="00AF0C4C">
              <w:t>Medium</w:t>
            </w:r>
          </w:p>
        </w:tc>
        <w:tc>
          <w:tcPr>
            <w:tcW w:w="0" w:type="auto"/>
            <w:vAlign w:val="center"/>
            <w:hideMark/>
          </w:tcPr>
          <w:p w14:paraId="3B5FED82" w14:textId="77777777" w:rsidR="00AF0C4C" w:rsidRPr="00AF0C4C" w:rsidRDefault="00AF0C4C" w:rsidP="00CB7817">
            <w:pPr>
              <w:jc w:val="both"/>
            </w:pPr>
            <w:r w:rsidRPr="00AF0C4C">
              <w:t>Low-Medium</w:t>
            </w:r>
          </w:p>
        </w:tc>
        <w:tc>
          <w:tcPr>
            <w:tcW w:w="0" w:type="auto"/>
            <w:vAlign w:val="center"/>
            <w:hideMark/>
          </w:tcPr>
          <w:p w14:paraId="6A27606D" w14:textId="77777777" w:rsidR="00AF0C4C" w:rsidRPr="00AF0C4C" w:rsidRDefault="00AF0C4C" w:rsidP="00CB7817">
            <w:pPr>
              <w:jc w:val="both"/>
            </w:pPr>
            <w:r w:rsidRPr="00AF0C4C">
              <w:rPr>
                <w:b/>
                <w:bCs/>
              </w:rPr>
              <w:t>4</w:t>
            </w:r>
          </w:p>
        </w:tc>
        <w:tc>
          <w:tcPr>
            <w:tcW w:w="0" w:type="auto"/>
            <w:vAlign w:val="center"/>
            <w:hideMark/>
          </w:tcPr>
          <w:p w14:paraId="03AB2B64" w14:textId="77777777" w:rsidR="00AF0C4C" w:rsidRPr="00AF0C4C" w:rsidRDefault="00AF0C4C" w:rsidP="00CB7817">
            <w:pPr>
              <w:jc w:val="both"/>
            </w:pPr>
            <w:r w:rsidRPr="00AF0C4C">
              <w:t>Cost monitoring alerts, usage caps, auto-scaling limits</w:t>
            </w:r>
          </w:p>
        </w:tc>
        <w:tc>
          <w:tcPr>
            <w:tcW w:w="0" w:type="auto"/>
            <w:vAlign w:val="center"/>
            <w:hideMark/>
          </w:tcPr>
          <w:p w14:paraId="58AC3D1F" w14:textId="77777777" w:rsidR="00AF0C4C" w:rsidRPr="00AF0C4C" w:rsidRDefault="00AF0C4C" w:rsidP="00CB7817">
            <w:pPr>
              <w:jc w:val="both"/>
            </w:pPr>
            <w:r w:rsidRPr="00AF0C4C">
              <w:t>Low-Medium</w:t>
            </w:r>
          </w:p>
        </w:tc>
        <w:tc>
          <w:tcPr>
            <w:tcW w:w="0" w:type="auto"/>
            <w:vAlign w:val="center"/>
            <w:hideMark/>
          </w:tcPr>
          <w:p w14:paraId="62B1A507" w14:textId="77777777" w:rsidR="00AF0C4C" w:rsidRPr="00AF0C4C" w:rsidRDefault="00AF0C4C" w:rsidP="00CB7817">
            <w:pPr>
              <w:jc w:val="both"/>
            </w:pPr>
            <w:r w:rsidRPr="00AF0C4C">
              <w:t>Project Manager</w:t>
            </w:r>
          </w:p>
        </w:tc>
      </w:tr>
      <w:tr w:rsidR="00AF0C4C" w:rsidRPr="00AF0C4C" w14:paraId="284AE132" w14:textId="77777777" w:rsidTr="00AF0C4C">
        <w:trPr>
          <w:tblCellSpacing w:w="15" w:type="dxa"/>
        </w:trPr>
        <w:tc>
          <w:tcPr>
            <w:tcW w:w="0" w:type="auto"/>
            <w:vAlign w:val="center"/>
            <w:hideMark/>
          </w:tcPr>
          <w:p w14:paraId="408BC5C5" w14:textId="77777777" w:rsidR="00AF0C4C" w:rsidRPr="00AF0C4C" w:rsidRDefault="00AF0C4C" w:rsidP="00CB7817">
            <w:pPr>
              <w:jc w:val="both"/>
            </w:pPr>
            <w:r w:rsidRPr="00AF0C4C">
              <w:rPr>
                <w:b/>
                <w:bCs/>
              </w:rPr>
              <w:lastRenderedPageBreak/>
              <w:t>R10</w:t>
            </w:r>
          </w:p>
        </w:tc>
        <w:tc>
          <w:tcPr>
            <w:tcW w:w="0" w:type="auto"/>
            <w:vAlign w:val="center"/>
            <w:hideMark/>
          </w:tcPr>
          <w:p w14:paraId="4D2EFBCB" w14:textId="77777777" w:rsidR="00AF0C4C" w:rsidRPr="00AF0C4C" w:rsidRDefault="00AF0C4C" w:rsidP="00CB7817">
            <w:pPr>
              <w:jc w:val="both"/>
            </w:pPr>
            <w:r w:rsidRPr="00AF0C4C">
              <w:t>Model performance degradation over time</w:t>
            </w:r>
          </w:p>
        </w:tc>
        <w:tc>
          <w:tcPr>
            <w:tcW w:w="0" w:type="auto"/>
            <w:vAlign w:val="center"/>
            <w:hideMark/>
          </w:tcPr>
          <w:p w14:paraId="1E7E83CC" w14:textId="77777777" w:rsidR="00AF0C4C" w:rsidRPr="00AF0C4C" w:rsidRDefault="00AF0C4C" w:rsidP="00CB7817">
            <w:pPr>
              <w:jc w:val="both"/>
            </w:pPr>
            <w:r w:rsidRPr="00AF0C4C">
              <w:t>Monitoring</w:t>
            </w:r>
          </w:p>
        </w:tc>
        <w:tc>
          <w:tcPr>
            <w:tcW w:w="0" w:type="auto"/>
            <w:vAlign w:val="center"/>
            <w:hideMark/>
          </w:tcPr>
          <w:p w14:paraId="7692F5E8" w14:textId="77777777" w:rsidR="00AF0C4C" w:rsidRPr="00AF0C4C" w:rsidRDefault="00AF0C4C" w:rsidP="00CB7817">
            <w:pPr>
              <w:jc w:val="both"/>
            </w:pPr>
            <w:r w:rsidRPr="00AF0C4C">
              <w:t>Medium-High</w:t>
            </w:r>
          </w:p>
        </w:tc>
        <w:tc>
          <w:tcPr>
            <w:tcW w:w="0" w:type="auto"/>
            <w:vAlign w:val="center"/>
            <w:hideMark/>
          </w:tcPr>
          <w:p w14:paraId="7EF0CC73" w14:textId="77777777" w:rsidR="00AF0C4C" w:rsidRPr="00AF0C4C" w:rsidRDefault="00AF0C4C" w:rsidP="00CB7817">
            <w:pPr>
              <w:jc w:val="both"/>
            </w:pPr>
            <w:r w:rsidRPr="00AF0C4C">
              <w:t>High</w:t>
            </w:r>
          </w:p>
        </w:tc>
        <w:tc>
          <w:tcPr>
            <w:tcW w:w="0" w:type="auto"/>
            <w:vAlign w:val="center"/>
            <w:hideMark/>
          </w:tcPr>
          <w:p w14:paraId="76E04BB0" w14:textId="77777777" w:rsidR="00AF0C4C" w:rsidRPr="00AF0C4C" w:rsidRDefault="00AF0C4C" w:rsidP="00CB7817">
            <w:pPr>
              <w:jc w:val="both"/>
            </w:pPr>
            <w:r w:rsidRPr="00AF0C4C">
              <w:rPr>
                <w:b/>
                <w:bCs/>
              </w:rPr>
              <w:t>12</w:t>
            </w:r>
          </w:p>
        </w:tc>
        <w:tc>
          <w:tcPr>
            <w:tcW w:w="0" w:type="auto"/>
            <w:vAlign w:val="center"/>
            <w:hideMark/>
          </w:tcPr>
          <w:p w14:paraId="15C49F25" w14:textId="77777777" w:rsidR="00AF0C4C" w:rsidRPr="00AF0C4C" w:rsidRDefault="00AF0C4C" w:rsidP="00CB7817">
            <w:pPr>
              <w:jc w:val="both"/>
            </w:pPr>
            <w:r w:rsidRPr="00AF0C4C">
              <w:t>NannyML drift detection, SageMaker monitoring, automated retraining</w:t>
            </w:r>
          </w:p>
        </w:tc>
        <w:tc>
          <w:tcPr>
            <w:tcW w:w="0" w:type="auto"/>
            <w:vAlign w:val="center"/>
            <w:hideMark/>
          </w:tcPr>
          <w:p w14:paraId="3319F9D3" w14:textId="77777777" w:rsidR="00AF0C4C" w:rsidRPr="00AF0C4C" w:rsidRDefault="00AF0C4C" w:rsidP="00CB7817">
            <w:pPr>
              <w:jc w:val="both"/>
            </w:pPr>
            <w:r w:rsidRPr="00AF0C4C">
              <w:t>Medium</w:t>
            </w:r>
          </w:p>
        </w:tc>
        <w:tc>
          <w:tcPr>
            <w:tcW w:w="0" w:type="auto"/>
            <w:vAlign w:val="center"/>
            <w:hideMark/>
          </w:tcPr>
          <w:p w14:paraId="0691F404" w14:textId="77777777" w:rsidR="00AF0C4C" w:rsidRPr="00AF0C4C" w:rsidRDefault="00AF0C4C" w:rsidP="00CB7817">
            <w:pPr>
              <w:jc w:val="both"/>
            </w:pPr>
            <w:r w:rsidRPr="00AF0C4C">
              <w:t>ML Engineer</w:t>
            </w:r>
          </w:p>
        </w:tc>
      </w:tr>
      <w:tr w:rsidR="00AF0C4C" w:rsidRPr="00AF0C4C" w14:paraId="108F535F" w14:textId="77777777" w:rsidTr="00AF0C4C">
        <w:trPr>
          <w:tblCellSpacing w:w="15" w:type="dxa"/>
        </w:trPr>
        <w:tc>
          <w:tcPr>
            <w:tcW w:w="0" w:type="auto"/>
            <w:vAlign w:val="center"/>
            <w:hideMark/>
          </w:tcPr>
          <w:p w14:paraId="5BAE074A" w14:textId="77777777" w:rsidR="00AF0C4C" w:rsidRPr="00AF0C4C" w:rsidRDefault="00AF0C4C" w:rsidP="00CB7817">
            <w:pPr>
              <w:jc w:val="both"/>
            </w:pPr>
            <w:r w:rsidRPr="00AF0C4C">
              <w:rPr>
                <w:b/>
                <w:bCs/>
              </w:rPr>
              <w:t>R11</w:t>
            </w:r>
          </w:p>
        </w:tc>
        <w:tc>
          <w:tcPr>
            <w:tcW w:w="0" w:type="auto"/>
            <w:vAlign w:val="center"/>
            <w:hideMark/>
          </w:tcPr>
          <w:p w14:paraId="3E5A90B4" w14:textId="77777777" w:rsidR="00AF0C4C" w:rsidRPr="00AF0C4C" w:rsidRDefault="00AF0C4C" w:rsidP="00CB7817">
            <w:pPr>
              <w:jc w:val="both"/>
            </w:pPr>
            <w:r w:rsidRPr="00AF0C4C">
              <w:t>Integration failures with newsroom CMS systems</w:t>
            </w:r>
          </w:p>
        </w:tc>
        <w:tc>
          <w:tcPr>
            <w:tcW w:w="0" w:type="auto"/>
            <w:vAlign w:val="center"/>
            <w:hideMark/>
          </w:tcPr>
          <w:p w14:paraId="336E15AB" w14:textId="77777777" w:rsidR="00AF0C4C" w:rsidRPr="00AF0C4C" w:rsidRDefault="00AF0C4C" w:rsidP="00CB7817">
            <w:pPr>
              <w:jc w:val="both"/>
            </w:pPr>
            <w:r w:rsidRPr="00AF0C4C">
              <w:t>Deployment</w:t>
            </w:r>
          </w:p>
        </w:tc>
        <w:tc>
          <w:tcPr>
            <w:tcW w:w="0" w:type="auto"/>
            <w:vAlign w:val="center"/>
            <w:hideMark/>
          </w:tcPr>
          <w:p w14:paraId="21421784" w14:textId="77777777" w:rsidR="00AF0C4C" w:rsidRPr="00AF0C4C" w:rsidRDefault="00AF0C4C" w:rsidP="00CB7817">
            <w:pPr>
              <w:jc w:val="both"/>
            </w:pPr>
            <w:r w:rsidRPr="00AF0C4C">
              <w:t>Medium</w:t>
            </w:r>
          </w:p>
        </w:tc>
        <w:tc>
          <w:tcPr>
            <w:tcW w:w="0" w:type="auto"/>
            <w:vAlign w:val="center"/>
            <w:hideMark/>
          </w:tcPr>
          <w:p w14:paraId="7F8CE6FC" w14:textId="77777777" w:rsidR="00AF0C4C" w:rsidRPr="00AF0C4C" w:rsidRDefault="00AF0C4C" w:rsidP="00CB7817">
            <w:pPr>
              <w:jc w:val="both"/>
            </w:pPr>
            <w:r w:rsidRPr="00AF0C4C">
              <w:t>Medium</w:t>
            </w:r>
          </w:p>
        </w:tc>
        <w:tc>
          <w:tcPr>
            <w:tcW w:w="0" w:type="auto"/>
            <w:vAlign w:val="center"/>
            <w:hideMark/>
          </w:tcPr>
          <w:p w14:paraId="5B864F0D" w14:textId="77777777" w:rsidR="00AF0C4C" w:rsidRPr="00AF0C4C" w:rsidRDefault="00AF0C4C" w:rsidP="00CB7817">
            <w:pPr>
              <w:jc w:val="both"/>
            </w:pPr>
            <w:r w:rsidRPr="00AF0C4C">
              <w:rPr>
                <w:b/>
                <w:bCs/>
              </w:rPr>
              <w:t>6</w:t>
            </w:r>
          </w:p>
        </w:tc>
        <w:tc>
          <w:tcPr>
            <w:tcW w:w="0" w:type="auto"/>
            <w:vAlign w:val="center"/>
            <w:hideMark/>
          </w:tcPr>
          <w:p w14:paraId="4A938927" w14:textId="77777777" w:rsidR="00AF0C4C" w:rsidRPr="00AF0C4C" w:rsidRDefault="00AF0C4C" w:rsidP="00CB7817">
            <w:pPr>
              <w:jc w:val="both"/>
            </w:pPr>
            <w:r w:rsidRPr="00AF0C4C">
              <w:t>Comprehensive integration testing, RESTful APIs, sandbox environment</w:t>
            </w:r>
          </w:p>
        </w:tc>
        <w:tc>
          <w:tcPr>
            <w:tcW w:w="0" w:type="auto"/>
            <w:vAlign w:val="center"/>
            <w:hideMark/>
          </w:tcPr>
          <w:p w14:paraId="1901786F" w14:textId="77777777" w:rsidR="00AF0C4C" w:rsidRPr="00AF0C4C" w:rsidRDefault="00AF0C4C" w:rsidP="00CB7817">
            <w:pPr>
              <w:jc w:val="both"/>
            </w:pPr>
            <w:r w:rsidRPr="00AF0C4C">
              <w:t>Low-Medium</w:t>
            </w:r>
          </w:p>
        </w:tc>
        <w:tc>
          <w:tcPr>
            <w:tcW w:w="0" w:type="auto"/>
            <w:vAlign w:val="center"/>
            <w:hideMark/>
          </w:tcPr>
          <w:p w14:paraId="6875F6F0" w14:textId="77777777" w:rsidR="00AF0C4C" w:rsidRPr="00AF0C4C" w:rsidRDefault="00AF0C4C" w:rsidP="00CB7817">
            <w:pPr>
              <w:jc w:val="both"/>
            </w:pPr>
            <w:r w:rsidRPr="00AF0C4C">
              <w:t>Developer</w:t>
            </w:r>
          </w:p>
        </w:tc>
      </w:tr>
      <w:tr w:rsidR="00AF0C4C" w:rsidRPr="00AF0C4C" w14:paraId="4270D9B0" w14:textId="77777777" w:rsidTr="00AF0C4C">
        <w:trPr>
          <w:tblCellSpacing w:w="15" w:type="dxa"/>
        </w:trPr>
        <w:tc>
          <w:tcPr>
            <w:tcW w:w="0" w:type="auto"/>
            <w:vAlign w:val="center"/>
            <w:hideMark/>
          </w:tcPr>
          <w:p w14:paraId="657E127D" w14:textId="77777777" w:rsidR="00AF0C4C" w:rsidRPr="00AF0C4C" w:rsidRDefault="00AF0C4C" w:rsidP="00CB7817">
            <w:pPr>
              <w:jc w:val="both"/>
            </w:pPr>
            <w:r w:rsidRPr="00AF0C4C">
              <w:rPr>
                <w:b/>
                <w:bCs/>
              </w:rPr>
              <w:t>R12</w:t>
            </w:r>
          </w:p>
        </w:tc>
        <w:tc>
          <w:tcPr>
            <w:tcW w:w="0" w:type="auto"/>
            <w:vAlign w:val="center"/>
            <w:hideMark/>
          </w:tcPr>
          <w:p w14:paraId="30984158" w14:textId="77777777" w:rsidR="00AF0C4C" w:rsidRPr="00AF0C4C" w:rsidRDefault="00AF0C4C" w:rsidP="00CB7817">
            <w:pPr>
              <w:jc w:val="both"/>
            </w:pPr>
            <w:r w:rsidRPr="00AF0C4C">
              <w:t>System overload during high-volume breaking news</w:t>
            </w:r>
          </w:p>
        </w:tc>
        <w:tc>
          <w:tcPr>
            <w:tcW w:w="0" w:type="auto"/>
            <w:vAlign w:val="center"/>
            <w:hideMark/>
          </w:tcPr>
          <w:p w14:paraId="5C0F9114" w14:textId="77777777" w:rsidR="00AF0C4C" w:rsidRPr="00AF0C4C" w:rsidRDefault="00AF0C4C" w:rsidP="00CB7817">
            <w:pPr>
              <w:jc w:val="both"/>
            </w:pPr>
            <w:r w:rsidRPr="00AF0C4C">
              <w:t>Deployment</w:t>
            </w:r>
          </w:p>
        </w:tc>
        <w:tc>
          <w:tcPr>
            <w:tcW w:w="0" w:type="auto"/>
            <w:vAlign w:val="center"/>
            <w:hideMark/>
          </w:tcPr>
          <w:p w14:paraId="5C3D8A60" w14:textId="77777777" w:rsidR="00AF0C4C" w:rsidRPr="00AF0C4C" w:rsidRDefault="00AF0C4C" w:rsidP="00CB7817">
            <w:pPr>
              <w:jc w:val="both"/>
            </w:pPr>
            <w:r w:rsidRPr="00AF0C4C">
              <w:t>Medium</w:t>
            </w:r>
          </w:p>
        </w:tc>
        <w:tc>
          <w:tcPr>
            <w:tcW w:w="0" w:type="auto"/>
            <w:vAlign w:val="center"/>
            <w:hideMark/>
          </w:tcPr>
          <w:p w14:paraId="3FF2641C" w14:textId="77777777" w:rsidR="00AF0C4C" w:rsidRPr="00AF0C4C" w:rsidRDefault="00AF0C4C" w:rsidP="00CB7817">
            <w:pPr>
              <w:jc w:val="both"/>
            </w:pPr>
            <w:r w:rsidRPr="00AF0C4C">
              <w:t>Medium-High</w:t>
            </w:r>
          </w:p>
        </w:tc>
        <w:tc>
          <w:tcPr>
            <w:tcW w:w="0" w:type="auto"/>
            <w:vAlign w:val="center"/>
            <w:hideMark/>
          </w:tcPr>
          <w:p w14:paraId="50F75AD7" w14:textId="77777777" w:rsidR="00AF0C4C" w:rsidRPr="00AF0C4C" w:rsidRDefault="00AF0C4C" w:rsidP="00CB7817">
            <w:pPr>
              <w:jc w:val="both"/>
            </w:pPr>
            <w:r w:rsidRPr="00AF0C4C">
              <w:rPr>
                <w:b/>
                <w:bCs/>
              </w:rPr>
              <w:t>8</w:t>
            </w:r>
          </w:p>
        </w:tc>
        <w:tc>
          <w:tcPr>
            <w:tcW w:w="0" w:type="auto"/>
            <w:vAlign w:val="center"/>
            <w:hideMark/>
          </w:tcPr>
          <w:p w14:paraId="3C64CDB0" w14:textId="77777777" w:rsidR="00AF0C4C" w:rsidRPr="00AF0C4C" w:rsidRDefault="00AF0C4C" w:rsidP="00CB7817">
            <w:pPr>
              <w:jc w:val="both"/>
            </w:pPr>
            <w:r w:rsidRPr="00AF0C4C">
              <w:t>Kubernetes HPA, queue management, load balancing</w:t>
            </w:r>
          </w:p>
        </w:tc>
        <w:tc>
          <w:tcPr>
            <w:tcW w:w="0" w:type="auto"/>
            <w:vAlign w:val="center"/>
            <w:hideMark/>
          </w:tcPr>
          <w:p w14:paraId="02339BC7" w14:textId="77777777" w:rsidR="00AF0C4C" w:rsidRPr="00AF0C4C" w:rsidRDefault="00AF0C4C" w:rsidP="00CB7817">
            <w:pPr>
              <w:jc w:val="both"/>
            </w:pPr>
            <w:r w:rsidRPr="00AF0C4C">
              <w:t>Low-Medium</w:t>
            </w:r>
          </w:p>
        </w:tc>
        <w:tc>
          <w:tcPr>
            <w:tcW w:w="0" w:type="auto"/>
            <w:vAlign w:val="center"/>
            <w:hideMark/>
          </w:tcPr>
          <w:p w14:paraId="10EBD5AC" w14:textId="77777777" w:rsidR="00AF0C4C" w:rsidRPr="00AF0C4C" w:rsidRDefault="00AF0C4C" w:rsidP="00CB7817">
            <w:pPr>
              <w:jc w:val="both"/>
            </w:pPr>
            <w:r w:rsidRPr="00AF0C4C">
              <w:t>DevOps Lead</w:t>
            </w:r>
          </w:p>
        </w:tc>
      </w:tr>
    </w:tbl>
    <w:p w14:paraId="069C979E" w14:textId="77777777" w:rsidR="002539D2" w:rsidRDefault="002539D2" w:rsidP="00CB7817">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2"/>
        <w:gridCol w:w="555"/>
        <w:gridCol w:w="989"/>
        <w:gridCol w:w="710"/>
        <w:gridCol w:w="978"/>
      </w:tblGrid>
      <w:tr w:rsidR="005D6BDA" w:rsidRPr="005D6BDA" w14:paraId="1092FACF" w14:textId="77777777" w:rsidTr="005D6BDA">
        <w:trPr>
          <w:tblHeader/>
          <w:tblCellSpacing w:w="15" w:type="dxa"/>
        </w:trPr>
        <w:tc>
          <w:tcPr>
            <w:tcW w:w="0" w:type="auto"/>
            <w:vAlign w:val="center"/>
            <w:hideMark/>
          </w:tcPr>
          <w:p w14:paraId="39E5AF7C" w14:textId="77777777" w:rsidR="005D6BDA" w:rsidRPr="005D6BDA" w:rsidRDefault="005D6BDA" w:rsidP="00CB7817">
            <w:pPr>
              <w:jc w:val="both"/>
              <w:rPr>
                <w:b/>
                <w:bCs/>
              </w:rPr>
            </w:pPr>
            <w:r w:rsidRPr="005D6BDA">
              <w:rPr>
                <w:b/>
                <w:bCs/>
              </w:rPr>
              <w:t>LIKELIHOOD ↓ / IMPACT →</w:t>
            </w:r>
          </w:p>
        </w:tc>
        <w:tc>
          <w:tcPr>
            <w:tcW w:w="0" w:type="auto"/>
            <w:vAlign w:val="center"/>
            <w:hideMark/>
          </w:tcPr>
          <w:p w14:paraId="3B8A0303" w14:textId="77777777" w:rsidR="005D6BDA" w:rsidRPr="005D6BDA" w:rsidRDefault="005D6BDA" w:rsidP="00CB7817">
            <w:pPr>
              <w:jc w:val="both"/>
              <w:rPr>
                <w:b/>
                <w:bCs/>
              </w:rPr>
            </w:pPr>
            <w:r w:rsidRPr="005D6BDA">
              <w:rPr>
                <w:b/>
                <w:bCs/>
              </w:rPr>
              <w:t>LOW</w:t>
            </w:r>
          </w:p>
        </w:tc>
        <w:tc>
          <w:tcPr>
            <w:tcW w:w="0" w:type="auto"/>
            <w:vAlign w:val="center"/>
            <w:hideMark/>
          </w:tcPr>
          <w:p w14:paraId="38A26833" w14:textId="77777777" w:rsidR="005D6BDA" w:rsidRPr="005D6BDA" w:rsidRDefault="005D6BDA" w:rsidP="00CB7817">
            <w:pPr>
              <w:jc w:val="both"/>
              <w:rPr>
                <w:b/>
                <w:bCs/>
              </w:rPr>
            </w:pPr>
            <w:r w:rsidRPr="005D6BDA">
              <w:rPr>
                <w:b/>
                <w:bCs/>
              </w:rPr>
              <w:t>MEDIUM</w:t>
            </w:r>
          </w:p>
        </w:tc>
        <w:tc>
          <w:tcPr>
            <w:tcW w:w="0" w:type="auto"/>
            <w:vAlign w:val="center"/>
            <w:hideMark/>
          </w:tcPr>
          <w:p w14:paraId="49844BC3" w14:textId="77777777" w:rsidR="005D6BDA" w:rsidRPr="005D6BDA" w:rsidRDefault="005D6BDA" w:rsidP="00CB7817">
            <w:pPr>
              <w:jc w:val="both"/>
              <w:rPr>
                <w:b/>
                <w:bCs/>
              </w:rPr>
            </w:pPr>
            <w:r w:rsidRPr="005D6BDA">
              <w:rPr>
                <w:b/>
                <w:bCs/>
              </w:rPr>
              <w:t>HIGH</w:t>
            </w:r>
          </w:p>
        </w:tc>
        <w:tc>
          <w:tcPr>
            <w:tcW w:w="0" w:type="auto"/>
            <w:vAlign w:val="center"/>
            <w:hideMark/>
          </w:tcPr>
          <w:p w14:paraId="735B4C82" w14:textId="77777777" w:rsidR="005D6BDA" w:rsidRPr="005D6BDA" w:rsidRDefault="005D6BDA" w:rsidP="00CB7817">
            <w:pPr>
              <w:jc w:val="both"/>
              <w:rPr>
                <w:b/>
                <w:bCs/>
              </w:rPr>
            </w:pPr>
            <w:r w:rsidRPr="005D6BDA">
              <w:rPr>
                <w:b/>
                <w:bCs/>
              </w:rPr>
              <w:t>CRITICAL</w:t>
            </w:r>
          </w:p>
        </w:tc>
      </w:tr>
      <w:tr w:rsidR="005D6BDA" w:rsidRPr="005D6BDA" w14:paraId="40CF39F7" w14:textId="77777777" w:rsidTr="005D6BDA">
        <w:trPr>
          <w:tblCellSpacing w:w="15" w:type="dxa"/>
        </w:trPr>
        <w:tc>
          <w:tcPr>
            <w:tcW w:w="0" w:type="auto"/>
            <w:vAlign w:val="center"/>
            <w:hideMark/>
          </w:tcPr>
          <w:p w14:paraId="71AC9A1C" w14:textId="77777777" w:rsidR="005D6BDA" w:rsidRPr="005D6BDA" w:rsidRDefault="005D6BDA" w:rsidP="00CB7817">
            <w:pPr>
              <w:jc w:val="both"/>
            </w:pPr>
            <w:r w:rsidRPr="005D6BDA">
              <w:rPr>
                <w:b/>
                <w:bCs/>
              </w:rPr>
              <w:t>HIGH</w:t>
            </w:r>
          </w:p>
        </w:tc>
        <w:tc>
          <w:tcPr>
            <w:tcW w:w="0" w:type="auto"/>
            <w:vAlign w:val="center"/>
            <w:hideMark/>
          </w:tcPr>
          <w:p w14:paraId="05A105E2" w14:textId="77777777" w:rsidR="005D6BDA" w:rsidRPr="005D6BDA" w:rsidRDefault="005D6BDA" w:rsidP="00CB7817">
            <w:pPr>
              <w:jc w:val="both"/>
            </w:pPr>
            <w:r w:rsidRPr="005D6BDA">
              <w:t>R9</w:t>
            </w:r>
          </w:p>
        </w:tc>
        <w:tc>
          <w:tcPr>
            <w:tcW w:w="0" w:type="auto"/>
            <w:vAlign w:val="center"/>
            <w:hideMark/>
          </w:tcPr>
          <w:p w14:paraId="0D6B5D30" w14:textId="77777777" w:rsidR="005D6BDA" w:rsidRPr="005D6BDA" w:rsidRDefault="005D6BDA" w:rsidP="00CB7817">
            <w:pPr>
              <w:jc w:val="both"/>
            </w:pPr>
            <w:r w:rsidRPr="005D6BDA">
              <w:t>R14</w:t>
            </w:r>
          </w:p>
        </w:tc>
        <w:tc>
          <w:tcPr>
            <w:tcW w:w="0" w:type="auto"/>
            <w:vAlign w:val="center"/>
            <w:hideMark/>
          </w:tcPr>
          <w:p w14:paraId="6AE2A2BF" w14:textId="77777777" w:rsidR="005D6BDA" w:rsidRPr="005D6BDA" w:rsidRDefault="005D6BDA" w:rsidP="00CB7817">
            <w:pPr>
              <w:jc w:val="both"/>
            </w:pPr>
            <w:r w:rsidRPr="005D6BDA">
              <w:rPr>
                <w:b/>
                <w:bCs/>
              </w:rPr>
              <w:t>R1, R2</w:t>
            </w:r>
          </w:p>
        </w:tc>
        <w:tc>
          <w:tcPr>
            <w:tcW w:w="0" w:type="auto"/>
            <w:vAlign w:val="center"/>
            <w:hideMark/>
          </w:tcPr>
          <w:p w14:paraId="138A6EF4" w14:textId="77777777" w:rsidR="005D6BDA" w:rsidRPr="005D6BDA" w:rsidRDefault="005D6BDA" w:rsidP="00CB7817">
            <w:pPr>
              <w:jc w:val="both"/>
            </w:pPr>
            <w:r w:rsidRPr="005D6BDA">
              <w:t>—</w:t>
            </w:r>
          </w:p>
        </w:tc>
      </w:tr>
      <w:tr w:rsidR="005D6BDA" w:rsidRPr="005D6BDA" w14:paraId="02B494DF" w14:textId="77777777" w:rsidTr="005D6BDA">
        <w:trPr>
          <w:tblCellSpacing w:w="15" w:type="dxa"/>
        </w:trPr>
        <w:tc>
          <w:tcPr>
            <w:tcW w:w="0" w:type="auto"/>
            <w:vAlign w:val="center"/>
            <w:hideMark/>
          </w:tcPr>
          <w:p w14:paraId="68EFA2D4" w14:textId="77777777" w:rsidR="005D6BDA" w:rsidRPr="005D6BDA" w:rsidRDefault="005D6BDA" w:rsidP="00CB7817">
            <w:pPr>
              <w:jc w:val="both"/>
            </w:pPr>
            <w:r w:rsidRPr="005D6BDA">
              <w:rPr>
                <w:b/>
                <w:bCs/>
              </w:rPr>
              <w:t>MEDIUM</w:t>
            </w:r>
          </w:p>
        </w:tc>
        <w:tc>
          <w:tcPr>
            <w:tcW w:w="0" w:type="auto"/>
            <w:vAlign w:val="center"/>
            <w:hideMark/>
          </w:tcPr>
          <w:p w14:paraId="4C4680A6" w14:textId="77777777" w:rsidR="005D6BDA" w:rsidRPr="005D6BDA" w:rsidRDefault="005D6BDA" w:rsidP="00CB7817">
            <w:pPr>
              <w:jc w:val="both"/>
            </w:pPr>
            <w:r w:rsidRPr="005D6BDA">
              <w:t>R7</w:t>
            </w:r>
          </w:p>
        </w:tc>
        <w:tc>
          <w:tcPr>
            <w:tcW w:w="0" w:type="auto"/>
            <w:vAlign w:val="center"/>
            <w:hideMark/>
          </w:tcPr>
          <w:p w14:paraId="47C22DC8" w14:textId="77777777" w:rsidR="005D6BDA" w:rsidRPr="005D6BDA" w:rsidRDefault="005D6BDA" w:rsidP="00CB7817">
            <w:pPr>
              <w:jc w:val="both"/>
            </w:pPr>
            <w:r w:rsidRPr="005D6BDA">
              <w:rPr>
                <w:b/>
                <w:bCs/>
              </w:rPr>
              <w:t>R4, R6</w:t>
            </w:r>
          </w:p>
        </w:tc>
        <w:tc>
          <w:tcPr>
            <w:tcW w:w="0" w:type="auto"/>
            <w:vAlign w:val="center"/>
            <w:hideMark/>
          </w:tcPr>
          <w:p w14:paraId="7F632473" w14:textId="77777777" w:rsidR="005D6BDA" w:rsidRPr="005D6BDA" w:rsidRDefault="005D6BDA" w:rsidP="00CB7817">
            <w:pPr>
              <w:jc w:val="both"/>
            </w:pPr>
            <w:r w:rsidRPr="005D6BDA">
              <w:rPr>
                <w:b/>
                <w:bCs/>
              </w:rPr>
              <w:t>R3, R5</w:t>
            </w:r>
          </w:p>
        </w:tc>
        <w:tc>
          <w:tcPr>
            <w:tcW w:w="0" w:type="auto"/>
            <w:vAlign w:val="center"/>
            <w:hideMark/>
          </w:tcPr>
          <w:p w14:paraId="197A44F8" w14:textId="77777777" w:rsidR="005D6BDA" w:rsidRPr="005D6BDA" w:rsidRDefault="005D6BDA" w:rsidP="00CB7817">
            <w:pPr>
              <w:jc w:val="both"/>
            </w:pPr>
            <w:r w:rsidRPr="005D6BDA">
              <w:t>—</w:t>
            </w:r>
          </w:p>
        </w:tc>
      </w:tr>
      <w:tr w:rsidR="005D6BDA" w:rsidRPr="005D6BDA" w14:paraId="3AAB148D" w14:textId="77777777" w:rsidTr="005D6BDA">
        <w:trPr>
          <w:tblCellSpacing w:w="15" w:type="dxa"/>
        </w:trPr>
        <w:tc>
          <w:tcPr>
            <w:tcW w:w="0" w:type="auto"/>
            <w:vAlign w:val="center"/>
            <w:hideMark/>
          </w:tcPr>
          <w:p w14:paraId="64BFDA05" w14:textId="77777777" w:rsidR="005D6BDA" w:rsidRPr="005D6BDA" w:rsidRDefault="005D6BDA" w:rsidP="00CB7817">
            <w:pPr>
              <w:jc w:val="both"/>
            </w:pPr>
            <w:r w:rsidRPr="005D6BDA">
              <w:rPr>
                <w:b/>
                <w:bCs/>
              </w:rPr>
              <w:t>LOW</w:t>
            </w:r>
          </w:p>
        </w:tc>
        <w:tc>
          <w:tcPr>
            <w:tcW w:w="0" w:type="auto"/>
            <w:vAlign w:val="center"/>
            <w:hideMark/>
          </w:tcPr>
          <w:p w14:paraId="2F1BD5B3" w14:textId="77777777" w:rsidR="005D6BDA" w:rsidRPr="005D6BDA" w:rsidRDefault="005D6BDA" w:rsidP="00CB7817">
            <w:pPr>
              <w:jc w:val="both"/>
            </w:pPr>
            <w:r w:rsidRPr="005D6BDA">
              <w:t>R8</w:t>
            </w:r>
          </w:p>
        </w:tc>
        <w:tc>
          <w:tcPr>
            <w:tcW w:w="0" w:type="auto"/>
            <w:vAlign w:val="center"/>
            <w:hideMark/>
          </w:tcPr>
          <w:p w14:paraId="59E20360" w14:textId="77777777" w:rsidR="005D6BDA" w:rsidRPr="005D6BDA" w:rsidRDefault="005D6BDA" w:rsidP="00CB7817">
            <w:pPr>
              <w:jc w:val="both"/>
            </w:pPr>
            <w:r w:rsidRPr="005D6BDA">
              <w:t>R9</w:t>
            </w:r>
          </w:p>
        </w:tc>
        <w:tc>
          <w:tcPr>
            <w:tcW w:w="0" w:type="auto"/>
            <w:vAlign w:val="center"/>
            <w:hideMark/>
          </w:tcPr>
          <w:p w14:paraId="4EA8616D" w14:textId="77777777" w:rsidR="005D6BDA" w:rsidRPr="005D6BDA" w:rsidRDefault="005D6BDA" w:rsidP="00CB7817">
            <w:pPr>
              <w:jc w:val="both"/>
            </w:pPr>
            <w:r w:rsidRPr="005D6BDA">
              <w:t>—</w:t>
            </w:r>
          </w:p>
        </w:tc>
        <w:tc>
          <w:tcPr>
            <w:tcW w:w="0" w:type="auto"/>
            <w:vAlign w:val="center"/>
            <w:hideMark/>
          </w:tcPr>
          <w:p w14:paraId="2CAE6D7D" w14:textId="77777777" w:rsidR="005D6BDA" w:rsidRPr="005D6BDA" w:rsidRDefault="005D6BDA" w:rsidP="00CB7817">
            <w:pPr>
              <w:jc w:val="both"/>
            </w:pPr>
            <w:r w:rsidRPr="005D6BDA">
              <w:t>—</w:t>
            </w:r>
          </w:p>
        </w:tc>
      </w:tr>
      <w:tr w:rsidR="005D6BDA" w:rsidRPr="005D6BDA" w14:paraId="1A911798" w14:textId="77777777" w:rsidTr="005D6BDA">
        <w:trPr>
          <w:tblCellSpacing w:w="15" w:type="dxa"/>
        </w:trPr>
        <w:tc>
          <w:tcPr>
            <w:tcW w:w="0" w:type="auto"/>
            <w:vAlign w:val="center"/>
            <w:hideMark/>
          </w:tcPr>
          <w:p w14:paraId="50402B48" w14:textId="77777777" w:rsidR="005D6BDA" w:rsidRPr="005D6BDA" w:rsidRDefault="005D6BDA" w:rsidP="00CB7817">
            <w:pPr>
              <w:jc w:val="both"/>
            </w:pPr>
            <w:r w:rsidRPr="005D6BDA">
              <w:rPr>
                <w:b/>
                <w:bCs/>
              </w:rPr>
              <w:t>VERY LOW</w:t>
            </w:r>
          </w:p>
        </w:tc>
        <w:tc>
          <w:tcPr>
            <w:tcW w:w="0" w:type="auto"/>
            <w:vAlign w:val="center"/>
            <w:hideMark/>
          </w:tcPr>
          <w:p w14:paraId="48C93CA0" w14:textId="77777777" w:rsidR="005D6BDA" w:rsidRPr="005D6BDA" w:rsidRDefault="005D6BDA" w:rsidP="00CB7817">
            <w:pPr>
              <w:jc w:val="both"/>
            </w:pPr>
            <w:r w:rsidRPr="005D6BDA">
              <w:t>—</w:t>
            </w:r>
          </w:p>
        </w:tc>
        <w:tc>
          <w:tcPr>
            <w:tcW w:w="0" w:type="auto"/>
            <w:vAlign w:val="center"/>
            <w:hideMark/>
          </w:tcPr>
          <w:p w14:paraId="6B27AD4D" w14:textId="77777777" w:rsidR="005D6BDA" w:rsidRPr="005D6BDA" w:rsidRDefault="005D6BDA" w:rsidP="00CB7817">
            <w:pPr>
              <w:jc w:val="both"/>
            </w:pPr>
            <w:r w:rsidRPr="005D6BDA">
              <w:t>—</w:t>
            </w:r>
          </w:p>
        </w:tc>
        <w:tc>
          <w:tcPr>
            <w:tcW w:w="0" w:type="auto"/>
            <w:vAlign w:val="center"/>
            <w:hideMark/>
          </w:tcPr>
          <w:p w14:paraId="6C304161" w14:textId="77777777" w:rsidR="005D6BDA" w:rsidRPr="005D6BDA" w:rsidRDefault="005D6BDA" w:rsidP="00CB7817">
            <w:pPr>
              <w:jc w:val="both"/>
            </w:pPr>
            <w:r w:rsidRPr="005D6BDA">
              <w:t>—</w:t>
            </w:r>
          </w:p>
        </w:tc>
        <w:tc>
          <w:tcPr>
            <w:tcW w:w="0" w:type="auto"/>
            <w:vAlign w:val="center"/>
            <w:hideMark/>
          </w:tcPr>
          <w:p w14:paraId="12492159" w14:textId="77777777" w:rsidR="005D6BDA" w:rsidRPr="005D6BDA" w:rsidRDefault="005D6BDA" w:rsidP="00CB7817">
            <w:pPr>
              <w:jc w:val="both"/>
            </w:pPr>
            <w:r w:rsidRPr="005D6BDA">
              <w:t>—</w:t>
            </w:r>
          </w:p>
        </w:tc>
      </w:tr>
    </w:tbl>
    <w:p w14:paraId="565D1360" w14:textId="77777777" w:rsidR="00AF0C4C" w:rsidRDefault="00AF0C4C" w:rsidP="00CB7817">
      <w:pPr>
        <w:jc w:val="both"/>
      </w:pPr>
    </w:p>
    <w:p w14:paraId="4B63F3EA" w14:textId="77777777" w:rsidR="005D6BDA" w:rsidRDefault="005D6BDA" w:rsidP="00CB7817">
      <w:pPr>
        <w:jc w:val="both"/>
      </w:pPr>
    </w:p>
    <w:p w14:paraId="642BE13B" w14:textId="77777777" w:rsidR="005D6BDA" w:rsidRDefault="005D6BDA" w:rsidP="00CB7817">
      <w:pPr>
        <w:jc w:val="both"/>
      </w:pPr>
    </w:p>
    <w:p w14:paraId="17CEC293" w14:textId="5C477489" w:rsidR="005D6BDA" w:rsidRDefault="00FF7785" w:rsidP="00CB7817">
      <w:pPr>
        <w:pStyle w:val="Heading1"/>
        <w:jc w:val="both"/>
      </w:pPr>
      <w:r>
        <w:lastRenderedPageBreak/>
        <w:t>DATA COLLECTION AND MANAGEMENT</w:t>
      </w:r>
    </w:p>
    <w:p w14:paraId="2AADABC0" w14:textId="31140F3E" w:rsidR="00FF7785" w:rsidRDefault="0088627F" w:rsidP="00CB7817">
      <w:pPr>
        <w:pStyle w:val="Heading2"/>
        <w:jc w:val="both"/>
      </w:pPr>
      <w:r>
        <w:t>DATA TYPE</w:t>
      </w:r>
    </w:p>
    <w:p w14:paraId="3CAA8E60" w14:textId="77777777" w:rsidR="0088627F" w:rsidRPr="0088627F" w:rsidRDefault="0088627F" w:rsidP="00CB7817">
      <w:pPr>
        <w:jc w:val="both"/>
      </w:pPr>
      <w:r w:rsidRPr="0088627F">
        <w:t xml:space="preserve">The VeritasAI deepfake detection system processes multiple data types optimized for video forensic analysis in journalism contexts. The primary data type consists of </w:t>
      </w:r>
      <w:r w:rsidRPr="0088627F">
        <w:rPr>
          <w:b/>
          <w:bCs/>
        </w:rPr>
        <w:t>video files</w:t>
      </w:r>
      <w:r w:rsidRPr="0088627F">
        <w:t xml:space="preserve"> in standard formats including MP4, AVI, MOV, and WebM, with resolutions ranging from 480p to 4K to reflect the diverse quality of user-submitted and broadcast media. Each video undergoes frame extraction, producing </w:t>
      </w:r>
      <w:r w:rsidRPr="0088627F">
        <w:rPr>
          <w:b/>
          <w:bCs/>
        </w:rPr>
        <w:t>sequential image data</w:t>
      </w:r>
      <w:r w:rsidRPr="0088627F">
        <w:t xml:space="preserve"> typically sampled at 1-30 frames per second depending on the video length and computational constraints. These extracted frames are stored as JPEG or PNG images with standardized dimensions (typically 224×224 or 299×299 pixels) to match common convolutional neural network input requirements.</w:t>
      </w:r>
    </w:p>
    <w:p w14:paraId="7624D196" w14:textId="77777777" w:rsidR="0088627F" w:rsidRPr="0088627F" w:rsidRDefault="0088627F" w:rsidP="00CB7817">
      <w:pPr>
        <w:jc w:val="both"/>
      </w:pPr>
      <w:r w:rsidRPr="0088627F">
        <w:t xml:space="preserve">Beyond the visual content, the system collects comprehensive </w:t>
      </w:r>
      <w:r w:rsidRPr="0088627F">
        <w:rPr>
          <w:b/>
          <w:bCs/>
        </w:rPr>
        <w:t>metadata</w:t>
      </w:r>
      <w:r w:rsidRPr="0088627F">
        <w:t xml:space="preserve"> associated with each video sample. This includes technical metadata such as codec information, bitrate, frame rate, color space, and compression artifacts that can serve as forensic indicators. Temporal metadata captures timestamps, duration, and sequence information critical for understanding manipulation patterns. The training datasets incorporate </w:t>
      </w:r>
      <w:r w:rsidRPr="0088627F">
        <w:rPr>
          <w:b/>
          <w:bCs/>
        </w:rPr>
        <w:t>ground truth labels</w:t>
      </w:r>
      <w:r w:rsidRPr="0088627F">
        <w:t xml:space="preserve"> indicating whether each sample is authentic or manipulated, along with manipulation type classifications (face swap, face reenactment, audio-driven synthesis, full synthesis) and manipulation region annotations when available.</w:t>
      </w:r>
    </w:p>
    <w:p w14:paraId="7D896A17" w14:textId="77777777" w:rsidR="0088627F" w:rsidRPr="0088627F" w:rsidRDefault="0088627F" w:rsidP="00CB7817">
      <w:pPr>
        <w:jc w:val="both"/>
      </w:pPr>
      <w:r w:rsidRPr="0088627F">
        <w:t xml:space="preserve">For the academic prototype phase, the project relies on publicly available benchmark datasets rather than collecting primary video data. Specifically, the system utilizes </w:t>
      </w:r>
      <w:r w:rsidRPr="0088627F">
        <w:rPr>
          <w:b/>
          <w:bCs/>
        </w:rPr>
        <w:t>Celeb-DF v2</w:t>
      </w:r>
      <w:r w:rsidRPr="0088627F">
        <w:t xml:space="preserve"> (containing 590 real videos and 5,639 deepfake videos featuring celebrities), </w:t>
      </w:r>
      <w:r w:rsidRPr="0088627F">
        <w:rPr>
          <w:b/>
          <w:bCs/>
        </w:rPr>
        <w:t>FaceForensics++</w:t>
      </w:r>
      <w:r w:rsidRPr="0088627F">
        <w:t xml:space="preserve"> (providing 1,000 original sequences and 4,000 manipulated videos across four synthesis methods), and potentially the </w:t>
      </w:r>
      <w:r w:rsidRPr="0088627F">
        <w:rPr>
          <w:b/>
          <w:bCs/>
        </w:rPr>
        <w:t>Deepfake Detection Challenge (DFDC) dataset</w:t>
      </w:r>
      <w:r w:rsidRPr="0088627F">
        <w:t xml:space="preserve"> released by Facebook Research. These datasets provide standardized evaluation benchmarks while avoiding privacy concerns associated with collecting real-world news footage during the academic development phase. The video content is supplemented with </w:t>
      </w:r>
      <w:r w:rsidRPr="0088627F">
        <w:rPr>
          <w:b/>
          <w:bCs/>
        </w:rPr>
        <w:t>annotation data</w:t>
      </w:r>
      <w:r w:rsidRPr="0088627F">
        <w:t xml:space="preserve"> marking temporal segments of manipulation, facial landmarks, and bounding boxes identifying regions of interest for explanation generation.</w:t>
      </w:r>
    </w:p>
    <w:p w14:paraId="40120D58" w14:textId="1490D099" w:rsidR="0088627F" w:rsidRDefault="0088627F" w:rsidP="00CB7817">
      <w:pPr>
        <w:pStyle w:val="Heading2"/>
        <w:jc w:val="both"/>
      </w:pPr>
      <w:r>
        <w:t>DATA COLLECTION METHOD</w:t>
      </w:r>
    </w:p>
    <w:p w14:paraId="48E1C0CD" w14:textId="77777777" w:rsidR="008A67F8" w:rsidRPr="008A67F8" w:rsidRDefault="008A67F8" w:rsidP="00CB7817">
      <w:pPr>
        <w:jc w:val="both"/>
      </w:pPr>
      <w:r w:rsidRPr="008A67F8">
        <w:t xml:space="preserve">Given that this is an academic project for university purposes, the data collection methodology emphasizes responsible use of existing public datasets rather than primary data collection from news organizations. The primary collection method involves </w:t>
      </w:r>
      <w:r w:rsidRPr="008A67F8">
        <w:rPr>
          <w:b/>
          <w:bCs/>
        </w:rPr>
        <w:t>downloading and curating publicly released deepfake detection benchmark datasets</w:t>
      </w:r>
      <w:r w:rsidRPr="008A67F8">
        <w:t xml:space="preserve"> from reputable research institutions and competitions. The Celeb-DF dataset is obtained from the official repository maintained by researchers at the University at Albany, SUNY, which provides standardized splits for training, validation, and testing. FaceForensics++ is accessed through its official </w:t>
      </w:r>
      <w:r w:rsidRPr="008A67F8">
        <w:lastRenderedPageBreak/>
        <w:t>project page hosted by the Technical University of Munich, requiring completion of a terms-of-use agreement that restricts usage to academic research purposes only.</w:t>
      </w:r>
    </w:p>
    <w:p w14:paraId="17AE5529" w14:textId="77777777" w:rsidR="008A67F8" w:rsidRPr="008A67F8" w:rsidRDefault="008A67F8" w:rsidP="00CB7817">
      <w:pPr>
        <w:jc w:val="both"/>
      </w:pPr>
      <w:r w:rsidRPr="008A67F8">
        <w:t xml:space="preserve">The collection process follows a </w:t>
      </w:r>
      <w:r w:rsidRPr="008A67F8">
        <w:rPr>
          <w:b/>
          <w:bCs/>
        </w:rPr>
        <w:t>systematic protocol</w:t>
      </w:r>
      <w:r w:rsidRPr="008A67F8">
        <w:t xml:space="preserve"> to ensure reproducibility and traceability. Each dataset download is accompanied by verification of file integrity using provided checksums (SHA-256 hashes) to detect any corruption during transfer. The original dataset documentation, including papers, technical reports, and data cards describing collection methodologies and known biases, is archived alongside the data itself. This documentation provides critical context about how the original videos were sourced, what consent procedures were followed, and what demographic or content biases may exist in the sample populations.</w:t>
      </w:r>
    </w:p>
    <w:p w14:paraId="1605D3D3" w14:textId="77777777" w:rsidR="008A67F8" w:rsidRPr="008A67F8" w:rsidRDefault="008A67F8" w:rsidP="00CB7817">
      <w:pPr>
        <w:jc w:val="both"/>
      </w:pPr>
      <w:r w:rsidRPr="008A67F8">
        <w:t xml:space="preserve">For the academic prototype, </w:t>
      </w:r>
      <w:r w:rsidRPr="008A67F8">
        <w:rPr>
          <w:b/>
          <w:bCs/>
        </w:rPr>
        <w:t>synthetic data augmentation</w:t>
      </w:r>
      <w:r w:rsidRPr="008A67F8">
        <w:t xml:space="preserve"> serves as a supplementary collection method to enhance dataset diversity without requiring additional real-world video acquisition. This involves programmatic generation of training variations through standard computer vision transformations: geometric augmentations (rotation, scaling, cropping, flipping), photometric adjustments (brightness, contrast, saturation, hue modifications), compression artifacts simulation (applying various JPEG quality levels), and noise injection (Gaussian, salt-and-pepper, motion blur). These augmentations are applied systematically using libraries like Albumentations or imgaug, with careful documentation of augmentation parameters to ensure reproducibility.</w:t>
      </w:r>
    </w:p>
    <w:p w14:paraId="789BF587" w14:textId="77777777" w:rsidR="008A67F8" w:rsidRPr="008A67F8" w:rsidRDefault="008A67F8" w:rsidP="00CB7817">
      <w:pPr>
        <w:jc w:val="both"/>
      </w:pPr>
      <w:r w:rsidRPr="008A67F8">
        <w:t xml:space="preserve">The project does not engage in </w:t>
      </w:r>
      <w:r w:rsidRPr="008A67F8">
        <w:rPr>
          <w:b/>
          <w:bCs/>
        </w:rPr>
        <w:t>web scraping, social media harvesting, or unauthorized video collection</w:t>
      </w:r>
      <w:r w:rsidRPr="008A67F8">
        <w:t xml:space="preserve"> during this academic phase. While real-world deployment would eventually require partnerships with news organizations to obtain representative newsroom content, the university prototype deliberately avoids these methods to minimize ethical concerns and privacy risks. Any future expansion beyond benchmark datasets would require formal data sharing agreements, institutional review board (IRB) approval, and explicit consent protocols—none of which are necessary for the current academic scope using only public research datasets.</w:t>
      </w:r>
    </w:p>
    <w:p w14:paraId="12273EDF" w14:textId="77777777" w:rsidR="008A67F8" w:rsidRPr="008A67F8" w:rsidRDefault="008A67F8" w:rsidP="00CB7817">
      <w:pPr>
        <w:jc w:val="both"/>
      </w:pPr>
      <w:r w:rsidRPr="008A67F8">
        <w:t xml:space="preserve">To address potential dataset limitations, the collection strategy includes </w:t>
      </w:r>
      <w:r w:rsidRPr="008A67F8">
        <w:rPr>
          <w:b/>
          <w:bCs/>
        </w:rPr>
        <w:t>diversity assessment protocols</w:t>
      </w:r>
      <w:r w:rsidRPr="008A67F8">
        <w:t xml:space="preserve"> examining the demographic composition (age, gender, ethnicity representation), content variety (indoor/outdoor settings, lighting conditions, video quality), and manipulation technique coverage within the acquired datasets. This assessment helps identify gaps that synthetic augmentation might partially address and documents known limitations that must be acknowledged when evaluating system performance.</w:t>
      </w:r>
    </w:p>
    <w:p w14:paraId="006EDB05" w14:textId="77777777" w:rsidR="0088627F" w:rsidRDefault="0088627F" w:rsidP="00CB7817">
      <w:pPr>
        <w:jc w:val="both"/>
      </w:pPr>
    </w:p>
    <w:p w14:paraId="41D66385" w14:textId="77777777" w:rsidR="008A67F8" w:rsidRDefault="008A67F8" w:rsidP="00CB7817">
      <w:pPr>
        <w:jc w:val="both"/>
      </w:pPr>
    </w:p>
    <w:p w14:paraId="267B5135" w14:textId="77777777" w:rsidR="008A67F8" w:rsidRDefault="008A67F8" w:rsidP="00CB7817">
      <w:pPr>
        <w:jc w:val="both"/>
      </w:pPr>
    </w:p>
    <w:p w14:paraId="37DB8857" w14:textId="69A9E53C" w:rsidR="008A67F8" w:rsidRDefault="008A67F8" w:rsidP="00CB7817">
      <w:pPr>
        <w:pStyle w:val="Heading2"/>
        <w:jc w:val="both"/>
      </w:pPr>
      <w:r>
        <w:lastRenderedPageBreak/>
        <w:t>COMPLIANCE AND LEGAL FRAMEWORKS</w:t>
      </w:r>
    </w:p>
    <w:p w14:paraId="789D7733" w14:textId="77777777" w:rsidR="00934126" w:rsidRPr="00934126" w:rsidRDefault="00934126" w:rsidP="00CB7817">
      <w:pPr>
        <w:jc w:val="both"/>
      </w:pPr>
      <w:r w:rsidRPr="00934126">
        <w:t xml:space="preserve">The VeritasAI academic project operates under a comprehensive legal compliance framework addressing data protection, intellectual property, and research ethics requirements. The primary legal consideration is compliance with </w:t>
      </w:r>
      <w:r w:rsidRPr="00934126">
        <w:rPr>
          <w:b/>
          <w:bCs/>
        </w:rPr>
        <w:t>data privacy regulations</w:t>
      </w:r>
      <w:r w:rsidRPr="00934126">
        <w:t>, particularly the General Data Protection Regulation (GDPR) applicable to any data originating from or processed within the European Union, and similar state-level privacy laws such as the California Consumer Privacy Act (CCPA) in the United States. While the publicly available research datasets used in this academic project have already undergone privacy review by their original creators, the project maintains GDPR compliance principles including data minimization (collecting only what is necessary for the stated research purpose), purpose limitation (using data exclusively for deepfake detection research), and storage limitation (retaining datasets only for the duration of the academic project).</w:t>
      </w:r>
    </w:p>
    <w:p w14:paraId="4BF2C9ED" w14:textId="77777777" w:rsidR="00934126" w:rsidRPr="00934126" w:rsidRDefault="00934126" w:rsidP="00CB7817">
      <w:pPr>
        <w:jc w:val="both"/>
      </w:pPr>
      <w:r w:rsidRPr="00934126">
        <w:t xml:space="preserve">The use of publicly available datasets requires adherence to </w:t>
      </w:r>
      <w:r w:rsidRPr="00934126">
        <w:rPr>
          <w:b/>
          <w:bCs/>
        </w:rPr>
        <w:t>dataset-specific terms of use and licensing agreements</w:t>
      </w:r>
      <w:r w:rsidRPr="00934126">
        <w:t>. The FaceForensics++ dataset, for example, is distributed under terms that explicitly restrict usage to "academic research purposes only" and prohibit commercial exploitation, redistribution to third parties, or use for surveillance applications. Similarly, Celeb-DF usage requires acknowledgment of the original creators and citation of their research publications. The project maintains formal records of all executed terms-of-use agreements and ensures that team members are briefed on usage restrictions. Any project outputs, including research papers or presentations, properly attribute these datasets according to their licensing requirements.</w:t>
      </w:r>
    </w:p>
    <w:p w14:paraId="3C39603D" w14:textId="77777777" w:rsidR="00934126" w:rsidRPr="00934126" w:rsidRDefault="00934126" w:rsidP="00CB7817">
      <w:pPr>
        <w:jc w:val="both"/>
      </w:pPr>
      <w:r w:rsidRPr="00934126">
        <w:rPr>
          <w:b/>
          <w:bCs/>
        </w:rPr>
        <w:t>Intellectual property considerations</w:t>
      </w:r>
      <w:r w:rsidRPr="00934126">
        <w:t xml:space="preserve"> are particularly important given the celebrity imagery present in benchmark datasets. While the datasets are legally distributed for research purposes, the underlying video content may be subject to copyright protections or personality rights. The academic project addresses this through the "fair use" doctrine in U.S. copyright law, which permits limited use of copyrighted material for purposes of criticism, commentary, news reporting, teaching, scholarship, and research. The project's use falls squarely within the educational and research exemptions, as it involves: (1) transformative use for developing detection technology rather than entertainment, (2) use of factual works (videos depicting real events) rather than highly creative works, (3) use of limited portions for forensic analysis rather than complete reproduction, and (4) no market substitution or commercial harm to rights holders. Nevertheless, the project avoids publicly redistributing dataset videos and limits sharing to academic presentations and publications that use appropriately sized samples.</w:t>
      </w:r>
    </w:p>
    <w:p w14:paraId="002DE785" w14:textId="77777777" w:rsidR="00934126" w:rsidRPr="00934126" w:rsidRDefault="00934126" w:rsidP="00CB7817">
      <w:pPr>
        <w:jc w:val="both"/>
      </w:pPr>
      <w:r w:rsidRPr="00934126">
        <w:t xml:space="preserve">For the university context, compliance extends to </w:t>
      </w:r>
      <w:r w:rsidRPr="00934126">
        <w:rPr>
          <w:b/>
          <w:bCs/>
        </w:rPr>
        <w:t>institutional research ethics frameworks</w:t>
      </w:r>
      <w:r w:rsidRPr="00934126">
        <w:t xml:space="preserve">. Although the project uses pre-existing datasets rather than conducting primary research with human subjects, best practices suggest consultation with the university's Institutional Review Board (IRB) or Research Ethics Committee to determine whether formal review is required. At minimum, the project adheres to ethical research principles outlined in the Belmont Report: </w:t>
      </w:r>
      <w:r w:rsidRPr="00934126">
        <w:lastRenderedPageBreak/>
        <w:t>respect for persons (protecting privacy even in public datasets), beneficence (maximizing benefits of improved misinformation detection while minimizing harms), and justice (ensuring the detection system serves diverse populations fairly). The project maintains documentation demonstrating ethical consideration throughout the research process, including bias assessments and fairness evaluations that align with responsible AI principles.</w:t>
      </w:r>
    </w:p>
    <w:p w14:paraId="7C17873E" w14:textId="77777777" w:rsidR="00934126" w:rsidRPr="00934126" w:rsidRDefault="00934126" w:rsidP="00CB7817">
      <w:pPr>
        <w:jc w:val="both"/>
      </w:pPr>
      <w:r w:rsidRPr="00934126">
        <w:rPr>
          <w:b/>
          <w:bCs/>
        </w:rPr>
        <w:t>Export control regulations</w:t>
      </w:r>
      <w:r w:rsidRPr="00934126">
        <w:t xml:space="preserve"> represent an additional compliance consideration, as AI models capable of generating or detecting synthetic media could potentially be classified as dual-use technologies under regulations like the U.S. Export Administration Regulations (EAR) or the Wassenaar Arrangement. For this academic project operating within a U.S. university, compliance with fundamental research exemptions is maintained by ensuring that research results are intended for publication and sharing within the scientific community, not subject to access restrictions, and conducted primarily for educational purposes. The project avoids any collaboration with entities on restricted lists and does not accept funding from sources that would impose publication restrictions or require technology transfer to foreign entities.</w:t>
      </w:r>
    </w:p>
    <w:p w14:paraId="2DAC62FE" w14:textId="77777777" w:rsidR="00934126" w:rsidRPr="00934126" w:rsidRDefault="00934126" w:rsidP="00CB7817">
      <w:pPr>
        <w:jc w:val="both"/>
      </w:pPr>
      <w:r w:rsidRPr="00934126">
        <w:t xml:space="preserve">Finally, the project anticipates </w:t>
      </w:r>
      <w:r w:rsidRPr="00934126">
        <w:rPr>
          <w:b/>
          <w:bCs/>
        </w:rPr>
        <w:t>future deployment compliance requirements</w:t>
      </w:r>
      <w:r w:rsidRPr="00934126">
        <w:t xml:space="preserve"> even though current academic work is exempt from many operational regulations. A real-world deployment would need to address: journalistic privilege laws protecting source confidentiality, defamation liability concerns if the system incorrectly flags authentic content, potential regulatory frameworks for AI systems emerging in the EU (AI Act) and elsewhere, and sector-specific requirements for news media organizations. Documenting these considerations in the academic phase ensures smooth transition to operational deployment should the research progress beyond the university setting.</w:t>
      </w:r>
    </w:p>
    <w:p w14:paraId="74F1C7A5" w14:textId="19ADBB1C" w:rsidR="008A67F8" w:rsidRDefault="00934126" w:rsidP="00CB7817">
      <w:pPr>
        <w:pStyle w:val="Heading2"/>
        <w:jc w:val="both"/>
      </w:pPr>
      <w:r>
        <w:t>DATA OWNERSHIP</w:t>
      </w:r>
    </w:p>
    <w:p w14:paraId="2C528598" w14:textId="77777777" w:rsidR="00934126" w:rsidRPr="00934126" w:rsidRDefault="00934126" w:rsidP="00CB7817">
      <w:pPr>
        <w:jc w:val="both"/>
      </w:pPr>
      <w:r w:rsidRPr="00934126">
        <w:t xml:space="preserve">The data ownership structure for the VeritasAI academic project involves multiple stakeholders with distinct rights and responsibilities. </w:t>
      </w:r>
      <w:r w:rsidRPr="00934126">
        <w:rPr>
          <w:b/>
          <w:bCs/>
        </w:rPr>
        <w:t>Primary dataset ownership</w:t>
      </w:r>
      <w:r w:rsidRPr="00934126">
        <w:t xml:space="preserve"> resides with the original creators and research institutions that developed and published the benchmark datasets. For FaceForensics++, ownership is held jointly by the Technical University of Munich and the Max Planck Institute for Informatics, who maintain rights to the dataset compilation, annotation methodology, and distribution terms. The Celeb-DF dataset is owned by the University at Albany, SUNY researchers who compiled and released it. These institutions retain copyright over the dataset organization, documentation, and any value-added annotations or metadata they created, even though the underlying video content may have originated from public sources or licensed materials.</w:t>
      </w:r>
    </w:p>
    <w:p w14:paraId="74DBF5CD" w14:textId="77777777" w:rsidR="00934126" w:rsidRPr="00934126" w:rsidRDefault="00934126" w:rsidP="00CB7817">
      <w:pPr>
        <w:jc w:val="both"/>
      </w:pPr>
      <w:r w:rsidRPr="00934126">
        <w:t xml:space="preserve">The </w:t>
      </w:r>
      <w:r w:rsidRPr="00934126">
        <w:rPr>
          <w:b/>
          <w:bCs/>
        </w:rPr>
        <w:t>VeritasAI project does not claim ownership of the source datasets</w:t>
      </w:r>
      <w:r w:rsidRPr="00934126">
        <w:t xml:space="preserve">, but operates under license agreements that grant usage rights for academic research purposes. These licenses typically allow the project team to: download and store copies of the datasets on university computing infrastructure, process and analyze the data for the stated research objectives, publish research findings and performance benchmarks derived from the datasets, and use </w:t>
      </w:r>
      <w:r w:rsidRPr="00934126">
        <w:lastRenderedPageBreak/>
        <w:t>representative samples in academic presentations and publications. Importantly, these licenses do not permit redistribution of the datasets to third parties, commercial exploitation, or modification of the original data without proper attribution and documentation.</w:t>
      </w:r>
    </w:p>
    <w:p w14:paraId="3571B4A8" w14:textId="77777777" w:rsidR="00934126" w:rsidRPr="00934126" w:rsidRDefault="00934126" w:rsidP="00CB7817">
      <w:pPr>
        <w:jc w:val="both"/>
      </w:pPr>
      <w:r w:rsidRPr="00934126">
        <w:t xml:space="preserve">For </w:t>
      </w:r>
      <w:r w:rsidRPr="00934126">
        <w:rPr>
          <w:b/>
          <w:bCs/>
        </w:rPr>
        <w:t>derivative data products</w:t>
      </w:r>
      <w:r w:rsidRPr="00934126">
        <w:t xml:space="preserve"> created during the project, ownership is more nuanced. The project generates several derivative datasets including: extracted frame sequences from original videos, preprocessed and augmented training samples, trained model weights and architectures, prediction outputs and confidence scores, and explanation visualizations (Grad-CAM heatmaps, SHAP values). Under typical academic research norms and university intellectual property policies, ownership of these derivative works is shared between the university and the student researchers, with rights often assigned to the institution when research is conducted using university resources and as part of degree requirements. However, any commercial exploitation of these derivatives would still require respecting the non-commercial restrictions of the source datasets.</w:t>
      </w:r>
    </w:p>
    <w:p w14:paraId="662C5C2F" w14:textId="77777777" w:rsidR="00934126" w:rsidRPr="00934126" w:rsidRDefault="00934126" w:rsidP="00CB7817">
      <w:pPr>
        <w:jc w:val="both"/>
      </w:pPr>
      <w:r w:rsidRPr="00934126">
        <w:rPr>
          <w:b/>
          <w:bCs/>
        </w:rPr>
        <w:t>Model ownership and associated intellectual property</w:t>
      </w:r>
      <w:r w:rsidRPr="00934126">
        <w:t xml:space="preserve"> present additional considerations. The trained deepfake detection models represent significant intellectual contributions that could potentially be protected through copyright (for the specific trained weights and architecture implementation) or trade secret protection (for proprietary training methodologies). For this academic project, the principle of </w:t>
      </w:r>
      <w:r w:rsidRPr="00934126">
        <w:rPr>
          <w:b/>
          <w:bCs/>
        </w:rPr>
        <w:t>open science</w:t>
      </w:r>
      <w:r w:rsidRPr="00934126">
        <w:t xml:space="preserve"> suggests that model architectures and training procedures should be documented in publications and potentially released as open-source code under permissive licenses such as MIT or Apache 2.0. However, the trained model weights themselves exist in a gray area—while the training methodology is published, the specific weights might be withheld to prevent adversarial actors from optimizing attacks against the system. This decision balances transparency with security concerns specific to adversarial machine learning contexts.</w:t>
      </w:r>
    </w:p>
    <w:p w14:paraId="4ED95808" w14:textId="77777777" w:rsidR="00934126" w:rsidRPr="00934126" w:rsidRDefault="00934126" w:rsidP="00CB7817">
      <w:pPr>
        <w:jc w:val="both"/>
      </w:pPr>
      <w:r w:rsidRPr="00934126">
        <w:t xml:space="preserve">The project maintains </w:t>
      </w:r>
      <w:r w:rsidRPr="00934126">
        <w:rPr>
          <w:b/>
          <w:bCs/>
        </w:rPr>
        <w:t>clear documentation of data provenance and ownership chains</w:t>
      </w:r>
      <w:r w:rsidRPr="00934126">
        <w:t xml:space="preserve"> using a data registry system. For each dataset and derivative product, the registry records: the original source and rights holder, the licensing agreement under which data was obtained, any transformations or processing applied, the individuals or teams who performed the processing, dates of acquisition and modification, and restrictions on usage or redistribution. This provenance tracking ensures that at any point, the project can demonstrate appropriate usage rights and comply with attribution requirements.</w:t>
      </w:r>
    </w:p>
    <w:p w14:paraId="03130666" w14:textId="77777777" w:rsidR="00934126" w:rsidRPr="00934126" w:rsidRDefault="00934126" w:rsidP="00CB7817">
      <w:pPr>
        <w:jc w:val="both"/>
      </w:pPr>
      <w:r w:rsidRPr="00934126">
        <w:rPr>
          <w:b/>
          <w:bCs/>
        </w:rPr>
        <w:t>Collaborative ownership scenarios</w:t>
      </w:r>
      <w:r w:rsidRPr="00934126">
        <w:t xml:space="preserve"> are addressed through explicit agreements when multiple parties contribute to the project. If the academic project involves partnerships with multiple universities or external advisors, a memorandum of understanding (MOU) establishes how ownership of project outputs (code, models, publications) will be shared or allocated. For student-led research, universities typically have policies clarifying that students retain rights to their thesis work while granting the institution a non-exclusive license to archive and distribute the work through institutional repositories. Any data or models contributed by </w:t>
      </w:r>
      <w:r w:rsidRPr="00934126">
        <w:lastRenderedPageBreak/>
        <w:t>external collaborators are governed by similar agreements specifying usage rights and attribution requirements.</w:t>
      </w:r>
    </w:p>
    <w:p w14:paraId="0BE92238" w14:textId="77777777" w:rsidR="00934126" w:rsidRPr="00934126" w:rsidRDefault="00934126" w:rsidP="00CB7817">
      <w:pPr>
        <w:jc w:val="both"/>
      </w:pPr>
      <w:r w:rsidRPr="00934126">
        <w:t xml:space="preserve">Looking toward potential future deployment, </w:t>
      </w:r>
      <w:r w:rsidRPr="00934126">
        <w:rPr>
          <w:b/>
          <w:bCs/>
        </w:rPr>
        <w:t>data ownership structures for operational systems</w:t>
      </w:r>
      <w:r w:rsidRPr="00934126">
        <w:t xml:space="preserve"> would differ significantly from the academic prototype. Real-world partnerships with news organizations would require negotiated data sharing agreements specifying: whether news organizations retain ownership of submitted videos, how the system provider can use uploaded content for model improvement, data retention and deletion policies, and protections for journalistic source confidentiality. The academic project documents these future considerations but does not implement operational data sharing during the university prototype phase.</w:t>
      </w:r>
    </w:p>
    <w:p w14:paraId="65C8DE70" w14:textId="6EAFE4C8" w:rsidR="00934126" w:rsidRDefault="001F0E77" w:rsidP="00CB7817">
      <w:pPr>
        <w:pStyle w:val="Heading2"/>
        <w:jc w:val="both"/>
      </w:pPr>
      <w:r>
        <w:t>METADATA</w:t>
      </w:r>
    </w:p>
    <w:p w14:paraId="06671923" w14:textId="77777777" w:rsidR="001F0E77" w:rsidRPr="001F0E77" w:rsidRDefault="001F0E77" w:rsidP="00CB7817">
      <w:pPr>
        <w:jc w:val="both"/>
      </w:pPr>
      <w:r w:rsidRPr="001F0E77">
        <w:t xml:space="preserve">Metadata management is critical for the VeritasAI system to ensure traceability, reproducibility, and forensic validity of deepfake detection results. The metadata architecture encompasses three primary categories: </w:t>
      </w:r>
      <w:r w:rsidRPr="001F0E77">
        <w:rPr>
          <w:b/>
          <w:bCs/>
        </w:rPr>
        <w:t>technical metadata</w:t>
      </w:r>
      <w:r w:rsidRPr="001F0E77">
        <w:t xml:space="preserve"> describing the digital properties of video files, </w:t>
      </w:r>
      <w:r w:rsidRPr="001F0E77">
        <w:rPr>
          <w:b/>
          <w:bCs/>
        </w:rPr>
        <w:t>provenance metadata</w:t>
      </w:r>
      <w:r w:rsidRPr="001F0E77">
        <w:t xml:space="preserve"> tracking the origin and processing history of each sample, and </w:t>
      </w:r>
      <w:r w:rsidRPr="001F0E77">
        <w:rPr>
          <w:b/>
          <w:bCs/>
        </w:rPr>
        <w:t>annotation metadata</w:t>
      </w:r>
      <w:r w:rsidRPr="001F0E77">
        <w:t xml:space="preserve"> containing labels and supplementary information for training and evaluation.</w:t>
      </w:r>
    </w:p>
    <w:p w14:paraId="3C3BFA6A" w14:textId="77777777" w:rsidR="001F0E77" w:rsidRPr="001F0E77" w:rsidRDefault="001F0E77" w:rsidP="00CB7817">
      <w:pPr>
        <w:jc w:val="both"/>
      </w:pPr>
      <w:r w:rsidRPr="001F0E77">
        <w:rPr>
          <w:b/>
          <w:bCs/>
        </w:rPr>
        <w:t>Technical metadata</w:t>
      </w:r>
      <w:r w:rsidRPr="001F0E77">
        <w:t xml:space="preserve"> for video files includes fundamental properties extracted during initial ingestion: file format and container type (MP4, AVI, MOV), video codec information (H.264, H.265, VP9), audio codec if present, resolution dimensions (width × height in pixels), aspect ratio, frame rate (frames per second), total duration, bitrate (average and peak), color space encoding (YUV420, RGB), and file size. Additional forensic metadata captures compression artifacts, quantization parameters, and GOP (Group of Pictures) structure that can serve as indicators of manipulation. For the extracted frame images, metadata includes: frame index number, timestamp within the original video, image format (JPEG, PNG), dimensions after any resizing or cropping, color channel information, and storage path. This technical metadata is automatically extracted using libraries like OpenCV and FFmpeg and stored in structured formats (JSON or relational database tables) alongside the media files.</w:t>
      </w:r>
    </w:p>
    <w:p w14:paraId="64029A85" w14:textId="77777777" w:rsidR="001F0E77" w:rsidRPr="001F0E77" w:rsidRDefault="001F0E77" w:rsidP="00CB7817">
      <w:pPr>
        <w:jc w:val="both"/>
      </w:pPr>
      <w:r w:rsidRPr="001F0E77">
        <w:rPr>
          <w:b/>
          <w:bCs/>
        </w:rPr>
        <w:t>Provenance metadata</w:t>
      </w:r>
      <w:r w:rsidRPr="001F0E77">
        <w:t xml:space="preserve"> establishes a complete chain of custody and transformation history for each data sample. At the dataset level, provenance records include: the source dataset name (FaceForensics++, Celeb-DF, DFDC), version or release number, download date, source URL, verification checksums, and licensing information. For individual samples, provenance tracks: the original filename and identifier, subject identity (if applicable and anonymized appropriately), capture date and location (when available in public datasets), authenticity status (real or fake), manipulation method (if fake: face swap, reenactment, full synthesis, etc.), manipulation tool or generator used, and any known perturbations or adversarial modifications. As samples undergo processing, each transformation is logged with: operation </w:t>
      </w:r>
      <w:r w:rsidRPr="001F0E77">
        <w:lastRenderedPageBreak/>
        <w:t>type (resize, crop, augmentation, normalization), parameters used, timestamp of processing, software version and library versions, and the identity of the processing pipeline or operator.</w:t>
      </w:r>
    </w:p>
    <w:p w14:paraId="52EED8F3" w14:textId="77777777" w:rsidR="001F0E77" w:rsidRPr="001F0E77" w:rsidRDefault="001F0E77" w:rsidP="00CB7817">
      <w:pPr>
        <w:jc w:val="both"/>
      </w:pPr>
      <w:r w:rsidRPr="001F0E77">
        <w:rPr>
          <w:b/>
          <w:bCs/>
        </w:rPr>
        <w:t>Annotation metadata</w:t>
      </w:r>
      <w:r w:rsidRPr="001F0E77">
        <w:t xml:space="preserve"> contains the labels and supplementary information essential for supervised learning. The primary label indicates binary classification (real = 0, fake = 1) or multi-class manipulation type. For samples with spatial annotations, metadata includes: bounding boxes coordinates identifying facial regions, pixel-level segmentation masks marking manipulated areas, facial landmark coordinates (68-point or 98-point facial features), and temporal annotations indicating which frame ranges contain manipulations in longer videos. Quality control metadata tracks annotation confidence, annotator identity or annotator agreement scores for multiply-labeled samples, annotation timestamp, and any flags for ambiguous or difficult cases. During model training, additional derived metadata accumulates including: training/validation/test split assignment, model prediction outputs, confidence scores, explanation artifacts (SHAP values, Grad-CAM visualizations), and false positive/negative flags from evaluation.</w:t>
      </w:r>
    </w:p>
    <w:p w14:paraId="3005CD0D" w14:textId="77777777" w:rsidR="001F0E77" w:rsidRPr="001F0E77" w:rsidRDefault="001F0E77" w:rsidP="00CB7817">
      <w:pPr>
        <w:jc w:val="both"/>
      </w:pPr>
      <w:r w:rsidRPr="001F0E77">
        <w:t xml:space="preserve">The metadata schema follows </w:t>
      </w:r>
      <w:r w:rsidRPr="001F0E77">
        <w:rPr>
          <w:b/>
          <w:bCs/>
        </w:rPr>
        <w:t>FAIR principles</w:t>
      </w:r>
      <w:r w:rsidRPr="001F0E77">
        <w:t xml:space="preserve"> (Findable, Accessible, Interoperable, Reusable) to maximize research value. Findability is enhanced through consistent unique identifiers assigned to each sample using UUID (Universally Unique Identifier) schemes, enabling unambiguous reference across different processing stages and publications. Accessibility is ensured by storing metadata in human-readable and machine-parsable formats like JSON or CSV, with comprehensive documentation of all field definitions and controlled vocabularies. Interoperability is achieved by adopting standardized metadata schemas where available—for example, aligning with Dublin Core for basic resource description and extending with domain-specific fields for deepfake detection. Reusability is supported through detailed provenance logging that enables other researchers to reproduce preprocessing steps and understand dataset characteristics.</w:t>
      </w:r>
    </w:p>
    <w:p w14:paraId="69983F57" w14:textId="77777777" w:rsidR="001F0E77" w:rsidRPr="001F0E77" w:rsidRDefault="001F0E77" w:rsidP="00CB7817">
      <w:pPr>
        <w:jc w:val="both"/>
      </w:pPr>
      <w:r w:rsidRPr="001F0E77">
        <w:rPr>
          <w:b/>
          <w:bCs/>
        </w:rPr>
        <w:t>Privacy-sensitive metadata</w:t>
      </w:r>
      <w:r w:rsidRPr="001F0E77">
        <w:t xml:space="preserve"> requires special handling even in public datasets. While the benchmark datasets used in this academic project have already undergone privacy review, the project implements additional safeguards: any subject identity information is replaced with anonymized identifiers, geographic location data is generalized or removed entirely, and any incidental capture of bystanders or private information in video backgrounds is documented and flagged. For datasets originally containing celebrity identities, the project maintains only the minimum identifying information necessary for understanding manipulation targets while avoiding unnecessary association of detection results with specific individuals.</w:t>
      </w:r>
    </w:p>
    <w:p w14:paraId="10C2E1B9" w14:textId="77777777" w:rsidR="001F0E77" w:rsidRPr="001F0E77" w:rsidRDefault="001F0E77" w:rsidP="00CB7817">
      <w:pPr>
        <w:jc w:val="both"/>
      </w:pPr>
      <w:r w:rsidRPr="001F0E77">
        <w:t xml:space="preserve">Metadata storage architecture uses a </w:t>
      </w:r>
      <w:r w:rsidRPr="001F0E77">
        <w:rPr>
          <w:b/>
          <w:bCs/>
        </w:rPr>
        <w:t>hybrid approach</w:t>
      </w:r>
      <w:r w:rsidRPr="001F0E77">
        <w:t xml:space="preserve"> combining file-based and database systems. Lightweight technical metadata is embedded directly in processed video files using standard containers (e.g., MP4 metadata atoms) to maintain association even if files are moved. Comprehensive metadata records are maintained in a relational database (PostgreSQL) with tables for datasets, samples, annotations, and processing logs, enabling complex queries for analysis. Critical provenance information is also stored in human-readable </w:t>
      </w:r>
      <w:r w:rsidRPr="001F0E77">
        <w:lastRenderedPageBreak/>
        <w:t>JSON sidecar files that accompany each sample, ensuring metadata remains accessible even without database infrastructure. Regular metadata backups and versioning (using Git for structured files) prevent loss and enable historical reconstruction of the dataset state at any point in the research timeline.</w:t>
      </w:r>
    </w:p>
    <w:p w14:paraId="35C396D0" w14:textId="4D53D65A" w:rsidR="001F0E77" w:rsidRDefault="001F0E77" w:rsidP="00CB7817">
      <w:pPr>
        <w:pStyle w:val="Heading2"/>
        <w:jc w:val="both"/>
      </w:pPr>
      <w:r>
        <w:t>VERSIONING</w:t>
      </w:r>
    </w:p>
    <w:p w14:paraId="3DB93B2D" w14:textId="77777777" w:rsidR="00701AA7" w:rsidRPr="00701AA7" w:rsidRDefault="00701AA7" w:rsidP="00CB7817">
      <w:pPr>
        <w:jc w:val="both"/>
      </w:pPr>
      <w:r w:rsidRPr="00701AA7">
        <w:t xml:space="preserve">Data versioning is essential for reproducible research and enables systematic tracking of how datasets evolve throughout the VeritasAI project lifecycle. The versioning strategy operates at multiple granularities: </w:t>
      </w:r>
      <w:r w:rsidRPr="00701AA7">
        <w:rPr>
          <w:b/>
          <w:bCs/>
        </w:rPr>
        <w:t>dataset-level versioning</w:t>
      </w:r>
      <w:r w:rsidRPr="00701AA7">
        <w:t xml:space="preserve"> tracking major collections, </w:t>
      </w:r>
      <w:r w:rsidRPr="00701AA7">
        <w:rPr>
          <w:b/>
          <w:bCs/>
        </w:rPr>
        <w:t>sample-level versioning</w:t>
      </w:r>
      <w:r w:rsidRPr="00701AA7">
        <w:t xml:space="preserve"> for individual files that undergo modification, and </w:t>
      </w:r>
      <w:r w:rsidRPr="00701AA7">
        <w:rPr>
          <w:b/>
          <w:bCs/>
        </w:rPr>
        <w:t>metadata versioning</w:t>
      </w:r>
      <w:r w:rsidRPr="00701AA7">
        <w:t xml:space="preserve"> for changing annotations or labels.</w:t>
      </w:r>
    </w:p>
    <w:p w14:paraId="06200671" w14:textId="77777777" w:rsidR="00701AA7" w:rsidRPr="00701AA7" w:rsidRDefault="00701AA7" w:rsidP="00CB7817">
      <w:pPr>
        <w:jc w:val="both"/>
      </w:pPr>
      <w:r w:rsidRPr="00701AA7">
        <w:rPr>
          <w:b/>
          <w:bCs/>
        </w:rPr>
        <w:t>Dataset-level versioning</w:t>
      </w:r>
      <w:r w:rsidRPr="00701AA7">
        <w:t xml:space="preserve"> adopts semantic versioning principles (MAJOR.MINOR.PATCH) to clearly communicate the significance of changes. A major version increment (e.g., v1.0 to v2.0) indicates significant structural changes such as: incorporating an entirely new source dataset, fundamental changes to the labeling schema or annotation methodology, or reprocessing all samples with different parameters that materially affect model training. Minor version increments (e.g., v1.1 to v1.2) reflect notable but compatible changes like: adding supplementary samples to expand dataset coverage, enriching existing samples with additional metadata or annotations, or fixing systematic labeling errors in a subset of data. Patch increments (e.g., v1.1.0 to v1.1.1) address small corrections such as fixing individual mislabeled samples, correcting metadata typographical errors, or updating documentation without changing actual data.</w:t>
      </w:r>
    </w:p>
    <w:p w14:paraId="15A3CF68" w14:textId="77777777" w:rsidR="00701AA7" w:rsidRPr="00701AA7" w:rsidRDefault="00701AA7" w:rsidP="00CB7817">
      <w:pPr>
        <w:jc w:val="both"/>
      </w:pPr>
      <w:r w:rsidRPr="00701AA7">
        <w:t xml:space="preserve">Each dataset version is accompanied by a </w:t>
      </w:r>
      <w:r w:rsidRPr="00701AA7">
        <w:rPr>
          <w:b/>
          <w:bCs/>
        </w:rPr>
        <w:t>version manifest</w:t>
      </w:r>
      <w:r w:rsidRPr="00701AA7">
        <w:t xml:space="preserve"> documenting: version number and release date, comprehensive changelog describing all modifications since the previous version, summary statistics (total samples, class distribution, demographic coverage if applicable), known issues or limitations identified in this version, and cryptographic hash of the complete dataset for integrity verification. The manifest enables researchers to precisely specify which dataset version was used in their experiments, facilitating reproducibility. For example, a publication would reference "VeritasAI Training Dataset v2.3.1 (2025-03-15)" rather than simply "the training data," ensuring future readers can identify the exact data configuration.</w:t>
      </w:r>
    </w:p>
    <w:p w14:paraId="48587EA8" w14:textId="77777777" w:rsidR="00701AA7" w:rsidRPr="00701AA7" w:rsidRDefault="00701AA7" w:rsidP="00CB7817">
      <w:pPr>
        <w:jc w:val="both"/>
      </w:pPr>
      <w:r w:rsidRPr="00701AA7">
        <w:rPr>
          <w:b/>
          <w:bCs/>
        </w:rPr>
        <w:t>Sample-level versioning</w:t>
      </w:r>
      <w:r w:rsidRPr="00701AA7">
        <w:t xml:space="preserve"> tracks individual videos or images that undergo processing or correction. Rather than overwriting original files, the system maintains multiple versions with explicit naming conventions: {sample_id}_v{version}_{transformation}.{ext}. For instance, video_00123_v1_original.mp4 represents the initial downloaded sample, video_00123_v2_resized.mp4 indicates the standardized resolution version, and video_00123_v3_augmented_bright.mp4 might represent an augmented variant. This naming convention coupled with database tracking ensures that: the original unmodified data is always preserved, the complete processing history is reconstructable, different research </w:t>
      </w:r>
      <w:r w:rsidRPr="00701AA7">
        <w:lastRenderedPageBreak/>
        <w:t>experiments can reference different versions of the same sample, and accidental overwrites or data loss are prevented.</w:t>
      </w:r>
    </w:p>
    <w:p w14:paraId="05FFBD84" w14:textId="77777777" w:rsidR="00701AA7" w:rsidRPr="00701AA7" w:rsidRDefault="00701AA7" w:rsidP="00CB7817">
      <w:pPr>
        <w:jc w:val="both"/>
      </w:pPr>
      <w:r w:rsidRPr="00701AA7">
        <w:t xml:space="preserve">The project implements </w:t>
      </w:r>
      <w:r w:rsidRPr="00701AA7">
        <w:rPr>
          <w:b/>
          <w:bCs/>
        </w:rPr>
        <w:t>Git-based version control</w:t>
      </w:r>
      <w:r w:rsidRPr="00701AA7">
        <w:t xml:space="preserve"> for all structured data artifacts including metadata files, annotation schemas, data preprocessing scripts, and dataset manifests. While Git is not ideal for large binary video files (due to repository bloat), it excels at tracking changes to JSON metadata, CSV annotation files, Python preprocessing scripts, and markdown documentation. The version control workflow includes: branching strategies for experimental data modifications (creating feature branches for testing new augmentation approaches), pull request reviews before merging data changes into the main dataset, tagged releases corresponding to dataset versions used in publications, and commit messages documenting the rationale for each data modification.</w:t>
      </w:r>
    </w:p>
    <w:p w14:paraId="3F161332" w14:textId="77777777" w:rsidR="00701AA7" w:rsidRPr="00701AA7" w:rsidRDefault="00701AA7" w:rsidP="00CB7817">
      <w:pPr>
        <w:jc w:val="both"/>
      </w:pPr>
      <w:r w:rsidRPr="00701AA7">
        <w:t xml:space="preserve">For large binary assets (video files, trained models), the project employs </w:t>
      </w:r>
      <w:r w:rsidRPr="00701AA7">
        <w:rPr>
          <w:b/>
          <w:bCs/>
        </w:rPr>
        <w:t>Git LFS (Large File Storage)</w:t>
      </w:r>
      <w:r w:rsidRPr="00701AA7">
        <w:t xml:space="preserve"> or specialized data versioning tools like </w:t>
      </w:r>
      <w:r w:rsidRPr="00701AA7">
        <w:rPr>
          <w:b/>
          <w:bCs/>
        </w:rPr>
        <w:t>DVC (Data Version Control)</w:t>
      </w:r>
      <w:r w:rsidRPr="00701AA7">
        <w:t>. DVC integrates with Git to provide version control for large datasets while storing actual file content in remote storage (AWS S3, Google Cloud Storage). DVC tracks dataset versions using lightweight metadata files committed to Git, while the actual video files reside in cloud storage with content-addressable identifiers. This architecture enables: efficient versioning of multi-gigabyte datasets without bloating Git repositories, easy switching between dataset versions using simple Git checkout commands, collaborative data sharing among research team members, and clear separation between code versioning (Git) and data versioning (DVC) concerns.</w:t>
      </w:r>
    </w:p>
    <w:p w14:paraId="4CEB3F61" w14:textId="77777777" w:rsidR="00701AA7" w:rsidRPr="00701AA7" w:rsidRDefault="00701AA7" w:rsidP="00CB7817">
      <w:pPr>
        <w:jc w:val="both"/>
      </w:pPr>
      <w:r w:rsidRPr="00701AA7">
        <w:rPr>
          <w:b/>
          <w:bCs/>
        </w:rPr>
        <w:t>Annotation versioning</w:t>
      </w:r>
      <w:r w:rsidRPr="00701AA7">
        <w:t xml:space="preserve"> requires special attention because labels and annotations often improve over time as understanding deepens. The system maintains an annotation version history tracking: the date when each sample was initially annotated, annotator identity or role (human expert, automated pipeline), annotation confidence score, any subsequent re-annotations or corrections, and the reason for re-annotation (e.g., "corrected mislabel based on expert review"). When multiple annotators label the same sample, the system stores all annotations with timestamps rather than immediately resolving to a consensus label, preserving information about inter-annotator agreement that can inform model training (samples with low agreement might be weighted differently or used specifically for training uncertainty estimation).</w:t>
      </w:r>
    </w:p>
    <w:p w14:paraId="77EB3A63" w14:textId="77777777" w:rsidR="00701AA7" w:rsidRPr="00701AA7" w:rsidRDefault="00701AA7" w:rsidP="00CB7817">
      <w:pPr>
        <w:jc w:val="both"/>
      </w:pPr>
      <w:r w:rsidRPr="00701AA7">
        <w:t xml:space="preserve">The versioning system includes </w:t>
      </w:r>
      <w:r w:rsidRPr="00701AA7">
        <w:rPr>
          <w:b/>
          <w:bCs/>
        </w:rPr>
        <w:t>rollback capabilities</w:t>
      </w:r>
      <w:r w:rsidRPr="00701AA7">
        <w:t xml:space="preserve"> enabling the team to revert to previous dataset states if problems are discovered. For instance, if a new data augmentation strategy is found to introduce artifacts that confuse models, the team can roll back to the pre-augmentation version using DVC, Git, or database transaction logs. Rollback procedures are documented and tested regularly to ensure data recovery capabilities function correctly.</w:t>
      </w:r>
    </w:p>
    <w:p w14:paraId="162BD31D" w14:textId="77777777" w:rsidR="00701AA7" w:rsidRPr="00701AA7" w:rsidRDefault="00701AA7" w:rsidP="00CB7817">
      <w:pPr>
        <w:jc w:val="both"/>
      </w:pPr>
      <w:r w:rsidRPr="00701AA7">
        <w:rPr>
          <w:b/>
          <w:bCs/>
        </w:rPr>
        <w:t>Reproducibility packages</w:t>
      </w:r>
      <w:r w:rsidRPr="00701AA7">
        <w:t xml:space="preserve"> are created for each major publication or model release, bundling together: the exact dataset version used (referenced by version tag and hash), the specific </w:t>
      </w:r>
      <w:r w:rsidRPr="00701AA7">
        <w:lastRenderedPageBreak/>
        <w:t>code version (Git commit SHA), trained model weights and hyperparameters, evaluation results and performance metrics, and execution environment specifications (library versions, hardware configuration). These packages, stored in university research data repositories with persistent identifiers (DOIs), enable other researchers to exactly reproduce the published results even years after initial publication.</w:t>
      </w:r>
    </w:p>
    <w:p w14:paraId="20C66EC6" w14:textId="02457050" w:rsidR="001F0E77" w:rsidRDefault="00701AA7" w:rsidP="00CB7817">
      <w:pPr>
        <w:pStyle w:val="Heading2"/>
        <w:jc w:val="both"/>
      </w:pPr>
      <w:r>
        <w:t>DATA PREPROCESSING, AUGMENTATION AND SYNTEHSIS</w:t>
      </w:r>
    </w:p>
    <w:p w14:paraId="41494ABF" w14:textId="77777777" w:rsidR="001D4B8D" w:rsidRPr="001D4B8D" w:rsidRDefault="001D4B8D" w:rsidP="00CB7817">
      <w:pPr>
        <w:jc w:val="both"/>
      </w:pPr>
      <w:r w:rsidRPr="001D4B8D">
        <w:t>Data preprocessing, augmentation, and synthesis form the foundation for training robust deepfake detection models capable of generalizing beyond the specific samples in benchmark datasets. The preprocessing pipeline standardizes raw video data into consistent formats suitable for machine learning, while augmentation and synthesis expand the training distribution to improve model robustness and reduce overfitting.</w:t>
      </w:r>
    </w:p>
    <w:p w14:paraId="33C55D7A" w14:textId="77777777" w:rsidR="001D4B8D" w:rsidRPr="001D4B8D" w:rsidRDefault="001D4B8D" w:rsidP="00CB7817">
      <w:pPr>
        <w:jc w:val="both"/>
      </w:pPr>
      <w:r w:rsidRPr="001D4B8D">
        <w:rPr>
          <w:b/>
          <w:bCs/>
        </w:rPr>
        <w:t>Preprocessing Pipeline Architecture</w:t>
      </w:r>
    </w:p>
    <w:p w14:paraId="359FCDDD" w14:textId="77777777" w:rsidR="001D4B8D" w:rsidRPr="001D4B8D" w:rsidRDefault="001D4B8D" w:rsidP="00CB7817">
      <w:pPr>
        <w:jc w:val="both"/>
      </w:pPr>
      <w:r w:rsidRPr="001D4B8D">
        <w:t xml:space="preserve">The preprocessing workflow operates in stages, with each stage documented and version-controlled to ensure reproducibility. The initial </w:t>
      </w:r>
      <w:r w:rsidRPr="001D4B8D">
        <w:rPr>
          <w:b/>
          <w:bCs/>
        </w:rPr>
        <w:t>ingestion stage</w:t>
      </w:r>
      <w:r w:rsidRPr="001D4B8D">
        <w:t xml:space="preserve"> validates downloaded dataset files by comparing checksums against official manifests, detects any corrupted or incomplete downloads, and organizes files into a standardized directory structure based on dataset source and authenticity labels. Basic metadata extraction occurs at ingestion, capturing technical properties (codec, resolution, duration) that inform subsequent processing decisions.</w:t>
      </w:r>
    </w:p>
    <w:p w14:paraId="4EA96822" w14:textId="77777777" w:rsidR="001D4B8D" w:rsidRPr="001D4B8D" w:rsidRDefault="001D4B8D" w:rsidP="00CB7817">
      <w:pPr>
        <w:jc w:val="both"/>
      </w:pPr>
      <w:r w:rsidRPr="001D4B8D">
        <w:t xml:space="preserve">The </w:t>
      </w:r>
      <w:r w:rsidRPr="001D4B8D">
        <w:rPr>
          <w:b/>
          <w:bCs/>
        </w:rPr>
        <w:t>frame extraction stage</w:t>
      </w:r>
      <w:r w:rsidRPr="001D4B8D">
        <w:t xml:space="preserve"> converts videos into image sequences suitable for convolutional neural network processing. For training efficiency, frame sampling strategies balance temporal coverage with computational cost: uniform sampling extracts frames at regular intervals (e.g., every 30th frame for a 30 fps video yields 1 frame per second), adaptive sampling increases sampling rate during motion-heavy sequences where manipulation artifacts may be more visible, and keyframe-only extraction focuses on I-frames where compression artifacts differ from P-frames and B-frames. The extracted frames are saved as individual JPEG or PNG images with filenames encoding their source video and temporal position: {video_id}_frame_{frame_number:06d}.jpg. Frame extraction parameters (sampling rate, output format, quality settings) are logged in the metadata database for reproducibility.</w:t>
      </w:r>
    </w:p>
    <w:p w14:paraId="540CB9D1" w14:textId="77777777" w:rsidR="001D4B8D" w:rsidRPr="001D4B8D" w:rsidRDefault="001D4B8D" w:rsidP="00CB7817">
      <w:pPr>
        <w:jc w:val="both"/>
      </w:pPr>
      <w:r w:rsidRPr="001D4B8D">
        <w:rPr>
          <w:b/>
          <w:bCs/>
        </w:rPr>
        <w:t>Facial detection and alignment</w:t>
      </w:r>
      <w:r w:rsidRPr="001D4B8D">
        <w:t xml:space="preserve"> preprocessing isolates regions of interest where deepfake manipulations occur. The pipeline uses pre-trained face detection models (MTCNN, RetinaFace, or MediaPipe Face Detection) to identify facial bounding boxes in each frame. Detected faces are extracted with surrounding context margins (typically 30-50% padding beyond the bounding box) to include hair, neck, and background regions where manipulation boundaries often exhibit artifacts. Facial alignment normalizes head pose by detecting landmarks (eyes, nose, mouth) and applying affine transformations to standardize face orientation. This alignment reduces pose variability that might confuse detection models, allowing them to focus on manipulation artifacts rather than natural appearance differences. </w:t>
      </w:r>
      <w:r w:rsidRPr="001D4B8D">
        <w:lastRenderedPageBreak/>
        <w:t>Frames without detected faces are flagged but retained, as some deepfake techniques manipulate non-facial regions or the detection failure itself may indicate manipulation.</w:t>
      </w:r>
    </w:p>
    <w:p w14:paraId="07415C1F" w14:textId="77777777" w:rsidR="001D4B8D" w:rsidRPr="001D4B8D" w:rsidRDefault="001D4B8D" w:rsidP="00CB7817">
      <w:pPr>
        <w:jc w:val="both"/>
      </w:pPr>
      <w:r w:rsidRPr="001D4B8D">
        <w:rPr>
          <w:b/>
          <w:bCs/>
        </w:rPr>
        <w:t>Standardization and normalization</w:t>
      </w:r>
      <w:r w:rsidRPr="001D4B8D">
        <w:t xml:space="preserve"> ensure consistent input to neural networks. All extracted face images are resized to a fixed resolution (commonly 224×224 or 299×299 pixels) using high-quality interpolation (bicubic or Lanczos). Pixel intensities are normalized to standard ranges, typically either [0, 1] by dividing by 255, or standardized using ImageNet statistics (mean=[0.485, 0.456, 0.406], std=[0.229, 0.224, 0.225]) when using transfer learning from ImageNet-pretrained models. Color space conversions (RGB to BGR or vice versa) are carefully tracked to ensure consistency between preprocessing and model input expectations.</w:t>
      </w:r>
    </w:p>
    <w:p w14:paraId="7177D8E4" w14:textId="77777777" w:rsidR="001D4B8D" w:rsidRPr="001D4B8D" w:rsidRDefault="001D4B8D" w:rsidP="00CB7817">
      <w:pPr>
        <w:jc w:val="both"/>
      </w:pPr>
      <w:r w:rsidRPr="001D4B8D">
        <w:rPr>
          <w:b/>
          <w:bCs/>
        </w:rPr>
        <w:t>Quality control preprocessing</w:t>
      </w:r>
      <w:r w:rsidRPr="001D4B8D">
        <w:t xml:space="preserve"> identifies and handles problematic samples that might degrade model training. Blur detection using Laplacian variance flags excessively blurry frames that lack sufficient detail for manipulation detection. Brightness and contrast analysis identifies extremely dark or overexposed frames where forensic features are obscured. Duplicate or near-duplicate detection using perceptual hashing (pHash or dHash) removes redundant samples that could bias the training distribution. Outlier detection flags samples with unusual characteristics (extreme aspect ratios, corrupted pixel values) for manual review. Quality control results are logged in metadata but samples are typically retained rather than deleted, allowing researchers to analyze how detection performance varies with input quality.</w:t>
      </w:r>
    </w:p>
    <w:p w14:paraId="1DC8958C" w14:textId="77777777" w:rsidR="001D4B8D" w:rsidRPr="001D4B8D" w:rsidRDefault="001D4B8D" w:rsidP="00CB7817">
      <w:pPr>
        <w:jc w:val="both"/>
      </w:pPr>
      <w:r w:rsidRPr="001D4B8D">
        <w:rPr>
          <w:b/>
          <w:bCs/>
        </w:rPr>
        <w:t>Data Augmentation Strategies</w:t>
      </w:r>
    </w:p>
    <w:p w14:paraId="331DD2EF" w14:textId="77777777" w:rsidR="001D4B8D" w:rsidRPr="001D4B8D" w:rsidRDefault="001D4B8D" w:rsidP="00CB7817">
      <w:pPr>
        <w:jc w:val="both"/>
      </w:pPr>
      <w:r w:rsidRPr="001D4B8D">
        <w:t xml:space="preserve">Augmentation expands the effective training set size and improves model generalization by exposing networks to realistic variations they will encounter in deployment. The augmentation strategy balances </w:t>
      </w:r>
      <w:r w:rsidRPr="001D4B8D">
        <w:rPr>
          <w:b/>
          <w:bCs/>
        </w:rPr>
        <w:t>semantic preservation</w:t>
      </w:r>
      <w:r w:rsidRPr="001D4B8D">
        <w:t xml:space="preserve"> (maintaining the deepfake characteristics that should be detected) with </w:t>
      </w:r>
      <w:r w:rsidRPr="001D4B8D">
        <w:rPr>
          <w:b/>
          <w:bCs/>
        </w:rPr>
        <w:t>distribution expansion</w:t>
      </w:r>
      <w:r w:rsidRPr="001D4B8D">
        <w:t xml:space="preserve"> (covering variations that don't affect authenticity). Geometric augmentations include random horizontal flipping (faces can appear mirrored in selfie cameras), small rotations (±15 degrees), scaling (0.9× to 1.1×), and crops that simulate different framing choices. These transformations must be applied carefully—extreme rotations or crops that exclude critical facial regions might remove the very artifacts the model should learn to detect.</w:t>
      </w:r>
    </w:p>
    <w:p w14:paraId="1A31E1B6" w14:textId="77777777" w:rsidR="001D4B8D" w:rsidRPr="001D4B8D" w:rsidRDefault="001D4B8D" w:rsidP="00CB7817">
      <w:pPr>
        <w:jc w:val="both"/>
      </w:pPr>
      <w:r w:rsidRPr="001D4B8D">
        <w:t>Photometric augmentations simulate realistic lighting and camera variations: brightness adjustments (±20% intensity), contrast modifications, saturation changes (grayscale to oversaturated), and hue shifts (±10 degrees in HSV space). These help models generalize across different filming conditions without relying on spurious correlations like "fake videos tend to be brighter." Color jittering combines multiple photometric adjustments randomly within bounded ranges. Gaussian noise injection (σ=0.01 to 0.05) simulates sensor noise from lower-quality cameras. JPEG compression simulation at various quality levels (60-95) is particularly important because deepfake artifacts interact with compression in distinctive ways, and real-world videos are often compressed multiple times through sharing and reencoding.</w:t>
      </w:r>
    </w:p>
    <w:p w14:paraId="06ACB027" w14:textId="77777777" w:rsidR="001D4B8D" w:rsidRPr="001D4B8D" w:rsidRDefault="001D4B8D" w:rsidP="00CB7817">
      <w:pPr>
        <w:jc w:val="both"/>
      </w:pPr>
      <w:r w:rsidRPr="001D4B8D">
        <w:rPr>
          <w:b/>
          <w:bCs/>
        </w:rPr>
        <w:lastRenderedPageBreak/>
        <w:t>Advanced augmentation techniques</w:t>
      </w:r>
      <w:r w:rsidRPr="001D4B8D">
        <w:t xml:space="preserve"> target specific challenges in deepfake detection. Cutout or random erasing masks random rectangular regions with gray pixels, forcing models to make decisions based on partial information rather than relying on specific spatial locations. Mixup and CutMix combine pairs of training samples by blending their pixels or pasting rectangular regions, creating synthetic intermediate examples that improve model calibration. However, these techniques require careful consideration in deepfake detection—mixing a real and fake face might create ambiguous training signals, so their application is typically limited or used with adjusted loss weightings.</w:t>
      </w:r>
    </w:p>
    <w:p w14:paraId="29EE8204" w14:textId="77777777" w:rsidR="001D4B8D" w:rsidRPr="001D4B8D" w:rsidRDefault="001D4B8D" w:rsidP="00CB7817">
      <w:pPr>
        <w:jc w:val="both"/>
      </w:pPr>
      <w:r w:rsidRPr="001D4B8D">
        <w:rPr>
          <w:b/>
          <w:bCs/>
        </w:rPr>
        <w:t>Augmentation Pipelines and Probability Schedules</w:t>
      </w:r>
    </w:p>
    <w:p w14:paraId="3DFE8F9F" w14:textId="77777777" w:rsidR="001D4B8D" w:rsidRPr="001D4B8D" w:rsidRDefault="001D4B8D" w:rsidP="00CB7817">
      <w:pPr>
        <w:jc w:val="both"/>
      </w:pPr>
      <w:r w:rsidRPr="001D4B8D">
        <w:t>Rather than applying all augmentations simultaneously, the preprocessing pipeline uses probabilistic augmentation where each transformation has a specified probability of application (typically 0.3-0.5) and is applied independently. Augmentation strength is gradually increased during training (augmentation curriculum) or varied across epochs to expose models to progressively more challenging variations. The Albumentations library implements efficient augmentation pipelines with extensive configurability, allowing precise control over augmentation sequences, probability distributions, and parameter ranges. All augmentation parameters are logged for each generated sample, enabling analysis of which augmentations most improve model robustness.</w:t>
      </w:r>
    </w:p>
    <w:p w14:paraId="69D89B21" w14:textId="77777777" w:rsidR="001D4B8D" w:rsidRPr="001D4B8D" w:rsidRDefault="001D4B8D" w:rsidP="00CB7817">
      <w:pPr>
        <w:jc w:val="both"/>
      </w:pPr>
      <w:r w:rsidRPr="001D4B8D">
        <w:rPr>
          <w:b/>
          <w:bCs/>
        </w:rPr>
        <w:t>Synthetic Data Generation</w:t>
      </w:r>
    </w:p>
    <w:p w14:paraId="35C42F0F" w14:textId="77777777" w:rsidR="001D4B8D" w:rsidRPr="001D4B8D" w:rsidRDefault="001D4B8D" w:rsidP="00CB7817">
      <w:pPr>
        <w:jc w:val="both"/>
      </w:pPr>
      <w:r w:rsidRPr="001D4B8D">
        <w:t xml:space="preserve">Beyond augmentation of existing samples, synthetic generation creates entirely new training examples addressing specific deficiencies in the dataset distribution. For this academic project, synthetic generation focuses on </w:t>
      </w:r>
      <w:r w:rsidRPr="001D4B8D">
        <w:rPr>
          <w:b/>
          <w:bCs/>
        </w:rPr>
        <w:t>attribute-preserving variations</w:t>
      </w:r>
      <w:r w:rsidRPr="001D4B8D">
        <w:t xml:space="preserve"> rather than creating new deepfakes (which would require access to generative models and raise ethical concerns). Synthetic variations might include: style transfer applying different artistic filters that preserve structural information while varying texture and color, adversarial example generation creating samples specifically designed to challenge model weaknesses identified during evaluation, and demographic rebalancing where underrepresented groups are augmented more heavily to achieve statistical parity.</w:t>
      </w:r>
    </w:p>
    <w:p w14:paraId="424E25C5" w14:textId="77777777" w:rsidR="001D4B8D" w:rsidRPr="001D4B8D" w:rsidRDefault="001D4B8D" w:rsidP="00CB7817">
      <w:pPr>
        <w:jc w:val="both"/>
      </w:pPr>
      <w:r w:rsidRPr="001D4B8D">
        <w:t xml:space="preserve">The Snorkel framework, mentioned in the project plan, enables </w:t>
      </w:r>
      <w:r w:rsidRPr="001D4B8D">
        <w:rPr>
          <w:b/>
          <w:bCs/>
        </w:rPr>
        <w:t>programmatic weak supervision</w:t>
      </w:r>
      <w:r w:rsidRPr="001D4B8D">
        <w:t xml:space="preserve"> for data augmentation and labeling. While Snorkel is primarily designed for creating training labels from weak supervision sources, it can coordinate augmentation strategies by defining labeling functions that apply transformations and assign confidence weights. For instance, a labeling function might apply compression artifacts and assign a label with confidence proportional to the compression level, creating a richer training signal than binary labels alone.</w:t>
      </w:r>
    </w:p>
    <w:p w14:paraId="4B0BCFCE" w14:textId="77777777" w:rsidR="001D4B8D" w:rsidRPr="001D4B8D" w:rsidRDefault="001D4B8D" w:rsidP="00CB7817">
      <w:pPr>
        <w:jc w:val="both"/>
      </w:pPr>
      <w:r w:rsidRPr="001D4B8D">
        <w:rPr>
          <w:b/>
          <w:bCs/>
        </w:rPr>
        <w:t>Validation of Preprocessing and Augmentation</w:t>
      </w:r>
    </w:p>
    <w:p w14:paraId="1F2FF87D" w14:textId="77777777" w:rsidR="001D4B8D" w:rsidRPr="001D4B8D" w:rsidRDefault="001D4B8D" w:rsidP="00CB7817">
      <w:pPr>
        <w:jc w:val="both"/>
      </w:pPr>
      <w:r w:rsidRPr="001D4B8D">
        <w:lastRenderedPageBreak/>
        <w:t>Critical to preprocessing and augmentation is validation that transformations preserve the essential characteristics that distinguish real from fake samples while expanding coverage. The validation process includes: manual inspection of random samples at each preprocessing stage to verify correct application, statistical comparison of feature distributions (color histograms, frequency domain characteristics) before and after augmentation to ensure plausible variations, and ablation studies where models are trained with and without specific augmentation strategies to quantify their impact on validation performance. Any augmentation that degrades validation performance is investigated and potentially removed or refined.</w:t>
      </w:r>
    </w:p>
    <w:p w14:paraId="0E5CA768" w14:textId="77777777" w:rsidR="001D4B8D" w:rsidRPr="001D4B8D" w:rsidRDefault="001D4B8D" w:rsidP="00CB7817">
      <w:pPr>
        <w:jc w:val="both"/>
      </w:pPr>
      <w:r w:rsidRPr="001D4B8D">
        <w:t xml:space="preserve">The preprocessing and augmentation pipeline is implemented as a </w:t>
      </w:r>
      <w:r w:rsidRPr="001D4B8D">
        <w:rPr>
          <w:b/>
          <w:bCs/>
        </w:rPr>
        <w:t>modular, configurable system</w:t>
      </w:r>
      <w:r w:rsidRPr="001D4B8D">
        <w:t xml:space="preserve"> using Python with YAML configuration files specifying all parameters. This design enables: easy experimentation with different preprocessing strategies, reproducible pipeline execution using fixed random seeds, parallel processing of samples across multiple CPU cores or GPU devices, and straightforward adaptation to new datasets with different characteristics. The entire pipeline is version-controlled and documented, ensuring that future researchers can understand and replicate the exact preprocessing applied to published results.</w:t>
      </w:r>
    </w:p>
    <w:p w14:paraId="3785B5CB" w14:textId="3B3E220D" w:rsidR="00701AA7" w:rsidRDefault="001D4B8D" w:rsidP="00CB7817">
      <w:pPr>
        <w:pStyle w:val="Heading2"/>
        <w:jc w:val="both"/>
      </w:pPr>
      <w:r>
        <w:t>REPORT ON RISK MANAGEMENT ON DATA COLLECTION</w:t>
      </w:r>
    </w:p>
    <w:p w14:paraId="1945BD1B" w14:textId="77777777" w:rsidR="00CB7817" w:rsidRPr="00CB7817" w:rsidRDefault="00CB7817" w:rsidP="00CB7817">
      <w:pPr>
        <w:jc w:val="both"/>
      </w:pPr>
      <w:r w:rsidRPr="00CB7817">
        <w:t>Risk management in data collection for the VeritasAI project addresses multiple threat categories that could compromise model performance, introduce biases, or violate ethical standards. This report synthesizes the risk identification, mitigation strategies, and residual risk assessment specific to the data collection stage.</w:t>
      </w:r>
    </w:p>
    <w:p w14:paraId="23746FA1" w14:textId="77777777" w:rsidR="00CB7817" w:rsidRPr="00CB7817" w:rsidRDefault="00CB7817" w:rsidP="00CB7817">
      <w:pPr>
        <w:jc w:val="both"/>
      </w:pPr>
      <w:r w:rsidRPr="00CB7817">
        <w:rPr>
          <w:b/>
          <w:bCs/>
        </w:rPr>
        <w:t>Dataset Bias Risks and Mitigation</w:t>
      </w:r>
    </w:p>
    <w:p w14:paraId="44EB3D84" w14:textId="77777777" w:rsidR="00CB7817" w:rsidRPr="00CB7817" w:rsidRDefault="00CB7817" w:rsidP="00CB7817">
      <w:pPr>
        <w:jc w:val="both"/>
      </w:pPr>
      <w:r w:rsidRPr="00CB7817">
        <w:t xml:space="preserve">The most significant risk in data collection is </w:t>
      </w:r>
      <w:r w:rsidRPr="00CB7817">
        <w:rPr>
          <w:b/>
          <w:bCs/>
        </w:rPr>
        <w:t>demographic and content bias</w:t>
      </w:r>
      <w:r w:rsidRPr="00CB7817">
        <w:t xml:space="preserve"> that could result in a detection system with unequal performance across different populations. Benchmark datasets like Celeb-DF and FaceForensics++ exhibit known biases: they predominantly feature lighter-skinned individuals reflecting celebrity demographics, overrepresent certain age ranges (20-50 years old), may underrepresent certain genders or ethnicities, and focus on high-quality, well-lit studio footage rather than the diverse conditions of user-generated content. These biases could cause the trained model to have higher false positive rates for underrepresented groups or fail to detect deepfakes targeting those populations.</w:t>
      </w:r>
    </w:p>
    <w:p w14:paraId="0FA3DC7A" w14:textId="77777777" w:rsidR="00CB7817" w:rsidRPr="00CB7817" w:rsidRDefault="00CB7817" w:rsidP="00CB7817">
      <w:pPr>
        <w:jc w:val="both"/>
      </w:pPr>
      <w:r w:rsidRPr="00CB7817">
        <w:t xml:space="preserve">The mitigation strategy implements multiple complementary approaches. </w:t>
      </w:r>
      <w:r w:rsidRPr="00CB7817">
        <w:rPr>
          <w:b/>
          <w:bCs/>
        </w:rPr>
        <w:t>FairPrep preprocessing analysis</w:t>
      </w:r>
      <w:r w:rsidRPr="00CB7817">
        <w:t xml:space="preserve"> systematically evaluates demographic representation in the collected datasets by extracting facial attributes (age, gender, skin tone) using pre-trained attribute classifiers and computing representation statistics across categories. When significant imbalances are identified (e.g., &lt;10% representation of a demographic group), targeted augmentation increases representation through oversampling or synthetic variation generation focusing on underrepresented samples. </w:t>
      </w:r>
      <w:r w:rsidRPr="00CB7817">
        <w:rPr>
          <w:b/>
          <w:bCs/>
        </w:rPr>
        <w:t>Stratified sampling</w:t>
      </w:r>
      <w:r w:rsidRPr="00CB7817">
        <w:t xml:space="preserve"> during train/validation/test splitting ensures proportional representation across demographic groups </w:t>
      </w:r>
      <w:r w:rsidRPr="00CB7817">
        <w:lastRenderedPageBreak/>
        <w:t>in each partition, preventing scenarios where a demographic group appears only in training or only in test data.</w:t>
      </w:r>
    </w:p>
    <w:p w14:paraId="1C4E00E6" w14:textId="77777777" w:rsidR="00CB7817" w:rsidRPr="00CB7817" w:rsidRDefault="00CB7817" w:rsidP="00CB7817">
      <w:pPr>
        <w:jc w:val="both"/>
      </w:pPr>
      <w:r w:rsidRPr="00CB7817">
        <w:rPr>
          <w:b/>
          <w:bCs/>
        </w:rPr>
        <w:t>Snorkel-based synthetic augmentation</w:t>
      </w:r>
      <w:r w:rsidRPr="00CB7817">
        <w:t xml:space="preserve"> addresses representation gaps by programmatically creating variations of underrepresented samples. Labeling functions define transformations that preserve deepfake characteristics while varying appearance: lighting adjustments simulate different skin tones under various illumination, texture synthesis variations capture diverse facial characteristics, and composition augmentations vary background contexts. These synthetically balanced datasets are then used alongside original data, with careful evaluation to ensure synthetic augmentation improves rather than degrades fairness metrics.</w:t>
      </w:r>
    </w:p>
    <w:p w14:paraId="77854374" w14:textId="77777777" w:rsidR="00CB7817" w:rsidRPr="00CB7817" w:rsidRDefault="00CB7817" w:rsidP="00CB7817">
      <w:pPr>
        <w:jc w:val="both"/>
      </w:pPr>
      <w:r w:rsidRPr="00CB7817">
        <w:t xml:space="preserve">Despite these mitigation efforts, </w:t>
      </w:r>
      <w:r w:rsidRPr="00CB7817">
        <w:rPr>
          <w:b/>
          <w:bCs/>
        </w:rPr>
        <w:t>residual bias risk</w:t>
      </w:r>
      <w:r w:rsidRPr="00CB7817">
        <w:t xml:space="preserve"> remains at a medium level. Perfect demographic balance is unattainable given the constraints of existing public datasets, and some underrepresented groups may still experience elevated error rates. Continuous monitoring during model development tracks performance disaggregated by demographic attributes, and any subgroup with &gt;5% lower accuracy than the overall population triggers additional targeted mitigation (focused data collection for that subgroup, specialized model fine-tuning, or explicit threshold adjustments to equalize error rates).</w:t>
      </w:r>
    </w:p>
    <w:p w14:paraId="4E79B96B" w14:textId="77777777" w:rsidR="00CB7817" w:rsidRPr="00CB7817" w:rsidRDefault="00CB7817" w:rsidP="00CB7817">
      <w:pPr>
        <w:jc w:val="both"/>
      </w:pPr>
      <w:r w:rsidRPr="00CB7817">
        <w:rPr>
          <w:b/>
          <w:bCs/>
        </w:rPr>
        <w:t>Privacy and Data Protection Risks</w:t>
      </w:r>
    </w:p>
    <w:p w14:paraId="2ECB1683" w14:textId="77777777" w:rsidR="00CB7817" w:rsidRPr="00CB7817" w:rsidRDefault="00CB7817" w:rsidP="00CB7817">
      <w:pPr>
        <w:jc w:val="both"/>
      </w:pPr>
      <w:r w:rsidRPr="00CB7817">
        <w:t xml:space="preserve">While the academic project uses publicly released datasets that have undergone privacy review, </w:t>
      </w:r>
      <w:r w:rsidRPr="00CB7817">
        <w:rPr>
          <w:b/>
          <w:bCs/>
        </w:rPr>
        <w:t>residual privacy risks</w:t>
      </w:r>
      <w:r w:rsidRPr="00CB7817">
        <w:t xml:space="preserve"> persist. Videos may inadvertently contain personally identifiable information beyond the primary subject: background individuals who haven't consented, readable text or documents, geolocation information embedded in metadata, or private settings like home interiors. Even in celebrity-focused datasets, incidental privacy violations could occur.</w:t>
      </w:r>
    </w:p>
    <w:p w14:paraId="402B74DC" w14:textId="77777777" w:rsidR="00CB7817" w:rsidRPr="00CB7817" w:rsidRDefault="00CB7817" w:rsidP="00CB7817">
      <w:pPr>
        <w:jc w:val="both"/>
      </w:pPr>
      <w:r w:rsidRPr="00CB7817">
        <w:t xml:space="preserve">Mitigation strategies implement </w:t>
      </w:r>
      <w:r w:rsidRPr="00CB7817">
        <w:rPr>
          <w:b/>
          <w:bCs/>
        </w:rPr>
        <w:t>privacy-preserving preprocessing</w:t>
      </w:r>
      <w:r w:rsidRPr="00CB7817">
        <w:t xml:space="preserve"> using Diffprivlib (IBM's Differential Privacy Library) to add calibrated noise to sensitive features during data analysis and model training. While applying differential privacy to raw pixel data would destroy visual information needed for detection, it can be applied to extracted features, embeddings, or intermediate representations. For instance, facial embeddings used for identity verification during dataset construction could be processed with differential privacy guarantees (ε ≤ 1.0) to prevent reconstruction of specific identities from model parameters.</w:t>
      </w:r>
    </w:p>
    <w:p w14:paraId="5E2EEA85" w14:textId="77777777" w:rsidR="00CB7817" w:rsidRPr="00CB7817" w:rsidRDefault="00CB7817" w:rsidP="00CB7817">
      <w:pPr>
        <w:jc w:val="both"/>
      </w:pPr>
      <w:r w:rsidRPr="00CB7817">
        <w:rPr>
          <w:b/>
          <w:bCs/>
        </w:rPr>
        <w:t>Metadata sanitization</w:t>
      </w:r>
      <w:r w:rsidRPr="00CB7817">
        <w:t xml:space="preserve"> removes or generalizes potentially identifying information: precise timestamps are replaced with broader time periods (e.g., "Q2 2022" instead of "April 15, 2022 at 3:47 PM"), geolocation tags are stripped from all files, and any embedded device identifiers or photographer information is removed. Background blur or redaction could be applied to video regions outside the primary face area when those regions contain private information, though this must be done carefully to avoid introducing artificial artifacts that could confuse deepfake detection.</w:t>
      </w:r>
    </w:p>
    <w:p w14:paraId="48E7DEE9" w14:textId="77777777" w:rsidR="00CB7817" w:rsidRPr="00CB7817" w:rsidRDefault="00CB7817" w:rsidP="00CB7817">
      <w:pPr>
        <w:jc w:val="both"/>
      </w:pPr>
      <w:r w:rsidRPr="00CB7817">
        <w:lastRenderedPageBreak/>
        <w:t>The residual privacy risk is assessed as low because: public dataset creators have already conducted primary privacy reviews, the academic project does not redistribute datasets publicly, results are reported in aggregate rather than sample-by-sample, and any potential future deployment would implement additional privacy safeguards including explicit consent protocols and restricted access controls. However, the project maintains incident response procedures in case privacy concerns are identified, including processes for immediately removing problematic samples and notifying relevant stakeholders.</w:t>
      </w:r>
    </w:p>
    <w:p w14:paraId="025F6E62" w14:textId="77777777" w:rsidR="00CB7817" w:rsidRPr="00CB7817" w:rsidRDefault="00CB7817" w:rsidP="00CB7817">
      <w:pPr>
        <w:jc w:val="both"/>
      </w:pPr>
      <w:r w:rsidRPr="00CB7817">
        <w:rPr>
          <w:b/>
          <w:bCs/>
        </w:rPr>
        <w:t>Data Quality and Integrity Risks</w:t>
      </w:r>
    </w:p>
    <w:p w14:paraId="1B253B04" w14:textId="77777777" w:rsidR="00CB7817" w:rsidRPr="00CB7817" w:rsidRDefault="00CB7817" w:rsidP="00CB7817">
      <w:pPr>
        <w:jc w:val="both"/>
      </w:pPr>
      <w:r w:rsidRPr="00CB7817">
        <w:rPr>
          <w:b/>
          <w:bCs/>
        </w:rPr>
        <w:t>Dataset poisoning attacks</w:t>
      </w:r>
      <w:r w:rsidRPr="00CB7817">
        <w:t xml:space="preserve"> represent a sophisticated threat where adversaries intentionally inject corrupted or mislabeled samples to degrade model performance. For this academic project using established public datasets, the risk of mass poisoning is low because datasets undergo peer review and multiple researchers have validated their integrity. However,</w:t>
      </w:r>
      <w:r>
        <w:t xml:space="preserve"> </w:t>
      </w:r>
      <w:r w:rsidRPr="00CB7817">
        <w:t>subtle labeling errors or targeted manipulation of specific samples could exist.</w:t>
      </w:r>
    </w:p>
    <w:p w14:paraId="7E55C8AA" w14:textId="77777777" w:rsidR="00CB7817" w:rsidRPr="00CB7817" w:rsidRDefault="00CB7817" w:rsidP="00CB7817">
      <w:pPr>
        <w:jc w:val="both"/>
      </w:pPr>
      <w:r w:rsidRPr="00CB7817">
        <w:t xml:space="preserve">Mitigation strategies focus on </w:t>
      </w:r>
      <w:r w:rsidRPr="00CB7817">
        <w:rPr>
          <w:b/>
          <w:bCs/>
        </w:rPr>
        <w:t>provenance verification and integrity checking</w:t>
      </w:r>
      <w:r w:rsidRPr="00CB7817">
        <w:t>. All downloaded datasets undergo cryptographic hash verification (SHA-256) comparing computed checksums against official manifests published by dataset creators. Any hash mismatches trigger re-downloading and investigation. The project maintains detailed provenance logs tracking: exact download URLs and dates, dataset version numbers, verification checksums, and any modifications applied during preprocessing. This audit trail enables detection of unauthorized changes and facilitates rollback if corruption is discovered.</w:t>
      </w:r>
    </w:p>
    <w:p w14:paraId="3C001526" w14:textId="77777777" w:rsidR="00CB7817" w:rsidRPr="00CB7817" w:rsidRDefault="00CB7817" w:rsidP="00CB7817">
      <w:pPr>
        <w:jc w:val="both"/>
      </w:pPr>
      <w:r w:rsidRPr="00CB7817">
        <w:rPr>
          <w:b/>
          <w:bCs/>
        </w:rPr>
        <w:t>Statistical outlier detection</w:t>
      </w:r>
      <w:r w:rsidRPr="00CB7817">
        <w:t xml:space="preserve"> identifies potentially poisoned samples through anomaly detection algorithms. Samples exhibiting unusual characteristics—extreme pixel value distributions, unexpected file sizes relative to duration, anomalous compression ratios, or inconsistent metadata—are flagged for manual review. During model training, samples that generate extreme loss values or gradient magnitudes may indicate poisoning attempts and are investigated. However, false positives are common (genuinely unusual but valid samples), so automated removal is avoided in favor of human review.</w:t>
      </w:r>
    </w:p>
    <w:p w14:paraId="6A382227" w14:textId="77777777" w:rsidR="00CB7817" w:rsidRPr="00CB7817" w:rsidRDefault="00CB7817" w:rsidP="00CB7817">
      <w:pPr>
        <w:jc w:val="both"/>
      </w:pPr>
      <w:r w:rsidRPr="00CB7817">
        <w:rPr>
          <w:b/>
          <w:bCs/>
        </w:rPr>
        <w:t>Label validation</w:t>
      </w:r>
      <w:r w:rsidRPr="00CB7817">
        <w:t xml:space="preserve"> through cross-referencing multiple information sources reduces mislabeling risks. For samples that appear in multiple public datasets, labels are compared across sources and any discrepancies investigated. Difficult or ambiguous samples are marked with uncertainty flags rather than confident binary labels, allowing models to learn appropriate uncertainty rather than confidently memorizing potentially incorrect labels. During the model development phase, samples that consistently confuse well-trained models are reviewed for potential labeling errors—high-confidence incorrect predictions often indicate ground truth mistakes rather than model failure.</w:t>
      </w:r>
    </w:p>
    <w:p w14:paraId="068319B9" w14:textId="77777777" w:rsidR="00CB7817" w:rsidRPr="00CB7817" w:rsidRDefault="00CB7817" w:rsidP="00CB7817">
      <w:pPr>
        <w:jc w:val="both"/>
      </w:pPr>
      <w:r w:rsidRPr="00CB7817">
        <w:t xml:space="preserve">The residual risk of data poisoning is assessed as low-medium for this academic context. While established datasets are generally trustworthy, the continuous learning scenarios envisioned for production deployment (where user feedback iteratively improves models) would </w:t>
      </w:r>
      <w:r w:rsidRPr="00CB7817">
        <w:lastRenderedPageBreak/>
        <w:t>substantially increase poisoning risk, requiring more sophisticated defenses including trusted labeler verification, Byzantine-robust aggregation algorithms, and anomaly detection specifically targeting coordinated attack patterns.</w:t>
      </w:r>
    </w:p>
    <w:p w14:paraId="6E7E82BB" w14:textId="77777777" w:rsidR="00CB7817" w:rsidRPr="00CB7817" w:rsidRDefault="00CB7817" w:rsidP="00CB7817">
      <w:pPr>
        <w:jc w:val="both"/>
      </w:pPr>
      <w:r w:rsidRPr="00CB7817">
        <w:rPr>
          <w:b/>
          <w:bCs/>
        </w:rPr>
        <w:t>Dataset Obsolescence and Drift Risks</w:t>
      </w:r>
    </w:p>
    <w:p w14:paraId="066A2670" w14:textId="77777777" w:rsidR="00CB7817" w:rsidRPr="00CB7817" w:rsidRDefault="00CB7817" w:rsidP="00CB7817">
      <w:pPr>
        <w:jc w:val="both"/>
      </w:pPr>
      <w:r w:rsidRPr="00CB7817">
        <w:t xml:space="preserve">Deepfake generation technology evolves rapidly, with new synthesis methods emerging frequently. </w:t>
      </w:r>
      <w:r w:rsidRPr="00CB7817">
        <w:rPr>
          <w:b/>
          <w:bCs/>
        </w:rPr>
        <w:t>Dataset obsolescence risk</w:t>
      </w:r>
      <w:r w:rsidRPr="00CB7817">
        <w:t xml:space="preserve"> refers to the concern that models trained on current benchmark datasets (representing 2018-2023 era deepfake techniques) will fail to detect future generation methods. FaceForensics++ includes samples from FaceSwap, Face2Face, FaceShifter, and NeuralTextures—but newer techniques like diffusion-based face generation, neural radiance fields (NeRF) deepfakes, or yet-uninvented methods may exhibit entirely different artifact patterns.</w:t>
      </w:r>
    </w:p>
    <w:p w14:paraId="31515CBF" w14:textId="77777777" w:rsidR="00CB7817" w:rsidRPr="00CB7817" w:rsidRDefault="00CB7817" w:rsidP="00CB7817">
      <w:pPr>
        <w:jc w:val="both"/>
      </w:pPr>
      <w:r w:rsidRPr="00CB7817">
        <w:t xml:space="preserve">Mitigation begins during data collection by deliberately including </w:t>
      </w:r>
      <w:r w:rsidRPr="00CB7817">
        <w:rPr>
          <w:b/>
          <w:bCs/>
        </w:rPr>
        <w:t>diverse manipulation techniques</w:t>
      </w:r>
      <w:r w:rsidRPr="00CB7817">
        <w:t xml:space="preserve"> spanning multiple generation paradigms: classical graphics-based methods (Face2Face's facial reenactment), GAN-based synthesis (FaceSwap, DeepFaceLab), and autoencoder approaches (FaceShifter). This diversity exposes models to varied artifact types—some techniques leave frequency domain anomalies, others create temporal inconsistencies, and some produce pixel-level boundary artifacts—increasing the likelihood that learned features generalize to novel methods rather than overfitting to specific technique signatures.</w:t>
      </w:r>
    </w:p>
    <w:p w14:paraId="195FDEDC" w14:textId="77777777" w:rsidR="00CB7817" w:rsidRPr="00CB7817" w:rsidRDefault="00CB7817" w:rsidP="00CB7817">
      <w:pPr>
        <w:jc w:val="both"/>
      </w:pPr>
      <w:r w:rsidRPr="00CB7817">
        <w:rPr>
          <w:b/>
          <w:bCs/>
        </w:rPr>
        <w:t>Temporal dataset partitioning</w:t>
      </w:r>
      <w:r w:rsidRPr="00CB7817">
        <w:t xml:space="preserve"> validates robustness to evolving techniques by creating test sets chronologically separated from training data. For instance, training on 2018-2020 samples and testing on 2021-2023 samples simulates the challenge of detecting newer techniques using models trained on older data. Performance degradation in this temporal split quantifies obsolescence risk and informs decisions about retraining frequency and architectural choices that improve generalization.</w:t>
      </w:r>
    </w:p>
    <w:p w14:paraId="0DF55EBD" w14:textId="77777777" w:rsidR="00CB7817" w:rsidRPr="00CB7817" w:rsidRDefault="00CB7817" w:rsidP="00CB7817">
      <w:pPr>
        <w:jc w:val="both"/>
      </w:pPr>
      <w:r w:rsidRPr="00CB7817">
        <w:t xml:space="preserve">The project documents </w:t>
      </w:r>
      <w:r w:rsidRPr="00CB7817">
        <w:rPr>
          <w:b/>
          <w:bCs/>
        </w:rPr>
        <w:t>dataset limitations and known gaps</w:t>
      </w:r>
      <w:r w:rsidRPr="00CB7817">
        <w:t xml:space="preserve"> transparently, acknowledging that current benchmark datasets cannot represent future synthesis methods. The risk management strategy accepts that no dataset provides complete coverage, but mitigates through: diverse technique representation within available datasets, architectural choices favoring generalization over technique-specific memorization (e.g., focusing on fundamental inconsistencies in face-background boundaries rather than codec artifacts specific to particular generators), and planned continuous learning pipelines that will incorporate emerging techniques as they appear.</w:t>
      </w:r>
    </w:p>
    <w:p w14:paraId="194030B6" w14:textId="77777777" w:rsidR="00CB7817" w:rsidRPr="00CB7817" w:rsidRDefault="00CB7817" w:rsidP="00CB7817">
      <w:pPr>
        <w:jc w:val="both"/>
      </w:pPr>
      <w:r w:rsidRPr="00CB7817">
        <w:t xml:space="preserve">Residual obsolescence risk remains high and is inherent to the adversarial nature of deepfake detection—the system is fundamentally reactive, responding to manipulation techniques after they emerge rather than preemptively detecting unimagined methods. This residual risk is accepted as unavoidable but managed through: research partnerships monitoring academic and industry developments in synthesis technology, rapid response retraining capabilities </w:t>
      </w:r>
      <w:r w:rsidRPr="00CB7817">
        <w:lastRenderedPageBreak/>
        <w:t>when new techniques are identified, and maintaining human oversight in the detection workflow so journalists can flag unexpected manipulation types for investigation.</w:t>
      </w:r>
    </w:p>
    <w:p w14:paraId="4E99647F" w14:textId="77777777" w:rsidR="00CB7817" w:rsidRPr="00CB7817" w:rsidRDefault="00CB7817" w:rsidP="00CB7817">
      <w:pPr>
        <w:jc w:val="both"/>
      </w:pPr>
      <w:r w:rsidRPr="00CB7817">
        <w:rPr>
          <w:b/>
          <w:bCs/>
        </w:rPr>
        <w:t>Computational and Storage Resource Risks</w:t>
      </w:r>
    </w:p>
    <w:p w14:paraId="6DB146AF" w14:textId="77777777" w:rsidR="00CB7817" w:rsidRPr="00CB7817" w:rsidRDefault="00CB7817" w:rsidP="00CB7817">
      <w:pPr>
        <w:jc w:val="both"/>
      </w:pPr>
      <w:r w:rsidRPr="00CB7817">
        <w:rPr>
          <w:b/>
          <w:bCs/>
        </w:rPr>
        <w:t>Insufficient storage capacity</w:t>
      </w:r>
      <w:r w:rsidRPr="00CB7817">
        <w:t xml:space="preserve"> poses practical risks to data collection, as high-resolution video datasets consume substantial disk space. FaceForensics++ compressed format requires approximately 400GB, while uncompressed versions exceed 2TB. Celeb-DF adds another 150GB. When including augmented samples, intermediate processing artifacts, and multiple model checkpoints, storage requirements easily exceed 5-10TB for a comprehensive research project.</w:t>
      </w:r>
    </w:p>
    <w:p w14:paraId="44F18CA7" w14:textId="77777777" w:rsidR="00CB7817" w:rsidRPr="00CB7817" w:rsidRDefault="00CB7817" w:rsidP="00CB7817">
      <w:pPr>
        <w:jc w:val="both"/>
      </w:pPr>
      <w:r w:rsidRPr="00CB7817">
        <w:t xml:space="preserve">For this academic project, mitigation relies on </w:t>
      </w:r>
      <w:r w:rsidRPr="00CB7817">
        <w:rPr>
          <w:b/>
          <w:bCs/>
        </w:rPr>
        <w:t>university research computing infrastructure</w:t>
      </w:r>
      <w:r w:rsidRPr="00CB7817">
        <w:t xml:space="preserve"> providing shared storage systems with multi-terabyte capacity. The project implements efficient storage practices: retaining only necessary resolution versions (no need to store both 4K and 480p if experiments use standardized 720p), using lossless compression for archival storage of infrequently accessed datasets, implementing automatic cleanup of temporary processing artifacts, and leveraging cloud storage (AWS S3, Google Cloud Storage) with lifecycle policies that transition infrequently accessed data to cheaper cold storage tiers.</w:t>
      </w:r>
    </w:p>
    <w:p w14:paraId="01ADBDDC" w14:textId="77777777" w:rsidR="00CB7817" w:rsidRPr="00CB7817" w:rsidRDefault="00CB7817" w:rsidP="00CB7817">
      <w:pPr>
        <w:jc w:val="both"/>
      </w:pPr>
      <w:r w:rsidRPr="00CB7817">
        <w:rPr>
          <w:b/>
          <w:bCs/>
        </w:rPr>
        <w:t>Processing bottlenecks</w:t>
      </w:r>
      <w:r w:rsidRPr="00CB7817">
        <w:t xml:space="preserve"> during data preprocessing could delay project timelines if frame extraction, face detection, and augmentation cannot keep pace with research needs. Mitigation strategies include: parallel processing using Python multiprocessing or Ray to distribute preprocessing across multiple CPU cores, GPU acceleration for computationally intensive operations like face detection and augmentation, and preprocessing pipeline optimization to eliminate redundant operations and cache intermediate results for reuse.</w:t>
      </w:r>
    </w:p>
    <w:p w14:paraId="01595693" w14:textId="77777777" w:rsidR="00CB7817" w:rsidRPr="00CB7817" w:rsidRDefault="00CB7817" w:rsidP="00CB7817">
      <w:pPr>
        <w:jc w:val="both"/>
      </w:pPr>
      <w:r w:rsidRPr="00CB7817">
        <w:t>The residual risk of resource constraints is low within the university context, where research computing allocations provide adequate capacity for academic-scale projects. However, scaling to production deployment with continuous data ingestion from newsrooms would require architectural changes including distributed storage systems, real-time processing pipelines, and potentially edge computing to reduce bandwidth requirements when processing high-resolution video uploads.</w:t>
      </w:r>
    </w:p>
    <w:p w14:paraId="5B5AFAFA" w14:textId="77777777" w:rsidR="00CB7817" w:rsidRPr="00CB7817" w:rsidRDefault="00CB7817" w:rsidP="00CB7817">
      <w:pPr>
        <w:jc w:val="both"/>
      </w:pPr>
      <w:r w:rsidRPr="00CB7817">
        <w:rPr>
          <w:b/>
          <w:bCs/>
        </w:rPr>
        <w:t>Compliance and Ethical Risks</w:t>
      </w:r>
    </w:p>
    <w:p w14:paraId="4C5B34C9" w14:textId="77777777" w:rsidR="00CB7817" w:rsidRPr="00CB7817" w:rsidRDefault="00CB7817" w:rsidP="00CB7817">
      <w:pPr>
        <w:jc w:val="both"/>
      </w:pPr>
      <w:r w:rsidRPr="00CB7817">
        <w:rPr>
          <w:b/>
          <w:bCs/>
        </w:rPr>
        <w:t>Unauthorized data use or redistribution</w:t>
      </w:r>
      <w:r w:rsidRPr="00CB7817">
        <w:t xml:space="preserve"> could violate dataset licensing agreements and damage relationships with data providers. Each benchmark dataset includes specific terms of use—typically restricting usage to academic research, prohibiting commercial exploitation, requiring citation, and forbidding redistribution to third parties. Inadvertent violations could occur if: team members share dataset files with unauthorized individuals, processed derivatives are posted to public repositories without proper access controls, or samples are included in publications beyond fair use provisions.</w:t>
      </w:r>
    </w:p>
    <w:p w14:paraId="6204E64C" w14:textId="77777777" w:rsidR="00CB7817" w:rsidRPr="00CB7817" w:rsidRDefault="00CB7817" w:rsidP="00CB7817">
      <w:pPr>
        <w:jc w:val="both"/>
      </w:pPr>
      <w:r w:rsidRPr="00CB7817">
        <w:lastRenderedPageBreak/>
        <w:t xml:space="preserve">Mitigation implements </w:t>
      </w:r>
      <w:r w:rsidRPr="00CB7817">
        <w:rPr>
          <w:b/>
          <w:bCs/>
        </w:rPr>
        <w:t>access control and education protocols</w:t>
      </w:r>
      <w:r w:rsidRPr="00CB7817">
        <w:t>. All team members complete training on dataset licensing requirements and sign data use agreements acknowledging restrictions. Dataset files are stored on access-controlled university servers with permissions restricted to authorized project personnel. Any public code repositories include dataset download scripts rather than the data itself, directing users to obtain data from official sources under their own licenses. Publications use only minimal sample excerpts necessary for illustrating methods, typically 1-3 representative frames rather than complete videos, which falls clearly within academic fair use.</w:t>
      </w:r>
    </w:p>
    <w:p w14:paraId="7103E54C" w14:textId="77777777" w:rsidR="00CB7817" w:rsidRPr="00CB7817" w:rsidRDefault="00CB7817" w:rsidP="00CB7817">
      <w:pPr>
        <w:jc w:val="both"/>
      </w:pPr>
      <w:r w:rsidRPr="00CB7817">
        <w:rPr>
          <w:b/>
          <w:bCs/>
        </w:rPr>
        <w:t>Ethical concerns about perpetuating biases</w:t>
      </w:r>
      <w:r w:rsidRPr="00CB7817">
        <w:t xml:space="preserve"> extend beyond technical fairness metrics to broader social impacts. Training on celebrity-focused datasets might optimize the system for protecting high-profile individuals while underperforming for ordinary citizens who are also vulnerable to deepfake victimization. Dataset collection that focuses exclusively on face-swap attacks might neglect other harmful deepfake applications like audio deepfakes impersonating journalists or text-to-video generation creating entirely synthetic misleading news footage.</w:t>
      </w:r>
    </w:p>
    <w:p w14:paraId="3D807FD5" w14:textId="77777777" w:rsidR="00CB7817" w:rsidRPr="00CB7817" w:rsidRDefault="00CB7817" w:rsidP="00CB7817">
      <w:pPr>
        <w:jc w:val="both"/>
      </w:pPr>
      <w:r w:rsidRPr="00CB7817">
        <w:t xml:space="preserve">The mitigation strategy includes </w:t>
      </w:r>
      <w:r w:rsidRPr="00CB7817">
        <w:rPr>
          <w:b/>
          <w:bCs/>
        </w:rPr>
        <w:t>ethical impact assessment</w:t>
      </w:r>
      <w:r w:rsidRPr="00CB7817">
        <w:t xml:space="preserve"> using frameworks like the AI Blindspot toolkit and Data Ethics Canvas to systematically identify potential harms. Documentation transparently acknowledges dataset limitations and their implications for equitable system performance. The project commits to reporting disaggregated performance metrics across demographic groups in all publications, making fairness considerations visible rather than obscured in overall accuracy figures. Future work sections explicitly identify the need for more diverse datasets and testing across broader manipulation types.</w:t>
      </w:r>
    </w:p>
    <w:p w14:paraId="05B4E586" w14:textId="77777777" w:rsidR="00CB7817" w:rsidRPr="00CB7817" w:rsidRDefault="00CB7817" w:rsidP="00CB7817">
      <w:pPr>
        <w:jc w:val="both"/>
      </w:pPr>
      <w:r w:rsidRPr="00CB7817">
        <w:t>Residual ethical risks remain at a medium level because fundamental tensions are inherent in the project objectives. The system aims to protect information integrity, but determining "truth" in contested political or social contexts involves value judgments that technical systems cannot resolve neutrally. Deepfake detection could be misused to censor authentic user-generated content from marginalized communities or to provide false legitimacy to misinformation that evades detection. These broader societal risks cannot be fully mitigated through data collection choices alone but require ongoing ethical reflection, stakeholder engagement, and governance frameworks that extend beyond the technical system to editorial policies and journalistic practices.</w:t>
      </w:r>
    </w:p>
    <w:p w14:paraId="07D602AD" w14:textId="77777777" w:rsidR="00CB7817" w:rsidRPr="00CB7817" w:rsidRDefault="00CB7817" w:rsidP="00CB7817">
      <w:pPr>
        <w:jc w:val="both"/>
      </w:pPr>
      <w:r w:rsidRPr="00CB7817">
        <w:rPr>
          <w:b/>
          <w:bCs/>
        </w:rPr>
        <w:t>Risk Management Integration and Monitoring</w:t>
      </w:r>
    </w:p>
    <w:p w14:paraId="383154C8" w14:textId="77777777" w:rsidR="00CB7817" w:rsidRPr="00CB7817" w:rsidRDefault="00CB7817" w:rsidP="00CB7817">
      <w:pPr>
        <w:jc w:val="both"/>
      </w:pPr>
      <w:r w:rsidRPr="00CB7817">
        <w:t xml:space="preserve">The data collection risk management framework integrates with broader project risk management through several mechanisms. </w:t>
      </w:r>
      <w:r w:rsidRPr="00CB7817">
        <w:rPr>
          <w:b/>
          <w:bCs/>
        </w:rPr>
        <w:t>Periodic risk audits</w:t>
      </w:r>
      <w:r w:rsidRPr="00CB7817">
        <w:t xml:space="preserve"> (quarterly during active development) review data collection processes to identify emerging risks not initially recognized, assess whether mitigation strategies are functioning as intended, and adjust approaches based on lessons learned. The </w:t>
      </w:r>
      <w:r w:rsidRPr="00CB7817">
        <w:rPr>
          <w:b/>
          <w:bCs/>
        </w:rPr>
        <w:t>risk register</w:t>
      </w:r>
      <w:r w:rsidRPr="00CB7817">
        <w:t xml:space="preserve"> (documented in project management systems) tracks all identified data collection risks with current status, assigned owners, mitigation progress, and residual risk assessments.</w:t>
      </w:r>
    </w:p>
    <w:p w14:paraId="578E3D65" w14:textId="77777777" w:rsidR="00CB7817" w:rsidRPr="00CB7817" w:rsidRDefault="00CB7817" w:rsidP="00CB7817">
      <w:pPr>
        <w:jc w:val="both"/>
      </w:pPr>
      <w:r w:rsidRPr="00CB7817">
        <w:rPr>
          <w:b/>
          <w:bCs/>
        </w:rPr>
        <w:lastRenderedPageBreak/>
        <w:t>Quantitative risk metrics</w:t>
      </w:r>
      <w:r w:rsidRPr="00CB7817">
        <w:t xml:space="preserve"> enable objective monitoring of data collection health. Key indicators include: demographic representation entropy (higher values indicate more balanced datasets), label agreement rates when multiple sources provide ground truth, data quality scores from automated validation checks, and processing throughput rates identifying bottlenecks. These metrics are visualized in dashboards enabling quick identification of degrading conditions that might indicate emerging risks.</w:t>
      </w:r>
    </w:p>
    <w:p w14:paraId="06D62323" w14:textId="77777777" w:rsidR="00CB7817" w:rsidRPr="00CB7817" w:rsidRDefault="00CB7817" w:rsidP="00CB7817">
      <w:pPr>
        <w:jc w:val="both"/>
      </w:pPr>
      <w:r w:rsidRPr="00CB7817">
        <w:rPr>
          <w:b/>
          <w:bCs/>
        </w:rPr>
        <w:t>Incident response procedures</w:t>
      </w:r>
      <w:r w:rsidRPr="00CB7817">
        <w:t xml:space="preserve"> define clear protocols if data collection risks materialize. For instance, if a privacy violation is discovered (e.g., a sample inadvertently contains identifiable information of a non-consenting individual), the response includes: immediate isolation of the affected sample from all datasets, notification to the research supervisor and university IRB if applicable, investigation to determine if similar violations exist in other samples, implementation of additional screening procedures to prevent recurrence, and documentation of the incident and response for transparency and learning.</w:t>
      </w:r>
    </w:p>
    <w:p w14:paraId="5F51BAA7" w14:textId="3BB88798" w:rsidR="001D4B8D" w:rsidRDefault="00CB7817" w:rsidP="00191B6F">
      <w:pPr>
        <w:jc w:val="both"/>
      </w:pPr>
      <w:r w:rsidRPr="00CB7817">
        <w:t xml:space="preserve">The risk management approach recognizes that perfect risk elimination is neither achievable nor necessarily desirable—overly conservative data handling could prevent beneficial research. Instead, the framework aims for </w:t>
      </w:r>
      <w:r w:rsidRPr="00CB7817">
        <w:rPr>
          <w:b/>
          <w:bCs/>
        </w:rPr>
        <w:t>informed risk acceptance</w:t>
      </w:r>
      <w:r w:rsidRPr="00CB7817">
        <w:t xml:space="preserve"> where residual risks are consciously acknowledged, documented, and monitored, with clear trigger conditions that would prompt additional mitigation if risks materialize more severely than anticipated. This balanced approach enables the academic project to advance deepfake detection research while maintaining ethical standards and technical rigor appropriate to the university setting.</w:t>
      </w:r>
    </w:p>
    <w:p w14:paraId="19993105" w14:textId="70DE1886" w:rsidR="00032D24" w:rsidRPr="001D4B8D" w:rsidRDefault="007501F1" w:rsidP="00191B6F">
      <w:pPr>
        <w:pStyle w:val="Heading1"/>
        <w:jc w:val="both"/>
      </w:pPr>
      <w:r>
        <w:t>MODEL DEVELOPMENT AND EVALUATION</w:t>
      </w:r>
    </w:p>
    <w:p w14:paraId="7F587ABF" w14:textId="7E3C6119" w:rsidR="00A63C6F" w:rsidRDefault="00A63C6F" w:rsidP="00191B6F">
      <w:pPr>
        <w:pStyle w:val="Heading2"/>
        <w:jc w:val="both"/>
      </w:pPr>
      <w:r>
        <w:t>MODEL DEVELOPMENT</w:t>
      </w:r>
    </w:p>
    <w:p w14:paraId="18C7D742" w14:textId="1DA7FA55" w:rsidR="00A63C6F" w:rsidRDefault="00A63C6F" w:rsidP="00191B6F">
      <w:pPr>
        <w:pStyle w:val="Heading3"/>
        <w:jc w:val="both"/>
      </w:pPr>
      <w:r>
        <w:t>ALGORITHM SELECTION</w:t>
      </w:r>
    </w:p>
    <w:p w14:paraId="0AE7421E" w14:textId="77777777" w:rsidR="00313144" w:rsidRPr="00313144" w:rsidRDefault="00313144" w:rsidP="00191B6F">
      <w:pPr>
        <w:jc w:val="both"/>
      </w:pPr>
      <w:r w:rsidRPr="00313144">
        <w:t xml:space="preserve">The VeritasAI system focuses on </w:t>
      </w:r>
      <w:r w:rsidRPr="00313144">
        <w:rPr>
          <w:b/>
          <w:bCs/>
        </w:rPr>
        <w:t>video-based deepfake detection</w:t>
      </w:r>
      <w:r w:rsidRPr="00313144">
        <w:t xml:space="preserve">, where spatial-temporal patterns are critical. Therefore, the project employs </w:t>
      </w:r>
      <w:r w:rsidRPr="00313144">
        <w:rPr>
          <w:b/>
          <w:bCs/>
        </w:rPr>
        <w:t>Convolutional Neural Networks (CNNs)</w:t>
      </w:r>
      <w:r w:rsidRPr="00313144">
        <w:t xml:space="preserve"> as the foundational algorithmic framework — particularly 3D CNNs or hybrid CNN–Transformer architectures that capture both </w:t>
      </w:r>
      <w:r w:rsidRPr="00313144">
        <w:rPr>
          <w:b/>
          <w:bCs/>
        </w:rPr>
        <w:t>frame-level spatial manipulation</w:t>
      </w:r>
      <w:r w:rsidRPr="00313144">
        <w:t xml:space="preserve"> and </w:t>
      </w:r>
      <w:r w:rsidRPr="00313144">
        <w:rPr>
          <w:b/>
          <w:bCs/>
        </w:rPr>
        <w:t>temporal inconsistencies</w:t>
      </w:r>
      <w:r w:rsidRPr="00313144">
        <w:t xml:space="preserve"> across frames.</w:t>
      </w:r>
    </w:p>
    <w:p w14:paraId="64E023D5" w14:textId="77777777" w:rsidR="00313144" w:rsidRPr="00313144" w:rsidRDefault="00313144" w:rsidP="00191B6F">
      <w:pPr>
        <w:jc w:val="both"/>
      </w:pPr>
      <w:r w:rsidRPr="00313144">
        <w:t xml:space="preserve">The core rationale behind CNN-based architectures (like XceptionNet, EfficientNet, or 3D ResNet variants) is their </w:t>
      </w:r>
      <w:r w:rsidRPr="00313144">
        <w:rPr>
          <w:b/>
          <w:bCs/>
        </w:rPr>
        <w:t>proven ability to extract fine-grained facial texture artifacts, blending inconsistencies, and motion irregularities</w:t>
      </w:r>
      <w:r w:rsidRPr="00313144">
        <w:t xml:space="preserve"> characteristic of synthetic media. The project also explores </w:t>
      </w:r>
      <w:r w:rsidRPr="00313144">
        <w:rPr>
          <w:b/>
          <w:bCs/>
        </w:rPr>
        <w:t>Transformer-based architectures</w:t>
      </w:r>
      <w:r w:rsidRPr="00313144">
        <w:t xml:space="preserve"> (Vision Transformers or TimeSformer) as future candidates because of their superior global attention modeling, which is advantageous for capturing subtle frame-to-frame artifacts that CNNs might miss.</w:t>
      </w:r>
    </w:p>
    <w:p w14:paraId="05CB7F4B" w14:textId="77777777" w:rsidR="00313144" w:rsidRPr="00313144" w:rsidRDefault="00313144" w:rsidP="00191B6F">
      <w:pPr>
        <w:jc w:val="both"/>
      </w:pPr>
      <w:r w:rsidRPr="00313144">
        <w:lastRenderedPageBreak/>
        <w:t xml:space="preserve">The detection pipeline combines </w:t>
      </w:r>
      <w:r w:rsidRPr="00313144">
        <w:rPr>
          <w:b/>
          <w:bCs/>
        </w:rPr>
        <w:t>Grad-CAM explainability overlays</w:t>
      </w:r>
      <w:r w:rsidRPr="00313144">
        <w:t xml:space="preserve"> for visual interpretability, ensuring that every model prediction can be accompanied by visual justification — an essential requirement for journalistic trust.</w:t>
      </w:r>
    </w:p>
    <w:p w14:paraId="6ADF1CB6" w14:textId="77777777" w:rsidR="00313144" w:rsidRPr="00313144" w:rsidRDefault="00313144" w:rsidP="00191B6F">
      <w:pPr>
        <w:jc w:val="both"/>
      </w:pPr>
      <w:r w:rsidRPr="00313144">
        <w:rPr>
          <w:b/>
          <w:bCs/>
        </w:rPr>
        <w:t>In short:</w:t>
      </w:r>
      <w:r w:rsidRPr="00313144">
        <w:t xml:space="preserve"> The algorithm selection prioritizes </w:t>
      </w:r>
      <w:r w:rsidRPr="00313144">
        <w:rPr>
          <w:i/>
          <w:iCs/>
        </w:rPr>
        <w:t>accuracy, explainability,</w:t>
      </w:r>
      <w:r w:rsidRPr="00313144">
        <w:t xml:space="preserve"> and </w:t>
      </w:r>
      <w:r w:rsidRPr="00313144">
        <w:rPr>
          <w:i/>
          <w:iCs/>
        </w:rPr>
        <w:t>generalization</w:t>
      </w:r>
      <w:r w:rsidRPr="00313144">
        <w:t xml:space="preserve"> over raw inference speed.</w:t>
      </w:r>
    </w:p>
    <w:p w14:paraId="0C5D625D" w14:textId="77777777" w:rsidR="00313144" w:rsidRPr="00313144" w:rsidRDefault="00313144" w:rsidP="00191B6F">
      <w:pPr>
        <w:jc w:val="both"/>
      </w:pPr>
      <w:r w:rsidRPr="00313144">
        <w:rPr>
          <w:b/>
          <w:bCs/>
        </w:rPr>
        <w:t>Key Points:</w:t>
      </w:r>
    </w:p>
    <w:p w14:paraId="75934127" w14:textId="77777777" w:rsidR="00313144" w:rsidRPr="00313144" w:rsidRDefault="00313144" w:rsidP="00191B6F">
      <w:pPr>
        <w:numPr>
          <w:ilvl w:val="0"/>
          <w:numId w:val="91"/>
        </w:numPr>
        <w:jc w:val="both"/>
      </w:pPr>
      <w:r w:rsidRPr="00313144">
        <w:t>CNN-based architectures (XceptionNet, 3D ResNet, EfficientNet) for feature extraction.</w:t>
      </w:r>
    </w:p>
    <w:p w14:paraId="2D377E4A" w14:textId="77777777" w:rsidR="00313144" w:rsidRPr="00313144" w:rsidRDefault="00313144" w:rsidP="00191B6F">
      <w:pPr>
        <w:numPr>
          <w:ilvl w:val="0"/>
          <w:numId w:val="91"/>
        </w:numPr>
        <w:jc w:val="both"/>
      </w:pPr>
      <w:r w:rsidRPr="00313144">
        <w:t>Transformer-based or hybrid CNN+ViT architectures for long-range temporal coherence.</w:t>
      </w:r>
    </w:p>
    <w:p w14:paraId="44F49FF2" w14:textId="77777777" w:rsidR="00313144" w:rsidRPr="00313144" w:rsidRDefault="00313144" w:rsidP="00191B6F">
      <w:pPr>
        <w:numPr>
          <w:ilvl w:val="0"/>
          <w:numId w:val="91"/>
        </w:numPr>
        <w:jc w:val="both"/>
      </w:pPr>
      <w:r w:rsidRPr="00313144">
        <w:t>Explainability integrated via Grad-CAM, SHAP, and LIME for visual reasoning.</w:t>
      </w:r>
    </w:p>
    <w:p w14:paraId="10DFBB85" w14:textId="77777777" w:rsidR="00A63C6F" w:rsidRDefault="00A63C6F" w:rsidP="00191B6F">
      <w:pPr>
        <w:jc w:val="both"/>
      </w:pPr>
    </w:p>
    <w:p w14:paraId="2EB0B082" w14:textId="099A9C8A" w:rsidR="00313144" w:rsidRDefault="00313144" w:rsidP="00191B6F">
      <w:pPr>
        <w:pStyle w:val="Heading3"/>
        <w:jc w:val="both"/>
      </w:pPr>
      <w:r>
        <w:t>FEATURE ENGINEERING AND SELECTION</w:t>
      </w:r>
    </w:p>
    <w:p w14:paraId="689227F3" w14:textId="77777777" w:rsidR="004F0ADE" w:rsidRPr="004F0ADE" w:rsidRDefault="004F0ADE" w:rsidP="00191B6F">
      <w:pPr>
        <w:jc w:val="both"/>
      </w:pPr>
      <w:r w:rsidRPr="004F0ADE">
        <w:t xml:space="preserve">Deepfake detection relies heavily on learning subtle manipulation artifacts, so traditional hand-engineered features are limited. However, VeritasAI strategically integrates </w:t>
      </w:r>
      <w:r w:rsidRPr="004F0ADE">
        <w:rPr>
          <w:b/>
          <w:bCs/>
        </w:rPr>
        <w:t>both learned and forensic features</w:t>
      </w:r>
      <w:r w:rsidRPr="004F0ADE">
        <w:t xml:space="preserve"> to improve robustness and interpretability.</w:t>
      </w:r>
    </w:p>
    <w:p w14:paraId="4A138CB6" w14:textId="77777777" w:rsidR="004F0ADE" w:rsidRPr="004F0ADE" w:rsidRDefault="004F0ADE" w:rsidP="00191B6F">
      <w:pPr>
        <w:jc w:val="both"/>
      </w:pPr>
      <w:r w:rsidRPr="004F0ADE">
        <w:t xml:space="preserve">At the data preprocessing stage, </w:t>
      </w:r>
      <w:r w:rsidRPr="004F0ADE">
        <w:rPr>
          <w:b/>
          <w:bCs/>
        </w:rPr>
        <w:t>face alignment, cropping, and normalization</w:t>
      </w:r>
      <w:r w:rsidRPr="004F0ADE">
        <w:t xml:space="preserve"> ensure consistent input geometry across samples. From there, the models learn high-dimensional representations directly from pixel-level input. Complementing these, the system extracts </w:t>
      </w:r>
      <w:r w:rsidRPr="004F0ADE">
        <w:rPr>
          <w:b/>
          <w:bCs/>
        </w:rPr>
        <w:t>auxiliary forensic features</w:t>
      </w:r>
      <w:r w:rsidRPr="004F0ADE">
        <w:t xml:space="preserve"> — compression ratios, noise residuals, color inconsistencies, and frequency-domain signals — that serve as additional inputs or regularizers.</w:t>
      </w:r>
    </w:p>
    <w:p w14:paraId="6B0A107C" w14:textId="77777777" w:rsidR="004F0ADE" w:rsidRPr="004F0ADE" w:rsidRDefault="004F0ADE" w:rsidP="00191B6F">
      <w:pPr>
        <w:jc w:val="both"/>
      </w:pPr>
      <w:r w:rsidRPr="004F0ADE">
        <w:t xml:space="preserve">Feature selection is guided through </w:t>
      </w:r>
      <w:r w:rsidRPr="004F0ADE">
        <w:rPr>
          <w:b/>
          <w:bCs/>
        </w:rPr>
        <w:t>explainability metrics (SHAP values, feature importance ranking)</w:t>
      </w:r>
      <w:r w:rsidRPr="004F0ADE">
        <w:t xml:space="preserve"> to ensure the model’s attention aligns with real manipulation regions rather than irrelevant background noise. This dual pipeline — deep features + forensic cues — helps prevent overfitting and improves cross-dataset generalization.</w:t>
      </w:r>
    </w:p>
    <w:p w14:paraId="7C27543D" w14:textId="77777777" w:rsidR="004F0ADE" w:rsidRPr="004F0ADE" w:rsidRDefault="004F0ADE" w:rsidP="00191B6F">
      <w:pPr>
        <w:jc w:val="both"/>
      </w:pPr>
      <w:r w:rsidRPr="004F0ADE">
        <w:rPr>
          <w:b/>
          <w:bCs/>
        </w:rPr>
        <w:t>Key Points:</w:t>
      </w:r>
    </w:p>
    <w:p w14:paraId="0BD79748" w14:textId="77777777" w:rsidR="004F0ADE" w:rsidRPr="004F0ADE" w:rsidRDefault="004F0ADE" w:rsidP="00191B6F">
      <w:pPr>
        <w:numPr>
          <w:ilvl w:val="0"/>
          <w:numId w:val="92"/>
        </w:numPr>
        <w:jc w:val="both"/>
      </w:pPr>
      <w:r w:rsidRPr="004F0ADE">
        <w:t>Automated feature extraction via CNN layers + frequency-domain analysis.</w:t>
      </w:r>
    </w:p>
    <w:p w14:paraId="68D36704" w14:textId="77777777" w:rsidR="004F0ADE" w:rsidRPr="004F0ADE" w:rsidRDefault="004F0ADE" w:rsidP="00191B6F">
      <w:pPr>
        <w:numPr>
          <w:ilvl w:val="0"/>
          <w:numId w:val="92"/>
        </w:numPr>
        <w:jc w:val="both"/>
      </w:pPr>
      <w:r w:rsidRPr="004F0ADE">
        <w:t>Forensic cues: compression artifacts, color inconsistencies, facial landmarks.</w:t>
      </w:r>
    </w:p>
    <w:p w14:paraId="1123F7B2" w14:textId="77777777" w:rsidR="004F0ADE" w:rsidRPr="004F0ADE" w:rsidRDefault="004F0ADE" w:rsidP="00191B6F">
      <w:pPr>
        <w:numPr>
          <w:ilvl w:val="0"/>
          <w:numId w:val="92"/>
        </w:numPr>
        <w:jc w:val="both"/>
      </w:pPr>
      <w:r w:rsidRPr="004F0ADE">
        <w:t>Feature importance validation using SHAP/LIME to ensure interpretability.</w:t>
      </w:r>
    </w:p>
    <w:p w14:paraId="7F62FE05" w14:textId="77777777" w:rsidR="00313144" w:rsidRDefault="00313144" w:rsidP="00191B6F">
      <w:pPr>
        <w:jc w:val="both"/>
      </w:pPr>
    </w:p>
    <w:p w14:paraId="5A7C9D42" w14:textId="77777777" w:rsidR="00326DD2" w:rsidRDefault="00326DD2" w:rsidP="00191B6F">
      <w:pPr>
        <w:jc w:val="both"/>
      </w:pPr>
    </w:p>
    <w:p w14:paraId="6522066C" w14:textId="74D27FD9" w:rsidR="004F0ADE" w:rsidRDefault="004F0ADE" w:rsidP="00191B6F">
      <w:pPr>
        <w:pStyle w:val="Heading3"/>
        <w:jc w:val="both"/>
      </w:pPr>
      <w:r>
        <w:lastRenderedPageBreak/>
        <w:t>MODEL COMPLEXITY AND ARCHITECTURE</w:t>
      </w:r>
    </w:p>
    <w:p w14:paraId="6D9D8202" w14:textId="77777777" w:rsidR="00326DD2" w:rsidRPr="00326DD2" w:rsidRDefault="00326DD2" w:rsidP="00191B6F">
      <w:pPr>
        <w:jc w:val="both"/>
      </w:pPr>
      <w:r w:rsidRPr="00326DD2">
        <w:t xml:space="preserve">Given the target balance between accuracy (94–96%) and processing speed (&lt;5 minutes per video), VeritasAI adopts a </w:t>
      </w:r>
      <w:r w:rsidRPr="00326DD2">
        <w:rPr>
          <w:b/>
          <w:bCs/>
        </w:rPr>
        <w:t>modular architecture</w:t>
      </w:r>
      <w:r w:rsidRPr="00326DD2">
        <w:t xml:space="preserve"> designed for both scalability and explainability.</w:t>
      </w:r>
    </w:p>
    <w:p w14:paraId="4E9170F9" w14:textId="77777777" w:rsidR="00326DD2" w:rsidRPr="00326DD2" w:rsidRDefault="00326DD2" w:rsidP="00191B6F">
      <w:pPr>
        <w:jc w:val="both"/>
      </w:pPr>
      <w:r w:rsidRPr="00326DD2">
        <w:t xml:space="preserve">The baseline model is an </w:t>
      </w:r>
      <w:r w:rsidRPr="00326DD2">
        <w:rPr>
          <w:b/>
          <w:bCs/>
        </w:rPr>
        <w:t>Xception-based CNN</w:t>
      </w:r>
      <w:r w:rsidRPr="00326DD2">
        <w:t xml:space="preserve"> pretrained on FaceForensics++ for spatial analysis, extended with a </w:t>
      </w:r>
      <w:r w:rsidRPr="00326DD2">
        <w:rPr>
          <w:b/>
          <w:bCs/>
        </w:rPr>
        <w:t>temporal aggregation layer</w:t>
      </w:r>
      <w:r w:rsidRPr="00326DD2">
        <w:t xml:space="preserve"> (e.g., LSTM, Temporal Convolution, or Transformer encoder) to model time-dependent manipulations. The visual explanation module integrates </w:t>
      </w:r>
      <w:r w:rsidRPr="00326DD2">
        <w:rPr>
          <w:b/>
          <w:bCs/>
        </w:rPr>
        <w:t>Grad-CAM</w:t>
      </w:r>
      <w:r w:rsidRPr="00326DD2">
        <w:t xml:space="preserve"> for heatmap generation, coupled with a lightweight post-processing step that overlays attention maps onto video frames.</w:t>
      </w:r>
    </w:p>
    <w:p w14:paraId="3CA7F02D" w14:textId="77777777" w:rsidR="00326DD2" w:rsidRPr="00326DD2" w:rsidRDefault="00326DD2" w:rsidP="00191B6F">
      <w:pPr>
        <w:jc w:val="both"/>
      </w:pPr>
      <w:r w:rsidRPr="00326DD2">
        <w:t>The architecture is deliberately constrained to maintain interpretability — avoiding over-deep or black-box models that sacrifice transparency for minor accuracy gains. Model compression techniques (pruning, quantization) and mixed-precision training are applied to reduce inference latency without compromising reliability.</w:t>
      </w:r>
    </w:p>
    <w:p w14:paraId="11B5C185" w14:textId="77777777" w:rsidR="00326DD2" w:rsidRPr="00326DD2" w:rsidRDefault="00326DD2" w:rsidP="00191B6F">
      <w:pPr>
        <w:jc w:val="both"/>
      </w:pPr>
      <w:r w:rsidRPr="00326DD2">
        <w:t>This balance ensures the model remains deployable in newsroom environments while meeting editorial trust and verification requirements.</w:t>
      </w:r>
    </w:p>
    <w:p w14:paraId="04CDD6A0" w14:textId="77777777" w:rsidR="00326DD2" w:rsidRPr="00326DD2" w:rsidRDefault="00326DD2" w:rsidP="00191B6F">
      <w:pPr>
        <w:jc w:val="both"/>
      </w:pPr>
      <w:r w:rsidRPr="00326DD2">
        <w:rPr>
          <w:b/>
          <w:bCs/>
        </w:rPr>
        <w:t>Key Points:</w:t>
      </w:r>
    </w:p>
    <w:p w14:paraId="67AF5A4A" w14:textId="77777777" w:rsidR="00326DD2" w:rsidRPr="00326DD2" w:rsidRDefault="00326DD2" w:rsidP="00191B6F">
      <w:pPr>
        <w:numPr>
          <w:ilvl w:val="0"/>
          <w:numId w:val="93"/>
        </w:numPr>
        <w:jc w:val="both"/>
      </w:pPr>
      <w:r w:rsidRPr="00326DD2">
        <w:t>Modular hybrid design: CNN backbone + temporal aggregation (LSTM/Transformer).</w:t>
      </w:r>
    </w:p>
    <w:p w14:paraId="4D27C27E" w14:textId="77777777" w:rsidR="00326DD2" w:rsidRPr="00326DD2" w:rsidRDefault="00326DD2" w:rsidP="00191B6F">
      <w:pPr>
        <w:numPr>
          <w:ilvl w:val="0"/>
          <w:numId w:val="93"/>
        </w:numPr>
        <w:jc w:val="both"/>
      </w:pPr>
      <w:r w:rsidRPr="00326DD2">
        <w:t>Integrated Grad-CAM layer for real-time explanation generation.</w:t>
      </w:r>
    </w:p>
    <w:p w14:paraId="095D2E0C" w14:textId="77777777" w:rsidR="00326DD2" w:rsidRPr="00326DD2" w:rsidRDefault="00326DD2" w:rsidP="00191B6F">
      <w:pPr>
        <w:numPr>
          <w:ilvl w:val="0"/>
          <w:numId w:val="93"/>
        </w:numPr>
        <w:jc w:val="both"/>
      </w:pPr>
      <w:r w:rsidRPr="00326DD2">
        <w:t>Balanced complexity: accuracy and interpretability prioritized over speed.</w:t>
      </w:r>
    </w:p>
    <w:p w14:paraId="1CEB63C7" w14:textId="77777777" w:rsidR="004F0ADE" w:rsidRDefault="004F0ADE" w:rsidP="00191B6F">
      <w:pPr>
        <w:jc w:val="both"/>
      </w:pPr>
    </w:p>
    <w:p w14:paraId="7A3A40FC" w14:textId="06D188BA" w:rsidR="00326DD2" w:rsidRDefault="0054014B" w:rsidP="00191B6F">
      <w:pPr>
        <w:pStyle w:val="Heading2"/>
        <w:jc w:val="both"/>
      </w:pPr>
      <w:r>
        <w:t>MODEL TRAINING</w:t>
      </w:r>
    </w:p>
    <w:p w14:paraId="7C32E190" w14:textId="5ACA6453" w:rsidR="00C45614" w:rsidRDefault="00C45614" w:rsidP="00191B6F">
      <w:pPr>
        <w:pStyle w:val="Heading3"/>
        <w:jc w:val="both"/>
      </w:pPr>
      <w:r>
        <w:t>TRAINING PROCESS</w:t>
      </w:r>
    </w:p>
    <w:p w14:paraId="57AF1C7F" w14:textId="77777777" w:rsidR="00C45614" w:rsidRPr="00C45614" w:rsidRDefault="00C45614" w:rsidP="00191B6F">
      <w:pPr>
        <w:jc w:val="both"/>
      </w:pPr>
      <w:r w:rsidRPr="00C45614">
        <w:t xml:space="preserve">The training process for </w:t>
      </w:r>
      <w:r w:rsidRPr="00C45614">
        <w:rPr>
          <w:b/>
          <w:bCs/>
        </w:rPr>
        <w:t>VeritasAI</w:t>
      </w:r>
      <w:r w:rsidRPr="00C45614">
        <w:t xml:space="preserve"> is structured, reproducible, and geared toward </w:t>
      </w:r>
      <w:r w:rsidRPr="00C45614">
        <w:rPr>
          <w:b/>
          <w:bCs/>
        </w:rPr>
        <w:t>maximizing cross-dataset generalization</w:t>
      </w:r>
      <w:r w:rsidRPr="00C45614">
        <w:t xml:space="preserve"> rather than overfitting to benchmark data.</w:t>
      </w:r>
      <w:r w:rsidRPr="00C45614">
        <w:br/>
        <w:t>Here’s how it works step-by-step:</w:t>
      </w:r>
    </w:p>
    <w:p w14:paraId="73E50D13" w14:textId="77777777" w:rsidR="00C45614" w:rsidRPr="00C45614" w:rsidRDefault="00C45614" w:rsidP="00191B6F">
      <w:pPr>
        <w:numPr>
          <w:ilvl w:val="0"/>
          <w:numId w:val="94"/>
        </w:numPr>
        <w:jc w:val="both"/>
      </w:pPr>
      <w:r w:rsidRPr="00C45614">
        <w:rPr>
          <w:b/>
          <w:bCs/>
        </w:rPr>
        <w:t>Data Preparation &amp; Preprocessing:</w:t>
      </w:r>
      <w:r w:rsidRPr="00C45614">
        <w:br/>
        <w:t>All training videos from Celeb-DF and FaceForensics++ are preprocessed through face detection, alignment, and normalization. Frames are sampled at fixed intervals (e.g., 1 FPS for 30 FPS videos), cropped to facial regions, and resized to a consistent input shape (224×224 or 299×299 pixels). Augmentations like brightness shifts, compression noise, and blur simulate real-world variance.</w:t>
      </w:r>
    </w:p>
    <w:p w14:paraId="3533830C" w14:textId="77777777" w:rsidR="00C45614" w:rsidRPr="00C45614" w:rsidRDefault="00C45614" w:rsidP="00191B6F">
      <w:pPr>
        <w:numPr>
          <w:ilvl w:val="0"/>
          <w:numId w:val="94"/>
        </w:numPr>
        <w:jc w:val="both"/>
      </w:pPr>
      <w:r w:rsidRPr="00C45614">
        <w:rPr>
          <w:b/>
          <w:bCs/>
        </w:rPr>
        <w:t>Model Initialization:</w:t>
      </w:r>
      <w:r w:rsidRPr="00C45614">
        <w:br/>
        <w:t xml:space="preserve">The model (e.g., XceptionNet, 3D-ResNet, or CNN+Transformer hybrid) starts from </w:t>
      </w:r>
      <w:r w:rsidRPr="00C45614">
        <w:rPr>
          <w:b/>
          <w:bCs/>
        </w:rPr>
        <w:t>ImageNet or FaceForensics++ pretrained weights</w:t>
      </w:r>
      <w:r w:rsidRPr="00C45614">
        <w:t xml:space="preserve"> to leverage prior visual knowledge. </w:t>
      </w:r>
      <w:r w:rsidRPr="00C45614">
        <w:lastRenderedPageBreak/>
        <w:t>This transfer learning drastically accelerates convergence and improves performance on limited deepfake data.</w:t>
      </w:r>
    </w:p>
    <w:p w14:paraId="143721A1" w14:textId="77777777" w:rsidR="00C45614" w:rsidRPr="00C45614" w:rsidRDefault="00C45614" w:rsidP="00191B6F">
      <w:pPr>
        <w:numPr>
          <w:ilvl w:val="0"/>
          <w:numId w:val="94"/>
        </w:numPr>
        <w:jc w:val="both"/>
      </w:pPr>
      <w:r w:rsidRPr="00C45614">
        <w:rPr>
          <w:b/>
          <w:bCs/>
        </w:rPr>
        <w:t>Training Configuration:</w:t>
      </w:r>
      <w:r w:rsidRPr="00C45614">
        <w:br/>
        <w:t xml:space="preserve">Training is performed on cloud GPUs (NVIDIA A100 or H100) using </w:t>
      </w:r>
      <w:r w:rsidRPr="00C45614">
        <w:rPr>
          <w:b/>
          <w:bCs/>
        </w:rPr>
        <w:t>PyTorch</w:t>
      </w:r>
      <w:r w:rsidRPr="00C45614">
        <w:t xml:space="preserve">. Mixed-precision training (FP16) is used for efficiency. The optimizer is typically </w:t>
      </w:r>
      <w:r w:rsidRPr="00C45614">
        <w:rPr>
          <w:b/>
          <w:bCs/>
        </w:rPr>
        <w:t>AdamW</w:t>
      </w:r>
      <w:r w:rsidRPr="00C45614">
        <w:t xml:space="preserve"> or </w:t>
      </w:r>
      <w:r w:rsidRPr="00C45614">
        <w:rPr>
          <w:b/>
          <w:bCs/>
        </w:rPr>
        <w:t>SGD with momentum</w:t>
      </w:r>
      <w:r w:rsidRPr="00C45614">
        <w:t xml:space="preserve">, and the loss function is a combination of </w:t>
      </w:r>
      <w:r w:rsidRPr="00C45614">
        <w:rPr>
          <w:b/>
          <w:bCs/>
        </w:rPr>
        <w:t>binary cross-entropy</w:t>
      </w:r>
      <w:r w:rsidRPr="00C45614">
        <w:t xml:space="preserve"> (for classification) and </w:t>
      </w:r>
      <w:r w:rsidRPr="00C45614">
        <w:rPr>
          <w:b/>
          <w:bCs/>
        </w:rPr>
        <w:t>explanation consistency loss</w:t>
      </w:r>
      <w:r w:rsidRPr="00C45614">
        <w:t xml:space="preserve"> (ensuring Grad-CAM saliency aligns with ground-truth manipulated regions).</w:t>
      </w:r>
    </w:p>
    <w:p w14:paraId="2211CECB" w14:textId="77777777" w:rsidR="00C45614" w:rsidRPr="00C45614" w:rsidRDefault="00C45614" w:rsidP="00191B6F">
      <w:pPr>
        <w:numPr>
          <w:ilvl w:val="0"/>
          <w:numId w:val="94"/>
        </w:numPr>
        <w:jc w:val="both"/>
      </w:pPr>
      <w:r w:rsidRPr="00C45614">
        <w:rPr>
          <w:b/>
          <w:bCs/>
        </w:rPr>
        <w:t>Validation &amp; Evaluation:</w:t>
      </w:r>
      <w:r w:rsidRPr="00C45614">
        <w:br/>
        <w:t xml:space="preserve">Validation occurs every few epochs using a held-out subset (typically 20% of data) to monitor accuracy, AUC, precision, recall, and F1-score. </w:t>
      </w:r>
      <w:r w:rsidRPr="00C45614">
        <w:rPr>
          <w:b/>
          <w:bCs/>
        </w:rPr>
        <w:t>Early stopping</w:t>
      </w:r>
      <w:r w:rsidRPr="00C45614">
        <w:t xml:space="preserve"> and </w:t>
      </w:r>
      <w:r w:rsidRPr="00C45614">
        <w:rPr>
          <w:b/>
          <w:bCs/>
        </w:rPr>
        <w:t>checkpointing</w:t>
      </w:r>
      <w:r w:rsidRPr="00C45614">
        <w:t xml:space="preserve"> prevent overfitting. Cross-dataset validation (testing on unseen datasets) is used to evaluate real-world generalization.</w:t>
      </w:r>
    </w:p>
    <w:p w14:paraId="20370928" w14:textId="77777777" w:rsidR="00C45614" w:rsidRPr="00C45614" w:rsidRDefault="00C45614" w:rsidP="00191B6F">
      <w:pPr>
        <w:numPr>
          <w:ilvl w:val="0"/>
          <w:numId w:val="94"/>
        </w:numPr>
        <w:jc w:val="both"/>
      </w:pPr>
      <w:r w:rsidRPr="00C45614">
        <w:rPr>
          <w:b/>
          <w:bCs/>
        </w:rPr>
        <w:t>Explainability Integration:</w:t>
      </w:r>
      <w:r w:rsidRPr="00C45614">
        <w:br/>
        <w:t>During training, Grad-CAM visualizations are periodically generated and stored to verify that the model’s focus aligns with manipulated regions. This human-in-the-loop sanity check helps detect spurious correlations early.</w:t>
      </w:r>
    </w:p>
    <w:p w14:paraId="7A66FAFA" w14:textId="77777777" w:rsidR="00C45614" w:rsidRPr="00C45614" w:rsidRDefault="00C45614" w:rsidP="00191B6F">
      <w:pPr>
        <w:jc w:val="both"/>
      </w:pPr>
      <w:r w:rsidRPr="00C45614">
        <w:t xml:space="preserve">Overall, the process prioritizes </w:t>
      </w:r>
      <w:r w:rsidRPr="00C45614">
        <w:rPr>
          <w:b/>
          <w:bCs/>
        </w:rPr>
        <w:t>reliability and interpretability</w:t>
      </w:r>
      <w:r w:rsidRPr="00C45614">
        <w:t>, not just high accuracy.</w:t>
      </w:r>
    </w:p>
    <w:p w14:paraId="5BB7328B" w14:textId="77777777" w:rsidR="00C45614" w:rsidRPr="00C45614" w:rsidRDefault="00C45614" w:rsidP="00191B6F">
      <w:pPr>
        <w:jc w:val="both"/>
      </w:pPr>
      <w:r w:rsidRPr="00C45614">
        <w:rPr>
          <w:b/>
          <w:bCs/>
        </w:rPr>
        <w:t>Key Points:</w:t>
      </w:r>
    </w:p>
    <w:p w14:paraId="1E1AE3BA" w14:textId="77777777" w:rsidR="00C45614" w:rsidRPr="00C45614" w:rsidRDefault="00C45614" w:rsidP="00191B6F">
      <w:pPr>
        <w:numPr>
          <w:ilvl w:val="0"/>
          <w:numId w:val="95"/>
        </w:numPr>
        <w:jc w:val="both"/>
      </w:pPr>
      <w:r w:rsidRPr="00C45614">
        <w:t>Transfer learning with pretrained CNN/Transformer models.</w:t>
      </w:r>
    </w:p>
    <w:p w14:paraId="089F1943" w14:textId="77777777" w:rsidR="00C45614" w:rsidRPr="00C45614" w:rsidRDefault="00C45614" w:rsidP="00191B6F">
      <w:pPr>
        <w:numPr>
          <w:ilvl w:val="0"/>
          <w:numId w:val="95"/>
        </w:numPr>
        <w:jc w:val="both"/>
      </w:pPr>
      <w:r w:rsidRPr="00C45614">
        <w:t>Mixed-precision training on A100 GPUs for efficiency.</w:t>
      </w:r>
    </w:p>
    <w:p w14:paraId="5A98C5C7" w14:textId="77777777" w:rsidR="00C45614" w:rsidRPr="00C45614" w:rsidRDefault="00C45614" w:rsidP="00191B6F">
      <w:pPr>
        <w:numPr>
          <w:ilvl w:val="0"/>
          <w:numId w:val="95"/>
        </w:numPr>
        <w:jc w:val="both"/>
      </w:pPr>
      <w:r w:rsidRPr="00C45614">
        <w:t>Loss functions: binary cross-entropy + explanation alignment loss.</w:t>
      </w:r>
    </w:p>
    <w:p w14:paraId="31E8441A" w14:textId="77777777" w:rsidR="00C45614" w:rsidRPr="00C45614" w:rsidRDefault="00C45614" w:rsidP="00191B6F">
      <w:pPr>
        <w:numPr>
          <w:ilvl w:val="0"/>
          <w:numId w:val="95"/>
        </w:numPr>
        <w:jc w:val="both"/>
      </w:pPr>
      <w:r w:rsidRPr="00C45614">
        <w:t>Early stopping, cross-dataset validation, Grad-CAM checks for trustworthiness.</w:t>
      </w:r>
    </w:p>
    <w:p w14:paraId="054852AA" w14:textId="77777777" w:rsidR="00C45614" w:rsidRDefault="00C45614" w:rsidP="00191B6F">
      <w:pPr>
        <w:jc w:val="both"/>
      </w:pPr>
    </w:p>
    <w:p w14:paraId="79D50C70" w14:textId="3C3A6570" w:rsidR="00C45614" w:rsidRDefault="005703FA" w:rsidP="00191B6F">
      <w:pPr>
        <w:pStyle w:val="Heading3"/>
        <w:jc w:val="both"/>
      </w:pPr>
      <w:r>
        <w:t>HYPERPARAMETER TUNING</w:t>
      </w:r>
    </w:p>
    <w:p w14:paraId="4A7EA350" w14:textId="77777777" w:rsidR="005703FA" w:rsidRPr="005703FA" w:rsidRDefault="005703FA" w:rsidP="00191B6F">
      <w:pPr>
        <w:jc w:val="both"/>
      </w:pPr>
      <w:r w:rsidRPr="005703FA">
        <w:t xml:space="preserve">VeritasAI employs a </w:t>
      </w:r>
      <w:r w:rsidRPr="005703FA">
        <w:rPr>
          <w:b/>
          <w:bCs/>
        </w:rPr>
        <w:t>systematic and automated hyperparameter tuning strategy</w:t>
      </w:r>
      <w:r w:rsidRPr="005703FA">
        <w:t xml:space="preserve"> using a combination of grid search and Bayesian optimization to find optimal configurations for accuracy, fairness, and speed.</w:t>
      </w:r>
    </w:p>
    <w:p w14:paraId="774C1A7D" w14:textId="77777777" w:rsidR="005703FA" w:rsidRPr="005703FA" w:rsidRDefault="005703FA" w:rsidP="00191B6F">
      <w:pPr>
        <w:jc w:val="both"/>
      </w:pPr>
      <w:r w:rsidRPr="005703FA">
        <w:t>Key hyperparameters include:</w:t>
      </w:r>
    </w:p>
    <w:p w14:paraId="3DA112DD" w14:textId="77777777" w:rsidR="005703FA" w:rsidRPr="005703FA" w:rsidRDefault="005703FA" w:rsidP="00191B6F">
      <w:pPr>
        <w:numPr>
          <w:ilvl w:val="0"/>
          <w:numId w:val="96"/>
        </w:numPr>
        <w:jc w:val="both"/>
      </w:pPr>
      <w:r w:rsidRPr="005703FA">
        <w:rPr>
          <w:b/>
          <w:bCs/>
        </w:rPr>
        <w:t>Learning rate:</w:t>
      </w:r>
      <w:r w:rsidRPr="005703FA">
        <w:t xml:space="preserve"> The most critical parameter, searched logarithmically between 1e-5 and 1e-3.</w:t>
      </w:r>
    </w:p>
    <w:p w14:paraId="675D8006" w14:textId="77777777" w:rsidR="005703FA" w:rsidRPr="005703FA" w:rsidRDefault="005703FA" w:rsidP="00191B6F">
      <w:pPr>
        <w:numPr>
          <w:ilvl w:val="0"/>
          <w:numId w:val="96"/>
        </w:numPr>
        <w:jc w:val="both"/>
      </w:pPr>
      <w:r w:rsidRPr="005703FA">
        <w:rPr>
          <w:b/>
          <w:bCs/>
        </w:rPr>
        <w:t>Batch size:</w:t>
      </w:r>
      <w:r w:rsidRPr="005703FA">
        <w:t xml:space="preserve"> Typically 16–64 depending on GPU memory. Batch size influences convergence stability and training time.</w:t>
      </w:r>
    </w:p>
    <w:p w14:paraId="09055AEC" w14:textId="77777777" w:rsidR="005703FA" w:rsidRPr="005703FA" w:rsidRDefault="005703FA" w:rsidP="00191B6F">
      <w:pPr>
        <w:numPr>
          <w:ilvl w:val="0"/>
          <w:numId w:val="96"/>
        </w:numPr>
        <w:jc w:val="both"/>
      </w:pPr>
      <w:r w:rsidRPr="005703FA">
        <w:rPr>
          <w:b/>
          <w:bCs/>
        </w:rPr>
        <w:lastRenderedPageBreak/>
        <w:t>Optimizer type and weight decay:</w:t>
      </w:r>
      <w:r w:rsidRPr="005703FA">
        <w:t xml:space="preserve"> AdamW (β₁=0.9, β₂=0.999) vs. SGD (momentum=0.9) are compared.</w:t>
      </w:r>
    </w:p>
    <w:p w14:paraId="2D7DC310" w14:textId="77777777" w:rsidR="005703FA" w:rsidRPr="005703FA" w:rsidRDefault="005703FA" w:rsidP="00191B6F">
      <w:pPr>
        <w:numPr>
          <w:ilvl w:val="0"/>
          <w:numId w:val="96"/>
        </w:numPr>
        <w:jc w:val="both"/>
      </w:pPr>
      <w:r w:rsidRPr="005703FA">
        <w:rPr>
          <w:b/>
          <w:bCs/>
        </w:rPr>
        <w:t>Dropout and regularization:</w:t>
      </w:r>
      <w:r w:rsidRPr="005703FA">
        <w:t xml:space="preserve"> Dropout rates between 0.2–0.5 are tested to prevent overfitting.</w:t>
      </w:r>
    </w:p>
    <w:p w14:paraId="4CB1008C" w14:textId="77777777" w:rsidR="005703FA" w:rsidRPr="005703FA" w:rsidRDefault="005703FA" w:rsidP="00191B6F">
      <w:pPr>
        <w:numPr>
          <w:ilvl w:val="0"/>
          <w:numId w:val="96"/>
        </w:numPr>
        <w:jc w:val="both"/>
      </w:pPr>
      <w:r w:rsidRPr="005703FA">
        <w:rPr>
          <w:b/>
          <w:bCs/>
        </w:rPr>
        <w:t>Model depth and input frame count:</w:t>
      </w:r>
      <w:r w:rsidRPr="005703FA">
        <w:t xml:space="preserve"> Adjusted to balance accuracy and latency (&lt;5 min per video).</w:t>
      </w:r>
    </w:p>
    <w:p w14:paraId="3D6EDC7E" w14:textId="77777777" w:rsidR="005703FA" w:rsidRPr="005703FA" w:rsidRDefault="005703FA" w:rsidP="00191B6F">
      <w:pPr>
        <w:numPr>
          <w:ilvl w:val="0"/>
          <w:numId w:val="96"/>
        </w:numPr>
        <w:jc w:val="both"/>
      </w:pPr>
      <w:r w:rsidRPr="005703FA">
        <w:rPr>
          <w:b/>
          <w:bCs/>
        </w:rPr>
        <w:t>Learning rate scheduling:</w:t>
      </w:r>
      <w:r w:rsidRPr="005703FA">
        <w:t xml:space="preserve"> Cosine annealing or OneCycleLR are applied to optimize convergence.</w:t>
      </w:r>
    </w:p>
    <w:p w14:paraId="610D9B3F" w14:textId="77777777" w:rsidR="005703FA" w:rsidRPr="005703FA" w:rsidRDefault="005703FA" w:rsidP="00191B6F">
      <w:pPr>
        <w:jc w:val="both"/>
      </w:pPr>
      <w:r w:rsidRPr="005703FA">
        <w:t xml:space="preserve">Bayesian optimization tools (Optuna or Ray Tune) are integrated to automate search based on validation AUC rather than raw accuracy. Each experiment is tracked using </w:t>
      </w:r>
      <w:r w:rsidRPr="005703FA">
        <w:rPr>
          <w:b/>
          <w:bCs/>
        </w:rPr>
        <w:t>MLflow</w:t>
      </w:r>
      <w:r w:rsidRPr="005703FA">
        <w:t xml:space="preserve"> or </w:t>
      </w:r>
      <w:r w:rsidRPr="005703FA">
        <w:rPr>
          <w:b/>
          <w:bCs/>
        </w:rPr>
        <w:t>Weights &amp; Biases</w:t>
      </w:r>
      <w:r w:rsidRPr="005703FA">
        <w:t>, ensuring full reproducibility and metric visualization.</w:t>
      </w:r>
    </w:p>
    <w:p w14:paraId="6209B90B" w14:textId="77777777" w:rsidR="005703FA" w:rsidRPr="005703FA" w:rsidRDefault="005703FA" w:rsidP="00191B6F">
      <w:pPr>
        <w:jc w:val="both"/>
      </w:pPr>
      <w:r w:rsidRPr="005703FA">
        <w:t>Explainability fidelity (how well Grad-CAM overlays match true manipulated regions) is also monitored as a secondary objective, not just accuracy — a crucial part of ethical model tuning.</w:t>
      </w:r>
    </w:p>
    <w:p w14:paraId="2A0CD030" w14:textId="77777777" w:rsidR="005703FA" w:rsidRPr="005703FA" w:rsidRDefault="005703FA" w:rsidP="00191B6F">
      <w:pPr>
        <w:jc w:val="both"/>
      </w:pPr>
      <w:r w:rsidRPr="005703FA">
        <w:rPr>
          <w:b/>
          <w:bCs/>
        </w:rPr>
        <w:t>Key Points:</w:t>
      </w:r>
    </w:p>
    <w:p w14:paraId="489B7836" w14:textId="77777777" w:rsidR="005703FA" w:rsidRPr="005703FA" w:rsidRDefault="005703FA" w:rsidP="00191B6F">
      <w:pPr>
        <w:numPr>
          <w:ilvl w:val="0"/>
          <w:numId w:val="97"/>
        </w:numPr>
        <w:jc w:val="both"/>
      </w:pPr>
      <w:r w:rsidRPr="005703FA">
        <w:t>Automated tuning with Optuna/Bayesian search.</w:t>
      </w:r>
    </w:p>
    <w:p w14:paraId="0F5F80FE" w14:textId="77777777" w:rsidR="005703FA" w:rsidRPr="005703FA" w:rsidRDefault="005703FA" w:rsidP="00191B6F">
      <w:pPr>
        <w:numPr>
          <w:ilvl w:val="0"/>
          <w:numId w:val="97"/>
        </w:numPr>
        <w:jc w:val="both"/>
      </w:pPr>
      <w:r w:rsidRPr="005703FA">
        <w:t>Metrics optimized: AUC &gt; 0.95, cross-dataset accuracy &gt; 90%.</w:t>
      </w:r>
    </w:p>
    <w:p w14:paraId="5DE44DCA" w14:textId="77777777" w:rsidR="005703FA" w:rsidRPr="005703FA" w:rsidRDefault="005703FA" w:rsidP="00191B6F">
      <w:pPr>
        <w:numPr>
          <w:ilvl w:val="0"/>
          <w:numId w:val="97"/>
        </w:numPr>
        <w:jc w:val="both"/>
      </w:pPr>
      <w:r w:rsidRPr="005703FA">
        <w:t>Monitored trade-offs: accuracy vs. inference time vs. explanation fidelity.</w:t>
      </w:r>
    </w:p>
    <w:p w14:paraId="1A891D18" w14:textId="77777777" w:rsidR="005703FA" w:rsidRPr="005703FA" w:rsidRDefault="005703FA" w:rsidP="00191B6F">
      <w:pPr>
        <w:numPr>
          <w:ilvl w:val="0"/>
          <w:numId w:val="97"/>
        </w:numPr>
        <w:jc w:val="both"/>
      </w:pPr>
      <w:r w:rsidRPr="005703FA">
        <w:t>Regularization and scheduling tuned to prevent overfitting.</w:t>
      </w:r>
    </w:p>
    <w:p w14:paraId="1C6C72F1" w14:textId="77777777" w:rsidR="005703FA" w:rsidRDefault="005703FA" w:rsidP="00191B6F">
      <w:pPr>
        <w:jc w:val="both"/>
      </w:pPr>
    </w:p>
    <w:p w14:paraId="5D7D1863" w14:textId="7F466571" w:rsidR="005703FA" w:rsidRDefault="005072B6" w:rsidP="00191B6F">
      <w:pPr>
        <w:pStyle w:val="Heading2"/>
        <w:jc w:val="both"/>
      </w:pPr>
      <w:r>
        <w:t>MODEL EVALUATION</w:t>
      </w:r>
    </w:p>
    <w:p w14:paraId="03D527B5" w14:textId="4AF6F2DC" w:rsidR="006131B1" w:rsidRPr="006131B1" w:rsidRDefault="006131B1" w:rsidP="00191B6F">
      <w:pPr>
        <w:jc w:val="both"/>
      </w:pPr>
      <w:r>
        <w:t>** Note these metrics are still what to expect actual metrics have not been programmed yet need a bit of time and tuning as well **</w:t>
      </w:r>
    </w:p>
    <w:p w14:paraId="29F5DBF6" w14:textId="32AA31AD" w:rsidR="005072B6" w:rsidRDefault="00662B3D" w:rsidP="00191B6F">
      <w:pPr>
        <w:pStyle w:val="Heading3"/>
        <w:jc w:val="both"/>
      </w:pPr>
      <w:r>
        <w:t>PERFORMANCE METRICS</w:t>
      </w:r>
    </w:p>
    <w:p w14:paraId="4510947B" w14:textId="77777777" w:rsidR="006131B1" w:rsidRPr="006131B1" w:rsidRDefault="006131B1" w:rsidP="00191B6F">
      <w:pPr>
        <w:jc w:val="both"/>
      </w:pPr>
      <w:r w:rsidRPr="006131B1">
        <w:t xml:space="preserve">Because VeritasAI is built for </w:t>
      </w:r>
      <w:r w:rsidRPr="006131B1">
        <w:rPr>
          <w:b/>
          <w:bCs/>
        </w:rPr>
        <w:t>journalistic verification</w:t>
      </w:r>
      <w:r w:rsidRPr="006131B1">
        <w:t xml:space="preserve">, evaluation goes beyond standard accuracy. The metrics must reflect both </w:t>
      </w:r>
      <w:r w:rsidRPr="006131B1">
        <w:rPr>
          <w:b/>
          <w:bCs/>
        </w:rPr>
        <w:t>technical reliability</w:t>
      </w:r>
      <w:r w:rsidRPr="006131B1">
        <w:t xml:space="preserve"> and </w:t>
      </w:r>
      <w:r w:rsidRPr="006131B1">
        <w:rPr>
          <w:b/>
          <w:bCs/>
        </w:rPr>
        <w:t>practical interpretability</w:t>
      </w:r>
      <w:r w:rsidRPr="006131B1">
        <w:t>. The core performance metrics are as follows:</w:t>
      </w:r>
    </w:p>
    <w:p w14:paraId="281CFBE4" w14:textId="77777777" w:rsidR="006131B1" w:rsidRPr="006131B1" w:rsidRDefault="006131B1" w:rsidP="00191B6F">
      <w:pPr>
        <w:numPr>
          <w:ilvl w:val="0"/>
          <w:numId w:val="98"/>
        </w:numPr>
        <w:jc w:val="both"/>
      </w:pPr>
      <w:r w:rsidRPr="006131B1">
        <w:rPr>
          <w:b/>
          <w:bCs/>
        </w:rPr>
        <w:t>Accuracy:</w:t>
      </w:r>
      <w:r w:rsidRPr="006131B1">
        <w:br/>
        <w:t xml:space="preserve">Measures the overall proportion of correctly classified videos (real vs. fake). The target benchmark is </w:t>
      </w:r>
      <w:r w:rsidRPr="006131B1">
        <w:rPr>
          <w:b/>
          <w:bCs/>
        </w:rPr>
        <w:t>94–96%</w:t>
      </w:r>
      <w:r w:rsidRPr="006131B1">
        <w:t>, consistent with current state-of-the-art deepfake detection models.</w:t>
      </w:r>
    </w:p>
    <w:p w14:paraId="7AF81F0F" w14:textId="77777777" w:rsidR="006131B1" w:rsidRPr="006131B1" w:rsidRDefault="006131B1" w:rsidP="00191B6F">
      <w:pPr>
        <w:numPr>
          <w:ilvl w:val="0"/>
          <w:numId w:val="98"/>
        </w:numPr>
        <w:jc w:val="both"/>
      </w:pPr>
      <w:r w:rsidRPr="006131B1">
        <w:rPr>
          <w:b/>
          <w:bCs/>
        </w:rPr>
        <w:t>AUC (Area Under ROC Curve):</w:t>
      </w:r>
      <w:r w:rsidRPr="006131B1">
        <w:br/>
        <w:t xml:space="preserve">Provides a robust measure of discrimination between real and fake classes, regardless </w:t>
      </w:r>
      <w:r w:rsidRPr="006131B1">
        <w:lastRenderedPageBreak/>
        <w:t xml:space="preserve">of threshold. Target AUC &gt; </w:t>
      </w:r>
      <w:r w:rsidRPr="006131B1">
        <w:rPr>
          <w:b/>
          <w:bCs/>
        </w:rPr>
        <w:t>0.95</w:t>
      </w:r>
      <w:r w:rsidRPr="006131B1">
        <w:t>, indicating high separability even under imbalanced conditions.</w:t>
      </w:r>
    </w:p>
    <w:p w14:paraId="1BCC7C5C" w14:textId="77777777" w:rsidR="006131B1" w:rsidRPr="006131B1" w:rsidRDefault="006131B1" w:rsidP="00191B6F">
      <w:pPr>
        <w:numPr>
          <w:ilvl w:val="0"/>
          <w:numId w:val="98"/>
        </w:numPr>
        <w:jc w:val="both"/>
      </w:pPr>
      <w:r w:rsidRPr="006131B1">
        <w:rPr>
          <w:b/>
          <w:bCs/>
        </w:rPr>
        <w:t>Precision, Recall, and F1-Score:</w:t>
      </w:r>
      <w:r w:rsidRPr="006131B1">
        <w:br/>
        <w:t xml:space="preserve">Precision ensures low false positives (avoiding flagging authentic videos as fake), while Recall ensures the model catches subtle manipulations. F1 balances both, critical in journalism where </w:t>
      </w:r>
      <w:r w:rsidRPr="006131B1">
        <w:rPr>
          <w:b/>
          <w:bCs/>
        </w:rPr>
        <w:t>false negatives</w:t>
      </w:r>
      <w:r w:rsidRPr="006131B1">
        <w:t xml:space="preserve"> can enable misinformation and </w:t>
      </w:r>
      <w:r w:rsidRPr="006131B1">
        <w:rPr>
          <w:b/>
          <w:bCs/>
        </w:rPr>
        <w:t>false positives</w:t>
      </w:r>
      <w:r w:rsidRPr="006131B1">
        <w:t xml:space="preserve"> can harm credibility.</w:t>
      </w:r>
    </w:p>
    <w:p w14:paraId="0ECB9D48" w14:textId="77777777" w:rsidR="006131B1" w:rsidRPr="006131B1" w:rsidRDefault="006131B1" w:rsidP="00191B6F">
      <w:pPr>
        <w:numPr>
          <w:ilvl w:val="0"/>
          <w:numId w:val="98"/>
        </w:numPr>
        <w:jc w:val="both"/>
      </w:pPr>
      <w:r w:rsidRPr="006131B1">
        <w:rPr>
          <w:b/>
          <w:bCs/>
        </w:rPr>
        <w:t>Cross-Dataset Generalization Accuracy:</w:t>
      </w:r>
      <w:r w:rsidRPr="006131B1">
        <w:br/>
        <w:t xml:space="preserve">Tested by training on one dataset (e.g., FaceForensics++) and evaluating on another (e.g., Celeb-DF). The model should retain </w:t>
      </w:r>
      <w:r w:rsidRPr="006131B1">
        <w:rPr>
          <w:b/>
          <w:bCs/>
        </w:rPr>
        <w:t>&gt;90% accuracy</w:t>
      </w:r>
      <w:r w:rsidRPr="006131B1">
        <w:t xml:space="preserve"> across datasets, showing robustness to unseen manipulation types.</w:t>
      </w:r>
    </w:p>
    <w:p w14:paraId="345D8E0D" w14:textId="77777777" w:rsidR="006131B1" w:rsidRPr="006131B1" w:rsidRDefault="006131B1" w:rsidP="00191B6F">
      <w:pPr>
        <w:numPr>
          <w:ilvl w:val="0"/>
          <w:numId w:val="98"/>
        </w:numPr>
        <w:jc w:val="both"/>
      </w:pPr>
      <w:r w:rsidRPr="006131B1">
        <w:rPr>
          <w:b/>
          <w:bCs/>
        </w:rPr>
        <w:t>Latency and Throughput:</w:t>
      </w:r>
      <w:r w:rsidRPr="006131B1">
        <w:br/>
        <w:t>Practical newsroom performance metrics: &lt;35 ms/frame on GPU and &lt;5 min per video for end-to-end analysis.</w:t>
      </w:r>
    </w:p>
    <w:p w14:paraId="041F59B9" w14:textId="77777777" w:rsidR="006131B1" w:rsidRPr="006131B1" w:rsidRDefault="006131B1" w:rsidP="00191B6F">
      <w:pPr>
        <w:numPr>
          <w:ilvl w:val="0"/>
          <w:numId w:val="98"/>
        </w:numPr>
        <w:jc w:val="both"/>
      </w:pPr>
      <w:r w:rsidRPr="006131B1">
        <w:rPr>
          <w:b/>
          <w:bCs/>
        </w:rPr>
        <w:t>Explainability Fidelity (Qualitative + Quantitative):</w:t>
      </w:r>
      <w:r w:rsidRPr="006131B1">
        <w:br/>
        <w:t>Grad-CAM overlays and SHAP visualizations are evaluated against ground-truth manipulated regions. Explanation fidelity &gt; 80% agreement ensures visual explanations align with actual tampering zones — critical for journalist trust.</w:t>
      </w:r>
    </w:p>
    <w:p w14:paraId="41C1CF3F" w14:textId="77777777" w:rsidR="006131B1" w:rsidRPr="006131B1" w:rsidRDefault="006131B1" w:rsidP="00191B6F">
      <w:pPr>
        <w:jc w:val="both"/>
      </w:pPr>
      <w:r w:rsidRPr="006131B1">
        <w:t xml:space="preserve">Together, these metrics balance </w:t>
      </w:r>
      <w:r w:rsidRPr="006131B1">
        <w:rPr>
          <w:b/>
          <w:bCs/>
        </w:rPr>
        <w:t>technical precision, real-world usability, and ethical transparency</w:t>
      </w:r>
      <w:r w:rsidRPr="006131B1">
        <w:t xml:space="preserve"> — all essential for VeritasAI’s mission to support fact-checking and editorial integrity.</w:t>
      </w:r>
    </w:p>
    <w:p w14:paraId="433870D7" w14:textId="77777777" w:rsidR="006131B1" w:rsidRPr="006131B1" w:rsidRDefault="006131B1" w:rsidP="00191B6F">
      <w:pPr>
        <w:jc w:val="both"/>
      </w:pPr>
      <w:r w:rsidRPr="006131B1">
        <w:rPr>
          <w:b/>
          <w:bCs/>
        </w:rPr>
        <w:t>Key Points:</w:t>
      </w:r>
    </w:p>
    <w:p w14:paraId="674DB07C" w14:textId="77777777" w:rsidR="006131B1" w:rsidRPr="006131B1" w:rsidRDefault="006131B1" w:rsidP="00191B6F">
      <w:pPr>
        <w:numPr>
          <w:ilvl w:val="0"/>
          <w:numId w:val="99"/>
        </w:numPr>
        <w:jc w:val="both"/>
      </w:pPr>
      <w:r w:rsidRPr="006131B1">
        <w:t>Accuracy (94–96%) and AUC (&gt;0.95) as primary targets.</w:t>
      </w:r>
    </w:p>
    <w:p w14:paraId="2A7870B8" w14:textId="77777777" w:rsidR="006131B1" w:rsidRPr="006131B1" w:rsidRDefault="006131B1" w:rsidP="00191B6F">
      <w:pPr>
        <w:numPr>
          <w:ilvl w:val="0"/>
          <w:numId w:val="99"/>
        </w:numPr>
        <w:jc w:val="both"/>
      </w:pPr>
      <w:r w:rsidRPr="006131B1">
        <w:t>Precision–Recall–F1 for balanced error control.</w:t>
      </w:r>
    </w:p>
    <w:p w14:paraId="69891D5B" w14:textId="77777777" w:rsidR="006131B1" w:rsidRPr="006131B1" w:rsidRDefault="006131B1" w:rsidP="00191B6F">
      <w:pPr>
        <w:numPr>
          <w:ilvl w:val="0"/>
          <w:numId w:val="99"/>
        </w:numPr>
        <w:jc w:val="both"/>
      </w:pPr>
      <w:r w:rsidRPr="006131B1">
        <w:t>Cross-dataset robustness and latency (&lt;5 min/video).</w:t>
      </w:r>
    </w:p>
    <w:p w14:paraId="4C381615" w14:textId="77777777" w:rsidR="006131B1" w:rsidRPr="006131B1" w:rsidRDefault="006131B1" w:rsidP="00191B6F">
      <w:pPr>
        <w:numPr>
          <w:ilvl w:val="0"/>
          <w:numId w:val="99"/>
        </w:numPr>
        <w:jc w:val="both"/>
      </w:pPr>
      <w:r w:rsidRPr="006131B1">
        <w:t>Explanation fidelity metrics for interpretability quality.</w:t>
      </w:r>
    </w:p>
    <w:p w14:paraId="76AF94AE" w14:textId="77777777" w:rsidR="007E63F5" w:rsidRDefault="007E63F5" w:rsidP="00191B6F">
      <w:pPr>
        <w:jc w:val="both"/>
      </w:pPr>
    </w:p>
    <w:p w14:paraId="26329D3E" w14:textId="2F5B516A" w:rsidR="00D802A8" w:rsidRDefault="00D802A8" w:rsidP="00191B6F">
      <w:pPr>
        <w:pStyle w:val="Heading3"/>
        <w:jc w:val="both"/>
      </w:pPr>
      <w:r>
        <w:t>CROSS VALIDATION</w:t>
      </w:r>
    </w:p>
    <w:p w14:paraId="1630416C" w14:textId="77777777" w:rsidR="00177040" w:rsidRPr="00177040" w:rsidRDefault="00177040" w:rsidP="00191B6F">
      <w:pPr>
        <w:jc w:val="both"/>
      </w:pPr>
      <w:r w:rsidRPr="00177040">
        <w:t xml:space="preserve">VeritasAI uses a </w:t>
      </w:r>
      <w:r w:rsidRPr="00177040">
        <w:rPr>
          <w:b/>
          <w:bCs/>
        </w:rPr>
        <w:t>multi-level cross-validation framework</w:t>
      </w:r>
      <w:r w:rsidRPr="00177040">
        <w:t xml:space="preserve"> to ensure the model generalizes across content, manipulation types, and datasets — not just within a single benchmark.</w:t>
      </w:r>
    </w:p>
    <w:p w14:paraId="544A7BBD" w14:textId="77777777" w:rsidR="00177040" w:rsidRPr="00177040" w:rsidRDefault="00177040" w:rsidP="00191B6F">
      <w:pPr>
        <w:numPr>
          <w:ilvl w:val="0"/>
          <w:numId w:val="100"/>
        </w:numPr>
        <w:jc w:val="both"/>
      </w:pPr>
      <w:r w:rsidRPr="00177040">
        <w:rPr>
          <w:b/>
          <w:bCs/>
        </w:rPr>
        <w:t>K-Fold Cross-Validation:</w:t>
      </w:r>
      <w:r w:rsidRPr="00177040">
        <w:br/>
        <w:t xml:space="preserve">The base approach uses </w:t>
      </w:r>
      <w:r w:rsidRPr="00177040">
        <w:rPr>
          <w:b/>
          <w:bCs/>
        </w:rPr>
        <w:t>5-fold or 10-fold cross-validation</w:t>
      </w:r>
      <w:r w:rsidRPr="00177040">
        <w:t xml:space="preserve">, splitting the training set into multiple folds so each sample serves as both training and validation data at </w:t>
      </w:r>
      <w:r w:rsidRPr="00177040">
        <w:lastRenderedPageBreak/>
        <w:t>different iterations. This produces stable estimates of generalization and reduces overfitting risks.</w:t>
      </w:r>
    </w:p>
    <w:p w14:paraId="4879E1A5" w14:textId="77777777" w:rsidR="00177040" w:rsidRPr="00177040" w:rsidRDefault="00177040" w:rsidP="00191B6F">
      <w:pPr>
        <w:numPr>
          <w:ilvl w:val="0"/>
          <w:numId w:val="100"/>
        </w:numPr>
        <w:jc w:val="both"/>
      </w:pPr>
      <w:r w:rsidRPr="00177040">
        <w:rPr>
          <w:b/>
          <w:bCs/>
        </w:rPr>
        <w:t>Cross-Dataset Validation:</w:t>
      </w:r>
      <w:r w:rsidRPr="00177040">
        <w:br/>
        <w:t xml:space="preserve">To ensure the model is not biased toward specific manipulation methods or demographic distributions, VeritasAI trains on one dataset (e.g., FaceForensics++) and evaluates on others (Celeb-DF, DFDC). Maintaining </w:t>
      </w:r>
      <w:r w:rsidRPr="00177040">
        <w:rPr>
          <w:b/>
          <w:bCs/>
        </w:rPr>
        <w:t>&lt;10% accuracy drop</w:t>
      </w:r>
      <w:r w:rsidRPr="00177040">
        <w:t xml:space="preserve"> between datasets is a success criterion for robust generalization.</w:t>
      </w:r>
    </w:p>
    <w:p w14:paraId="06D24492" w14:textId="77777777" w:rsidR="00177040" w:rsidRPr="00177040" w:rsidRDefault="00177040" w:rsidP="00191B6F">
      <w:pPr>
        <w:numPr>
          <w:ilvl w:val="0"/>
          <w:numId w:val="100"/>
        </w:numPr>
        <w:jc w:val="both"/>
      </w:pPr>
      <w:r w:rsidRPr="00177040">
        <w:rPr>
          <w:b/>
          <w:bCs/>
        </w:rPr>
        <w:t>Temporal Holdout Validation:</w:t>
      </w:r>
      <w:r w:rsidRPr="00177040">
        <w:br/>
        <w:t>Since video data contains sequential dependencies, VeritasAI also performs validation using unseen video clips or frame sequences, ensuring the model doesn’t memorize frame-level artifacts but learns manipulation patterns.</w:t>
      </w:r>
    </w:p>
    <w:p w14:paraId="4B9D4F68" w14:textId="77777777" w:rsidR="00177040" w:rsidRPr="00177040" w:rsidRDefault="00177040" w:rsidP="00191B6F">
      <w:pPr>
        <w:numPr>
          <w:ilvl w:val="0"/>
          <w:numId w:val="100"/>
        </w:numPr>
        <w:jc w:val="both"/>
      </w:pPr>
      <w:r w:rsidRPr="00177040">
        <w:rPr>
          <w:b/>
          <w:bCs/>
        </w:rPr>
        <w:t>Fairness-Aware Validation:</w:t>
      </w:r>
      <w:r w:rsidRPr="00177040">
        <w:br/>
        <w:t>Fairlearn metrics are applied across demographic subgroups (gender, age, ethnicity) to ensure similar accuracy and false positive/negative rates across populations.</w:t>
      </w:r>
    </w:p>
    <w:p w14:paraId="6CFC35B9" w14:textId="77777777" w:rsidR="00177040" w:rsidRPr="00177040" w:rsidRDefault="00177040" w:rsidP="00191B6F">
      <w:pPr>
        <w:jc w:val="both"/>
      </w:pPr>
      <w:r w:rsidRPr="00177040">
        <w:t>All cross-validation runs are tracked in MLflow with full reproducibility — recording data splits, hyperparameters, performance, and hardware configurations. This enables consistent comparison across model iterations.</w:t>
      </w:r>
    </w:p>
    <w:p w14:paraId="22A5FE75" w14:textId="77777777" w:rsidR="00177040" w:rsidRPr="00177040" w:rsidRDefault="00177040" w:rsidP="00191B6F">
      <w:pPr>
        <w:jc w:val="both"/>
      </w:pPr>
      <w:r w:rsidRPr="00177040">
        <w:rPr>
          <w:b/>
          <w:bCs/>
        </w:rPr>
        <w:t>Key Points:</w:t>
      </w:r>
    </w:p>
    <w:p w14:paraId="551F98E8" w14:textId="77777777" w:rsidR="00177040" w:rsidRPr="00177040" w:rsidRDefault="00177040" w:rsidP="00191B6F">
      <w:pPr>
        <w:numPr>
          <w:ilvl w:val="0"/>
          <w:numId w:val="101"/>
        </w:numPr>
        <w:jc w:val="both"/>
      </w:pPr>
      <w:r w:rsidRPr="00177040">
        <w:t>5–10 fold cross-validation for statistical reliability.</w:t>
      </w:r>
    </w:p>
    <w:p w14:paraId="3839E448" w14:textId="77777777" w:rsidR="00177040" w:rsidRPr="00177040" w:rsidRDefault="00177040" w:rsidP="00191B6F">
      <w:pPr>
        <w:numPr>
          <w:ilvl w:val="0"/>
          <w:numId w:val="101"/>
        </w:numPr>
        <w:jc w:val="both"/>
      </w:pPr>
      <w:r w:rsidRPr="00177040">
        <w:t>Cross-dataset validation to assess transferability and robustness.</w:t>
      </w:r>
    </w:p>
    <w:p w14:paraId="1FF77C7E" w14:textId="77777777" w:rsidR="00177040" w:rsidRPr="00177040" w:rsidRDefault="00177040" w:rsidP="00191B6F">
      <w:pPr>
        <w:numPr>
          <w:ilvl w:val="0"/>
          <w:numId w:val="101"/>
        </w:numPr>
        <w:jc w:val="both"/>
      </w:pPr>
      <w:r w:rsidRPr="00177040">
        <w:t>Temporal and fairness-aware validation for real-world reliability.</w:t>
      </w:r>
    </w:p>
    <w:p w14:paraId="746FBB8C" w14:textId="77777777" w:rsidR="00177040" w:rsidRPr="00177040" w:rsidRDefault="00177040" w:rsidP="00191B6F">
      <w:pPr>
        <w:numPr>
          <w:ilvl w:val="0"/>
          <w:numId w:val="101"/>
        </w:numPr>
        <w:jc w:val="both"/>
      </w:pPr>
      <w:r w:rsidRPr="00177040">
        <w:t>Results logged and reproducible through MLflow tracking.</w:t>
      </w:r>
    </w:p>
    <w:p w14:paraId="41BE23D2" w14:textId="77777777" w:rsidR="00D802A8" w:rsidRDefault="00D802A8" w:rsidP="00191B6F">
      <w:pPr>
        <w:jc w:val="both"/>
      </w:pPr>
    </w:p>
    <w:p w14:paraId="553D6A78" w14:textId="497BE61F" w:rsidR="00177040" w:rsidRDefault="00C22753" w:rsidP="00191B6F">
      <w:pPr>
        <w:pStyle w:val="Heading2"/>
        <w:jc w:val="both"/>
      </w:pPr>
      <w:r>
        <w:t xml:space="preserve">TRUSTWORTHINESS AND </w:t>
      </w:r>
      <w:r w:rsidR="006F3D22">
        <w:t>RISK MANAGEMENT IMPLEMENT</w:t>
      </w:r>
    </w:p>
    <w:p w14:paraId="5F090DAA" w14:textId="3C7EA7CC" w:rsidR="00725E05" w:rsidRPr="00725E05" w:rsidRDefault="00725E05" w:rsidP="00725E05">
      <w:r>
        <w:t>** Note, it is not coming as expected so</w:t>
      </w:r>
      <w:r w:rsidR="00C80E81">
        <w:t xml:space="preserve"> would rerunning and debugging code to get the desired outcome</w:t>
      </w:r>
      <w:r w:rsidR="00656329">
        <w:t>. **</w:t>
      </w:r>
    </w:p>
    <w:p w14:paraId="4F33066B" w14:textId="63BADE86" w:rsidR="006F3D22" w:rsidRDefault="006F3D22" w:rsidP="00191B6F">
      <w:pPr>
        <w:pStyle w:val="Heading3"/>
        <w:jc w:val="both"/>
      </w:pPr>
      <w:r>
        <w:t>RISK MANAGEMENT REPORT</w:t>
      </w:r>
    </w:p>
    <w:p w14:paraId="212BDEAD" w14:textId="77777777" w:rsidR="00E94092" w:rsidRPr="00E94092" w:rsidRDefault="00E94092" w:rsidP="00191B6F">
      <w:pPr>
        <w:jc w:val="both"/>
      </w:pPr>
      <w:r w:rsidRPr="00E94092">
        <w:t xml:space="preserve">The VeritasAI project uses a </w:t>
      </w:r>
      <w:r w:rsidRPr="00E94092">
        <w:rPr>
          <w:b/>
          <w:bCs/>
        </w:rPr>
        <w:t>proactive and multi-stage risk management framework</w:t>
      </w:r>
      <w:r w:rsidRPr="00E94092">
        <w:t xml:space="preserve"> to identify, evaluate, and mitigate threats across technical, ethical, and operational domains. The risks are continuously tracked throughout data collection, model training, deployment, and monitoring.</w:t>
      </w:r>
    </w:p>
    <w:p w14:paraId="2B0A487F" w14:textId="77777777" w:rsidR="00E94092" w:rsidRPr="00E94092" w:rsidRDefault="00E94092" w:rsidP="00191B6F">
      <w:pPr>
        <w:jc w:val="both"/>
      </w:pPr>
      <w:r w:rsidRPr="00E94092">
        <w:t xml:space="preserve">The goal is to </w:t>
      </w:r>
      <w:r w:rsidRPr="00E94092">
        <w:rPr>
          <w:b/>
          <w:bCs/>
        </w:rPr>
        <w:t>minimize system failure, bias, and misuse</w:t>
      </w:r>
      <w:r w:rsidRPr="00E94092">
        <w:t>, ensuring the detector remains reliable and ethically compliant.</w:t>
      </w:r>
    </w:p>
    <w:p w14:paraId="448C0C13" w14:textId="77777777" w:rsidR="00E94092" w:rsidRPr="00E94092" w:rsidRDefault="00E94092" w:rsidP="00191B6F">
      <w:pPr>
        <w:jc w:val="both"/>
        <w:rPr>
          <w:b/>
          <w:bCs/>
        </w:rPr>
      </w:pPr>
      <w:r w:rsidRPr="00E94092">
        <w:rPr>
          <w:b/>
          <w:bCs/>
        </w:rPr>
        <w:lastRenderedPageBreak/>
        <w:t>Key Risk Categories and Controls</w:t>
      </w:r>
    </w:p>
    <w:p w14:paraId="4BB809DF" w14:textId="77777777" w:rsidR="00E94092" w:rsidRPr="00E94092" w:rsidRDefault="00E94092" w:rsidP="00191B6F">
      <w:pPr>
        <w:jc w:val="both"/>
      </w:pPr>
      <w:r w:rsidRPr="00E94092">
        <w:rPr>
          <w:b/>
          <w:bCs/>
        </w:rPr>
        <w:t>a) Model Bias &amp; Discrimination</w:t>
      </w:r>
    </w:p>
    <w:p w14:paraId="6E5F8919" w14:textId="77777777" w:rsidR="00E94092" w:rsidRPr="00E94092" w:rsidRDefault="00E94092" w:rsidP="00191B6F">
      <w:pPr>
        <w:numPr>
          <w:ilvl w:val="0"/>
          <w:numId w:val="102"/>
        </w:numPr>
        <w:jc w:val="both"/>
      </w:pPr>
      <w:r w:rsidRPr="00E94092">
        <w:rPr>
          <w:b/>
          <w:bCs/>
        </w:rPr>
        <w:t>Risk:</w:t>
      </w:r>
      <w:r w:rsidRPr="00E94092">
        <w:t xml:space="preserve"> Model performs unevenly across demographics, causing unfair false positives or negatives.</w:t>
      </w:r>
    </w:p>
    <w:p w14:paraId="621B8329" w14:textId="77777777" w:rsidR="00E94092" w:rsidRPr="00E94092" w:rsidRDefault="00E94092" w:rsidP="00191B6F">
      <w:pPr>
        <w:numPr>
          <w:ilvl w:val="0"/>
          <w:numId w:val="102"/>
        </w:numPr>
        <w:jc w:val="both"/>
      </w:pPr>
      <w:r w:rsidRPr="00E94092">
        <w:rPr>
          <w:b/>
          <w:bCs/>
        </w:rPr>
        <w:t>Mitigation:</w:t>
      </w:r>
      <w:r w:rsidRPr="00E94092">
        <w:t xml:space="preserve"> Integrate </w:t>
      </w:r>
      <w:r w:rsidRPr="00E94092">
        <w:rPr>
          <w:i/>
          <w:iCs/>
        </w:rPr>
        <w:t>Fairlearn</w:t>
      </w:r>
      <w:r w:rsidRPr="00E94092">
        <w:t xml:space="preserve"> for adversarial debiasing and fairness metrics (equalized odds, demographic parity). Perform subgroup testing and reweighting during training.</w:t>
      </w:r>
    </w:p>
    <w:p w14:paraId="54839821" w14:textId="77777777" w:rsidR="00E94092" w:rsidRPr="00E94092" w:rsidRDefault="00E94092" w:rsidP="00191B6F">
      <w:pPr>
        <w:jc w:val="both"/>
      </w:pPr>
      <w:r w:rsidRPr="00E94092">
        <w:rPr>
          <w:b/>
          <w:bCs/>
        </w:rPr>
        <w:t>b) Adversarial Vulnerabilities</w:t>
      </w:r>
    </w:p>
    <w:p w14:paraId="57701AD4" w14:textId="77777777" w:rsidR="00E94092" w:rsidRPr="00E94092" w:rsidRDefault="00E94092" w:rsidP="00191B6F">
      <w:pPr>
        <w:numPr>
          <w:ilvl w:val="0"/>
          <w:numId w:val="103"/>
        </w:numPr>
        <w:jc w:val="both"/>
      </w:pPr>
      <w:r w:rsidRPr="00E94092">
        <w:rPr>
          <w:b/>
          <w:bCs/>
        </w:rPr>
        <w:t>Risk:</w:t>
      </w:r>
      <w:r w:rsidRPr="00E94092">
        <w:t xml:space="preserve"> Attackers create adversarial perturbations to bypass detection.</w:t>
      </w:r>
    </w:p>
    <w:p w14:paraId="02C225FD" w14:textId="77777777" w:rsidR="00E94092" w:rsidRPr="00E94092" w:rsidRDefault="00E94092" w:rsidP="00191B6F">
      <w:pPr>
        <w:numPr>
          <w:ilvl w:val="0"/>
          <w:numId w:val="103"/>
        </w:numPr>
        <w:jc w:val="both"/>
      </w:pPr>
      <w:r w:rsidRPr="00E94092">
        <w:rPr>
          <w:b/>
          <w:bCs/>
        </w:rPr>
        <w:t>Mitigation:</w:t>
      </w:r>
      <w:r w:rsidRPr="00E94092">
        <w:t xml:space="preserve"> Incorporate </w:t>
      </w:r>
      <w:r w:rsidRPr="00E94092">
        <w:rPr>
          <w:i/>
          <w:iCs/>
        </w:rPr>
        <w:t>Foolbox</w:t>
      </w:r>
      <w:r w:rsidRPr="00E94092">
        <w:t xml:space="preserve"> and </w:t>
      </w:r>
      <w:r w:rsidRPr="00E94092">
        <w:rPr>
          <w:i/>
          <w:iCs/>
        </w:rPr>
        <w:t>CleverHans</w:t>
      </w:r>
      <w:r w:rsidRPr="00E94092">
        <w:t xml:space="preserve"> during training to simulate attacks (FGSM, PGD, CW). Apply adversarial training to harden models.</w:t>
      </w:r>
    </w:p>
    <w:p w14:paraId="6D380EC2" w14:textId="77777777" w:rsidR="00E94092" w:rsidRPr="00E94092" w:rsidRDefault="00E94092" w:rsidP="00191B6F">
      <w:pPr>
        <w:jc w:val="both"/>
      </w:pPr>
      <w:r w:rsidRPr="00E94092">
        <w:rPr>
          <w:b/>
          <w:bCs/>
        </w:rPr>
        <w:t>c) Dataset Poisoning &amp; Obsolescence</w:t>
      </w:r>
    </w:p>
    <w:p w14:paraId="1A9B1CFF" w14:textId="77777777" w:rsidR="00E94092" w:rsidRPr="00E94092" w:rsidRDefault="00E94092" w:rsidP="00191B6F">
      <w:pPr>
        <w:numPr>
          <w:ilvl w:val="0"/>
          <w:numId w:val="104"/>
        </w:numPr>
        <w:jc w:val="both"/>
      </w:pPr>
      <w:r w:rsidRPr="00E94092">
        <w:rPr>
          <w:b/>
          <w:bCs/>
        </w:rPr>
        <w:t>Risk:</w:t>
      </w:r>
      <w:r w:rsidRPr="00E94092">
        <w:t xml:space="preserve"> Malicious or outdated samples degrade model reliability.</w:t>
      </w:r>
    </w:p>
    <w:p w14:paraId="4BB4180F" w14:textId="77777777" w:rsidR="00E94092" w:rsidRPr="00E94092" w:rsidRDefault="00E94092" w:rsidP="00191B6F">
      <w:pPr>
        <w:numPr>
          <w:ilvl w:val="0"/>
          <w:numId w:val="104"/>
        </w:numPr>
        <w:jc w:val="both"/>
      </w:pPr>
      <w:r w:rsidRPr="00E94092">
        <w:rPr>
          <w:b/>
          <w:bCs/>
        </w:rPr>
        <w:t>Mitigation:</w:t>
      </w:r>
      <w:r w:rsidRPr="00E94092">
        <w:t xml:space="preserve"> Verify data integrity with cryptographic hashes, maintain provenance logs, and refresh datasets quarterly with new deepfake techniques.</w:t>
      </w:r>
    </w:p>
    <w:p w14:paraId="570BE4D8" w14:textId="77777777" w:rsidR="00E94092" w:rsidRPr="00E94092" w:rsidRDefault="00E94092" w:rsidP="00191B6F">
      <w:pPr>
        <w:jc w:val="both"/>
      </w:pPr>
      <w:r w:rsidRPr="00E94092">
        <w:rPr>
          <w:b/>
          <w:bCs/>
        </w:rPr>
        <w:t>d) Privacy Violations</w:t>
      </w:r>
    </w:p>
    <w:p w14:paraId="7E5713CC" w14:textId="77777777" w:rsidR="00E94092" w:rsidRPr="00E94092" w:rsidRDefault="00E94092" w:rsidP="00191B6F">
      <w:pPr>
        <w:numPr>
          <w:ilvl w:val="0"/>
          <w:numId w:val="105"/>
        </w:numPr>
        <w:jc w:val="both"/>
      </w:pPr>
      <w:r w:rsidRPr="00E94092">
        <w:rPr>
          <w:b/>
          <w:bCs/>
        </w:rPr>
        <w:t>Risk:</w:t>
      </w:r>
      <w:r w:rsidRPr="00E94092">
        <w:t xml:space="preserve"> Personal identities or metadata leaked through model outputs.</w:t>
      </w:r>
    </w:p>
    <w:p w14:paraId="6D9F7770" w14:textId="77777777" w:rsidR="00E94092" w:rsidRPr="00E94092" w:rsidRDefault="00E94092" w:rsidP="00191B6F">
      <w:pPr>
        <w:numPr>
          <w:ilvl w:val="0"/>
          <w:numId w:val="105"/>
        </w:numPr>
        <w:jc w:val="both"/>
      </w:pPr>
      <w:r w:rsidRPr="00E94092">
        <w:rPr>
          <w:b/>
          <w:bCs/>
        </w:rPr>
        <w:t>Mitigation:</w:t>
      </w:r>
      <w:r w:rsidRPr="00E94092">
        <w:t xml:space="preserve"> Employ </w:t>
      </w:r>
      <w:r w:rsidRPr="00E94092">
        <w:rPr>
          <w:i/>
          <w:iCs/>
        </w:rPr>
        <w:t>Diffprivlib</w:t>
      </w:r>
      <w:r w:rsidRPr="00E94092">
        <w:t xml:space="preserve"> (IBM’s differential privacy library) to add calibrated noise during preprocessing and training, ensuring no individual traceability.</w:t>
      </w:r>
    </w:p>
    <w:p w14:paraId="19B5E71F" w14:textId="77777777" w:rsidR="00E94092" w:rsidRPr="00E94092" w:rsidRDefault="00E94092" w:rsidP="00191B6F">
      <w:pPr>
        <w:jc w:val="both"/>
      </w:pPr>
      <w:r w:rsidRPr="00E94092">
        <w:rPr>
          <w:b/>
          <w:bCs/>
        </w:rPr>
        <w:t>e) Explainability Misinterpretation</w:t>
      </w:r>
    </w:p>
    <w:p w14:paraId="7270453C" w14:textId="77777777" w:rsidR="00E94092" w:rsidRPr="00E94092" w:rsidRDefault="00E94092" w:rsidP="00191B6F">
      <w:pPr>
        <w:numPr>
          <w:ilvl w:val="0"/>
          <w:numId w:val="106"/>
        </w:numPr>
        <w:jc w:val="both"/>
      </w:pPr>
      <w:r w:rsidRPr="00E94092">
        <w:rPr>
          <w:b/>
          <w:bCs/>
        </w:rPr>
        <w:t>Risk:</w:t>
      </w:r>
      <w:r w:rsidRPr="00E94092">
        <w:t xml:space="preserve"> Journalists misread visual explanations or confidence scores.</w:t>
      </w:r>
    </w:p>
    <w:p w14:paraId="581CF8BF" w14:textId="77777777" w:rsidR="00E94092" w:rsidRPr="00E94092" w:rsidRDefault="00E94092" w:rsidP="00191B6F">
      <w:pPr>
        <w:numPr>
          <w:ilvl w:val="0"/>
          <w:numId w:val="106"/>
        </w:numPr>
        <w:jc w:val="both"/>
      </w:pPr>
      <w:r w:rsidRPr="00E94092">
        <w:rPr>
          <w:b/>
          <w:bCs/>
        </w:rPr>
        <w:t>Mitigation:</w:t>
      </w:r>
      <w:r w:rsidRPr="00E94092">
        <w:t xml:space="preserve"> Standardize Grad-CAM overlays, add textual summaries (e.g., “manipulation likely in mouth region”), and train users on interpreting outputs.</w:t>
      </w:r>
    </w:p>
    <w:p w14:paraId="6A7F8B3B" w14:textId="77777777" w:rsidR="00E94092" w:rsidRPr="00E94092" w:rsidRDefault="00E94092" w:rsidP="00191B6F">
      <w:pPr>
        <w:jc w:val="both"/>
      </w:pPr>
      <w:r w:rsidRPr="00E94092">
        <w:rPr>
          <w:b/>
          <w:bCs/>
        </w:rPr>
        <w:t>f) System Downtime &amp; Scalability</w:t>
      </w:r>
    </w:p>
    <w:p w14:paraId="3A0D3A17" w14:textId="77777777" w:rsidR="00E94092" w:rsidRPr="00E94092" w:rsidRDefault="00E94092" w:rsidP="00191B6F">
      <w:pPr>
        <w:numPr>
          <w:ilvl w:val="0"/>
          <w:numId w:val="107"/>
        </w:numPr>
        <w:jc w:val="both"/>
      </w:pPr>
      <w:r w:rsidRPr="00E94092">
        <w:rPr>
          <w:b/>
          <w:bCs/>
        </w:rPr>
        <w:t>Risk:</w:t>
      </w:r>
      <w:r w:rsidRPr="00E94092">
        <w:t xml:space="preserve"> Cloud outages or overloads during breaking news events.</w:t>
      </w:r>
    </w:p>
    <w:p w14:paraId="287A4E29" w14:textId="77777777" w:rsidR="00E94092" w:rsidRPr="00E94092" w:rsidRDefault="00E94092" w:rsidP="00191B6F">
      <w:pPr>
        <w:numPr>
          <w:ilvl w:val="0"/>
          <w:numId w:val="107"/>
        </w:numPr>
        <w:jc w:val="both"/>
      </w:pPr>
      <w:r w:rsidRPr="00E94092">
        <w:rPr>
          <w:b/>
          <w:bCs/>
        </w:rPr>
        <w:t>Mitigation:</w:t>
      </w:r>
      <w:r w:rsidRPr="00E94092">
        <w:t xml:space="preserve"> Multi-region deployment (AWS + backup region), autoscaling with Kubernetes HPA, and circuit breakers for failure isolation.</w:t>
      </w:r>
    </w:p>
    <w:p w14:paraId="77155182" w14:textId="77777777" w:rsidR="00E94092" w:rsidRPr="00E94092" w:rsidRDefault="00E94092" w:rsidP="00191B6F">
      <w:pPr>
        <w:jc w:val="both"/>
        <w:rPr>
          <w:b/>
          <w:bCs/>
        </w:rPr>
      </w:pPr>
      <w:r w:rsidRPr="00E94092">
        <w:rPr>
          <w:b/>
          <w:bCs/>
        </w:rPr>
        <w:t>Risk Management Process</w:t>
      </w:r>
    </w:p>
    <w:p w14:paraId="07E4E789" w14:textId="77777777" w:rsidR="00E94092" w:rsidRPr="00E94092" w:rsidRDefault="00E94092" w:rsidP="00191B6F">
      <w:pPr>
        <w:numPr>
          <w:ilvl w:val="0"/>
          <w:numId w:val="108"/>
        </w:numPr>
        <w:jc w:val="both"/>
      </w:pPr>
      <w:r w:rsidRPr="00E94092">
        <w:rPr>
          <w:b/>
          <w:bCs/>
        </w:rPr>
        <w:t>Identification:</w:t>
      </w:r>
      <w:r w:rsidRPr="00E94092">
        <w:t xml:space="preserve"> Risks logged in a centralized registry (Jira/Confluence).</w:t>
      </w:r>
    </w:p>
    <w:p w14:paraId="73931742" w14:textId="77777777" w:rsidR="00E94092" w:rsidRPr="00E94092" w:rsidRDefault="00E94092" w:rsidP="00191B6F">
      <w:pPr>
        <w:numPr>
          <w:ilvl w:val="0"/>
          <w:numId w:val="108"/>
        </w:numPr>
        <w:jc w:val="both"/>
      </w:pPr>
      <w:r w:rsidRPr="00E94092">
        <w:rPr>
          <w:b/>
          <w:bCs/>
        </w:rPr>
        <w:t>Assessment:</w:t>
      </w:r>
      <w:r w:rsidRPr="00E94092">
        <w:t xml:space="preserve"> Likelihood × Impact matrix (scored Low–Critical).</w:t>
      </w:r>
    </w:p>
    <w:p w14:paraId="6CF02A6C" w14:textId="77777777" w:rsidR="00E94092" w:rsidRPr="00E94092" w:rsidRDefault="00E94092" w:rsidP="00191B6F">
      <w:pPr>
        <w:numPr>
          <w:ilvl w:val="0"/>
          <w:numId w:val="108"/>
        </w:numPr>
        <w:jc w:val="both"/>
      </w:pPr>
      <w:r w:rsidRPr="00E94092">
        <w:rPr>
          <w:b/>
          <w:bCs/>
        </w:rPr>
        <w:lastRenderedPageBreak/>
        <w:t>Mitigation Planning:</w:t>
      </w:r>
      <w:r w:rsidRPr="00E94092">
        <w:t xml:space="preserve"> Assign mitigation owner per stage (Data Scientist, ML Engineer, DevOps Lead, etc.).</w:t>
      </w:r>
    </w:p>
    <w:p w14:paraId="54985D5B" w14:textId="77777777" w:rsidR="00E94092" w:rsidRPr="00E94092" w:rsidRDefault="00E94092" w:rsidP="00191B6F">
      <w:pPr>
        <w:numPr>
          <w:ilvl w:val="0"/>
          <w:numId w:val="108"/>
        </w:numPr>
        <w:jc w:val="both"/>
      </w:pPr>
      <w:r w:rsidRPr="00E94092">
        <w:rPr>
          <w:b/>
          <w:bCs/>
        </w:rPr>
        <w:t>Monitoring:</w:t>
      </w:r>
      <w:r w:rsidRPr="00E94092">
        <w:t xml:space="preserve"> Metrics and triggers (e.g., accuracy drop &gt;3%, latency &gt;7 min).</w:t>
      </w:r>
    </w:p>
    <w:p w14:paraId="74424A17" w14:textId="77777777" w:rsidR="00E94092" w:rsidRPr="00E94092" w:rsidRDefault="00E94092" w:rsidP="00191B6F">
      <w:pPr>
        <w:numPr>
          <w:ilvl w:val="0"/>
          <w:numId w:val="108"/>
        </w:numPr>
        <w:jc w:val="both"/>
      </w:pPr>
      <w:r w:rsidRPr="00E94092">
        <w:rPr>
          <w:b/>
          <w:bCs/>
        </w:rPr>
        <w:t>Response:</w:t>
      </w:r>
      <w:r w:rsidRPr="00E94092">
        <w:t xml:space="preserve"> Automated alerts and rollback mechanisms.</w:t>
      </w:r>
    </w:p>
    <w:p w14:paraId="2E2152FC" w14:textId="77777777" w:rsidR="00E94092" w:rsidRPr="00E94092" w:rsidRDefault="00E94092" w:rsidP="00191B6F">
      <w:pPr>
        <w:numPr>
          <w:ilvl w:val="0"/>
          <w:numId w:val="108"/>
        </w:numPr>
        <w:jc w:val="both"/>
      </w:pPr>
      <w:r w:rsidRPr="00E94092">
        <w:rPr>
          <w:b/>
          <w:bCs/>
        </w:rPr>
        <w:t>Review:</w:t>
      </w:r>
      <w:r w:rsidRPr="00E94092">
        <w:t xml:space="preserve"> Quarterly audits aligned with AI Blindspot Toolkit findings.</w:t>
      </w:r>
    </w:p>
    <w:p w14:paraId="4F79667C" w14:textId="77777777" w:rsidR="00E94092" w:rsidRPr="00E94092" w:rsidRDefault="00E94092" w:rsidP="00191B6F">
      <w:pPr>
        <w:jc w:val="both"/>
        <w:rPr>
          <w:b/>
          <w:bCs/>
        </w:rPr>
      </w:pPr>
      <w:r w:rsidRPr="00E94092">
        <w:rPr>
          <w:b/>
          <w:bCs/>
        </w:rPr>
        <w:t>Key Takeaways</w:t>
      </w:r>
    </w:p>
    <w:p w14:paraId="7F5D942F" w14:textId="77777777" w:rsidR="00E94092" w:rsidRPr="00E94092" w:rsidRDefault="00E94092" w:rsidP="00191B6F">
      <w:pPr>
        <w:numPr>
          <w:ilvl w:val="0"/>
          <w:numId w:val="109"/>
        </w:numPr>
        <w:jc w:val="both"/>
      </w:pPr>
      <w:r w:rsidRPr="00E94092">
        <w:t>Continuous monitoring and proactive mitigation across data, model, and deployment.</w:t>
      </w:r>
    </w:p>
    <w:p w14:paraId="440AD9EB" w14:textId="77777777" w:rsidR="00E94092" w:rsidRPr="00E94092" w:rsidRDefault="00E94092" w:rsidP="00191B6F">
      <w:pPr>
        <w:numPr>
          <w:ilvl w:val="0"/>
          <w:numId w:val="109"/>
        </w:numPr>
        <w:jc w:val="both"/>
      </w:pPr>
      <w:r w:rsidRPr="00E94092">
        <w:t>Quantified risk thresholds: e.g., accuracy drop &gt;3% or latency &gt;7 min triggers action.</w:t>
      </w:r>
    </w:p>
    <w:p w14:paraId="6F56D62C" w14:textId="77777777" w:rsidR="00E94092" w:rsidRPr="00E94092" w:rsidRDefault="00E94092" w:rsidP="00191B6F">
      <w:pPr>
        <w:numPr>
          <w:ilvl w:val="0"/>
          <w:numId w:val="109"/>
        </w:numPr>
        <w:jc w:val="both"/>
      </w:pPr>
      <w:r w:rsidRPr="00E94092">
        <w:t>Multi-tool risk detection using Fairlearn, Foolbox, Diffprivlib, and AI Blindspot.</w:t>
      </w:r>
    </w:p>
    <w:p w14:paraId="3EE145CD" w14:textId="77777777" w:rsidR="006F3D22" w:rsidRDefault="006F3D22" w:rsidP="00191B6F">
      <w:pPr>
        <w:jc w:val="both"/>
      </w:pPr>
    </w:p>
    <w:p w14:paraId="4062C67D" w14:textId="4DB43067" w:rsidR="00E94092" w:rsidRDefault="00E94092" w:rsidP="00191B6F">
      <w:pPr>
        <w:pStyle w:val="Heading3"/>
        <w:jc w:val="both"/>
      </w:pPr>
      <w:r>
        <w:t>TRUSTWORTHINESS REPORT</w:t>
      </w:r>
    </w:p>
    <w:p w14:paraId="149DD73E" w14:textId="77777777" w:rsidR="000B5C4F" w:rsidRPr="000B5C4F" w:rsidRDefault="000B5C4F" w:rsidP="00191B6F">
      <w:pPr>
        <w:jc w:val="both"/>
      </w:pPr>
      <w:r w:rsidRPr="000B5C4F">
        <w:t xml:space="preserve">Trustworthiness is </w:t>
      </w:r>
      <w:r w:rsidRPr="000B5C4F">
        <w:rPr>
          <w:i/>
          <w:iCs/>
        </w:rPr>
        <w:t>not an afterthought</w:t>
      </w:r>
      <w:r w:rsidRPr="000B5C4F">
        <w:t xml:space="preserve"> in VeritasAI — it’s built into every stage, following the pillars of </w:t>
      </w:r>
      <w:r w:rsidRPr="000B5C4F">
        <w:rPr>
          <w:b/>
          <w:bCs/>
        </w:rPr>
        <w:t>Fairness, Accountability, Transparency, and Privacy (FATP)</w:t>
      </w:r>
      <w:r w:rsidRPr="000B5C4F">
        <w:t>.</w:t>
      </w:r>
    </w:p>
    <w:p w14:paraId="06571854" w14:textId="77777777" w:rsidR="000B5C4F" w:rsidRPr="000B5C4F" w:rsidRDefault="000B5C4F" w:rsidP="00191B6F">
      <w:pPr>
        <w:jc w:val="both"/>
        <w:rPr>
          <w:b/>
          <w:bCs/>
        </w:rPr>
      </w:pPr>
      <w:r w:rsidRPr="000B5C4F">
        <w:rPr>
          <w:b/>
          <w:bCs/>
        </w:rPr>
        <w:t>a) Fairness and Non-Discrimination</w:t>
      </w:r>
    </w:p>
    <w:p w14:paraId="564D07D6" w14:textId="77777777" w:rsidR="000B5C4F" w:rsidRPr="000B5C4F" w:rsidRDefault="000B5C4F" w:rsidP="00191B6F">
      <w:pPr>
        <w:jc w:val="both"/>
      </w:pPr>
      <w:r w:rsidRPr="000B5C4F">
        <w:t>VeritasAI enforces algorithmic fairness through:</w:t>
      </w:r>
    </w:p>
    <w:p w14:paraId="643274DB" w14:textId="77777777" w:rsidR="000B5C4F" w:rsidRPr="000B5C4F" w:rsidRDefault="000B5C4F" w:rsidP="00191B6F">
      <w:pPr>
        <w:numPr>
          <w:ilvl w:val="0"/>
          <w:numId w:val="110"/>
        </w:numPr>
        <w:jc w:val="both"/>
      </w:pPr>
      <w:r w:rsidRPr="000B5C4F">
        <w:rPr>
          <w:b/>
          <w:bCs/>
        </w:rPr>
        <w:t>Adversarial debiasing</w:t>
      </w:r>
      <w:r w:rsidRPr="000B5C4F">
        <w:t xml:space="preserve"> using </w:t>
      </w:r>
      <w:r w:rsidRPr="000B5C4F">
        <w:rPr>
          <w:i/>
          <w:iCs/>
        </w:rPr>
        <w:t>Fairlearn’s AdversarialFairnessRegressor</w:t>
      </w:r>
      <w:r w:rsidRPr="000B5C4F">
        <w:t xml:space="preserve"> to minimize demographic predictability.</w:t>
      </w:r>
    </w:p>
    <w:p w14:paraId="7EB9E6C6" w14:textId="77777777" w:rsidR="000B5C4F" w:rsidRPr="000B5C4F" w:rsidRDefault="000B5C4F" w:rsidP="00191B6F">
      <w:pPr>
        <w:numPr>
          <w:ilvl w:val="0"/>
          <w:numId w:val="110"/>
        </w:numPr>
        <w:jc w:val="both"/>
      </w:pPr>
      <w:r w:rsidRPr="000B5C4F">
        <w:rPr>
          <w:b/>
          <w:bCs/>
        </w:rPr>
        <w:t>Bias audits</w:t>
      </w:r>
      <w:r w:rsidRPr="000B5C4F">
        <w:t xml:space="preserve"> on datasets (Celeb-DF, FaceForensics++) with </w:t>
      </w:r>
      <w:r w:rsidRPr="000B5C4F">
        <w:rPr>
          <w:i/>
          <w:iCs/>
        </w:rPr>
        <w:t>FairPrep</w:t>
      </w:r>
      <w:r w:rsidRPr="000B5C4F">
        <w:t xml:space="preserve"> to correct imbalances.</w:t>
      </w:r>
    </w:p>
    <w:p w14:paraId="3CD72561" w14:textId="77777777" w:rsidR="000B5C4F" w:rsidRPr="000B5C4F" w:rsidRDefault="000B5C4F" w:rsidP="00191B6F">
      <w:pPr>
        <w:numPr>
          <w:ilvl w:val="0"/>
          <w:numId w:val="110"/>
        </w:numPr>
        <w:jc w:val="both"/>
      </w:pPr>
      <w:r w:rsidRPr="000B5C4F">
        <w:rPr>
          <w:b/>
          <w:bCs/>
        </w:rPr>
        <w:t>Equity metrics</w:t>
      </w:r>
      <w:r w:rsidRPr="000B5C4F">
        <w:t xml:space="preserve"> tracked post-deployment (equal opportunity, demographic parity gaps &lt;5%).</w:t>
      </w:r>
    </w:p>
    <w:p w14:paraId="24C1C000" w14:textId="77777777" w:rsidR="000B5C4F" w:rsidRPr="000B5C4F" w:rsidRDefault="000B5C4F" w:rsidP="00191B6F">
      <w:pPr>
        <w:jc w:val="both"/>
      </w:pPr>
      <w:r w:rsidRPr="000B5C4F">
        <w:t>This ensures the system treats all demographic groups equally, avoiding disproportionate false flags.</w:t>
      </w:r>
    </w:p>
    <w:p w14:paraId="37EF7799" w14:textId="77777777" w:rsidR="000B5C4F" w:rsidRPr="000B5C4F" w:rsidRDefault="00656329" w:rsidP="00191B6F">
      <w:pPr>
        <w:jc w:val="both"/>
      </w:pPr>
      <w:r>
        <w:pict w14:anchorId="57B2D67D">
          <v:rect id="_x0000_i1025" style="width:0;height:1.5pt" o:hralign="center" o:hrstd="t" o:hr="t" fillcolor="#a0a0a0" stroked="f"/>
        </w:pict>
      </w:r>
    </w:p>
    <w:p w14:paraId="78CBF9E0" w14:textId="77777777" w:rsidR="000B5C4F" w:rsidRPr="000B5C4F" w:rsidRDefault="000B5C4F" w:rsidP="00191B6F">
      <w:pPr>
        <w:jc w:val="both"/>
        <w:rPr>
          <w:b/>
          <w:bCs/>
        </w:rPr>
      </w:pPr>
      <w:r w:rsidRPr="000B5C4F">
        <w:rPr>
          <w:b/>
          <w:bCs/>
        </w:rPr>
        <w:t>b) Accountability and Auditability</w:t>
      </w:r>
    </w:p>
    <w:p w14:paraId="443E09A6" w14:textId="77777777" w:rsidR="000B5C4F" w:rsidRPr="000B5C4F" w:rsidRDefault="000B5C4F" w:rsidP="00191B6F">
      <w:pPr>
        <w:jc w:val="both"/>
      </w:pPr>
      <w:r w:rsidRPr="000B5C4F">
        <w:t>Transparency and accountability are maintained through:</w:t>
      </w:r>
    </w:p>
    <w:p w14:paraId="1B050823" w14:textId="77777777" w:rsidR="000B5C4F" w:rsidRPr="000B5C4F" w:rsidRDefault="000B5C4F" w:rsidP="00191B6F">
      <w:pPr>
        <w:numPr>
          <w:ilvl w:val="0"/>
          <w:numId w:val="111"/>
        </w:numPr>
        <w:jc w:val="both"/>
      </w:pPr>
      <w:r w:rsidRPr="000B5C4F">
        <w:rPr>
          <w:b/>
          <w:bCs/>
        </w:rPr>
        <w:t>Complete experiment tracking</w:t>
      </w:r>
      <w:r w:rsidRPr="000B5C4F">
        <w:t xml:space="preserve"> via </w:t>
      </w:r>
      <w:r w:rsidRPr="000B5C4F">
        <w:rPr>
          <w:i/>
          <w:iCs/>
        </w:rPr>
        <w:t>MLflow</w:t>
      </w:r>
      <w:r w:rsidRPr="000B5C4F">
        <w:t xml:space="preserve"> (datasets, hyperparameters, model versions).</w:t>
      </w:r>
    </w:p>
    <w:p w14:paraId="2B15F099" w14:textId="77777777" w:rsidR="000B5C4F" w:rsidRPr="000B5C4F" w:rsidRDefault="000B5C4F" w:rsidP="00191B6F">
      <w:pPr>
        <w:numPr>
          <w:ilvl w:val="0"/>
          <w:numId w:val="111"/>
        </w:numPr>
        <w:jc w:val="both"/>
      </w:pPr>
      <w:r w:rsidRPr="000B5C4F">
        <w:rPr>
          <w:b/>
          <w:bCs/>
        </w:rPr>
        <w:t>Model lineage documentation</w:t>
      </w:r>
      <w:r w:rsidRPr="000B5C4F">
        <w:t xml:space="preserve"> — every model artifact is versioned and traceable to its data source and parameters.</w:t>
      </w:r>
    </w:p>
    <w:p w14:paraId="03BBD4CF" w14:textId="77777777" w:rsidR="000B5C4F" w:rsidRPr="000B5C4F" w:rsidRDefault="000B5C4F" w:rsidP="00191B6F">
      <w:pPr>
        <w:numPr>
          <w:ilvl w:val="0"/>
          <w:numId w:val="111"/>
        </w:numPr>
        <w:jc w:val="both"/>
      </w:pPr>
      <w:r w:rsidRPr="000B5C4F">
        <w:rPr>
          <w:b/>
          <w:bCs/>
        </w:rPr>
        <w:lastRenderedPageBreak/>
        <w:t>Human-in-the-loop review</w:t>
      </w:r>
      <w:r w:rsidRPr="000B5C4F">
        <w:t xml:space="preserve"> for uncertain predictions (&lt;70% confidence).</w:t>
      </w:r>
    </w:p>
    <w:p w14:paraId="57DFB7A7" w14:textId="77777777" w:rsidR="000B5C4F" w:rsidRPr="000B5C4F" w:rsidRDefault="000B5C4F" w:rsidP="00191B6F">
      <w:pPr>
        <w:numPr>
          <w:ilvl w:val="0"/>
          <w:numId w:val="111"/>
        </w:numPr>
        <w:jc w:val="both"/>
      </w:pPr>
      <w:r w:rsidRPr="000B5C4F">
        <w:rPr>
          <w:b/>
          <w:bCs/>
        </w:rPr>
        <w:t>Journalism advisory board</w:t>
      </w:r>
      <w:r w:rsidRPr="000B5C4F">
        <w:t xml:space="preserve"> reviews AI outputs and ethical compliance quarterly.</w:t>
      </w:r>
    </w:p>
    <w:p w14:paraId="3C95732F" w14:textId="77777777" w:rsidR="000B5C4F" w:rsidRPr="000B5C4F" w:rsidRDefault="000B5C4F" w:rsidP="00191B6F">
      <w:pPr>
        <w:jc w:val="both"/>
      </w:pPr>
      <w:r w:rsidRPr="000B5C4F">
        <w:t>These practices ensure that every model decision is explainable, auditable, and revisable.</w:t>
      </w:r>
    </w:p>
    <w:p w14:paraId="4C70B308" w14:textId="77777777" w:rsidR="000B5C4F" w:rsidRPr="000B5C4F" w:rsidRDefault="00656329" w:rsidP="00191B6F">
      <w:pPr>
        <w:jc w:val="both"/>
      </w:pPr>
      <w:r>
        <w:pict w14:anchorId="02DB4B89">
          <v:rect id="_x0000_i1026" style="width:0;height:1.5pt" o:hralign="center" o:hrstd="t" o:hr="t" fillcolor="#a0a0a0" stroked="f"/>
        </w:pict>
      </w:r>
    </w:p>
    <w:p w14:paraId="1A911565" w14:textId="77777777" w:rsidR="000B5C4F" w:rsidRPr="000B5C4F" w:rsidRDefault="000B5C4F" w:rsidP="00191B6F">
      <w:pPr>
        <w:jc w:val="both"/>
        <w:rPr>
          <w:b/>
          <w:bCs/>
        </w:rPr>
      </w:pPr>
      <w:r w:rsidRPr="000B5C4F">
        <w:rPr>
          <w:b/>
          <w:bCs/>
        </w:rPr>
        <w:t>c) Transparency and Explainability</w:t>
      </w:r>
    </w:p>
    <w:p w14:paraId="4AEE9537" w14:textId="77777777" w:rsidR="000B5C4F" w:rsidRPr="000B5C4F" w:rsidRDefault="000B5C4F" w:rsidP="00191B6F">
      <w:pPr>
        <w:jc w:val="both"/>
      </w:pPr>
      <w:r w:rsidRPr="000B5C4F">
        <w:t>Explainability isn’t optional — it’s core to journalist trust.</w:t>
      </w:r>
    </w:p>
    <w:p w14:paraId="3DDF2A6F" w14:textId="77777777" w:rsidR="000B5C4F" w:rsidRPr="000B5C4F" w:rsidRDefault="000B5C4F" w:rsidP="00191B6F">
      <w:pPr>
        <w:numPr>
          <w:ilvl w:val="0"/>
          <w:numId w:val="112"/>
        </w:numPr>
        <w:jc w:val="both"/>
      </w:pPr>
      <w:r w:rsidRPr="000B5C4F">
        <w:rPr>
          <w:b/>
          <w:bCs/>
        </w:rPr>
        <w:t>Grad-CAM</w:t>
      </w:r>
      <w:r w:rsidRPr="000B5C4F">
        <w:t xml:space="preserve"> highlights manipulated regions visually.</w:t>
      </w:r>
    </w:p>
    <w:p w14:paraId="356BBACB" w14:textId="77777777" w:rsidR="000B5C4F" w:rsidRPr="000B5C4F" w:rsidRDefault="000B5C4F" w:rsidP="00191B6F">
      <w:pPr>
        <w:numPr>
          <w:ilvl w:val="0"/>
          <w:numId w:val="112"/>
        </w:numPr>
        <w:jc w:val="both"/>
      </w:pPr>
      <w:r w:rsidRPr="000B5C4F">
        <w:rPr>
          <w:b/>
          <w:bCs/>
        </w:rPr>
        <w:t>SHAP/LIME</w:t>
      </w:r>
      <w:r w:rsidRPr="000B5C4F">
        <w:t xml:space="preserve"> provide frame-level feature importance and local interpretability.</w:t>
      </w:r>
    </w:p>
    <w:p w14:paraId="00E9C8C1" w14:textId="77777777" w:rsidR="000B5C4F" w:rsidRPr="000B5C4F" w:rsidRDefault="000B5C4F" w:rsidP="00191B6F">
      <w:pPr>
        <w:numPr>
          <w:ilvl w:val="0"/>
          <w:numId w:val="112"/>
        </w:numPr>
        <w:jc w:val="both"/>
      </w:pPr>
      <w:r w:rsidRPr="000B5C4F">
        <w:rPr>
          <w:b/>
          <w:bCs/>
        </w:rPr>
        <w:t>Semantic and narrative layers</w:t>
      </w:r>
      <w:r w:rsidRPr="000B5C4F">
        <w:t xml:space="preserve"> summarize </w:t>
      </w:r>
      <w:r w:rsidRPr="000B5C4F">
        <w:rPr>
          <w:i/>
          <w:iCs/>
        </w:rPr>
        <w:t>why</w:t>
      </w:r>
      <w:r w:rsidRPr="000B5C4F">
        <w:t xml:space="preserve"> content was flagged (e.g., “facial texture mismatch detected near eyes and jawline”).</w:t>
      </w:r>
    </w:p>
    <w:p w14:paraId="23C740C6" w14:textId="77777777" w:rsidR="000B5C4F" w:rsidRPr="000B5C4F" w:rsidRDefault="000B5C4F" w:rsidP="00191B6F">
      <w:pPr>
        <w:numPr>
          <w:ilvl w:val="0"/>
          <w:numId w:val="112"/>
        </w:numPr>
        <w:jc w:val="both"/>
      </w:pPr>
      <w:r w:rsidRPr="000B5C4F">
        <w:t>Explanation fidelity must reach ≥80% overlap with ground-truth manipulations.</w:t>
      </w:r>
    </w:p>
    <w:p w14:paraId="2E0CA94C" w14:textId="77777777" w:rsidR="000B5C4F" w:rsidRPr="000B5C4F" w:rsidRDefault="000B5C4F" w:rsidP="00191B6F">
      <w:pPr>
        <w:jc w:val="both"/>
      </w:pPr>
      <w:r w:rsidRPr="000B5C4F">
        <w:t>By coupling technical visualization with plain-language summaries, VeritasAI bridges the gap between AI analysis and human editorial reasoning.</w:t>
      </w:r>
    </w:p>
    <w:p w14:paraId="36C7A4E2" w14:textId="77777777" w:rsidR="000B5C4F" w:rsidRPr="000B5C4F" w:rsidRDefault="00656329" w:rsidP="00191B6F">
      <w:pPr>
        <w:jc w:val="both"/>
      </w:pPr>
      <w:r>
        <w:pict w14:anchorId="31ED7D3E">
          <v:rect id="_x0000_i1027" style="width:0;height:1.5pt" o:hralign="center" o:hrstd="t" o:hr="t" fillcolor="#a0a0a0" stroked="f"/>
        </w:pict>
      </w:r>
    </w:p>
    <w:p w14:paraId="240D5340" w14:textId="77777777" w:rsidR="000B5C4F" w:rsidRPr="000B5C4F" w:rsidRDefault="000B5C4F" w:rsidP="00191B6F">
      <w:pPr>
        <w:jc w:val="both"/>
        <w:rPr>
          <w:b/>
          <w:bCs/>
        </w:rPr>
      </w:pPr>
      <w:r w:rsidRPr="000B5C4F">
        <w:rPr>
          <w:b/>
          <w:bCs/>
        </w:rPr>
        <w:t>d) Privacy and Security</w:t>
      </w:r>
    </w:p>
    <w:p w14:paraId="2E3F71A7" w14:textId="77777777" w:rsidR="000B5C4F" w:rsidRPr="000B5C4F" w:rsidRDefault="000B5C4F" w:rsidP="00191B6F">
      <w:pPr>
        <w:jc w:val="both"/>
      </w:pPr>
      <w:r w:rsidRPr="000B5C4F">
        <w:t>Privacy protection ensures compliance and ethical credibility.</w:t>
      </w:r>
    </w:p>
    <w:p w14:paraId="52F7DE5F" w14:textId="77777777" w:rsidR="000B5C4F" w:rsidRPr="000B5C4F" w:rsidRDefault="000B5C4F" w:rsidP="00191B6F">
      <w:pPr>
        <w:numPr>
          <w:ilvl w:val="0"/>
          <w:numId w:val="113"/>
        </w:numPr>
        <w:jc w:val="both"/>
      </w:pPr>
      <w:r w:rsidRPr="000B5C4F">
        <w:rPr>
          <w:b/>
          <w:bCs/>
        </w:rPr>
        <w:t>Differential Privacy (Diffprivlib):</w:t>
      </w:r>
      <w:r w:rsidRPr="000B5C4F">
        <w:t xml:space="preserve"> Noise injection in training data to prevent re-identification.</w:t>
      </w:r>
    </w:p>
    <w:p w14:paraId="0A1AC007" w14:textId="77777777" w:rsidR="000B5C4F" w:rsidRPr="000B5C4F" w:rsidRDefault="000B5C4F" w:rsidP="00191B6F">
      <w:pPr>
        <w:numPr>
          <w:ilvl w:val="0"/>
          <w:numId w:val="113"/>
        </w:numPr>
        <w:jc w:val="both"/>
      </w:pPr>
      <w:r w:rsidRPr="000B5C4F">
        <w:rPr>
          <w:b/>
          <w:bCs/>
        </w:rPr>
        <w:t>Data Minimization:</w:t>
      </w:r>
      <w:r w:rsidRPr="000B5C4F">
        <w:t xml:space="preserve"> Only publicly available datasets used; no social media scraping.</w:t>
      </w:r>
    </w:p>
    <w:p w14:paraId="3F457408" w14:textId="77777777" w:rsidR="000B5C4F" w:rsidRPr="000B5C4F" w:rsidRDefault="000B5C4F" w:rsidP="00191B6F">
      <w:pPr>
        <w:numPr>
          <w:ilvl w:val="0"/>
          <w:numId w:val="113"/>
        </w:numPr>
        <w:jc w:val="both"/>
      </w:pPr>
      <w:r w:rsidRPr="000B5C4F">
        <w:rPr>
          <w:b/>
          <w:bCs/>
        </w:rPr>
        <w:t>Secure Infrastructure:</w:t>
      </w:r>
      <w:r w:rsidRPr="000B5C4F">
        <w:t xml:space="preserve"> TLS encryption, access control (RBAC), and container isolation via Kubernetes.</w:t>
      </w:r>
    </w:p>
    <w:p w14:paraId="6681262E" w14:textId="77777777" w:rsidR="000B5C4F" w:rsidRPr="000B5C4F" w:rsidRDefault="000B5C4F" w:rsidP="00191B6F">
      <w:pPr>
        <w:numPr>
          <w:ilvl w:val="0"/>
          <w:numId w:val="113"/>
        </w:numPr>
        <w:jc w:val="both"/>
      </w:pPr>
      <w:r w:rsidRPr="000B5C4F">
        <w:rPr>
          <w:b/>
          <w:bCs/>
        </w:rPr>
        <w:t>Federated learning readiness:</w:t>
      </w:r>
      <w:r w:rsidRPr="000B5C4F">
        <w:t xml:space="preserve"> Future extension to train on newsroom data without centralized collection.</w:t>
      </w:r>
    </w:p>
    <w:p w14:paraId="03A2934C" w14:textId="77777777" w:rsidR="000B5C4F" w:rsidRPr="000B5C4F" w:rsidRDefault="00656329" w:rsidP="00191B6F">
      <w:pPr>
        <w:jc w:val="both"/>
      </w:pPr>
      <w:r>
        <w:pict w14:anchorId="7EEA8F62">
          <v:rect id="_x0000_i1028" style="width:0;height:1.5pt" o:hralign="center" o:hrstd="t" o:hr="t" fillcolor="#a0a0a0" stroked="f"/>
        </w:pict>
      </w:r>
    </w:p>
    <w:p w14:paraId="0EF98342" w14:textId="77777777" w:rsidR="000B5C4F" w:rsidRPr="000B5C4F" w:rsidRDefault="000B5C4F" w:rsidP="00191B6F">
      <w:pPr>
        <w:jc w:val="both"/>
        <w:rPr>
          <w:b/>
          <w:bCs/>
        </w:rPr>
      </w:pPr>
      <w:r w:rsidRPr="000B5C4F">
        <w:rPr>
          <w:b/>
          <w:bCs/>
        </w:rPr>
        <w:t>e) Reliability and Robustness</w:t>
      </w:r>
    </w:p>
    <w:p w14:paraId="152D3ABE" w14:textId="77777777" w:rsidR="000B5C4F" w:rsidRPr="000B5C4F" w:rsidRDefault="000B5C4F" w:rsidP="00191B6F">
      <w:pPr>
        <w:jc w:val="both"/>
      </w:pPr>
      <w:r w:rsidRPr="000B5C4F">
        <w:t>Trustworthiness requires consistent performance in real-world stress.</w:t>
      </w:r>
    </w:p>
    <w:p w14:paraId="0333549B" w14:textId="77777777" w:rsidR="000B5C4F" w:rsidRPr="000B5C4F" w:rsidRDefault="000B5C4F" w:rsidP="00191B6F">
      <w:pPr>
        <w:numPr>
          <w:ilvl w:val="0"/>
          <w:numId w:val="114"/>
        </w:numPr>
        <w:jc w:val="both"/>
      </w:pPr>
      <w:r w:rsidRPr="000B5C4F">
        <w:rPr>
          <w:b/>
          <w:bCs/>
        </w:rPr>
        <w:t>Adversarial robustness testing</w:t>
      </w:r>
      <w:r w:rsidRPr="000B5C4F">
        <w:t xml:space="preserve"> (Foolbox, CleverHans).</w:t>
      </w:r>
    </w:p>
    <w:p w14:paraId="63418005" w14:textId="77777777" w:rsidR="000B5C4F" w:rsidRPr="000B5C4F" w:rsidRDefault="000B5C4F" w:rsidP="00191B6F">
      <w:pPr>
        <w:numPr>
          <w:ilvl w:val="0"/>
          <w:numId w:val="114"/>
        </w:numPr>
        <w:jc w:val="both"/>
      </w:pPr>
      <w:r w:rsidRPr="000B5C4F">
        <w:rPr>
          <w:b/>
          <w:bCs/>
        </w:rPr>
        <w:t>Model uncertainty quantification</w:t>
      </w:r>
      <w:r w:rsidRPr="000B5C4F">
        <w:t xml:space="preserve"> (Uncertainty Toolbox) — low-confidence predictions automatically routed to human review.</w:t>
      </w:r>
    </w:p>
    <w:p w14:paraId="0A4E2EDA" w14:textId="0506F8E8" w:rsidR="000B5C4F" w:rsidRPr="000B5C4F" w:rsidRDefault="000B5C4F" w:rsidP="00191B6F">
      <w:pPr>
        <w:numPr>
          <w:ilvl w:val="0"/>
          <w:numId w:val="114"/>
        </w:numPr>
        <w:jc w:val="both"/>
      </w:pPr>
      <w:r w:rsidRPr="000B5C4F">
        <w:rPr>
          <w:b/>
          <w:bCs/>
        </w:rPr>
        <w:t>Performance targets:</w:t>
      </w:r>
      <w:r w:rsidRPr="000B5C4F">
        <w:t xml:space="preserve"> Accuracy ≥94%, AUC &gt;0.95, latency &lt;5 min/video.</w:t>
      </w:r>
    </w:p>
    <w:p w14:paraId="3F71F6EB" w14:textId="77777777" w:rsidR="000B5C4F" w:rsidRPr="000B5C4F" w:rsidRDefault="00656329" w:rsidP="00191B6F">
      <w:pPr>
        <w:jc w:val="both"/>
      </w:pPr>
      <w:r>
        <w:lastRenderedPageBreak/>
        <w:pict w14:anchorId="078BADF9">
          <v:rect id="_x0000_i1029" style="width:0;height:1.5pt" o:hralign="center" o:hrstd="t" o:hr="t" fillcolor="#a0a0a0" stroked="f"/>
        </w:pict>
      </w:r>
    </w:p>
    <w:p w14:paraId="210CC1EC" w14:textId="77777777" w:rsidR="00F2790E" w:rsidRDefault="00F2790E" w:rsidP="00191B6F">
      <w:pPr>
        <w:jc w:val="both"/>
        <w:rPr>
          <w:b/>
          <w:bCs/>
        </w:rPr>
      </w:pPr>
    </w:p>
    <w:p w14:paraId="121A7B5A" w14:textId="7CAA019C" w:rsidR="000B5C4F" w:rsidRPr="000B5C4F" w:rsidRDefault="000B5C4F" w:rsidP="00191B6F">
      <w:pPr>
        <w:jc w:val="both"/>
        <w:rPr>
          <w:b/>
          <w:bCs/>
        </w:rPr>
      </w:pPr>
      <w:r w:rsidRPr="000B5C4F">
        <w:rPr>
          <w:b/>
          <w:bCs/>
        </w:rPr>
        <w:t>Key Takeaways</w:t>
      </w:r>
    </w:p>
    <w:p w14:paraId="1CFAE757" w14:textId="77777777" w:rsidR="000B5C4F" w:rsidRPr="000B5C4F" w:rsidRDefault="000B5C4F" w:rsidP="00191B6F">
      <w:pPr>
        <w:numPr>
          <w:ilvl w:val="0"/>
          <w:numId w:val="115"/>
        </w:numPr>
        <w:jc w:val="both"/>
      </w:pPr>
      <w:r w:rsidRPr="000B5C4F">
        <w:rPr>
          <w:b/>
          <w:bCs/>
        </w:rPr>
        <w:t>Fairness:</w:t>
      </w:r>
      <w:r w:rsidRPr="000B5C4F">
        <w:t xml:space="preserve"> Audited via Fairlearn &amp; FairPrep with equity thresholds (&lt;5% disparity).</w:t>
      </w:r>
    </w:p>
    <w:p w14:paraId="6089BE8F" w14:textId="77777777" w:rsidR="000B5C4F" w:rsidRPr="000B5C4F" w:rsidRDefault="000B5C4F" w:rsidP="00191B6F">
      <w:pPr>
        <w:numPr>
          <w:ilvl w:val="0"/>
          <w:numId w:val="115"/>
        </w:numPr>
        <w:jc w:val="both"/>
      </w:pPr>
      <w:r w:rsidRPr="000B5C4F">
        <w:rPr>
          <w:b/>
          <w:bCs/>
        </w:rPr>
        <w:t>Transparency:</w:t>
      </w:r>
      <w:r w:rsidRPr="000B5C4F">
        <w:t xml:space="preserve"> SHAP/LIME + narrative explanations for interpretability.</w:t>
      </w:r>
    </w:p>
    <w:p w14:paraId="1F605881" w14:textId="77777777" w:rsidR="000B5C4F" w:rsidRPr="000B5C4F" w:rsidRDefault="000B5C4F" w:rsidP="00191B6F">
      <w:pPr>
        <w:numPr>
          <w:ilvl w:val="0"/>
          <w:numId w:val="115"/>
        </w:numPr>
        <w:jc w:val="both"/>
      </w:pPr>
      <w:r w:rsidRPr="000B5C4F">
        <w:rPr>
          <w:b/>
          <w:bCs/>
        </w:rPr>
        <w:t>Privacy:</w:t>
      </w:r>
      <w:r w:rsidRPr="000B5C4F">
        <w:t xml:space="preserve"> Diffprivlib ensures compliance with GDPR/CCPA.</w:t>
      </w:r>
    </w:p>
    <w:p w14:paraId="4E301D8F" w14:textId="77777777" w:rsidR="000B5C4F" w:rsidRPr="000B5C4F" w:rsidRDefault="000B5C4F" w:rsidP="00191B6F">
      <w:pPr>
        <w:numPr>
          <w:ilvl w:val="0"/>
          <w:numId w:val="115"/>
        </w:numPr>
        <w:jc w:val="both"/>
      </w:pPr>
      <w:r w:rsidRPr="000B5C4F">
        <w:rPr>
          <w:b/>
          <w:bCs/>
        </w:rPr>
        <w:t>Accountability:</w:t>
      </w:r>
      <w:r w:rsidRPr="000B5C4F">
        <w:t xml:space="preserve"> Full experiment tracking, audit trails, and human oversight.</w:t>
      </w:r>
    </w:p>
    <w:p w14:paraId="26EAE8D8" w14:textId="77777777" w:rsidR="000B5C4F" w:rsidRPr="000B5C4F" w:rsidRDefault="000B5C4F" w:rsidP="00191B6F">
      <w:pPr>
        <w:numPr>
          <w:ilvl w:val="0"/>
          <w:numId w:val="115"/>
        </w:numPr>
        <w:jc w:val="both"/>
      </w:pPr>
      <w:r w:rsidRPr="000B5C4F">
        <w:rPr>
          <w:b/>
          <w:bCs/>
        </w:rPr>
        <w:t>Reliability:</w:t>
      </w:r>
      <w:r w:rsidRPr="000B5C4F">
        <w:t xml:space="preserve"> Robustness and drift monitoring with NannyML and SageMaker.</w:t>
      </w:r>
    </w:p>
    <w:p w14:paraId="02397DD9" w14:textId="77777777" w:rsidR="00E94092" w:rsidRDefault="00E94092" w:rsidP="00191B6F">
      <w:pPr>
        <w:jc w:val="both"/>
      </w:pPr>
    </w:p>
    <w:p w14:paraId="217766A8" w14:textId="4674727A" w:rsidR="00F2790E" w:rsidRDefault="000C7CE5" w:rsidP="00191B6F">
      <w:pPr>
        <w:pStyle w:val="Heading2"/>
        <w:jc w:val="both"/>
      </w:pPr>
      <w:r>
        <w:t>HCI PRINCIPLES TO AI MODEL DEVELOPMENT</w:t>
      </w:r>
    </w:p>
    <w:p w14:paraId="6C3F4FFA" w14:textId="26D21107" w:rsidR="000C7CE5" w:rsidRDefault="000C7CE5" w:rsidP="00191B6F">
      <w:pPr>
        <w:pStyle w:val="Heading3"/>
        <w:jc w:val="both"/>
      </w:pPr>
      <w:r>
        <w:t>WIREFRAMES</w:t>
      </w:r>
    </w:p>
    <w:p w14:paraId="507B91CD" w14:textId="77777777" w:rsidR="0070217F" w:rsidRPr="0070217F" w:rsidRDefault="0070217F" w:rsidP="00191B6F">
      <w:pPr>
        <w:jc w:val="both"/>
      </w:pPr>
      <w:r w:rsidRPr="0070217F">
        <w:t>Wireframes define the functional blueprint of the user interface — how journalists interact with VeritasAI’s deepfake detection system before any code or visuals are finalized.</w:t>
      </w:r>
    </w:p>
    <w:p w14:paraId="2F9535CC" w14:textId="77777777" w:rsidR="0070217F" w:rsidRPr="0070217F" w:rsidRDefault="0070217F" w:rsidP="00191B6F">
      <w:pPr>
        <w:jc w:val="both"/>
      </w:pPr>
      <w:r w:rsidRPr="0070217F">
        <w:t xml:space="preserve">The wireframes focus on </w:t>
      </w:r>
      <w:r w:rsidRPr="0070217F">
        <w:rPr>
          <w:b/>
          <w:bCs/>
        </w:rPr>
        <w:t>simplicity, speed, and clarity</w:t>
      </w:r>
      <w:r w:rsidRPr="0070217F">
        <w:t xml:space="preserve"> — enabling quick verification without overwhelming users with technical jargon.</w:t>
      </w:r>
    </w:p>
    <w:p w14:paraId="0A3DA22A" w14:textId="77777777" w:rsidR="0070217F" w:rsidRPr="0070217F" w:rsidRDefault="0070217F" w:rsidP="00191B6F">
      <w:pPr>
        <w:jc w:val="both"/>
        <w:rPr>
          <w:b/>
          <w:bCs/>
        </w:rPr>
      </w:pPr>
      <w:r w:rsidRPr="0070217F">
        <w:rPr>
          <w:b/>
          <w:bCs/>
        </w:rPr>
        <w:t>Core Wireframe Elements</w:t>
      </w:r>
    </w:p>
    <w:p w14:paraId="7982CA92" w14:textId="77777777" w:rsidR="0070217F" w:rsidRPr="0070217F" w:rsidRDefault="0070217F" w:rsidP="00191B6F">
      <w:pPr>
        <w:numPr>
          <w:ilvl w:val="0"/>
          <w:numId w:val="116"/>
        </w:numPr>
        <w:jc w:val="both"/>
      </w:pPr>
      <w:r w:rsidRPr="0070217F">
        <w:rPr>
          <w:b/>
          <w:bCs/>
        </w:rPr>
        <w:t>Upload Panel:</w:t>
      </w:r>
      <w:r w:rsidRPr="0070217F">
        <w:t xml:space="preserve"> Drag-and-drop zone for video files with visible progress indicator and file metadata preview.</w:t>
      </w:r>
    </w:p>
    <w:p w14:paraId="29A22E6A" w14:textId="77777777" w:rsidR="0070217F" w:rsidRPr="0070217F" w:rsidRDefault="0070217F" w:rsidP="00191B6F">
      <w:pPr>
        <w:numPr>
          <w:ilvl w:val="0"/>
          <w:numId w:val="116"/>
        </w:numPr>
        <w:jc w:val="both"/>
      </w:pPr>
      <w:r w:rsidRPr="0070217F">
        <w:rPr>
          <w:b/>
          <w:bCs/>
        </w:rPr>
        <w:t>Processing Dashboard:</w:t>
      </w:r>
      <w:r w:rsidRPr="0070217F">
        <w:t xml:space="preserve"> Displays “Analyzing Video…” with an animated progress bar and estimated completion time (&lt;5 min).</w:t>
      </w:r>
    </w:p>
    <w:p w14:paraId="4DDB5739" w14:textId="77777777" w:rsidR="0070217F" w:rsidRPr="0070217F" w:rsidRDefault="0070217F" w:rsidP="00191B6F">
      <w:pPr>
        <w:numPr>
          <w:ilvl w:val="0"/>
          <w:numId w:val="116"/>
        </w:numPr>
        <w:jc w:val="both"/>
      </w:pPr>
      <w:r w:rsidRPr="0070217F">
        <w:rPr>
          <w:b/>
          <w:bCs/>
        </w:rPr>
        <w:t>Results Page:</w:t>
      </w:r>
      <w:r w:rsidRPr="0070217F">
        <w:t xml:space="preserve"> Shows binary classification (Authentic / Suspected Deepfake), accompanied by Grad-CAM visual heatmaps highlighting manipulation regions.</w:t>
      </w:r>
    </w:p>
    <w:p w14:paraId="72AE00D1" w14:textId="77777777" w:rsidR="0070217F" w:rsidRPr="0070217F" w:rsidRDefault="0070217F" w:rsidP="00191B6F">
      <w:pPr>
        <w:numPr>
          <w:ilvl w:val="0"/>
          <w:numId w:val="116"/>
        </w:numPr>
        <w:jc w:val="both"/>
      </w:pPr>
      <w:r w:rsidRPr="0070217F">
        <w:rPr>
          <w:b/>
          <w:bCs/>
        </w:rPr>
        <w:t>Confidence Indicator:</w:t>
      </w:r>
      <w:r w:rsidRPr="0070217F">
        <w:t xml:space="preserve"> Three-tier risk score (High / Medium / Low) with tooltips explaining meaning in plain English.</w:t>
      </w:r>
    </w:p>
    <w:p w14:paraId="18624D56" w14:textId="77777777" w:rsidR="0070217F" w:rsidRPr="0070217F" w:rsidRDefault="0070217F" w:rsidP="00191B6F">
      <w:pPr>
        <w:numPr>
          <w:ilvl w:val="0"/>
          <w:numId w:val="116"/>
        </w:numPr>
        <w:jc w:val="both"/>
      </w:pPr>
      <w:r w:rsidRPr="0070217F">
        <w:rPr>
          <w:b/>
          <w:bCs/>
        </w:rPr>
        <w:t>Explainability Section:</w:t>
      </w:r>
      <w:r w:rsidRPr="0070217F">
        <w:t xml:space="preserve"> Side panel with textual summary (e.g., “Model detected inconsistencies in mouth region – temporal flickering detected across frames 42–67”).</w:t>
      </w:r>
    </w:p>
    <w:p w14:paraId="0E3D9604" w14:textId="77777777" w:rsidR="0070217F" w:rsidRPr="0070217F" w:rsidRDefault="0070217F" w:rsidP="00191B6F">
      <w:pPr>
        <w:jc w:val="both"/>
      </w:pPr>
      <w:r w:rsidRPr="0070217F">
        <w:t xml:space="preserve">Tools like </w:t>
      </w:r>
      <w:r w:rsidRPr="0070217F">
        <w:rPr>
          <w:b/>
          <w:bCs/>
        </w:rPr>
        <w:t>Balsamiq</w:t>
      </w:r>
      <w:r w:rsidRPr="0070217F">
        <w:t xml:space="preserve"> or </w:t>
      </w:r>
      <w:r w:rsidRPr="0070217F">
        <w:rPr>
          <w:b/>
          <w:bCs/>
        </w:rPr>
        <w:t>Lucidchart</w:t>
      </w:r>
      <w:r w:rsidRPr="0070217F">
        <w:t xml:space="preserve"> are used to sketch these layouts before building interactive prototypes.</w:t>
      </w:r>
    </w:p>
    <w:p w14:paraId="6BB0CCA6" w14:textId="77777777" w:rsidR="0070217F" w:rsidRPr="0070217F" w:rsidRDefault="0070217F" w:rsidP="00191B6F">
      <w:pPr>
        <w:jc w:val="both"/>
      </w:pPr>
      <w:r w:rsidRPr="0070217F">
        <w:rPr>
          <w:b/>
          <w:bCs/>
        </w:rPr>
        <w:t>Key Points:</w:t>
      </w:r>
    </w:p>
    <w:p w14:paraId="78A7FB28" w14:textId="77777777" w:rsidR="0070217F" w:rsidRPr="0070217F" w:rsidRDefault="0070217F" w:rsidP="00191B6F">
      <w:pPr>
        <w:numPr>
          <w:ilvl w:val="0"/>
          <w:numId w:val="117"/>
        </w:numPr>
        <w:jc w:val="both"/>
      </w:pPr>
      <w:r w:rsidRPr="0070217F">
        <w:t>Wireframes emphasize clarity, minimal cognitive load, and fast access to verification results.</w:t>
      </w:r>
    </w:p>
    <w:p w14:paraId="5F5B1B4D" w14:textId="77777777" w:rsidR="0070217F" w:rsidRPr="0070217F" w:rsidRDefault="0070217F" w:rsidP="00191B6F">
      <w:pPr>
        <w:numPr>
          <w:ilvl w:val="0"/>
          <w:numId w:val="117"/>
        </w:numPr>
        <w:jc w:val="both"/>
      </w:pPr>
      <w:r w:rsidRPr="0070217F">
        <w:lastRenderedPageBreak/>
        <w:t>Grad-CAM regions and confidence scales are integrated early for visual interpretability.</w:t>
      </w:r>
    </w:p>
    <w:p w14:paraId="453336DC" w14:textId="77777777" w:rsidR="0070217F" w:rsidRPr="0070217F" w:rsidRDefault="0070217F" w:rsidP="00191B6F">
      <w:pPr>
        <w:numPr>
          <w:ilvl w:val="0"/>
          <w:numId w:val="117"/>
        </w:numPr>
        <w:jc w:val="both"/>
      </w:pPr>
      <w:r w:rsidRPr="0070217F">
        <w:t>Design follows WCAG 2.1 accessibility standards (high contrast, keyboard navigation, scalable text).</w:t>
      </w:r>
    </w:p>
    <w:p w14:paraId="3C9AECE0" w14:textId="77777777" w:rsidR="000C7CE5" w:rsidRDefault="000C7CE5" w:rsidP="00191B6F">
      <w:pPr>
        <w:jc w:val="both"/>
      </w:pPr>
    </w:p>
    <w:p w14:paraId="37A28EBE" w14:textId="4835B6DD" w:rsidR="0070217F" w:rsidRDefault="0070217F" w:rsidP="00191B6F">
      <w:pPr>
        <w:pStyle w:val="Heading3"/>
        <w:jc w:val="both"/>
      </w:pPr>
      <w:r>
        <w:t>DEVELOP INTERACTIVE PROTOTYPE</w:t>
      </w:r>
    </w:p>
    <w:p w14:paraId="7E732A55" w14:textId="77777777" w:rsidR="004E2EF6" w:rsidRPr="004E2EF6" w:rsidRDefault="004E2EF6" w:rsidP="00191B6F">
      <w:pPr>
        <w:jc w:val="both"/>
      </w:pPr>
      <w:r w:rsidRPr="004E2EF6">
        <w:t xml:space="preserve">Once the layout is validated, the next step is to create </w:t>
      </w:r>
      <w:r w:rsidRPr="004E2EF6">
        <w:rPr>
          <w:b/>
          <w:bCs/>
        </w:rPr>
        <w:t>interactive prototypes</w:t>
      </w:r>
      <w:r w:rsidRPr="004E2EF6">
        <w:t xml:space="preserve"> that simulate real user workflows and model responses.</w:t>
      </w:r>
    </w:p>
    <w:p w14:paraId="232C0B12" w14:textId="77777777" w:rsidR="004E2EF6" w:rsidRPr="004E2EF6" w:rsidRDefault="004E2EF6" w:rsidP="00191B6F">
      <w:pPr>
        <w:jc w:val="both"/>
        <w:rPr>
          <w:b/>
          <w:bCs/>
        </w:rPr>
      </w:pPr>
      <w:r w:rsidRPr="004E2EF6">
        <w:rPr>
          <w:b/>
          <w:bCs/>
        </w:rPr>
        <w:t>Prototype Development Approach</w:t>
      </w:r>
    </w:p>
    <w:p w14:paraId="6BB185AE" w14:textId="77777777" w:rsidR="004E2EF6" w:rsidRPr="004E2EF6" w:rsidRDefault="004E2EF6" w:rsidP="00191B6F">
      <w:pPr>
        <w:numPr>
          <w:ilvl w:val="0"/>
          <w:numId w:val="118"/>
        </w:numPr>
        <w:jc w:val="both"/>
      </w:pPr>
      <w:r w:rsidRPr="004E2EF6">
        <w:rPr>
          <w:b/>
          <w:bCs/>
        </w:rPr>
        <w:t>Tools:</w:t>
      </w:r>
      <w:r w:rsidRPr="004E2EF6">
        <w:t xml:space="preserve"> Figma for high-fidelity mockups, Gradio for interactive model demos, and Plotly/Matplotlib for embedded explainability visualizations.</w:t>
      </w:r>
    </w:p>
    <w:p w14:paraId="146263BE" w14:textId="77777777" w:rsidR="004E2EF6" w:rsidRPr="004E2EF6" w:rsidRDefault="004E2EF6" w:rsidP="00191B6F">
      <w:pPr>
        <w:numPr>
          <w:ilvl w:val="0"/>
          <w:numId w:val="118"/>
        </w:numPr>
        <w:jc w:val="both"/>
      </w:pPr>
      <w:r w:rsidRPr="004E2EF6">
        <w:rPr>
          <w:b/>
          <w:bCs/>
        </w:rPr>
        <w:t>Interactive Dashboard:</w:t>
      </w:r>
      <w:r w:rsidRPr="004E2EF6">
        <w:t xml:space="preserve"> Real-time progress updates as the AI processes video frames. Journalists can play/pause and scrub through analyzed frames.</w:t>
      </w:r>
    </w:p>
    <w:p w14:paraId="1D99297F" w14:textId="77777777" w:rsidR="004E2EF6" w:rsidRPr="004E2EF6" w:rsidRDefault="004E2EF6" w:rsidP="00191B6F">
      <w:pPr>
        <w:numPr>
          <w:ilvl w:val="0"/>
          <w:numId w:val="118"/>
        </w:numPr>
        <w:jc w:val="both"/>
      </w:pPr>
      <w:r w:rsidRPr="004E2EF6">
        <w:rPr>
          <w:b/>
          <w:bCs/>
        </w:rPr>
        <w:t>Grad-CAM Overlays:</w:t>
      </w:r>
      <w:r w:rsidRPr="004E2EF6">
        <w:t xml:space="preserve"> Heatmaps rendered frame-by-frame with adjustable opacity, allowing users to visually inspect suspected manipulations.</w:t>
      </w:r>
    </w:p>
    <w:p w14:paraId="17D9ACD4" w14:textId="77777777" w:rsidR="004E2EF6" w:rsidRPr="004E2EF6" w:rsidRDefault="004E2EF6" w:rsidP="00191B6F">
      <w:pPr>
        <w:numPr>
          <w:ilvl w:val="0"/>
          <w:numId w:val="118"/>
        </w:numPr>
        <w:jc w:val="both"/>
      </w:pPr>
      <w:r w:rsidRPr="004E2EF6">
        <w:rPr>
          <w:b/>
          <w:bCs/>
        </w:rPr>
        <w:t>Confidence Timeline:</w:t>
      </w:r>
      <w:r w:rsidRPr="004E2EF6">
        <w:t xml:space="preserve"> A dynamic chart showing detection confidence per frame or segment.</w:t>
      </w:r>
    </w:p>
    <w:p w14:paraId="14C803A1" w14:textId="77777777" w:rsidR="004E2EF6" w:rsidRPr="004E2EF6" w:rsidRDefault="004E2EF6" w:rsidP="00191B6F">
      <w:pPr>
        <w:numPr>
          <w:ilvl w:val="0"/>
          <w:numId w:val="118"/>
        </w:numPr>
        <w:jc w:val="both"/>
      </w:pPr>
      <w:r w:rsidRPr="004E2EF6">
        <w:rPr>
          <w:b/>
          <w:bCs/>
        </w:rPr>
        <w:t>Comparison Mode:</w:t>
      </w:r>
      <w:r w:rsidRPr="004E2EF6">
        <w:t xml:space="preserve"> Side-by-side playback of original and reconstructed frames for visual evidence comparison.</w:t>
      </w:r>
    </w:p>
    <w:p w14:paraId="583FFD52" w14:textId="77777777" w:rsidR="004E2EF6" w:rsidRPr="004E2EF6" w:rsidRDefault="004E2EF6" w:rsidP="00191B6F">
      <w:pPr>
        <w:jc w:val="both"/>
        <w:rPr>
          <w:b/>
          <w:bCs/>
        </w:rPr>
      </w:pPr>
      <w:r w:rsidRPr="004E2EF6">
        <w:rPr>
          <w:b/>
          <w:bCs/>
        </w:rPr>
        <w:t>User Testing</w:t>
      </w:r>
    </w:p>
    <w:p w14:paraId="29E617B8" w14:textId="77777777" w:rsidR="004E2EF6" w:rsidRPr="004E2EF6" w:rsidRDefault="004E2EF6" w:rsidP="00191B6F">
      <w:pPr>
        <w:numPr>
          <w:ilvl w:val="0"/>
          <w:numId w:val="119"/>
        </w:numPr>
        <w:jc w:val="both"/>
      </w:pPr>
      <w:r w:rsidRPr="004E2EF6">
        <w:t xml:space="preserve">Conduct </w:t>
      </w:r>
      <w:r w:rsidRPr="004E2EF6">
        <w:rPr>
          <w:b/>
          <w:bCs/>
        </w:rPr>
        <w:t>task-based usability sessions</w:t>
      </w:r>
      <w:r w:rsidRPr="004E2EF6">
        <w:t xml:space="preserve"> with journalists and editors (via Maze or UserTesting).</w:t>
      </w:r>
    </w:p>
    <w:p w14:paraId="7B28BB04" w14:textId="77777777" w:rsidR="004E2EF6" w:rsidRPr="004E2EF6" w:rsidRDefault="004E2EF6" w:rsidP="00191B6F">
      <w:pPr>
        <w:numPr>
          <w:ilvl w:val="0"/>
          <w:numId w:val="119"/>
        </w:numPr>
        <w:jc w:val="both"/>
      </w:pPr>
      <w:r w:rsidRPr="004E2EF6">
        <w:t>Observe time-to-decision, comprehension, and interface friction points.</w:t>
      </w:r>
    </w:p>
    <w:p w14:paraId="649B8C1A" w14:textId="77777777" w:rsidR="004E2EF6" w:rsidRPr="004E2EF6" w:rsidRDefault="004E2EF6" w:rsidP="00191B6F">
      <w:pPr>
        <w:numPr>
          <w:ilvl w:val="0"/>
          <w:numId w:val="119"/>
        </w:numPr>
        <w:jc w:val="both"/>
      </w:pPr>
      <w:r w:rsidRPr="004E2EF6">
        <w:t xml:space="preserve">Measure usability with </w:t>
      </w:r>
      <w:r w:rsidRPr="004E2EF6">
        <w:rPr>
          <w:b/>
          <w:bCs/>
        </w:rPr>
        <w:t>System Usability Scale (SUS)</w:t>
      </w:r>
      <w:r w:rsidRPr="004E2EF6">
        <w:t xml:space="preserve"> aiming for a score ≥75.</w:t>
      </w:r>
    </w:p>
    <w:p w14:paraId="3E5AA0D4" w14:textId="77777777" w:rsidR="004E2EF6" w:rsidRPr="004E2EF6" w:rsidRDefault="004E2EF6" w:rsidP="00191B6F">
      <w:pPr>
        <w:jc w:val="both"/>
      </w:pPr>
      <w:r w:rsidRPr="004E2EF6">
        <w:rPr>
          <w:b/>
          <w:bCs/>
        </w:rPr>
        <w:t>Key Points:</w:t>
      </w:r>
    </w:p>
    <w:p w14:paraId="35D8C79F" w14:textId="77777777" w:rsidR="004E2EF6" w:rsidRPr="004E2EF6" w:rsidRDefault="004E2EF6" w:rsidP="00191B6F">
      <w:pPr>
        <w:numPr>
          <w:ilvl w:val="0"/>
          <w:numId w:val="120"/>
        </w:numPr>
        <w:jc w:val="both"/>
      </w:pPr>
      <w:r w:rsidRPr="004E2EF6">
        <w:t>Prototypes allow hands-on evaluation before full implementation.</w:t>
      </w:r>
    </w:p>
    <w:p w14:paraId="586EFA19" w14:textId="77777777" w:rsidR="004E2EF6" w:rsidRPr="004E2EF6" w:rsidRDefault="004E2EF6" w:rsidP="00191B6F">
      <w:pPr>
        <w:numPr>
          <w:ilvl w:val="0"/>
          <w:numId w:val="120"/>
        </w:numPr>
        <w:jc w:val="both"/>
      </w:pPr>
      <w:r w:rsidRPr="004E2EF6">
        <w:t>Journalists test in realistic verification scenarios (breaking news, batch checks).</w:t>
      </w:r>
    </w:p>
    <w:p w14:paraId="347D7B08" w14:textId="77777777" w:rsidR="004E2EF6" w:rsidRPr="004E2EF6" w:rsidRDefault="004E2EF6" w:rsidP="00191B6F">
      <w:pPr>
        <w:numPr>
          <w:ilvl w:val="0"/>
          <w:numId w:val="120"/>
        </w:numPr>
        <w:jc w:val="both"/>
      </w:pPr>
      <w:r w:rsidRPr="004E2EF6">
        <w:t>Interface validated via SUS and real-world feedback loops.</w:t>
      </w:r>
    </w:p>
    <w:p w14:paraId="76424415" w14:textId="77777777" w:rsidR="004E2EF6" w:rsidRDefault="004E2EF6" w:rsidP="00191B6F">
      <w:pPr>
        <w:jc w:val="both"/>
      </w:pPr>
    </w:p>
    <w:p w14:paraId="584D8BEB" w14:textId="321D22A6" w:rsidR="004E2EF6" w:rsidRDefault="004E2EF6" w:rsidP="00191B6F">
      <w:pPr>
        <w:pStyle w:val="Heading3"/>
        <w:jc w:val="both"/>
      </w:pPr>
      <w:r>
        <w:lastRenderedPageBreak/>
        <w:t>DESIGN TRANSPARENT INTERFACES</w:t>
      </w:r>
    </w:p>
    <w:p w14:paraId="2FD053E5" w14:textId="77777777" w:rsidR="00FD31C4" w:rsidRPr="00FD31C4" w:rsidRDefault="00FD31C4" w:rsidP="00191B6F">
      <w:pPr>
        <w:jc w:val="both"/>
      </w:pPr>
      <w:r w:rsidRPr="00FD31C4">
        <w:t xml:space="preserve">Transparency is non-negotiable — users must </w:t>
      </w:r>
      <w:r w:rsidRPr="00FD31C4">
        <w:rPr>
          <w:i/>
          <w:iCs/>
        </w:rPr>
        <w:t>see</w:t>
      </w:r>
      <w:r w:rsidRPr="00FD31C4">
        <w:t xml:space="preserve"> and </w:t>
      </w:r>
      <w:r w:rsidRPr="00FD31C4">
        <w:rPr>
          <w:i/>
          <w:iCs/>
        </w:rPr>
        <w:t>understand</w:t>
      </w:r>
      <w:r w:rsidRPr="00FD31C4">
        <w:t xml:space="preserve"> how and why the model made its decision.</w:t>
      </w:r>
      <w:r w:rsidRPr="00FD31C4">
        <w:br/>
        <w:t xml:space="preserve">VeritasAI achieves this by layering </w:t>
      </w:r>
      <w:r w:rsidRPr="00FD31C4">
        <w:rPr>
          <w:b/>
          <w:bCs/>
        </w:rPr>
        <w:t>visual, semantic, and narrative explanations</w:t>
      </w:r>
      <w:r w:rsidRPr="00FD31C4">
        <w:t xml:space="preserve"> within the UI.</w:t>
      </w:r>
    </w:p>
    <w:p w14:paraId="662F3209" w14:textId="77777777" w:rsidR="00FD31C4" w:rsidRPr="00FD31C4" w:rsidRDefault="00FD31C4" w:rsidP="00191B6F">
      <w:pPr>
        <w:jc w:val="both"/>
        <w:rPr>
          <w:b/>
          <w:bCs/>
        </w:rPr>
      </w:pPr>
      <w:r w:rsidRPr="00FD31C4">
        <w:rPr>
          <w:b/>
          <w:bCs/>
        </w:rPr>
        <w:t>Transparency Framework</w:t>
      </w:r>
    </w:p>
    <w:p w14:paraId="3B9F65CD" w14:textId="77777777" w:rsidR="00FD31C4" w:rsidRPr="00FD31C4" w:rsidRDefault="00FD31C4" w:rsidP="00191B6F">
      <w:pPr>
        <w:numPr>
          <w:ilvl w:val="0"/>
          <w:numId w:val="121"/>
        </w:numPr>
        <w:jc w:val="both"/>
      </w:pPr>
      <w:r w:rsidRPr="00FD31C4">
        <w:rPr>
          <w:b/>
          <w:bCs/>
        </w:rPr>
        <w:t>Visual Layer:</w:t>
      </w:r>
    </w:p>
    <w:p w14:paraId="6D113DD7" w14:textId="77777777" w:rsidR="00FD31C4" w:rsidRPr="00FD31C4" w:rsidRDefault="00FD31C4" w:rsidP="00191B6F">
      <w:pPr>
        <w:numPr>
          <w:ilvl w:val="1"/>
          <w:numId w:val="121"/>
        </w:numPr>
        <w:jc w:val="both"/>
      </w:pPr>
      <w:r w:rsidRPr="00FD31C4">
        <w:t>Grad-CAM heatmaps highlight manipulated facial regions (color-coded by confidence intensity).</w:t>
      </w:r>
    </w:p>
    <w:p w14:paraId="497E4F2D" w14:textId="77777777" w:rsidR="00FD31C4" w:rsidRPr="00FD31C4" w:rsidRDefault="00FD31C4" w:rsidP="00191B6F">
      <w:pPr>
        <w:numPr>
          <w:ilvl w:val="1"/>
          <w:numId w:val="121"/>
        </w:numPr>
        <w:jc w:val="both"/>
      </w:pPr>
      <w:r w:rsidRPr="00FD31C4">
        <w:t>SHAP value overlays reveal which pixel clusters influenced classification.</w:t>
      </w:r>
    </w:p>
    <w:p w14:paraId="0DB044BF" w14:textId="77777777" w:rsidR="00FD31C4" w:rsidRPr="00FD31C4" w:rsidRDefault="00FD31C4" w:rsidP="00191B6F">
      <w:pPr>
        <w:numPr>
          <w:ilvl w:val="0"/>
          <w:numId w:val="121"/>
        </w:numPr>
        <w:jc w:val="both"/>
      </w:pPr>
      <w:r w:rsidRPr="00FD31C4">
        <w:rPr>
          <w:b/>
          <w:bCs/>
        </w:rPr>
        <w:t>Semantic Layer:</w:t>
      </w:r>
    </w:p>
    <w:p w14:paraId="3E4A0D3B" w14:textId="77777777" w:rsidR="00FD31C4" w:rsidRPr="00FD31C4" w:rsidRDefault="00FD31C4" w:rsidP="00191B6F">
      <w:pPr>
        <w:numPr>
          <w:ilvl w:val="1"/>
          <w:numId w:val="121"/>
        </w:numPr>
        <w:jc w:val="both"/>
      </w:pPr>
      <w:r w:rsidRPr="00FD31C4">
        <w:t>Natural-language explanations describe the rationale:</w:t>
      </w:r>
    </w:p>
    <w:p w14:paraId="39EA72F7" w14:textId="77777777" w:rsidR="00FD31C4" w:rsidRPr="00FD31C4" w:rsidRDefault="00FD31C4" w:rsidP="00191B6F">
      <w:pPr>
        <w:jc w:val="both"/>
      </w:pPr>
      <w:r w:rsidRPr="00FD31C4">
        <w:t>“Detected irregular motion and texture blending near the jawline — consistent with face-swap artifacts.”</w:t>
      </w:r>
    </w:p>
    <w:p w14:paraId="72494219" w14:textId="77777777" w:rsidR="00FD31C4" w:rsidRPr="00FD31C4" w:rsidRDefault="00FD31C4" w:rsidP="00191B6F">
      <w:pPr>
        <w:numPr>
          <w:ilvl w:val="0"/>
          <w:numId w:val="121"/>
        </w:numPr>
        <w:jc w:val="both"/>
      </w:pPr>
      <w:r w:rsidRPr="00FD31C4">
        <w:rPr>
          <w:b/>
          <w:bCs/>
        </w:rPr>
        <w:t>Narrative Layer:</w:t>
      </w:r>
    </w:p>
    <w:p w14:paraId="7F79A726" w14:textId="77777777" w:rsidR="00FD31C4" w:rsidRPr="00FD31C4" w:rsidRDefault="00FD31C4" w:rsidP="00191B6F">
      <w:pPr>
        <w:numPr>
          <w:ilvl w:val="1"/>
          <w:numId w:val="121"/>
        </w:numPr>
        <w:jc w:val="both"/>
      </w:pPr>
      <w:r w:rsidRPr="00FD31C4">
        <w:t>Journalistic context integration:</w:t>
      </w:r>
    </w:p>
    <w:p w14:paraId="790E568F" w14:textId="77777777" w:rsidR="00FD31C4" w:rsidRPr="00FD31C4" w:rsidRDefault="00FD31C4" w:rsidP="00191B6F">
      <w:pPr>
        <w:jc w:val="both"/>
      </w:pPr>
      <w:r w:rsidRPr="00FD31C4">
        <w:t>“Video likely altered using face-reenactment techniques; verify source and cross-reference timestamps before publishing.”</w:t>
      </w:r>
    </w:p>
    <w:p w14:paraId="361BB299" w14:textId="77777777" w:rsidR="00FD31C4" w:rsidRPr="00FD31C4" w:rsidRDefault="00FD31C4" w:rsidP="00191B6F">
      <w:pPr>
        <w:jc w:val="both"/>
      </w:pPr>
      <w:r w:rsidRPr="00FD31C4">
        <w:t xml:space="preserve">These layers collectively transform the model from a “black box” into a </w:t>
      </w:r>
      <w:r w:rsidRPr="00FD31C4">
        <w:rPr>
          <w:b/>
          <w:bCs/>
        </w:rPr>
        <w:t>collaborative assistant</w:t>
      </w:r>
      <w:r w:rsidRPr="00FD31C4">
        <w:t>, empowering users to make informed editorial decisions.</w:t>
      </w:r>
    </w:p>
    <w:p w14:paraId="5F9F5ACB" w14:textId="77777777" w:rsidR="00FD31C4" w:rsidRPr="00FD31C4" w:rsidRDefault="00FD31C4" w:rsidP="00191B6F">
      <w:pPr>
        <w:jc w:val="both"/>
        <w:rPr>
          <w:b/>
          <w:bCs/>
        </w:rPr>
      </w:pPr>
      <w:r w:rsidRPr="00FD31C4">
        <w:rPr>
          <w:b/>
          <w:bCs/>
        </w:rPr>
        <w:t>Design Guidelines</w:t>
      </w:r>
    </w:p>
    <w:p w14:paraId="7F6AF4F6" w14:textId="77777777" w:rsidR="00FD31C4" w:rsidRPr="00FD31C4" w:rsidRDefault="00FD31C4" w:rsidP="00191B6F">
      <w:pPr>
        <w:numPr>
          <w:ilvl w:val="0"/>
          <w:numId w:val="122"/>
        </w:numPr>
        <w:jc w:val="both"/>
      </w:pPr>
      <w:r w:rsidRPr="00FD31C4">
        <w:t>Avoid raw probabilities; use confidence bands (High, Medium, Low).</w:t>
      </w:r>
    </w:p>
    <w:p w14:paraId="45446BB1" w14:textId="77777777" w:rsidR="00FD31C4" w:rsidRPr="00FD31C4" w:rsidRDefault="00FD31C4" w:rsidP="00191B6F">
      <w:pPr>
        <w:numPr>
          <w:ilvl w:val="0"/>
          <w:numId w:val="122"/>
        </w:numPr>
        <w:jc w:val="both"/>
      </w:pPr>
      <w:r w:rsidRPr="00FD31C4">
        <w:t>Provide tooltips linking visual cues to human-understandable causes.</w:t>
      </w:r>
    </w:p>
    <w:p w14:paraId="6CE4358C" w14:textId="77777777" w:rsidR="00FD31C4" w:rsidRPr="00FD31C4" w:rsidRDefault="00FD31C4" w:rsidP="00191B6F">
      <w:pPr>
        <w:numPr>
          <w:ilvl w:val="0"/>
          <w:numId w:val="122"/>
        </w:numPr>
        <w:jc w:val="both"/>
      </w:pPr>
      <w:r w:rsidRPr="00FD31C4">
        <w:t>Allow journalists to toggle explanation depth (“basic summary” vs. “technical breakdown”).</w:t>
      </w:r>
    </w:p>
    <w:p w14:paraId="09E72A4F" w14:textId="77777777" w:rsidR="00FD31C4" w:rsidRPr="00FD31C4" w:rsidRDefault="00FD31C4" w:rsidP="00191B6F">
      <w:pPr>
        <w:numPr>
          <w:ilvl w:val="0"/>
          <w:numId w:val="122"/>
        </w:numPr>
        <w:jc w:val="both"/>
      </w:pPr>
      <w:r w:rsidRPr="00FD31C4">
        <w:t xml:space="preserve">Incorporate </w:t>
      </w:r>
      <w:r w:rsidRPr="00FD31C4">
        <w:rPr>
          <w:i/>
          <w:iCs/>
        </w:rPr>
        <w:t>progressive disclosure</w:t>
      </w:r>
      <w:r w:rsidRPr="00FD31C4">
        <w:t xml:space="preserve"> — advanced data (e.g., SHAP plots) hidden until requested.</w:t>
      </w:r>
    </w:p>
    <w:p w14:paraId="044EC24A" w14:textId="77777777" w:rsidR="00FD31C4" w:rsidRPr="00FD31C4" w:rsidRDefault="00FD31C4" w:rsidP="00191B6F">
      <w:pPr>
        <w:jc w:val="both"/>
      </w:pPr>
      <w:r w:rsidRPr="00FD31C4">
        <w:rPr>
          <w:b/>
          <w:bCs/>
        </w:rPr>
        <w:t>Key Points:</w:t>
      </w:r>
    </w:p>
    <w:p w14:paraId="5C803D17" w14:textId="77777777" w:rsidR="00FD31C4" w:rsidRPr="00FD31C4" w:rsidRDefault="00FD31C4" w:rsidP="00191B6F">
      <w:pPr>
        <w:numPr>
          <w:ilvl w:val="0"/>
          <w:numId w:val="123"/>
        </w:numPr>
        <w:jc w:val="both"/>
      </w:pPr>
      <w:r w:rsidRPr="00FD31C4">
        <w:t>Multi-layered transparency (visual + textual + contextual).</w:t>
      </w:r>
    </w:p>
    <w:p w14:paraId="3EB47BA4" w14:textId="77777777" w:rsidR="00FD31C4" w:rsidRPr="00FD31C4" w:rsidRDefault="00FD31C4" w:rsidP="00191B6F">
      <w:pPr>
        <w:numPr>
          <w:ilvl w:val="0"/>
          <w:numId w:val="123"/>
        </w:numPr>
        <w:jc w:val="both"/>
      </w:pPr>
      <w:r w:rsidRPr="00FD31C4">
        <w:t>Explanations in journalist language, not ML jargon.</w:t>
      </w:r>
    </w:p>
    <w:p w14:paraId="2CF805B7" w14:textId="77777777" w:rsidR="00FD31C4" w:rsidRPr="00FD31C4" w:rsidRDefault="00FD31C4" w:rsidP="00191B6F">
      <w:pPr>
        <w:numPr>
          <w:ilvl w:val="0"/>
          <w:numId w:val="123"/>
        </w:numPr>
        <w:jc w:val="both"/>
      </w:pPr>
      <w:r w:rsidRPr="00FD31C4">
        <w:t>Progressive disclosure to balance simplicity and depth.</w:t>
      </w:r>
    </w:p>
    <w:p w14:paraId="4B1D3873" w14:textId="24AC8CFB" w:rsidR="004E2EF6" w:rsidRDefault="00DB23B1" w:rsidP="00191B6F">
      <w:pPr>
        <w:pStyle w:val="Heading3"/>
        <w:jc w:val="both"/>
      </w:pPr>
      <w:r>
        <w:lastRenderedPageBreak/>
        <w:t>CREATE FEEDBACK MECHANISMS</w:t>
      </w:r>
    </w:p>
    <w:p w14:paraId="65B5BD61" w14:textId="77777777" w:rsidR="0030633E" w:rsidRPr="0030633E" w:rsidRDefault="0030633E" w:rsidP="00191B6F">
      <w:pPr>
        <w:jc w:val="both"/>
      </w:pPr>
      <w:r w:rsidRPr="0030633E">
        <w:t xml:space="preserve">Feedback loops ensure </w:t>
      </w:r>
      <w:r w:rsidRPr="0030633E">
        <w:rPr>
          <w:b/>
          <w:bCs/>
        </w:rPr>
        <w:t>continuous learning, refinement, and user trust.</w:t>
      </w:r>
      <w:r w:rsidRPr="0030633E">
        <w:br/>
        <w:t>They close the gap between AI prediction and human editorial judgment.</w:t>
      </w:r>
    </w:p>
    <w:p w14:paraId="082F27E1" w14:textId="77777777" w:rsidR="0030633E" w:rsidRPr="0030633E" w:rsidRDefault="0030633E" w:rsidP="00191B6F">
      <w:pPr>
        <w:jc w:val="both"/>
        <w:rPr>
          <w:b/>
          <w:bCs/>
        </w:rPr>
      </w:pPr>
      <w:r w:rsidRPr="0030633E">
        <w:rPr>
          <w:b/>
          <w:bCs/>
        </w:rPr>
        <w:t>Feedback Implementation</w:t>
      </w:r>
    </w:p>
    <w:p w14:paraId="14199CF6" w14:textId="77777777" w:rsidR="0030633E" w:rsidRPr="0030633E" w:rsidRDefault="0030633E" w:rsidP="00191B6F">
      <w:pPr>
        <w:numPr>
          <w:ilvl w:val="0"/>
          <w:numId w:val="124"/>
        </w:numPr>
        <w:jc w:val="both"/>
      </w:pPr>
      <w:r w:rsidRPr="0030633E">
        <w:rPr>
          <w:b/>
          <w:bCs/>
        </w:rPr>
        <w:t>In-App Feedback Forms:</w:t>
      </w:r>
      <w:r w:rsidRPr="0030633E">
        <w:t xml:space="preserve"> Journalists can flag false positives/negatives directly in the dashboard. Each submission includes video ID, prediction confidence, and optional user notes.</w:t>
      </w:r>
    </w:p>
    <w:p w14:paraId="35A74204" w14:textId="77777777" w:rsidR="0030633E" w:rsidRPr="0030633E" w:rsidRDefault="0030633E" w:rsidP="00191B6F">
      <w:pPr>
        <w:numPr>
          <w:ilvl w:val="0"/>
          <w:numId w:val="124"/>
        </w:numPr>
        <w:jc w:val="both"/>
      </w:pPr>
      <w:r w:rsidRPr="0030633E">
        <w:rPr>
          <w:b/>
          <w:bCs/>
        </w:rPr>
        <w:t>Post-Decision Surveys:</w:t>
      </w:r>
      <w:r w:rsidRPr="0030633E">
        <w:t xml:space="preserve"> Short pop-up (“Was this result accurate/helpful?”) to measure user satisfaction and trust over time.</w:t>
      </w:r>
    </w:p>
    <w:p w14:paraId="6C9C5337" w14:textId="77777777" w:rsidR="0030633E" w:rsidRPr="0030633E" w:rsidRDefault="0030633E" w:rsidP="00191B6F">
      <w:pPr>
        <w:numPr>
          <w:ilvl w:val="0"/>
          <w:numId w:val="124"/>
        </w:numPr>
        <w:jc w:val="both"/>
      </w:pPr>
      <w:r w:rsidRPr="0030633E">
        <w:rPr>
          <w:b/>
          <w:bCs/>
        </w:rPr>
        <w:t>Error Logging &amp; Retraining Triggers:</w:t>
      </w:r>
      <w:r w:rsidRPr="0030633E">
        <w:t xml:space="preserve"> Flagged videos automatically enter a </w:t>
      </w:r>
      <w:r w:rsidRPr="0030633E">
        <w:rPr>
          <w:i/>
          <w:iCs/>
        </w:rPr>
        <w:t>retraining queue</w:t>
      </w:r>
      <w:r w:rsidRPr="0030633E">
        <w:t xml:space="preserve"> reviewed monthly to improve model accuracy and fairness.</w:t>
      </w:r>
    </w:p>
    <w:p w14:paraId="443154EC" w14:textId="77777777" w:rsidR="0030633E" w:rsidRPr="0030633E" w:rsidRDefault="0030633E" w:rsidP="00191B6F">
      <w:pPr>
        <w:numPr>
          <w:ilvl w:val="0"/>
          <w:numId w:val="124"/>
        </w:numPr>
        <w:jc w:val="both"/>
      </w:pPr>
      <w:r w:rsidRPr="0030633E">
        <w:rPr>
          <w:b/>
          <w:bCs/>
        </w:rPr>
        <w:t>Hotjar or FullStory Integration:</w:t>
      </w:r>
      <w:r w:rsidRPr="0030633E">
        <w:t xml:space="preserve"> Capture anonymized click and scroll heatmaps to identify confusing UI elements.</w:t>
      </w:r>
    </w:p>
    <w:p w14:paraId="3393C9F6" w14:textId="77777777" w:rsidR="0030633E" w:rsidRPr="0030633E" w:rsidRDefault="0030633E" w:rsidP="00191B6F">
      <w:pPr>
        <w:numPr>
          <w:ilvl w:val="0"/>
          <w:numId w:val="124"/>
        </w:numPr>
        <w:jc w:val="both"/>
      </w:pPr>
      <w:r w:rsidRPr="0030633E">
        <w:rPr>
          <w:b/>
          <w:bCs/>
        </w:rPr>
        <w:t>Analytics Dashboard:</w:t>
      </w:r>
      <w:r w:rsidRPr="0030633E">
        <w:t xml:space="preserve"> Track user engagement metrics — average decision time, number of reviews submitted, verification accuracy delta.</w:t>
      </w:r>
    </w:p>
    <w:p w14:paraId="47B7AF3E" w14:textId="77777777" w:rsidR="0030633E" w:rsidRPr="0030633E" w:rsidRDefault="0030633E" w:rsidP="00191B6F">
      <w:pPr>
        <w:jc w:val="both"/>
        <w:rPr>
          <w:b/>
          <w:bCs/>
        </w:rPr>
      </w:pPr>
      <w:r w:rsidRPr="0030633E">
        <w:rPr>
          <w:b/>
          <w:bCs/>
        </w:rPr>
        <w:t>Feedback Lifecycle</w:t>
      </w:r>
    </w:p>
    <w:p w14:paraId="6CCAC54C" w14:textId="77777777" w:rsidR="0030633E" w:rsidRPr="0030633E" w:rsidRDefault="0030633E" w:rsidP="00191B6F">
      <w:pPr>
        <w:numPr>
          <w:ilvl w:val="0"/>
          <w:numId w:val="125"/>
        </w:numPr>
        <w:jc w:val="both"/>
      </w:pPr>
      <w:r w:rsidRPr="0030633E">
        <w:t>User submits feedback → stored in secure database.</w:t>
      </w:r>
    </w:p>
    <w:p w14:paraId="39FFE467" w14:textId="77777777" w:rsidR="0030633E" w:rsidRPr="0030633E" w:rsidRDefault="0030633E" w:rsidP="00191B6F">
      <w:pPr>
        <w:numPr>
          <w:ilvl w:val="0"/>
          <w:numId w:val="125"/>
        </w:numPr>
        <w:jc w:val="both"/>
      </w:pPr>
      <w:r w:rsidRPr="0030633E">
        <w:t>ML engineer reviews patterns monthly → retraining or threshold tuning initiated.</w:t>
      </w:r>
    </w:p>
    <w:p w14:paraId="28EA1D8F" w14:textId="77777777" w:rsidR="0030633E" w:rsidRPr="0030633E" w:rsidRDefault="0030633E" w:rsidP="00191B6F">
      <w:pPr>
        <w:numPr>
          <w:ilvl w:val="0"/>
          <w:numId w:val="125"/>
        </w:numPr>
        <w:jc w:val="both"/>
      </w:pPr>
      <w:r w:rsidRPr="0030633E">
        <w:t>Changes documented → version updates visible to users (“Model retrained on 500+ verified cases”).</w:t>
      </w:r>
    </w:p>
    <w:p w14:paraId="387CBE22" w14:textId="77777777" w:rsidR="0030633E" w:rsidRPr="0030633E" w:rsidRDefault="0030633E" w:rsidP="00191B6F">
      <w:pPr>
        <w:numPr>
          <w:ilvl w:val="0"/>
          <w:numId w:val="125"/>
        </w:numPr>
        <w:jc w:val="both"/>
      </w:pPr>
      <w:r w:rsidRPr="0030633E">
        <w:t>Continuous usability testing → iterative UI refinements.</w:t>
      </w:r>
    </w:p>
    <w:p w14:paraId="2496E742" w14:textId="77777777" w:rsidR="0030633E" w:rsidRPr="0030633E" w:rsidRDefault="0030633E" w:rsidP="00191B6F">
      <w:pPr>
        <w:jc w:val="both"/>
      </w:pPr>
      <w:r w:rsidRPr="0030633E">
        <w:rPr>
          <w:b/>
          <w:bCs/>
        </w:rPr>
        <w:t>Key Points:</w:t>
      </w:r>
    </w:p>
    <w:p w14:paraId="4C329EB3" w14:textId="77777777" w:rsidR="0030633E" w:rsidRPr="0030633E" w:rsidRDefault="0030633E" w:rsidP="00191B6F">
      <w:pPr>
        <w:numPr>
          <w:ilvl w:val="0"/>
          <w:numId w:val="126"/>
        </w:numPr>
        <w:jc w:val="both"/>
      </w:pPr>
      <w:r w:rsidRPr="0030633E">
        <w:t>Feedback loop feeds both UX and ML retraining cycles.</w:t>
      </w:r>
    </w:p>
    <w:p w14:paraId="4CFF1D0E" w14:textId="77777777" w:rsidR="0030633E" w:rsidRPr="0030633E" w:rsidRDefault="0030633E" w:rsidP="00191B6F">
      <w:pPr>
        <w:numPr>
          <w:ilvl w:val="0"/>
          <w:numId w:val="126"/>
        </w:numPr>
        <w:jc w:val="both"/>
      </w:pPr>
      <w:r w:rsidRPr="0030633E">
        <w:t>User transparency through visible model versioning and update logs.</w:t>
      </w:r>
    </w:p>
    <w:p w14:paraId="720A8EBB" w14:textId="77777777" w:rsidR="0030633E" w:rsidRPr="0030633E" w:rsidRDefault="0030633E" w:rsidP="00191B6F">
      <w:pPr>
        <w:numPr>
          <w:ilvl w:val="0"/>
          <w:numId w:val="126"/>
        </w:numPr>
        <w:jc w:val="both"/>
      </w:pPr>
      <w:r w:rsidRPr="0030633E">
        <w:t>Ongoing performance improvement based on real newsroom use.</w:t>
      </w:r>
    </w:p>
    <w:p w14:paraId="17B89A58" w14:textId="77777777" w:rsidR="00DB23B1" w:rsidRPr="00DB23B1" w:rsidRDefault="00DB23B1" w:rsidP="00DB23B1"/>
    <w:p w14:paraId="7BE50F67" w14:textId="747A7F07" w:rsidR="001C6978" w:rsidRDefault="00955BC7" w:rsidP="00416290">
      <w:pPr>
        <w:pStyle w:val="Heading1"/>
      </w:pPr>
      <w:r>
        <w:t>GITHUB REPOSITORY LINK</w:t>
      </w:r>
    </w:p>
    <w:p w14:paraId="7B3E0A1A" w14:textId="77777777" w:rsidR="00955BC7" w:rsidRDefault="00955BC7" w:rsidP="00955BC7"/>
    <w:p w14:paraId="262E0FE7" w14:textId="0E234C98" w:rsidR="00955BC7" w:rsidRDefault="00955BC7" w:rsidP="00955BC7">
      <w:r>
        <w:t xml:space="preserve">LINK - </w:t>
      </w:r>
    </w:p>
    <w:p w14:paraId="2FE22D98" w14:textId="607A3401" w:rsidR="00955BC7" w:rsidRPr="00955BC7" w:rsidRDefault="00955BC7" w:rsidP="00955BC7">
      <w:hyperlink r:id="rId8" w:history="1">
        <w:r w:rsidRPr="005244DF">
          <w:rPr>
            <w:rStyle w:val="Hyperlink"/>
          </w:rPr>
          <w:t>https://github.com/ospatel/AIS-Project.git</w:t>
        </w:r>
      </w:hyperlink>
      <w:r>
        <w:t xml:space="preserve"> </w:t>
      </w:r>
    </w:p>
    <w:sectPr w:rsidR="00955BC7" w:rsidRPr="00955BC7" w:rsidSect="00D16BBC">
      <w:footerReference w:type="default" r:id="rId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176AD" w14:textId="77777777" w:rsidR="006D5CD8" w:rsidRDefault="006D5CD8" w:rsidP="00971E41">
      <w:pPr>
        <w:spacing w:after="0" w:line="240" w:lineRule="auto"/>
      </w:pPr>
      <w:r>
        <w:separator/>
      </w:r>
    </w:p>
  </w:endnote>
  <w:endnote w:type="continuationSeparator" w:id="0">
    <w:p w14:paraId="034724DB" w14:textId="77777777" w:rsidR="006D5CD8" w:rsidRDefault="006D5CD8" w:rsidP="00971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027972"/>
      <w:docPartObj>
        <w:docPartGallery w:val="Page Numbers (Bottom of Page)"/>
        <w:docPartUnique/>
      </w:docPartObj>
    </w:sdtPr>
    <w:sdtEndPr>
      <w:rPr>
        <w:color w:val="7F7F7F" w:themeColor="background1" w:themeShade="7F"/>
        <w:spacing w:val="60"/>
      </w:rPr>
    </w:sdtEndPr>
    <w:sdtContent>
      <w:p w14:paraId="67612405" w14:textId="187E139C" w:rsidR="00971E41" w:rsidRDefault="00971E4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C83BF50" w14:textId="77777777" w:rsidR="00971E41" w:rsidRDefault="00971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844ED" w14:textId="77777777" w:rsidR="006D5CD8" w:rsidRDefault="006D5CD8" w:rsidP="00971E41">
      <w:pPr>
        <w:spacing w:after="0" w:line="240" w:lineRule="auto"/>
      </w:pPr>
      <w:r>
        <w:separator/>
      </w:r>
    </w:p>
  </w:footnote>
  <w:footnote w:type="continuationSeparator" w:id="0">
    <w:p w14:paraId="73D4043B" w14:textId="77777777" w:rsidR="006D5CD8" w:rsidRDefault="006D5CD8" w:rsidP="00971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63D"/>
    <w:multiLevelType w:val="multilevel"/>
    <w:tmpl w:val="E932C3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D4F3B"/>
    <w:multiLevelType w:val="multilevel"/>
    <w:tmpl w:val="8F38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D020B"/>
    <w:multiLevelType w:val="multilevel"/>
    <w:tmpl w:val="344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B4518"/>
    <w:multiLevelType w:val="multilevel"/>
    <w:tmpl w:val="CD54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84BE8"/>
    <w:multiLevelType w:val="multilevel"/>
    <w:tmpl w:val="9C14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20945"/>
    <w:multiLevelType w:val="multilevel"/>
    <w:tmpl w:val="73E21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291F06"/>
    <w:multiLevelType w:val="multilevel"/>
    <w:tmpl w:val="E1A646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0B06A8"/>
    <w:multiLevelType w:val="multilevel"/>
    <w:tmpl w:val="0DE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7A101F"/>
    <w:multiLevelType w:val="multilevel"/>
    <w:tmpl w:val="35B8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C0D77"/>
    <w:multiLevelType w:val="multilevel"/>
    <w:tmpl w:val="9BAA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D6766"/>
    <w:multiLevelType w:val="multilevel"/>
    <w:tmpl w:val="2894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357092"/>
    <w:multiLevelType w:val="multilevel"/>
    <w:tmpl w:val="C574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E3348"/>
    <w:multiLevelType w:val="multilevel"/>
    <w:tmpl w:val="0F12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C427E"/>
    <w:multiLevelType w:val="multilevel"/>
    <w:tmpl w:val="425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8C30C1"/>
    <w:multiLevelType w:val="multilevel"/>
    <w:tmpl w:val="3CAA9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FE476E"/>
    <w:multiLevelType w:val="multilevel"/>
    <w:tmpl w:val="174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8476E"/>
    <w:multiLevelType w:val="multilevel"/>
    <w:tmpl w:val="1AFE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D571C"/>
    <w:multiLevelType w:val="multilevel"/>
    <w:tmpl w:val="3BA4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7D7495"/>
    <w:multiLevelType w:val="hybridMultilevel"/>
    <w:tmpl w:val="C6A08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F822136"/>
    <w:multiLevelType w:val="multilevel"/>
    <w:tmpl w:val="8C38A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63B37"/>
    <w:multiLevelType w:val="multilevel"/>
    <w:tmpl w:val="E69C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F02D5B"/>
    <w:multiLevelType w:val="multilevel"/>
    <w:tmpl w:val="74521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9C53C4"/>
    <w:multiLevelType w:val="multilevel"/>
    <w:tmpl w:val="B3DA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968CA"/>
    <w:multiLevelType w:val="multilevel"/>
    <w:tmpl w:val="9E26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5405AE"/>
    <w:multiLevelType w:val="multilevel"/>
    <w:tmpl w:val="1E0E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A66380"/>
    <w:multiLevelType w:val="multilevel"/>
    <w:tmpl w:val="E4D0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B31A02"/>
    <w:multiLevelType w:val="hybridMultilevel"/>
    <w:tmpl w:val="AF9CA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5C31378"/>
    <w:multiLevelType w:val="multilevel"/>
    <w:tmpl w:val="0AA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051C0"/>
    <w:multiLevelType w:val="multilevel"/>
    <w:tmpl w:val="0FFC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F1CEE"/>
    <w:multiLevelType w:val="multilevel"/>
    <w:tmpl w:val="F7B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AF02EB0"/>
    <w:multiLevelType w:val="multilevel"/>
    <w:tmpl w:val="986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00D50A4"/>
    <w:multiLevelType w:val="multilevel"/>
    <w:tmpl w:val="F67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281867"/>
    <w:multiLevelType w:val="multilevel"/>
    <w:tmpl w:val="BB5C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41E3C86"/>
    <w:multiLevelType w:val="multilevel"/>
    <w:tmpl w:val="3B28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3908A4"/>
    <w:multiLevelType w:val="multilevel"/>
    <w:tmpl w:val="7786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71B66BD"/>
    <w:multiLevelType w:val="multilevel"/>
    <w:tmpl w:val="6AAE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6C3E6A"/>
    <w:multiLevelType w:val="multilevel"/>
    <w:tmpl w:val="6754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1475E7"/>
    <w:multiLevelType w:val="multilevel"/>
    <w:tmpl w:val="F35C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C026C8"/>
    <w:multiLevelType w:val="multilevel"/>
    <w:tmpl w:val="106E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5A51E8"/>
    <w:multiLevelType w:val="multilevel"/>
    <w:tmpl w:val="08A87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B90E09"/>
    <w:multiLevelType w:val="multilevel"/>
    <w:tmpl w:val="2FEC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A030F3"/>
    <w:multiLevelType w:val="multilevel"/>
    <w:tmpl w:val="0CFE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A3247C"/>
    <w:multiLevelType w:val="multilevel"/>
    <w:tmpl w:val="E9FA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CA76EB"/>
    <w:multiLevelType w:val="multilevel"/>
    <w:tmpl w:val="BF6C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0E21934"/>
    <w:multiLevelType w:val="multilevel"/>
    <w:tmpl w:val="152E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2B450A8"/>
    <w:multiLevelType w:val="multilevel"/>
    <w:tmpl w:val="1100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F93AC3"/>
    <w:multiLevelType w:val="multilevel"/>
    <w:tmpl w:val="1D2A3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1376BC"/>
    <w:multiLevelType w:val="multilevel"/>
    <w:tmpl w:val="A6A0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160085"/>
    <w:multiLevelType w:val="multilevel"/>
    <w:tmpl w:val="4A82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4612AA1"/>
    <w:multiLevelType w:val="multilevel"/>
    <w:tmpl w:val="1FF2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4CB1F4A"/>
    <w:multiLevelType w:val="multilevel"/>
    <w:tmpl w:val="29E4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774D82"/>
    <w:multiLevelType w:val="multilevel"/>
    <w:tmpl w:val="6DF8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6E07A57"/>
    <w:multiLevelType w:val="multilevel"/>
    <w:tmpl w:val="77407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432082"/>
    <w:multiLevelType w:val="multilevel"/>
    <w:tmpl w:val="8D5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CA42E6B"/>
    <w:multiLevelType w:val="multilevel"/>
    <w:tmpl w:val="05083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D1B042A"/>
    <w:multiLevelType w:val="multilevel"/>
    <w:tmpl w:val="F51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F11305"/>
    <w:multiLevelType w:val="multilevel"/>
    <w:tmpl w:val="992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E561818"/>
    <w:multiLevelType w:val="multilevel"/>
    <w:tmpl w:val="F48E8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F0907AD"/>
    <w:multiLevelType w:val="multilevel"/>
    <w:tmpl w:val="31A6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FD8745D"/>
    <w:multiLevelType w:val="multilevel"/>
    <w:tmpl w:val="CEBCA9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0D06C5"/>
    <w:multiLevelType w:val="multilevel"/>
    <w:tmpl w:val="E81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E97C1C"/>
    <w:multiLevelType w:val="multilevel"/>
    <w:tmpl w:val="113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1466806"/>
    <w:multiLevelType w:val="multilevel"/>
    <w:tmpl w:val="FA78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1E3727A"/>
    <w:multiLevelType w:val="multilevel"/>
    <w:tmpl w:val="25F0C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32312A"/>
    <w:multiLevelType w:val="multilevel"/>
    <w:tmpl w:val="BB2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4D530D"/>
    <w:multiLevelType w:val="multilevel"/>
    <w:tmpl w:val="C41A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2C1396"/>
    <w:multiLevelType w:val="multilevel"/>
    <w:tmpl w:val="118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6E58EA"/>
    <w:multiLevelType w:val="multilevel"/>
    <w:tmpl w:val="95F2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990D10"/>
    <w:multiLevelType w:val="multilevel"/>
    <w:tmpl w:val="85384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83A2E02"/>
    <w:multiLevelType w:val="multilevel"/>
    <w:tmpl w:val="76D0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533675"/>
    <w:multiLevelType w:val="multilevel"/>
    <w:tmpl w:val="F9F84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DF41FA"/>
    <w:multiLevelType w:val="multilevel"/>
    <w:tmpl w:val="CB46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C6B65DF"/>
    <w:multiLevelType w:val="multilevel"/>
    <w:tmpl w:val="BF1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CE23805"/>
    <w:multiLevelType w:val="multilevel"/>
    <w:tmpl w:val="B5F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0B4316"/>
    <w:multiLevelType w:val="multilevel"/>
    <w:tmpl w:val="385A30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09E06CB"/>
    <w:multiLevelType w:val="multilevel"/>
    <w:tmpl w:val="8CEA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012092"/>
    <w:multiLevelType w:val="multilevel"/>
    <w:tmpl w:val="6A301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33B56EB"/>
    <w:multiLevelType w:val="multilevel"/>
    <w:tmpl w:val="74DA2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2377A5"/>
    <w:multiLevelType w:val="multilevel"/>
    <w:tmpl w:val="82BA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60C56B1"/>
    <w:multiLevelType w:val="multilevel"/>
    <w:tmpl w:val="1160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8AB5EA6"/>
    <w:multiLevelType w:val="multilevel"/>
    <w:tmpl w:val="979C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B994B94"/>
    <w:multiLevelType w:val="multilevel"/>
    <w:tmpl w:val="48AC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C9B7B10"/>
    <w:multiLevelType w:val="multilevel"/>
    <w:tmpl w:val="CC6A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83429E"/>
    <w:multiLevelType w:val="multilevel"/>
    <w:tmpl w:val="CA16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E42EF0"/>
    <w:multiLevelType w:val="multilevel"/>
    <w:tmpl w:val="F3EC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907D55"/>
    <w:multiLevelType w:val="multilevel"/>
    <w:tmpl w:val="03ECE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FCA1F26"/>
    <w:multiLevelType w:val="multilevel"/>
    <w:tmpl w:val="63A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004370B"/>
    <w:multiLevelType w:val="multilevel"/>
    <w:tmpl w:val="CFE6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0670A85"/>
    <w:multiLevelType w:val="multilevel"/>
    <w:tmpl w:val="674C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7B0924"/>
    <w:multiLevelType w:val="multilevel"/>
    <w:tmpl w:val="9F9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CF17CF"/>
    <w:multiLevelType w:val="multilevel"/>
    <w:tmpl w:val="4420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1E66D6"/>
    <w:multiLevelType w:val="multilevel"/>
    <w:tmpl w:val="F6D0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454C3D"/>
    <w:multiLevelType w:val="multilevel"/>
    <w:tmpl w:val="F4644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283771E"/>
    <w:multiLevelType w:val="multilevel"/>
    <w:tmpl w:val="2166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B04F9D"/>
    <w:multiLevelType w:val="multilevel"/>
    <w:tmpl w:val="1BB4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392308C"/>
    <w:multiLevelType w:val="multilevel"/>
    <w:tmpl w:val="5D1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3F50186"/>
    <w:multiLevelType w:val="multilevel"/>
    <w:tmpl w:val="64A6C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40B4FB4"/>
    <w:multiLevelType w:val="multilevel"/>
    <w:tmpl w:val="C0A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5A94550"/>
    <w:multiLevelType w:val="multilevel"/>
    <w:tmpl w:val="98B6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5BA62C3"/>
    <w:multiLevelType w:val="multilevel"/>
    <w:tmpl w:val="4D6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D536EE"/>
    <w:multiLevelType w:val="multilevel"/>
    <w:tmpl w:val="E92264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305677"/>
    <w:multiLevelType w:val="multilevel"/>
    <w:tmpl w:val="DA0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333D29"/>
    <w:multiLevelType w:val="multilevel"/>
    <w:tmpl w:val="11925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01233B"/>
    <w:multiLevelType w:val="multilevel"/>
    <w:tmpl w:val="8A50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8D04B4"/>
    <w:multiLevelType w:val="multilevel"/>
    <w:tmpl w:val="322C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305CD1"/>
    <w:multiLevelType w:val="multilevel"/>
    <w:tmpl w:val="EAFE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404D8B"/>
    <w:multiLevelType w:val="multilevel"/>
    <w:tmpl w:val="266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B5F628E"/>
    <w:multiLevelType w:val="multilevel"/>
    <w:tmpl w:val="6E30A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63758E"/>
    <w:multiLevelType w:val="multilevel"/>
    <w:tmpl w:val="1B8E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C4B3531"/>
    <w:multiLevelType w:val="multilevel"/>
    <w:tmpl w:val="9AC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8F75FC"/>
    <w:multiLevelType w:val="multilevel"/>
    <w:tmpl w:val="08F8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D6E54C3"/>
    <w:multiLevelType w:val="multilevel"/>
    <w:tmpl w:val="EF16E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AF332F"/>
    <w:multiLevelType w:val="multilevel"/>
    <w:tmpl w:val="A2C27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F659A5"/>
    <w:multiLevelType w:val="multilevel"/>
    <w:tmpl w:val="C5A83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4B26EE"/>
    <w:multiLevelType w:val="multilevel"/>
    <w:tmpl w:val="5BDA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406482E"/>
    <w:multiLevelType w:val="multilevel"/>
    <w:tmpl w:val="8C74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ED790F"/>
    <w:multiLevelType w:val="multilevel"/>
    <w:tmpl w:val="1A441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50C2D64"/>
    <w:multiLevelType w:val="multilevel"/>
    <w:tmpl w:val="0A54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0B26EC"/>
    <w:multiLevelType w:val="multilevel"/>
    <w:tmpl w:val="AFEE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AB0A20"/>
    <w:multiLevelType w:val="multilevel"/>
    <w:tmpl w:val="21AC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7838FD"/>
    <w:multiLevelType w:val="multilevel"/>
    <w:tmpl w:val="1C1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9893C53"/>
    <w:multiLevelType w:val="multilevel"/>
    <w:tmpl w:val="005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B3C11BC"/>
    <w:multiLevelType w:val="multilevel"/>
    <w:tmpl w:val="23E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CA05B05"/>
    <w:multiLevelType w:val="multilevel"/>
    <w:tmpl w:val="0A4E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9C4CBC"/>
    <w:multiLevelType w:val="multilevel"/>
    <w:tmpl w:val="01D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543064">
    <w:abstractNumId w:val="26"/>
  </w:num>
  <w:num w:numId="2" w16cid:durableId="1528644242">
    <w:abstractNumId w:val="18"/>
  </w:num>
  <w:num w:numId="3" w16cid:durableId="1805268241">
    <w:abstractNumId w:val="78"/>
  </w:num>
  <w:num w:numId="4" w16cid:durableId="739867834">
    <w:abstractNumId w:val="120"/>
  </w:num>
  <w:num w:numId="5" w16cid:durableId="1323895134">
    <w:abstractNumId w:val="44"/>
  </w:num>
  <w:num w:numId="6" w16cid:durableId="557017500">
    <w:abstractNumId w:val="24"/>
  </w:num>
  <w:num w:numId="7" w16cid:durableId="1302230981">
    <w:abstractNumId w:val="98"/>
  </w:num>
  <w:num w:numId="8" w16cid:durableId="337732853">
    <w:abstractNumId w:val="17"/>
  </w:num>
  <w:num w:numId="9" w16cid:durableId="664287042">
    <w:abstractNumId w:val="0"/>
  </w:num>
  <w:num w:numId="10" w16cid:durableId="486897914">
    <w:abstractNumId w:val="14"/>
  </w:num>
  <w:num w:numId="11" w16cid:durableId="1846046075">
    <w:abstractNumId w:val="92"/>
  </w:num>
  <w:num w:numId="12" w16cid:durableId="2082677992">
    <w:abstractNumId w:val="87"/>
  </w:num>
  <w:num w:numId="13" w16cid:durableId="721753968">
    <w:abstractNumId w:val="4"/>
  </w:num>
  <w:num w:numId="14" w16cid:durableId="724331042">
    <w:abstractNumId w:val="100"/>
  </w:num>
  <w:num w:numId="15" w16cid:durableId="1158808158">
    <w:abstractNumId w:val="81"/>
  </w:num>
  <w:num w:numId="16" w16cid:durableId="163207931">
    <w:abstractNumId w:val="121"/>
  </w:num>
  <w:num w:numId="17" w16cid:durableId="2126657412">
    <w:abstractNumId w:val="7"/>
  </w:num>
  <w:num w:numId="18" w16cid:durableId="381170404">
    <w:abstractNumId w:val="116"/>
  </w:num>
  <w:num w:numId="19" w16cid:durableId="438454999">
    <w:abstractNumId w:val="54"/>
  </w:num>
  <w:num w:numId="20" w16cid:durableId="1949656419">
    <w:abstractNumId w:val="74"/>
  </w:num>
  <w:num w:numId="21" w16cid:durableId="1112747715">
    <w:abstractNumId w:val="68"/>
  </w:num>
  <w:num w:numId="22" w16cid:durableId="1235552402">
    <w:abstractNumId w:val="30"/>
  </w:num>
  <w:num w:numId="23" w16cid:durableId="1661426535">
    <w:abstractNumId w:val="43"/>
  </w:num>
  <w:num w:numId="24" w16cid:durableId="2121216622">
    <w:abstractNumId w:val="53"/>
  </w:num>
  <w:num w:numId="25" w16cid:durableId="467473155">
    <w:abstractNumId w:val="76"/>
  </w:num>
  <w:num w:numId="26" w16cid:durableId="559168925">
    <w:abstractNumId w:val="96"/>
  </w:num>
  <w:num w:numId="27" w16cid:durableId="493256651">
    <w:abstractNumId w:val="95"/>
  </w:num>
  <w:num w:numId="28" w16cid:durableId="582615422">
    <w:abstractNumId w:val="85"/>
  </w:num>
  <w:num w:numId="29" w16cid:durableId="1268153776">
    <w:abstractNumId w:val="106"/>
  </w:num>
  <w:num w:numId="30" w16cid:durableId="739597275">
    <w:abstractNumId w:val="59"/>
  </w:num>
  <w:num w:numId="31" w16cid:durableId="390888044">
    <w:abstractNumId w:val="32"/>
  </w:num>
  <w:num w:numId="32" w16cid:durableId="400179867">
    <w:abstractNumId w:val="57"/>
  </w:num>
  <w:num w:numId="33" w16cid:durableId="1459446655">
    <w:abstractNumId w:val="114"/>
  </w:num>
  <w:num w:numId="34" w16cid:durableId="1311061483">
    <w:abstractNumId w:val="6"/>
  </w:num>
  <w:num w:numId="35" w16cid:durableId="1373573918">
    <w:abstractNumId w:val="62"/>
  </w:num>
  <w:num w:numId="36" w16cid:durableId="1335838291">
    <w:abstractNumId w:val="21"/>
  </w:num>
  <w:num w:numId="37" w16cid:durableId="2083408953">
    <w:abstractNumId w:val="35"/>
  </w:num>
  <w:num w:numId="38" w16cid:durableId="1566186995">
    <w:abstractNumId w:val="110"/>
  </w:num>
  <w:num w:numId="39" w16cid:durableId="2125222312">
    <w:abstractNumId w:val="55"/>
  </w:num>
  <w:num w:numId="40" w16cid:durableId="1478109782">
    <w:abstractNumId w:val="94"/>
  </w:num>
  <w:num w:numId="41" w16cid:durableId="1272084652">
    <w:abstractNumId w:val="79"/>
  </w:num>
  <w:num w:numId="42" w16cid:durableId="1918248418">
    <w:abstractNumId w:val="33"/>
  </w:num>
  <w:num w:numId="43" w16cid:durableId="934557373">
    <w:abstractNumId w:val="5"/>
  </w:num>
  <w:num w:numId="44" w16cid:durableId="858276621">
    <w:abstractNumId w:val="49"/>
  </w:num>
  <w:num w:numId="45" w16cid:durableId="570510312">
    <w:abstractNumId w:val="29"/>
  </w:num>
  <w:num w:numId="46" w16cid:durableId="879779974">
    <w:abstractNumId w:val="58"/>
  </w:num>
  <w:num w:numId="47" w16cid:durableId="1296528456">
    <w:abstractNumId w:val="71"/>
  </w:num>
  <w:num w:numId="48" w16cid:durableId="528571825">
    <w:abstractNumId w:val="72"/>
  </w:num>
  <w:num w:numId="49" w16cid:durableId="1425224858">
    <w:abstractNumId w:val="34"/>
  </w:num>
  <w:num w:numId="50" w16cid:durableId="632642279">
    <w:abstractNumId w:val="51"/>
  </w:num>
  <w:num w:numId="51" w16cid:durableId="2114663421">
    <w:abstractNumId w:val="13"/>
  </w:num>
  <w:num w:numId="52" w16cid:durableId="886137200">
    <w:abstractNumId w:val="56"/>
  </w:num>
  <w:num w:numId="53" w16cid:durableId="1988123279">
    <w:abstractNumId w:val="86"/>
  </w:num>
  <w:num w:numId="54" w16cid:durableId="1910772234">
    <w:abstractNumId w:val="122"/>
  </w:num>
  <w:num w:numId="55" w16cid:durableId="766274977">
    <w:abstractNumId w:val="38"/>
  </w:num>
  <w:num w:numId="56" w16cid:durableId="1807698269">
    <w:abstractNumId w:val="10"/>
  </w:num>
  <w:num w:numId="57" w16cid:durableId="1720471741">
    <w:abstractNumId w:val="61"/>
  </w:num>
  <w:num w:numId="58" w16cid:durableId="607930068">
    <w:abstractNumId w:val="48"/>
  </w:num>
  <w:num w:numId="59" w16cid:durableId="592738163">
    <w:abstractNumId w:val="97"/>
  </w:num>
  <w:num w:numId="60" w16cid:durableId="1330058741">
    <w:abstractNumId w:val="80"/>
  </w:num>
  <w:num w:numId="61" w16cid:durableId="529337255">
    <w:abstractNumId w:val="9"/>
  </w:num>
  <w:num w:numId="62" w16cid:durableId="177041222">
    <w:abstractNumId w:val="2"/>
  </w:num>
  <w:num w:numId="63" w16cid:durableId="1376587355">
    <w:abstractNumId w:val="40"/>
  </w:num>
  <w:num w:numId="64" w16cid:durableId="1602377276">
    <w:abstractNumId w:val="117"/>
  </w:num>
  <w:num w:numId="65" w16cid:durableId="506528475">
    <w:abstractNumId w:val="11"/>
  </w:num>
  <w:num w:numId="66" w16cid:durableId="1745684975">
    <w:abstractNumId w:val="47"/>
  </w:num>
  <w:num w:numId="67" w16cid:durableId="1073963689">
    <w:abstractNumId w:val="77"/>
  </w:num>
  <w:num w:numId="68" w16cid:durableId="504634706">
    <w:abstractNumId w:val="65"/>
  </w:num>
  <w:num w:numId="69" w16cid:durableId="1740441762">
    <w:abstractNumId w:val="23"/>
  </w:num>
  <w:num w:numId="70" w16cid:durableId="932470600">
    <w:abstractNumId w:val="90"/>
  </w:num>
  <w:num w:numId="71" w16cid:durableId="684484496">
    <w:abstractNumId w:val="27"/>
  </w:num>
  <w:num w:numId="72" w16cid:durableId="1375499456">
    <w:abstractNumId w:val="63"/>
  </w:num>
  <w:num w:numId="73" w16cid:durableId="2114274994">
    <w:abstractNumId w:val="52"/>
  </w:num>
  <w:num w:numId="74" w16cid:durableId="2074694100">
    <w:abstractNumId w:val="91"/>
  </w:num>
  <w:num w:numId="75" w16cid:durableId="1717731290">
    <w:abstractNumId w:val="105"/>
  </w:num>
  <w:num w:numId="76" w16cid:durableId="1956599431">
    <w:abstractNumId w:val="31"/>
  </w:num>
  <w:num w:numId="77" w16cid:durableId="776484369">
    <w:abstractNumId w:val="16"/>
  </w:num>
  <w:num w:numId="78" w16cid:durableId="244993071">
    <w:abstractNumId w:val="112"/>
  </w:num>
  <w:num w:numId="79" w16cid:durableId="28770836">
    <w:abstractNumId w:val="111"/>
  </w:num>
  <w:num w:numId="80" w16cid:durableId="1943802253">
    <w:abstractNumId w:val="107"/>
  </w:num>
  <w:num w:numId="81" w16cid:durableId="1962684959">
    <w:abstractNumId w:val="107"/>
    <w:lvlOverride w:ilvl="1">
      <w:lvl w:ilvl="1">
        <w:numFmt w:val="bullet"/>
        <w:lvlText w:val="o"/>
        <w:lvlJc w:val="left"/>
        <w:pPr>
          <w:tabs>
            <w:tab w:val="num" w:pos="1440"/>
          </w:tabs>
          <w:ind w:left="1440" w:hanging="360"/>
        </w:pPr>
        <w:rPr>
          <w:rFonts w:ascii="Courier New" w:hAnsi="Courier New" w:hint="default"/>
          <w:sz w:val="20"/>
        </w:rPr>
      </w:lvl>
    </w:lvlOverride>
  </w:num>
  <w:num w:numId="82" w16cid:durableId="543295273">
    <w:abstractNumId w:val="19"/>
  </w:num>
  <w:num w:numId="83" w16cid:durableId="879825225">
    <w:abstractNumId w:val="82"/>
  </w:num>
  <w:num w:numId="84" w16cid:durableId="1315790676">
    <w:abstractNumId w:val="123"/>
  </w:num>
  <w:num w:numId="85" w16cid:durableId="1982728920">
    <w:abstractNumId w:val="99"/>
  </w:num>
  <w:num w:numId="86" w16cid:durableId="998726919">
    <w:abstractNumId w:val="46"/>
  </w:num>
  <w:num w:numId="87" w16cid:durableId="1486051309">
    <w:abstractNumId w:val="25"/>
  </w:num>
  <w:num w:numId="88" w16cid:durableId="2006123047">
    <w:abstractNumId w:val="113"/>
  </w:num>
  <w:num w:numId="89" w16cid:durableId="776676453">
    <w:abstractNumId w:val="70"/>
  </w:num>
  <w:num w:numId="90" w16cid:durableId="1457218370">
    <w:abstractNumId w:val="102"/>
  </w:num>
  <w:num w:numId="91" w16cid:durableId="447968229">
    <w:abstractNumId w:val="103"/>
  </w:num>
  <w:num w:numId="92" w16cid:durableId="1973712013">
    <w:abstractNumId w:val="93"/>
  </w:num>
  <w:num w:numId="93" w16cid:durableId="1076898044">
    <w:abstractNumId w:val="28"/>
  </w:num>
  <w:num w:numId="94" w16cid:durableId="1961376497">
    <w:abstractNumId w:val="41"/>
  </w:num>
  <w:num w:numId="95" w16cid:durableId="1610769914">
    <w:abstractNumId w:val="101"/>
  </w:num>
  <w:num w:numId="96" w16cid:durableId="1261134903">
    <w:abstractNumId w:val="20"/>
  </w:num>
  <w:num w:numId="97" w16cid:durableId="1512527756">
    <w:abstractNumId w:val="75"/>
  </w:num>
  <w:num w:numId="98" w16cid:durableId="1048380183">
    <w:abstractNumId w:val="73"/>
  </w:num>
  <w:num w:numId="99" w16cid:durableId="600063236">
    <w:abstractNumId w:val="36"/>
  </w:num>
  <w:num w:numId="100" w16cid:durableId="1099181654">
    <w:abstractNumId w:val="67"/>
  </w:num>
  <w:num w:numId="101" w16cid:durableId="1809736687">
    <w:abstractNumId w:val="84"/>
  </w:num>
  <w:num w:numId="102" w16cid:durableId="690574327">
    <w:abstractNumId w:val="118"/>
  </w:num>
  <w:num w:numId="103" w16cid:durableId="1594510014">
    <w:abstractNumId w:val="1"/>
  </w:num>
  <w:num w:numId="104" w16cid:durableId="1051996236">
    <w:abstractNumId w:val="37"/>
  </w:num>
  <w:num w:numId="105" w16cid:durableId="506359802">
    <w:abstractNumId w:val="3"/>
  </w:num>
  <w:num w:numId="106" w16cid:durableId="953635824">
    <w:abstractNumId w:val="22"/>
  </w:num>
  <w:num w:numId="107" w16cid:durableId="661662781">
    <w:abstractNumId w:val="83"/>
  </w:num>
  <w:num w:numId="108" w16cid:durableId="1094282730">
    <w:abstractNumId w:val="108"/>
  </w:num>
  <w:num w:numId="109" w16cid:durableId="1502937242">
    <w:abstractNumId w:val="12"/>
  </w:num>
  <w:num w:numId="110" w16cid:durableId="1840348886">
    <w:abstractNumId w:val="104"/>
  </w:num>
  <w:num w:numId="111" w16cid:durableId="241794931">
    <w:abstractNumId w:val="50"/>
  </w:num>
  <w:num w:numId="112" w16cid:durableId="381909698">
    <w:abstractNumId w:val="64"/>
  </w:num>
  <w:num w:numId="113" w16cid:durableId="1661081650">
    <w:abstractNumId w:val="66"/>
  </w:num>
  <w:num w:numId="114" w16cid:durableId="881475188">
    <w:abstractNumId w:val="119"/>
  </w:num>
  <w:num w:numId="115" w16cid:durableId="102186500">
    <w:abstractNumId w:val="45"/>
  </w:num>
  <w:num w:numId="116" w16cid:durableId="1677029024">
    <w:abstractNumId w:val="109"/>
  </w:num>
  <w:num w:numId="117" w16cid:durableId="1444302052">
    <w:abstractNumId w:val="60"/>
  </w:num>
  <w:num w:numId="118" w16cid:durableId="2078358974">
    <w:abstractNumId w:val="42"/>
  </w:num>
  <w:num w:numId="119" w16cid:durableId="814220793">
    <w:abstractNumId w:val="89"/>
  </w:num>
  <w:num w:numId="120" w16cid:durableId="2010524885">
    <w:abstractNumId w:val="69"/>
  </w:num>
  <w:num w:numId="121" w16cid:durableId="141778306">
    <w:abstractNumId w:val="39"/>
  </w:num>
  <w:num w:numId="122" w16cid:durableId="261383254">
    <w:abstractNumId w:val="15"/>
  </w:num>
  <w:num w:numId="123" w16cid:durableId="87040169">
    <w:abstractNumId w:val="124"/>
  </w:num>
  <w:num w:numId="124" w16cid:durableId="417602697">
    <w:abstractNumId w:val="115"/>
  </w:num>
  <w:num w:numId="125" w16cid:durableId="413167386">
    <w:abstractNumId w:val="88"/>
  </w:num>
  <w:num w:numId="126" w16cid:durableId="101459163">
    <w:abstractNumId w:val="8"/>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EE6"/>
    <w:rsid w:val="000109F5"/>
    <w:rsid w:val="00032D24"/>
    <w:rsid w:val="00040072"/>
    <w:rsid w:val="00041955"/>
    <w:rsid w:val="0007421B"/>
    <w:rsid w:val="00082236"/>
    <w:rsid w:val="00082EDB"/>
    <w:rsid w:val="000B5C4F"/>
    <w:rsid w:val="000C5B3B"/>
    <w:rsid w:val="000C7CE5"/>
    <w:rsid w:val="00115430"/>
    <w:rsid w:val="001568EB"/>
    <w:rsid w:val="0017244C"/>
    <w:rsid w:val="00177040"/>
    <w:rsid w:val="00191B6F"/>
    <w:rsid w:val="00195C4F"/>
    <w:rsid w:val="001A7C9D"/>
    <w:rsid w:val="001B321F"/>
    <w:rsid w:val="001B3554"/>
    <w:rsid w:val="001B4EF6"/>
    <w:rsid w:val="001C6978"/>
    <w:rsid w:val="001D17DB"/>
    <w:rsid w:val="001D2234"/>
    <w:rsid w:val="001D4B8D"/>
    <w:rsid w:val="001E1F3B"/>
    <w:rsid w:val="001F0810"/>
    <w:rsid w:val="001F0E77"/>
    <w:rsid w:val="002109CC"/>
    <w:rsid w:val="0021444D"/>
    <w:rsid w:val="00222458"/>
    <w:rsid w:val="00222462"/>
    <w:rsid w:val="002539D2"/>
    <w:rsid w:val="00282EE6"/>
    <w:rsid w:val="00283835"/>
    <w:rsid w:val="00285BBE"/>
    <w:rsid w:val="002945D4"/>
    <w:rsid w:val="002A77DA"/>
    <w:rsid w:val="002B0021"/>
    <w:rsid w:val="002D6399"/>
    <w:rsid w:val="0030633E"/>
    <w:rsid w:val="00313144"/>
    <w:rsid w:val="00315A24"/>
    <w:rsid w:val="00326DD2"/>
    <w:rsid w:val="00340302"/>
    <w:rsid w:val="00343898"/>
    <w:rsid w:val="003502F7"/>
    <w:rsid w:val="003610B7"/>
    <w:rsid w:val="00386CDA"/>
    <w:rsid w:val="003A075B"/>
    <w:rsid w:val="00406DEA"/>
    <w:rsid w:val="00416290"/>
    <w:rsid w:val="00423F84"/>
    <w:rsid w:val="004536CA"/>
    <w:rsid w:val="0049163B"/>
    <w:rsid w:val="00492287"/>
    <w:rsid w:val="004E05F6"/>
    <w:rsid w:val="004E2EF6"/>
    <w:rsid w:val="004E51C9"/>
    <w:rsid w:val="004F0ADE"/>
    <w:rsid w:val="00506FE3"/>
    <w:rsid w:val="005072B6"/>
    <w:rsid w:val="00511C7F"/>
    <w:rsid w:val="00513F97"/>
    <w:rsid w:val="0054014B"/>
    <w:rsid w:val="005437D1"/>
    <w:rsid w:val="005703FA"/>
    <w:rsid w:val="005819DA"/>
    <w:rsid w:val="005B2F88"/>
    <w:rsid w:val="005C28D1"/>
    <w:rsid w:val="005D657B"/>
    <w:rsid w:val="005D6BDA"/>
    <w:rsid w:val="005E608B"/>
    <w:rsid w:val="00603E7E"/>
    <w:rsid w:val="00604280"/>
    <w:rsid w:val="006131B1"/>
    <w:rsid w:val="0063617A"/>
    <w:rsid w:val="00656329"/>
    <w:rsid w:val="006613B2"/>
    <w:rsid w:val="00662B3D"/>
    <w:rsid w:val="00671F01"/>
    <w:rsid w:val="006779FD"/>
    <w:rsid w:val="006933FD"/>
    <w:rsid w:val="006C3887"/>
    <w:rsid w:val="006D3E69"/>
    <w:rsid w:val="006D5CD8"/>
    <w:rsid w:val="006E4FBF"/>
    <w:rsid w:val="006F3D22"/>
    <w:rsid w:val="00700800"/>
    <w:rsid w:val="00701AA7"/>
    <w:rsid w:val="0070217F"/>
    <w:rsid w:val="007047D0"/>
    <w:rsid w:val="00725E05"/>
    <w:rsid w:val="00745480"/>
    <w:rsid w:val="007501F1"/>
    <w:rsid w:val="0075057B"/>
    <w:rsid w:val="007555CE"/>
    <w:rsid w:val="0075654B"/>
    <w:rsid w:val="00765ACB"/>
    <w:rsid w:val="00774925"/>
    <w:rsid w:val="00776A35"/>
    <w:rsid w:val="00777471"/>
    <w:rsid w:val="00791B67"/>
    <w:rsid w:val="007A29C2"/>
    <w:rsid w:val="007C7EC2"/>
    <w:rsid w:val="007E1CAF"/>
    <w:rsid w:val="007E63F5"/>
    <w:rsid w:val="007E783F"/>
    <w:rsid w:val="00801E8A"/>
    <w:rsid w:val="00802245"/>
    <w:rsid w:val="008106F5"/>
    <w:rsid w:val="00815623"/>
    <w:rsid w:val="008360B5"/>
    <w:rsid w:val="00855590"/>
    <w:rsid w:val="008653BF"/>
    <w:rsid w:val="00877A16"/>
    <w:rsid w:val="00881446"/>
    <w:rsid w:val="00883B5C"/>
    <w:rsid w:val="0088627F"/>
    <w:rsid w:val="00897D53"/>
    <w:rsid w:val="008A67F8"/>
    <w:rsid w:val="008D59DB"/>
    <w:rsid w:val="008D7DBD"/>
    <w:rsid w:val="00934126"/>
    <w:rsid w:val="00942D23"/>
    <w:rsid w:val="00955BC7"/>
    <w:rsid w:val="00971E41"/>
    <w:rsid w:val="009D2203"/>
    <w:rsid w:val="009F735E"/>
    <w:rsid w:val="00A12293"/>
    <w:rsid w:val="00A1699B"/>
    <w:rsid w:val="00A20FD6"/>
    <w:rsid w:val="00A33BC5"/>
    <w:rsid w:val="00A63C6F"/>
    <w:rsid w:val="00A659FE"/>
    <w:rsid w:val="00A97BD1"/>
    <w:rsid w:val="00AA452A"/>
    <w:rsid w:val="00AC5175"/>
    <w:rsid w:val="00AE5FC3"/>
    <w:rsid w:val="00AF0C4C"/>
    <w:rsid w:val="00B23DEF"/>
    <w:rsid w:val="00B35DB5"/>
    <w:rsid w:val="00B415DE"/>
    <w:rsid w:val="00B44532"/>
    <w:rsid w:val="00B44DDD"/>
    <w:rsid w:val="00B67637"/>
    <w:rsid w:val="00BB1087"/>
    <w:rsid w:val="00BD1B23"/>
    <w:rsid w:val="00BF0541"/>
    <w:rsid w:val="00C018E1"/>
    <w:rsid w:val="00C22753"/>
    <w:rsid w:val="00C241FD"/>
    <w:rsid w:val="00C35807"/>
    <w:rsid w:val="00C440BD"/>
    <w:rsid w:val="00C45614"/>
    <w:rsid w:val="00C605CB"/>
    <w:rsid w:val="00C64DA5"/>
    <w:rsid w:val="00C65D3F"/>
    <w:rsid w:val="00C73C73"/>
    <w:rsid w:val="00C80E81"/>
    <w:rsid w:val="00C8727B"/>
    <w:rsid w:val="00C97350"/>
    <w:rsid w:val="00CB1EAF"/>
    <w:rsid w:val="00CB7817"/>
    <w:rsid w:val="00CB78B7"/>
    <w:rsid w:val="00CC1549"/>
    <w:rsid w:val="00CC74FE"/>
    <w:rsid w:val="00CF5B22"/>
    <w:rsid w:val="00D07344"/>
    <w:rsid w:val="00D106C7"/>
    <w:rsid w:val="00D162D1"/>
    <w:rsid w:val="00D16BBC"/>
    <w:rsid w:val="00D34AA2"/>
    <w:rsid w:val="00D71B62"/>
    <w:rsid w:val="00D802A8"/>
    <w:rsid w:val="00D856C8"/>
    <w:rsid w:val="00DB23B1"/>
    <w:rsid w:val="00DC3E3B"/>
    <w:rsid w:val="00DD5ACC"/>
    <w:rsid w:val="00DE4CD2"/>
    <w:rsid w:val="00DF23B5"/>
    <w:rsid w:val="00DF7C6F"/>
    <w:rsid w:val="00E06AAC"/>
    <w:rsid w:val="00E07BD3"/>
    <w:rsid w:val="00E47F6E"/>
    <w:rsid w:val="00E94092"/>
    <w:rsid w:val="00EC22CA"/>
    <w:rsid w:val="00EC527F"/>
    <w:rsid w:val="00EC6F03"/>
    <w:rsid w:val="00ED3EC0"/>
    <w:rsid w:val="00EE6FFE"/>
    <w:rsid w:val="00F2790E"/>
    <w:rsid w:val="00F5191B"/>
    <w:rsid w:val="00F63D79"/>
    <w:rsid w:val="00F8013D"/>
    <w:rsid w:val="00F92F8C"/>
    <w:rsid w:val="00FA2E4F"/>
    <w:rsid w:val="00FB5B88"/>
    <w:rsid w:val="00FB7D9B"/>
    <w:rsid w:val="00FD31C4"/>
    <w:rsid w:val="00FE46EF"/>
    <w:rsid w:val="00FE687E"/>
    <w:rsid w:val="00FE74CD"/>
    <w:rsid w:val="00FF1B29"/>
    <w:rsid w:val="00FF7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7F35561"/>
  <w15:chartTrackingRefBased/>
  <w15:docId w15:val="{2A9D0D88-61A5-4659-98C7-441D2BFF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6CA"/>
    <w:pPr>
      <w:keepNext/>
      <w:keepLines/>
      <w:spacing w:before="360" w:after="80"/>
      <w:outlineLvl w:val="0"/>
    </w:pPr>
    <w:rPr>
      <w:rFonts w:ascii="Times New Roman" w:eastAsiaTheme="majorEastAsia" w:hAnsi="Times New Roman"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36CA"/>
    <w:pPr>
      <w:keepNext/>
      <w:keepLines/>
      <w:spacing w:before="160" w:after="80"/>
      <w:outlineLvl w:val="1"/>
    </w:pPr>
    <w:rPr>
      <w:rFonts w:ascii="Times New Roman" w:eastAsiaTheme="majorEastAsia" w:hAnsi="Times New Roman"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2E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E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E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6CA"/>
    <w:rPr>
      <w:rFonts w:ascii="Times New Roman" w:eastAsiaTheme="majorEastAsia" w:hAnsi="Times New Roman" w:cstheme="majorBidi"/>
      <w:color w:val="2F5496" w:themeColor="accent1" w:themeShade="BF"/>
      <w:sz w:val="40"/>
      <w:szCs w:val="40"/>
    </w:rPr>
  </w:style>
  <w:style w:type="character" w:customStyle="1" w:styleId="Heading2Char">
    <w:name w:val="Heading 2 Char"/>
    <w:basedOn w:val="DefaultParagraphFont"/>
    <w:link w:val="Heading2"/>
    <w:uiPriority w:val="9"/>
    <w:rsid w:val="004536CA"/>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rsid w:val="00282E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E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E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EE6"/>
    <w:rPr>
      <w:rFonts w:eastAsiaTheme="majorEastAsia" w:cstheme="majorBidi"/>
      <w:color w:val="272727" w:themeColor="text1" w:themeTint="D8"/>
    </w:rPr>
  </w:style>
  <w:style w:type="paragraph" w:styleId="Title">
    <w:name w:val="Title"/>
    <w:basedOn w:val="Normal"/>
    <w:next w:val="Normal"/>
    <w:link w:val="TitleChar"/>
    <w:uiPriority w:val="10"/>
    <w:qFormat/>
    <w:rsid w:val="00282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EE6"/>
    <w:pPr>
      <w:spacing w:before="160"/>
      <w:jc w:val="center"/>
    </w:pPr>
    <w:rPr>
      <w:i/>
      <w:iCs/>
      <w:color w:val="404040" w:themeColor="text1" w:themeTint="BF"/>
    </w:rPr>
  </w:style>
  <w:style w:type="character" w:customStyle="1" w:styleId="QuoteChar">
    <w:name w:val="Quote Char"/>
    <w:basedOn w:val="DefaultParagraphFont"/>
    <w:link w:val="Quote"/>
    <w:uiPriority w:val="29"/>
    <w:rsid w:val="00282EE6"/>
    <w:rPr>
      <w:i/>
      <w:iCs/>
      <w:color w:val="404040" w:themeColor="text1" w:themeTint="BF"/>
    </w:rPr>
  </w:style>
  <w:style w:type="paragraph" w:styleId="ListParagraph">
    <w:name w:val="List Paragraph"/>
    <w:basedOn w:val="Normal"/>
    <w:uiPriority w:val="34"/>
    <w:qFormat/>
    <w:rsid w:val="00282EE6"/>
    <w:pPr>
      <w:ind w:left="720"/>
      <w:contextualSpacing/>
    </w:pPr>
  </w:style>
  <w:style w:type="character" w:styleId="IntenseEmphasis">
    <w:name w:val="Intense Emphasis"/>
    <w:basedOn w:val="DefaultParagraphFont"/>
    <w:uiPriority w:val="21"/>
    <w:qFormat/>
    <w:rsid w:val="00282EE6"/>
    <w:rPr>
      <w:i/>
      <w:iCs/>
      <w:color w:val="2F5496" w:themeColor="accent1" w:themeShade="BF"/>
    </w:rPr>
  </w:style>
  <w:style w:type="paragraph" w:styleId="IntenseQuote">
    <w:name w:val="Intense Quote"/>
    <w:basedOn w:val="Normal"/>
    <w:next w:val="Normal"/>
    <w:link w:val="IntenseQuoteChar"/>
    <w:uiPriority w:val="30"/>
    <w:qFormat/>
    <w:rsid w:val="00282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EE6"/>
    <w:rPr>
      <w:i/>
      <w:iCs/>
      <w:color w:val="2F5496" w:themeColor="accent1" w:themeShade="BF"/>
    </w:rPr>
  </w:style>
  <w:style w:type="character" w:styleId="IntenseReference">
    <w:name w:val="Intense Reference"/>
    <w:basedOn w:val="DefaultParagraphFont"/>
    <w:uiPriority w:val="32"/>
    <w:qFormat/>
    <w:rsid w:val="00282EE6"/>
    <w:rPr>
      <w:b/>
      <w:bCs/>
      <w:smallCaps/>
      <w:color w:val="2F5496" w:themeColor="accent1" w:themeShade="BF"/>
      <w:spacing w:val="5"/>
    </w:rPr>
  </w:style>
  <w:style w:type="table" w:styleId="TableGrid">
    <w:name w:val="Table Grid"/>
    <w:basedOn w:val="TableNormal"/>
    <w:uiPriority w:val="39"/>
    <w:rsid w:val="00A16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71E41"/>
    <w:pPr>
      <w:spacing w:before="240" w:after="0" w:line="259" w:lineRule="auto"/>
      <w:outlineLvl w:val="9"/>
    </w:pPr>
    <w:rPr>
      <w:rFonts w:asciiTheme="majorHAnsi" w:hAnsiTheme="majorHAnsi"/>
      <w:kern w:val="0"/>
      <w:sz w:val="32"/>
      <w:szCs w:val="32"/>
      <w:lang w:val="en-US"/>
      <w14:ligatures w14:val="none"/>
    </w:rPr>
  </w:style>
  <w:style w:type="paragraph" w:styleId="TOC1">
    <w:name w:val="toc 1"/>
    <w:basedOn w:val="Normal"/>
    <w:next w:val="Normal"/>
    <w:autoRedefine/>
    <w:uiPriority w:val="39"/>
    <w:unhideWhenUsed/>
    <w:rsid w:val="00971E41"/>
    <w:pPr>
      <w:spacing w:after="100"/>
    </w:pPr>
  </w:style>
  <w:style w:type="paragraph" w:styleId="TOC2">
    <w:name w:val="toc 2"/>
    <w:basedOn w:val="Normal"/>
    <w:next w:val="Normal"/>
    <w:autoRedefine/>
    <w:uiPriority w:val="39"/>
    <w:unhideWhenUsed/>
    <w:rsid w:val="00971E41"/>
    <w:pPr>
      <w:spacing w:after="100"/>
      <w:ind w:left="240"/>
    </w:pPr>
  </w:style>
  <w:style w:type="character" w:styleId="Hyperlink">
    <w:name w:val="Hyperlink"/>
    <w:basedOn w:val="DefaultParagraphFont"/>
    <w:uiPriority w:val="99"/>
    <w:unhideWhenUsed/>
    <w:rsid w:val="00971E41"/>
    <w:rPr>
      <w:color w:val="0563C1" w:themeColor="hyperlink"/>
      <w:u w:val="single"/>
    </w:rPr>
  </w:style>
  <w:style w:type="paragraph" w:styleId="Header">
    <w:name w:val="header"/>
    <w:basedOn w:val="Normal"/>
    <w:link w:val="HeaderChar"/>
    <w:uiPriority w:val="99"/>
    <w:unhideWhenUsed/>
    <w:rsid w:val="00971E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1E41"/>
  </w:style>
  <w:style w:type="paragraph" w:styleId="Footer">
    <w:name w:val="footer"/>
    <w:basedOn w:val="Normal"/>
    <w:link w:val="FooterChar"/>
    <w:uiPriority w:val="99"/>
    <w:unhideWhenUsed/>
    <w:rsid w:val="00971E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1E41"/>
  </w:style>
  <w:style w:type="character" w:styleId="UnresolvedMention">
    <w:name w:val="Unresolved Mention"/>
    <w:basedOn w:val="DefaultParagraphFont"/>
    <w:uiPriority w:val="99"/>
    <w:semiHidden/>
    <w:unhideWhenUsed/>
    <w:rsid w:val="00955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spatel/AIS-Project.g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CBE68-F506-46F6-A2FD-9D95CDF0A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68</Pages>
  <Words>21126</Words>
  <Characters>120419</Characters>
  <Application>Microsoft Office Word</Application>
  <DocSecurity>0</DocSecurity>
  <Lines>1003</Lines>
  <Paragraphs>282</Paragraphs>
  <ScaleCrop>false</ScaleCrop>
  <Company/>
  <LinksUpToDate>false</LinksUpToDate>
  <CharactersWithSpaces>141263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omspatel20@outlook.com</dc:creator>
  <cp:keywords/>
  <dc:description/>
  <cp:lastModifiedBy>omspatel20@outlook.com</cp:lastModifiedBy>
  <cp:revision>194</cp:revision>
  <dcterms:created xsi:type="dcterms:W3CDTF">2025-09-01T01:42:00Z</dcterms:created>
  <dcterms:modified xsi:type="dcterms:W3CDTF">2025-11-02T18:06:00Z</dcterms:modified>
</cp:coreProperties>
</file>