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07FF7" w14:textId="77777777" w:rsidR="00DA5481" w:rsidRDefault="00DA5481" w:rsidP="004065AD">
      <w:pPr>
        <w:jc w:val="center"/>
        <w:rPr>
          <w:rFonts w:ascii="Calibri" w:eastAsia="Calibri" w:hAnsi="Calibri" w:cs="Calibri"/>
          <w:b/>
        </w:rPr>
      </w:pPr>
      <w:r>
        <w:rPr>
          <w:rFonts w:ascii="Calibri" w:eastAsia="Calibri" w:hAnsi="Calibri" w:cs="Calibri"/>
          <w:b/>
        </w:rPr>
        <w:t>San Diego State University</w:t>
      </w:r>
    </w:p>
    <w:p w14:paraId="31FA1374" w14:textId="77777777" w:rsidR="00DA5481" w:rsidRDefault="00DA5481" w:rsidP="004065AD">
      <w:pPr>
        <w:jc w:val="center"/>
        <w:rPr>
          <w:rFonts w:ascii="Calibri" w:eastAsia="Calibri" w:hAnsi="Calibri" w:cs="Calibri"/>
          <w:b/>
        </w:rPr>
      </w:pPr>
      <w:r>
        <w:rPr>
          <w:rFonts w:ascii="Calibri" w:eastAsia="Calibri" w:hAnsi="Calibri" w:cs="Calibri"/>
          <w:b/>
        </w:rPr>
        <w:t>CS574 Computer Security</w:t>
      </w:r>
    </w:p>
    <w:p w14:paraId="61C9121E" w14:textId="77777777" w:rsidR="00DA5481" w:rsidRDefault="00DA5481" w:rsidP="004065AD">
      <w:pPr>
        <w:jc w:val="center"/>
        <w:rPr>
          <w:rFonts w:ascii="Calibri" w:eastAsia="Calibri" w:hAnsi="Calibri" w:cs="Calibri"/>
          <w:b/>
        </w:rPr>
      </w:pPr>
      <w:r>
        <w:rPr>
          <w:rFonts w:ascii="Calibri" w:eastAsia="Calibri" w:hAnsi="Calibri" w:cs="Calibri"/>
          <w:b/>
        </w:rPr>
        <w:t>Homework Assignment #3</w:t>
      </w:r>
    </w:p>
    <w:p w14:paraId="79C905F3" w14:textId="278281B5" w:rsidR="00DA5481" w:rsidRDefault="00DA5481" w:rsidP="004065AD">
      <w:pPr>
        <w:jc w:val="center"/>
        <w:rPr>
          <w:rFonts w:ascii="Calibri" w:eastAsia="Calibri" w:hAnsi="Calibri" w:cs="Calibri"/>
          <w:b/>
        </w:rPr>
      </w:pPr>
      <w:r>
        <w:rPr>
          <w:rFonts w:ascii="Calibri" w:eastAsia="Calibri" w:hAnsi="Calibri" w:cs="Calibri"/>
          <w:b/>
        </w:rPr>
        <w:t>Due:</w:t>
      </w:r>
    </w:p>
    <w:p w14:paraId="2FF6418D" w14:textId="77777777" w:rsidR="00DA5481" w:rsidRDefault="00DA5481" w:rsidP="005B0221">
      <w:pPr>
        <w:ind w:left="-450"/>
        <w:jc w:val="both"/>
        <w:rPr>
          <w:rFonts w:ascii="Calibri" w:eastAsia="Calibri" w:hAnsi="Calibri" w:cs="Calibri"/>
        </w:rPr>
      </w:pPr>
    </w:p>
    <w:p w14:paraId="741F9097" w14:textId="2AB715F9" w:rsidR="00DA5481" w:rsidRDefault="00DA5481" w:rsidP="005B0221">
      <w:pPr>
        <w:ind w:left="-450"/>
        <w:jc w:val="both"/>
        <w:rPr>
          <w:rFonts w:ascii="Calibri" w:eastAsia="Calibri" w:hAnsi="Calibri" w:cs="Calibri"/>
        </w:rPr>
      </w:pPr>
      <w:r>
        <w:rPr>
          <w:rFonts w:ascii="Calibri" w:eastAsia="Calibri" w:hAnsi="Calibri" w:cs="Calibri"/>
        </w:rPr>
        <w:t>● Please type the solutions using a word processor such as MS Word, Latex, or write by</w:t>
      </w:r>
      <w:r w:rsidR="00A91969">
        <w:rPr>
          <w:rFonts w:ascii="Calibri" w:eastAsia="Calibri" w:hAnsi="Calibri" w:cs="Calibri"/>
        </w:rPr>
        <w:t xml:space="preserve"> </w:t>
      </w:r>
      <w:r>
        <w:rPr>
          <w:rFonts w:ascii="Calibri" w:eastAsia="Calibri" w:hAnsi="Calibri" w:cs="Calibri"/>
        </w:rPr>
        <w:t>hand neatly and upload the scanned copy of it.</w:t>
      </w:r>
    </w:p>
    <w:p w14:paraId="0F2DA27A" w14:textId="64FBB603" w:rsidR="00DA5481" w:rsidRDefault="00DA5481" w:rsidP="005B0221">
      <w:pPr>
        <w:ind w:left="-450"/>
        <w:jc w:val="both"/>
        <w:rPr>
          <w:rFonts w:ascii="Calibri" w:eastAsia="Calibri" w:hAnsi="Calibri" w:cs="Calibri"/>
          <w:color w:val="FF0000"/>
        </w:rPr>
      </w:pPr>
      <w:r>
        <w:rPr>
          <w:rFonts w:ascii="Calibri" w:eastAsia="Calibri" w:hAnsi="Calibri" w:cs="Calibri"/>
          <w:color w:val="FF0000"/>
        </w:rPr>
        <w:t>● I, ____________________________ (sign your name here), guarantee that this</w:t>
      </w:r>
      <w:r w:rsidR="00A91969">
        <w:rPr>
          <w:rFonts w:ascii="Calibri" w:eastAsia="Calibri" w:hAnsi="Calibri" w:cs="Calibri"/>
          <w:color w:val="FF0000"/>
        </w:rPr>
        <w:t xml:space="preserve"> </w:t>
      </w:r>
      <w:r>
        <w:rPr>
          <w:rFonts w:ascii="Calibri" w:eastAsia="Calibri" w:hAnsi="Calibri" w:cs="Calibri"/>
          <w:color w:val="FF0000"/>
        </w:rPr>
        <w:t>homework is my independent work and I have never copied any part from other</w:t>
      </w:r>
      <w:r w:rsidR="00A91969">
        <w:rPr>
          <w:rFonts w:ascii="Calibri" w:eastAsia="Calibri" w:hAnsi="Calibri" w:cs="Calibri"/>
          <w:color w:val="FF0000"/>
        </w:rPr>
        <w:t xml:space="preserve"> </w:t>
      </w:r>
      <w:r>
        <w:rPr>
          <w:rFonts w:ascii="Calibri" w:eastAsia="Calibri" w:hAnsi="Calibri" w:cs="Calibri"/>
          <w:color w:val="FF0000"/>
        </w:rPr>
        <w:t>resources. Also, I acknowledge and agree with the plagiarism penalty specified in the</w:t>
      </w:r>
      <w:r w:rsidR="00A91969">
        <w:rPr>
          <w:rFonts w:ascii="Calibri" w:eastAsia="Calibri" w:hAnsi="Calibri" w:cs="Calibri"/>
          <w:color w:val="FF0000"/>
        </w:rPr>
        <w:t xml:space="preserve"> </w:t>
      </w:r>
      <w:r>
        <w:rPr>
          <w:rFonts w:ascii="Calibri" w:eastAsia="Calibri" w:hAnsi="Calibri" w:cs="Calibri"/>
          <w:color w:val="FF0000"/>
        </w:rPr>
        <w:t>course syllabus.</w:t>
      </w:r>
    </w:p>
    <w:p w14:paraId="5599343E" w14:textId="0300C420" w:rsidR="006A0387" w:rsidRDefault="006A0387" w:rsidP="004065AD">
      <w:pPr>
        <w:ind w:left="180"/>
        <w:jc w:val="both"/>
        <w:rPr>
          <w:rFonts w:ascii="Calibri" w:eastAsia="Calibri" w:hAnsi="Calibri" w:cs="Calibri"/>
          <w:color w:val="FF0000"/>
        </w:rPr>
      </w:pPr>
    </w:p>
    <w:p w14:paraId="4F70AF0E" w14:textId="77777777" w:rsidR="005B0221" w:rsidRPr="006A0387" w:rsidRDefault="005B0221" w:rsidP="004065AD">
      <w:pPr>
        <w:ind w:left="180"/>
        <w:jc w:val="both"/>
        <w:rPr>
          <w:rFonts w:ascii="Calibri" w:eastAsia="Calibri" w:hAnsi="Calibri" w:cs="Calibri"/>
          <w:color w:val="FF0000"/>
        </w:rPr>
      </w:pPr>
    </w:p>
    <w:p w14:paraId="1944CAE4" w14:textId="728802FA" w:rsidR="00DA5481" w:rsidRPr="00DA5481" w:rsidRDefault="00DA5481" w:rsidP="004065AD">
      <w:pPr>
        <w:pStyle w:val="ListParagraph"/>
        <w:numPr>
          <w:ilvl w:val="0"/>
          <w:numId w:val="4"/>
        </w:numPr>
        <w:jc w:val="both"/>
        <w:rPr>
          <w:rFonts w:ascii="Calibri" w:eastAsia="Calibri" w:hAnsi="Calibri" w:cs="Calibri"/>
        </w:rPr>
      </w:pPr>
      <w:r w:rsidRPr="00DA5481">
        <w:rPr>
          <w:rFonts w:ascii="Calibri" w:eastAsia="Calibri" w:hAnsi="Calibri" w:cs="Calibri"/>
        </w:rPr>
        <w:t>(10 points) For given Access matrix below:</w:t>
      </w:r>
    </w:p>
    <w:p w14:paraId="7F284C10" w14:textId="4E4A34CC" w:rsidR="00DA5481" w:rsidRDefault="00DA5481" w:rsidP="004065AD">
      <w:pPr>
        <w:numPr>
          <w:ilvl w:val="0"/>
          <w:numId w:val="3"/>
        </w:numPr>
        <w:jc w:val="both"/>
        <w:rPr>
          <w:rFonts w:ascii="Calibri" w:eastAsia="Calibri" w:hAnsi="Calibri" w:cs="Calibri"/>
        </w:rPr>
      </w:pPr>
      <w:r>
        <w:rPr>
          <w:rFonts w:ascii="Calibri" w:eastAsia="Calibri" w:hAnsi="Calibri" w:cs="Calibri"/>
        </w:rPr>
        <w:t>Draw access control lists for files. (f1, f</w:t>
      </w:r>
      <w:r w:rsidR="0018243D">
        <w:rPr>
          <w:rFonts w:ascii="Calibri" w:eastAsia="Calibri" w:hAnsi="Calibri" w:cs="Calibri"/>
        </w:rPr>
        <w:t>2, ...</w:t>
      </w:r>
      <w:r>
        <w:rPr>
          <w:rFonts w:ascii="Calibri" w:eastAsia="Calibri" w:hAnsi="Calibri" w:cs="Calibri"/>
        </w:rPr>
        <w:t>, f6)</w:t>
      </w:r>
    </w:p>
    <w:p w14:paraId="47FB0DB4" w14:textId="47FB38C1" w:rsidR="00DA5481" w:rsidRDefault="00DA5481" w:rsidP="004065AD">
      <w:pPr>
        <w:numPr>
          <w:ilvl w:val="0"/>
          <w:numId w:val="3"/>
        </w:numPr>
        <w:jc w:val="both"/>
        <w:rPr>
          <w:rFonts w:ascii="Calibri" w:eastAsia="Calibri" w:hAnsi="Calibri" w:cs="Calibri"/>
        </w:rPr>
      </w:pPr>
      <w:r>
        <w:rPr>
          <w:rFonts w:ascii="Calibri" w:eastAsia="Calibri" w:hAnsi="Calibri" w:cs="Calibri"/>
        </w:rPr>
        <w:t>Draw capability list for files. (s1, s2,</w:t>
      </w:r>
      <w:r w:rsidR="0018243D">
        <w:rPr>
          <w:rFonts w:ascii="Calibri" w:eastAsia="Calibri" w:hAnsi="Calibri" w:cs="Calibri"/>
        </w:rPr>
        <w:t xml:space="preserve"> </w:t>
      </w:r>
      <w:r>
        <w:rPr>
          <w:rFonts w:ascii="Calibri" w:eastAsia="Calibri" w:hAnsi="Calibri" w:cs="Calibri"/>
        </w:rPr>
        <w:t>s3)</w:t>
      </w:r>
    </w:p>
    <w:p w14:paraId="05499107" w14:textId="77777777" w:rsidR="00DA5481" w:rsidRDefault="00DA5481" w:rsidP="004065AD">
      <w:pPr>
        <w:ind w:left="720"/>
        <w:jc w:val="both"/>
        <w:rPr>
          <w:rFonts w:ascii="Calibri" w:eastAsia="Calibri" w:hAnsi="Calibri" w:cs="Calibri"/>
        </w:rPr>
      </w:pPr>
      <w:r>
        <w:rPr>
          <w:rFonts w:ascii="Calibri" w:eastAsia="Calibri" w:hAnsi="Calibri" w:cs="Calibri"/>
          <w:noProof/>
        </w:rPr>
        <w:drawing>
          <wp:inline distT="114300" distB="114300" distL="114300" distR="114300" wp14:anchorId="724D7CD3" wp14:editId="21BAAF34">
            <wp:extent cx="4552950" cy="1824335"/>
            <wp:effectExtent l="0" t="0" r="0" b="0"/>
            <wp:docPr id="2" name="image1.png" descr="A picture containing text, sky, ligh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A picture containing text, sky, light&#10;&#10;Description automatically generated"/>
                    <pic:cNvPicPr preferRelativeResize="0"/>
                  </pic:nvPicPr>
                  <pic:blipFill>
                    <a:blip r:embed="rId7"/>
                    <a:srcRect/>
                    <a:stretch>
                      <a:fillRect/>
                    </a:stretch>
                  </pic:blipFill>
                  <pic:spPr>
                    <a:xfrm>
                      <a:off x="0" y="0"/>
                      <a:ext cx="4552950" cy="1824335"/>
                    </a:xfrm>
                    <a:prstGeom prst="rect">
                      <a:avLst/>
                    </a:prstGeom>
                    <a:ln/>
                  </pic:spPr>
                </pic:pic>
              </a:graphicData>
            </a:graphic>
          </wp:inline>
        </w:drawing>
      </w:r>
    </w:p>
    <w:p w14:paraId="42521E39" w14:textId="77777777" w:rsidR="00A91969" w:rsidRPr="00DA5481" w:rsidRDefault="00A91969" w:rsidP="004065AD">
      <w:pPr>
        <w:pStyle w:val="ListParagraph"/>
        <w:numPr>
          <w:ilvl w:val="0"/>
          <w:numId w:val="4"/>
        </w:numPr>
        <w:spacing w:before="100" w:beforeAutospacing="1" w:after="100" w:afterAutospacing="1"/>
        <w:jc w:val="both"/>
        <w:rPr>
          <w:rFonts w:ascii="Times New Roman" w:eastAsia="Times New Roman" w:hAnsi="Times New Roman" w:cs="Times New Roman"/>
        </w:rPr>
      </w:pPr>
      <w:r>
        <w:rPr>
          <w:rFonts w:ascii="Calibri" w:eastAsia="Times New Roman" w:hAnsi="Calibri" w:cs="Calibri"/>
        </w:rPr>
        <w:t xml:space="preserve">(10 Points) </w:t>
      </w:r>
      <w:r w:rsidRPr="00DA5481">
        <w:rPr>
          <w:rFonts w:ascii="Calibri" w:eastAsia="Times New Roman" w:hAnsi="Calibri" w:cs="Calibri"/>
        </w:rPr>
        <w:t xml:space="preserve">Which of these is an example capability system, and which is an ACL-based approach? </w:t>
      </w:r>
    </w:p>
    <w:p w14:paraId="7B16DB89" w14:textId="77777777" w:rsidR="00A91969" w:rsidRDefault="00A91969" w:rsidP="004065AD">
      <w:pPr>
        <w:numPr>
          <w:ilvl w:val="1"/>
          <w:numId w:val="4"/>
        </w:numPr>
        <w:spacing w:before="240"/>
        <w:jc w:val="both"/>
        <w:rPr>
          <w:rFonts w:ascii="Calibri" w:eastAsia="Calibri" w:hAnsi="Calibri" w:cs="Calibri"/>
        </w:rPr>
      </w:pPr>
      <w:r>
        <w:rPr>
          <w:rFonts w:ascii="Calibri" w:eastAsia="Calibri" w:hAnsi="Calibri" w:cs="Calibri"/>
        </w:rPr>
        <w:t>A wedding ceremony has a list of invited guests.</w:t>
      </w:r>
    </w:p>
    <w:p w14:paraId="37E2DFA1" w14:textId="77777777" w:rsidR="00A91969" w:rsidRDefault="00A91969" w:rsidP="004065AD">
      <w:pPr>
        <w:numPr>
          <w:ilvl w:val="1"/>
          <w:numId w:val="4"/>
        </w:numPr>
        <w:jc w:val="both"/>
        <w:rPr>
          <w:rFonts w:ascii="Calibri" w:eastAsia="Calibri" w:hAnsi="Calibri" w:cs="Calibri"/>
        </w:rPr>
      </w:pPr>
      <w:r>
        <w:rPr>
          <w:rFonts w:ascii="Calibri" w:eastAsia="Calibri" w:hAnsi="Calibri" w:cs="Calibri"/>
        </w:rPr>
        <w:t>Your office has card-swipe access, where the magnetic code on the card is matched against a list of employees.</w:t>
      </w:r>
    </w:p>
    <w:p w14:paraId="22C33D8E" w14:textId="77777777" w:rsidR="00A91969" w:rsidRPr="00DA5481" w:rsidRDefault="00A91969" w:rsidP="004065AD">
      <w:pPr>
        <w:pStyle w:val="ListParagraph"/>
        <w:numPr>
          <w:ilvl w:val="1"/>
          <w:numId w:val="4"/>
        </w:numPr>
        <w:spacing w:before="100" w:beforeAutospacing="1" w:after="100" w:afterAutospacing="1"/>
        <w:jc w:val="both"/>
        <w:rPr>
          <w:rFonts w:ascii="Times New Roman" w:eastAsia="Times New Roman" w:hAnsi="Times New Roman" w:cs="Times New Roman"/>
        </w:rPr>
      </w:pPr>
      <w:r w:rsidRPr="00DA5481">
        <w:rPr>
          <w:rFonts w:ascii="Calibri" w:eastAsia="Times New Roman" w:hAnsi="Calibri" w:cs="Calibri"/>
        </w:rPr>
        <w:t>You give your friend a key to your apartment</w:t>
      </w:r>
    </w:p>
    <w:p w14:paraId="57C4E902" w14:textId="06A7C7E2" w:rsidR="00955DCB" w:rsidRPr="00E47944" w:rsidRDefault="00A91969" w:rsidP="004065AD">
      <w:pPr>
        <w:pStyle w:val="ListParagraph"/>
        <w:numPr>
          <w:ilvl w:val="1"/>
          <w:numId w:val="4"/>
        </w:numPr>
        <w:spacing w:before="100" w:beforeAutospacing="1" w:after="100" w:afterAutospacing="1"/>
        <w:jc w:val="both"/>
        <w:rPr>
          <w:rFonts w:ascii="Times New Roman" w:eastAsia="Times New Roman" w:hAnsi="Times New Roman" w:cs="Times New Roman"/>
        </w:rPr>
      </w:pPr>
      <w:r w:rsidRPr="00DA5481">
        <w:rPr>
          <w:rFonts w:ascii="Calibri" w:eastAsia="Times New Roman" w:hAnsi="Calibri" w:cs="Calibri"/>
        </w:rPr>
        <w:t xml:space="preserve">Your car has a parking permit specifying where you're allowed to park. </w:t>
      </w:r>
    </w:p>
    <w:p w14:paraId="0799D866" w14:textId="77777777" w:rsidR="00955DCB" w:rsidRPr="00DA5481" w:rsidRDefault="00955DCB" w:rsidP="004065AD">
      <w:pPr>
        <w:pStyle w:val="ListParagraph"/>
        <w:spacing w:after="240"/>
        <w:ind w:left="1080"/>
        <w:jc w:val="both"/>
        <w:rPr>
          <w:rFonts w:ascii="Calibri" w:eastAsia="Calibri" w:hAnsi="Calibri" w:cs="Calibri"/>
        </w:rPr>
      </w:pPr>
    </w:p>
    <w:p w14:paraId="4E1C2FE1" w14:textId="77777777" w:rsidR="00F029DE" w:rsidRDefault="00F029DE" w:rsidP="004065AD">
      <w:pPr>
        <w:pStyle w:val="ListParagraph"/>
        <w:spacing w:after="240"/>
        <w:ind w:left="1080"/>
        <w:jc w:val="both"/>
        <w:rPr>
          <w:rFonts w:ascii="Calibri" w:eastAsia="Calibri" w:hAnsi="Calibri" w:cs="Calibri"/>
        </w:rPr>
      </w:pPr>
    </w:p>
    <w:p w14:paraId="1947FEE8" w14:textId="58FCC61D" w:rsidR="00A91969" w:rsidRPr="00DA5481" w:rsidRDefault="00A91969" w:rsidP="004065AD">
      <w:pPr>
        <w:pStyle w:val="ListParagraph"/>
        <w:numPr>
          <w:ilvl w:val="0"/>
          <w:numId w:val="4"/>
        </w:numPr>
        <w:spacing w:before="240" w:after="240"/>
        <w:jc w:val="both"/>
        <w:rPr>
          <w:rFonts w:ascii="Calibri" w:eastAsia="Calibri" w:hAnsi="Calibri" w:cs="Calibri"/>
        </w:rPr>
      </w:pPr>
      <w:r w:rsidRPr="00DA5481">
        <w:rPr>
          <w:rFonts w:ascii="Calibri" w:eastAsia="Calibri" w:hAnsi="Calibri" w:cs="Calibri"/>
        </w:rPr>
        <w:t>(1</w:t>
      </w:r>
      <w:r>
        <w:rPr>
          <w:rFonts w:ascii="Calibri" w:eastAsia="Calibri" w:hAnsi="Calibri" w:cs="Calibri"/>
        </w:rPr>
        <w:t>5</w:t>
      </w:r>
      <w:r w:rsidRPr="00DA5481">
        <w:rPr>
          <w:rFonts w:ascii="Calibri" w:eastAsia="Calibri" w:hAnsi="Calibri" w:cs="Calibri"/>
        </w:rPr>
        <w:t xml:space="preserve"> Points) A secure biometrics system authenticates the user based on his/her physiological (e.g., fingerprint, face, voice) or </w:t>
      </w:r>
      <w:r w:rsidR="009B45F1" w:rsidRPr="00DA5481">
        <w:rPr>
          <w:rFonts w:ascii="Calibri" w:eastAsia="Calibri" w:hAnsi="Calibri" w:cs="Calibri"/>
        </w:rPr>
        <w:t>behavioral</w:t>
      </w:r>
      <w:r w:rsidRPr="00DA5481">
        <w:rPr>
          <w:rFonts w:ascii="Calibri" w:eastAsia="Calibri" w:hAnsi="Calibri" w:cs="Calibri"/>
        </w:rPr>
        <w:t xml:space="preserve"> (e.g., gait, hand gesture, keystroke) traits. Typically, a binary classification model will be developed to generate predicted probabilities based on the input information. Please explain:</w:t>
      </w:r>
    </w:p>
    <w:p w14:paraId="7A0AD9B4" w14:textId="77777777" w:rsidR="00A91969" w:rsidRPr="00DA5481" w:rsidRDefault="00A91969" w:rsidP="004065AD">
      <w:pPr>
        <w:pStyle w:val="ListParagraph"/>
        <w:numPr>
          <w:ilvl w:val="1"/>
          <w:numId w:val="4"/>
        </w:numPr>
        <w:spacing w:before="240"/>
        <w:jc w:val="both"/>
        <w:rPr>
          <w:rFonts w:ascii="Calibri" w:eastAsia="Calibri" w:hAnsi="Calibri" w:cs="Calibri"/>
        </w:rPr>
      </w:pPr>
      <w:r w:rsidRPr="00DA5481">
        <w:rPr>
          <w:rFonts w:ascii="Calibri" w:eastAsia="Calibri" w:hAnsi="Calibri" w:cs="Calibri"/>
        </w:rPr>
        <w:t>How do you convert the predicted probabilities into class predictions?</w:t>
      </w:r>
    </w:p>
    <w:p w14:paraId="1850947A" w14:textId="089AB153" w:rsidR="00F029DE" w:rsidRPr="004065AD" w:rsidRDefault="00A91969" w:rsidP="004065AD">
      <w:pPr>
        <w:pStyle w:val="ListParagraph"/>
        <w:numPr>
          <w:ilvl w:val="1"/>
          <w:numId w:val="4"/>
        </w:numPr>
        <w:spacing w:after="240"/>
        <w:jc w:val="both"/>
        <w:rPr>
          <w:rFonts w:ascii="Calibri" w:eastAsia="Calibri" w:hAnsi="Calibri" w:cs="Calibri"/>
        </w:rPr>
      </w:pPr>
      <w:r w:rsidRPr="00DA5481">
        <w:rPr>
          <w:rFonts w:ascii="Calibri" w:eastAsia="Calibri" w:hAnsi="Calibri" w:cs="Calibri"/>
        </w:rPr>
        <w:t>How do you generate the ROC curve when you want to evaluate your system Performance?</w:t>
      </w:r>
    </w:p>
    <w:p w14:paraId="4C47F1F4" w14:textId="17149875" w:rsidR="00DA5481" w:rsidRDefault="00DA5481" w:rsidP="004065AD">
      <w:pPr>
        <w:pStyle w:val="ListParagraph"/>
        <w:spacing w:before="240" w:after="240"/>
        <w:ind w:left="360"/>
        <w:jc w:val="both"/>
        <w:rPr>
          <w:rFonts w:ascii="Calibri" w:eastAsia="Calibri" w:hAnsi="Calibri" w:cs="Calibri"/>
        </w:rPr>
      </w:pPr>
    </w:p>
    <w:p w14:paraId="0C298B70" w14:textId="77777777" w:rsidR="005B0221" w:rsidRPr="00DA5481" w:rsidRDefault="005B0221" w:rsidP="004065AD">
      <w:pPr>
        <w:pStyle w:val="ListParagraph"/>
        <w:spacing w:before="240" w:after="240"/>
        <w:ind w:left="360"/>
        <w:jc w:val="both"/>
        <w:rPr>
          <w:rFonts w:ascii="Calibri" w:eastAsia="Calibri" w:hAnsi="Calibri" w:cs="Calibri"/>
        </w:rPr>
      </w:pPr>
    </w:p>
    <w:p w14:paraId="7DBE3D07" w14:textId="22BA99A5" w:rsidR="006A0387" w:rsidRPr="006A0387" w:rsidRDefault="006A0387" w:rsidP="004065AD">
      <w:pPr>
        <w:pStyle w:val="ListParagraph"/>
        <w:numPr>
          <w:ilvl w:val="0"/>
          <w:numId w:val="4"/>
        </w:numPr>
        <w:spacing w:after="240"/>
        <w:jc w:val="both"/>
        <w:rPr>
          <w:rFonts w:ascii="Calibri" w:eastAsia="Calibri" w:hAnsi="Calibri" w:cs="Calibri"/>
        </w:rPr>
      </w:pPr>
      <w:r w:rsidRPr="006A0387">
        <w:rPr>
          <w:rFonts w:ascii="Calibri" w:eastAsia="Calibri" w:hAnsi="Calibri" w:cs="Calibri"/>
        </w:rPr>
        <w:lastRenderedPageBreak/>
        <w:t>(1</w:t>
      </w:r>
      <w:r w:rsidR="00A91969">
        <w:rPr>
          <w:rFonts w:ascii="Calibri" w:eastAsia="Calibri" w:hAnsi="Calibri" w:cs="Calibri"/>
        </w:rPr>
        <w:t>5</w:t>
      </w:r>
      <w:r w:rsidRPr="006A0387">
        <w:rPr>
          <w:rFonts w:ascii="Calibri" w:eastAsia="Calibri" w:hAnsi="Calibri" w:cs="Calibri"/>
        </w:rPr>
        <w:t xml:space="preserve"> Points) A security company proposes the following authentication scheme using a hash </w:t>
      </w:r>
      <w:r w:rsidR="0018243D" w:rsidRPr="006A0387">
        <w:rPr>
          <w:rFonts w:ascii="Calibri" w:eastAsia="Calibri" w:hAnsi="Calibri" w:cs="Calibri"/>
        </w:rPr>
        <w:t>function:</w:t>
      </w:r>
      <w:r w:rsidRPr="006A0387">
        <w:rPr>
          <w:rFonts w:ascii="Calibri" w:eastAsia="Calibri" w:hAnsi="Calibri" w:cs="Calibri"/>
        </w:rPr>
        <w:t xml:space="preserve"> the client and the server both maintain a secret </w:t>
      </w:r>
      <w:r w:rsidR="0018243D" w:rsidRPr="006A0387">
        <w:rPr>
          <w:rFonts w:ascii="Calibri" w:eastAsia="Calibri" w:hAnsi="Calibri" w:cs="Calibri"/>
        </w:rPr>
        <w:t>string,</w:t>
      </w:r>
      <w:r w:rsidRPr="006A0387">
        <w:rPr>
          <w:rFonts w:ascii="Calibri" w:eastAsia="Calibri" w:hAnsi="Calibri" w:cs="Calibri"/>
        </w:rPr>
        <w:t xml:space="preserve"> which is initialized to some 16-word random value. Whenever the client wants to authenticate itself, the server will generate a random challenge r, of length 16 words, and send it to the client. The client replies </w:t>
      </w:r>
      <m:oMath>
        <m:r>
          <w:rPr>
            <w:rFonts w:ascii="Cambria Math" w:eastAsia="Calibri" w:hAnsi="Cambria Math" w:cs="Calibri"/>
          </w:rPr>
          <m:t>h(s∥r)</m:t>
        </m:r>
      </m:oMath>
      <w:r w:rsidR="0018243D">
        <w:rPr>
          <w:rFonts w:ascii="Calibri" w:eastAsia="Calibri" w:hAnsi="Calibri" w:cs="Calibri"/>
        </w:rPr>
        <w:t xml:space="preserve"> </w:t>
      </w:r>
      <w:r w:rsidRPr="006A0387">
        <w:rPr>
          <w:rFonts w:ascii="Calibri" w:eastAsia="Calibri" w:hAnsi="Calibri" w:cs="Calibri"/>
        </w:rPr>
        <w:t>and the server will verify its value. If it is a match, both sides will update s by appending r to it (</w:t>
      </w:r>
      <w:r w:rsidR="0018243D" w:rsidRPr="006A0387">
        <w:rPr>
          <w:rFonts w:ascii="Calibri" w:eastAsia="Calibri" w:hAnsi="Calibri" w:cs="Calibri"/>
        </w:rPr>
        <w:t>i.e.,</w:t>
      </w:r>
      <w:r w:rsidR="0018243D">
        <w:rPr>
          <w:rFonts w:ascii="Calibri" w:eastAsia="Calibri" w:hAnsi="Calibri" w:cs="Calibri"/>
        </w:rPr>
        <w:t xml:space="preserve"> </w:t>
      </w:r>
      <w:r w:rsidRPr="006A0387">
        <w:rPr>
          <w:rFonts w:ascii="Calibri" w:eastAsia="Calibri" w:hAnsi="Calibri" w:cs="Calibri"/>
        </w:rPr>
        <w:t xml:space="preserve">s </w:t>
      </w:r>
      <w:r w:rsidRPr="006A0387">
        <w:rPr>
          <w:rFonts w:ascii="Cambria Math" w:eastAsia="Calibri" w:hAnsi="Cambria Math" w:cs="Cambria Math"/>
        </w:rPr>
        <w:t>⇠</w:t>
      </w:r>
      <w:r w:rsidR="0018243D" w:rsidRPr="0018243D">
        <w:rPr>
          <w:rFonts w:ascii="Cambria Math" w:eastAsia="Calibri" w:hAnsi="Cambria Math" w:cs="Calibri"/>
          <w:i/>
        </w:rPr>
        <w:t xml:space="preserve"> </w:t>
      </w:r>
      <m:oMath>
        <m:r>
          <w:rPr>
            <w:rFonts w:ascii="Cambria Math" w:eastAsia="Calibri" w:hAnsi="Cambria Math" w:cs="Calibri"/>
          </w:rPr>
          <m:t>(s∥r)</m:t>
        </m:r>
      </m:oMath>
      <w:r w:rsidRPr="006A0387">
        <w:rPr>
          <w:rFonts w:ascii="Calibri" w:eastAsia="Calibri" w:hAnsi="Calibri" w:cs="Calibri"/>
        </w:rPr>
        <w:t xml:space="preserve">). Otherwise, the server rejects the client and leaves s unchanged. After a cursory look, an experienced attacker says:” They’d better not to use MD family. </w:t>
      </w:r>
      <w:r w:rsidR="0018243D" w:rsidRPr="006A0387">
        <w:rPr>
          <w:rFonts w:ascii="Calibri" w:eastAsia="Calibri" w:hAnsi="Calibri" w:cs="Calibri"/>
        </w:rPr>
        <w:t>Its</w:t>
      </w:r>
      <w:r w:rsidRPr="006A0387">
        <w:rPr>
          <w:rFonts w:ascii="Calibri" w:eastAsia="Calibri" w:hAnsi="Calibri" w:cs="Calibri"/>
        </w:rPr>
        <w:t xml:space="preserve"> good if is a random oracle.”</w:t>
      </w:r>
    </w:p>
    <w:p w14:paraId="06383CDE" w14:textId="528AF2EF" w:rsidR="006A0387" w:rsidRDefault="00A91969" w:rsidP="004065AD">
      <w:pPr>
        <w:numPr>
          <w:ilvl w:val="1"/>
          <w:numId w:val="4"/>
        </w:numPr>
        <w:spacing w:before="240"/>
        <w:jc w:val="both"/>
        <w:rPr>
          <w:rFonts w:ascii="Calibri" w:eastAsia="Calibri" w:hAnsi="Calibri" w:cs="Calibri"/>
        </w:rPr>
      </w:pPr>
      <w:r>
        <w:rPr>
          <w:rFonts w:ascii="Calibri" w:eastAsia="Calibri" w:hAnsi="Calibri" w:cs="Calibri"/>
        </w:rPr>
        <w:t xml:space="preserve">(10 Points) </w:t>
      </w:r>
      <w:r w:rsidR="006A0387">
        <w:rPr>
          <w:rFonts w:ascii="Calibri" w:eastAsia="Calibri" w:hAnsi="Calibri" w:cs="Calibri"/>
        </w:rPr>
        <w:t>Explain why an MD family like MD4 or MD5 is not a good candidate. You may ignore the padding.</w:t>
      </w:r>
    </w:p>
    <w:p w14:paraId="6FB7EAC4" w14:textId="486A2675" w:rsidR="00F029DE" w:rsidRDefault="00A91969" w:rsidP="004065AD">
      <w:pPr>
        <w:numPr>
          <w:ilvl w:val="1"/>
          <w:numId w:val="4"/>
        </w:numPr>
        <w:spacing w:after="240"/>
        <w:jc w:val="both"/>
        <w:rPr>
          <w:rFonts w:ascii="Calibri" w:eastAsia="Calibri" w:hAnsi="Calibri" w:cs="Calibri"/>
        </w:rPr>
      </w:pPr>
      <w:r>
        <w:rPr>
          <w:rFonts w:ascii="Calibri" w:eastAsia="Calibri" w:hAnsi="Calibri" w:cs="Calibri"/>
        </w:rPr>
        <w:t xml:space="preserve">(5 Points) </w:t>
      </w:r>
      <w:r w:rsidR="006A0387">
        <w:rPr>
          <w:rFonts w:ascii="Calibri" w:eastAsia="Calibri" w:hAnsi="Calibri" w:cs="Calibri"/>
        </w:rPr>
        <w:t>Explain why a RO is secure.</w:t>
      </w:r>
    </w:p>
    <w:p w14:paraId="2B52324B" w14:textId="77777777" w:rsidR="00B470AD" w:rsidRPr="004065AD" w:rsidRDefault="00B470AD" w:rsidP="00B470AD">
      <w:pPr>
        <w:spacing w:after="240"/>
        <w:ind w:left="1080"/>
        <w:jc w:val="both"/>
        <w:rPr>
          <w:rFonts w:ascii="Calibri" w:eastAsia="Calibri" w:hAnsi="Calibri" w:cs="Calibri"/>
        </w:rPr>
      </w:pPr>
    </w:p>
    <w:p w14:paraId="1F0CCBA4" w14:textId="66D26198" w:rsidR="00E90A15" w:rsidRPr="0018243D" w:rsidRDefault="00DA5481" w:rsidP="0018243D">
      <w:pPr>
        <w:pStyle w:val="NormalWeb"/>
        <w:numPr>
          <w:ilvl w:val="0"/>
          <w:numId w:val="4"/>
        </w:numPr>
        <w:jc w:val="both"/>
        <w:rPr>
          <w:rFonts w:ascii="Calibri" w:hAnsi="Calibri" w:cs="Calibri"/>
        </w:rPr>
      </w:pPr>
      <w:r>
        <w:rPr>
          <w:rFonts w:ascii="Calibri" w:hAnsi="Calibri" w:cs="Calibri"/>
        </w:rPr>
        <w:t xml:space="preserve">(20 Points) </w:t>
      </w:r>
      <w:r w:rsidR="00E90A15" w:rsidRPr="0018243D">
        <w:rPr>
          <w:rFonts w:ascii="Calibri" w:hAnsi="Calibri" w:cs="Calibri"/>
        </w:rPr>
        <w:t xml:space="preserve">Perform a lab on </w:t>
      </w:r>
      <w:r w:rsidR="0018243D" w:rsidRPr="0018243D">
        <w:rPr>
          <w:rFonts w:ascii="Calibri" w:hAnsi="Calibri" w:cs="Calibri"/>
        </w:rPr>
        <w:t>ACLs</w:t>
      </w:r>
      <w:r w:rsidR="00E90A15" w:rsidRPr="0018243D">
        <w:rPr>
          <w:rFonts w:ascii="Calibri" w:hAnsi="Calibri" w:cs="Calibri"/>
        </w:rPr>
        <w:t xml:space="preserve"> on any Ubuntu machine. </w:t>
      </w:r>
      <w:r w:rsidR="005D2C3B">
        <w:rPr>
          <w:rFonts w:ascii="Calibri" w:hAnsi="Calibri" w:cs="Calibri"/>
        </w:rPr>
        <w:t>For</w:t>
      </w:r>
      <w:r w:rsidR="00E90A15" w:rsidRPr="0018243D">
        <w:rPr>
          <w:rFonts w:ascii="Calibri" w:hAnsi="Calibri" w:cs="Calibri"/>
        </w:rPr>
        <w:t xml:space="preserve"> each step, attach a screenshot of your operation. Follow the below steps:</w:t>
      </w:r>
      <w:r w:rsidRPr="0018243D">
        <w:rPr>
          <w:rFonts w:ascii="Calibri" w:hAnsi="Calibri" w:cs="Calibri"/>
        </w:rPr>
        <w:t xml:space="preserve"> </w:t>
      </w:r>
    </w:p>
    <w:p w14:paraId="1AF1091A" w14:textId="77777777" w:rsidR="00B470AD" w:rsidRDefault="005B0221" w:rsidP="00B470AD">
      <w:pPr>
        <w:pStyle w:val="ListParagraph"/>
        <w:numPr>
          <w:ilvl w:val="0"/>
          <w:numId w:val="13"/>
        </w:numPr>
        <w:ind w:left="810" w:hanging="450"/>
        <w:jc w:val="both"/>
      </w:pPr>
      <w:r>
        <w:t xml:space="preserve">(5 points) </w:t>
      </w:r>
      <w:r w:rsidR="00E90A15">
        <w:t>Create a new file sample.txt and list its permission using ‘ls’ command. Change the permissions of the file using the ‘chmod’ command. What’s the problem when we use chmod command. How does ACL help overcome this problem?</w:t>
      </w:r>
    </w:p>
    <w:p w14:paraId="6958BFDE" w14:textId="4001AA5A" w:rsidR="00B470AD" w:rsidRDefault="005B0221" w:rsidP="00B470AD">
      <w:pPr>
        <w:pStyle w:val="ListParagraph"/>
        <w:numPr>
          <w:ilvl w:val="0"/>
          <w:numId w:val="13"/>
        </w:numPr>
        <w:ind w:left="810" w:hanging="450"/>
        <w:jc w:val="both"/>
      </w:pPr>
      <w:r>
        <w:t>(5 points)</w:t>
      </w:r>
      <w:r w:rsidR="00B470AD" w:rsidRPr="00B470AD">
        <w:t xml:space="preserve"> </w:t>
      </w:r>
      <w:r w:rsidR="00B470AD">
        <w:t>By default, ACL package should be part of your Ubuntu system. If ACL is not installed, use following command to do so:</w:t>
      </w:r>
    </w:p>
    <w:p w14:paraId="0CC5841D" w14:textId="77777777" w:rsidR="00B470AD" w:rsidRPr="00B470AD" w:rsidRDefault="00B470AD" w:rsidP="00B470AD">
      <w:pPr>
        <w:ind w:left="1440" w:firstLine="720"/>
        <w:rPr>
          <w:rFonts w:eastAsia="Times New Roman" w:cstheme="minorHAnsi"/>
          <w:b/>
          <w:bCs/>
        </w:rPr>
      </w:pPr>
      <w:r w:rsidRPr="00D05B4A">
        <w:rPr>
          <w:rFonts w:eastAsia="Times New Roman" w:cstheme="minorHAnsi"/>
          <w:b/>
          <w:bCs/>
          <w:color w:val="000000" w:themeColor="text1"/>
          <w:shd w:val="clear" w:color="auto" w:fill="FFFFFF"/>
        </w:rPr>
        <w:t>$</w:t>
      </w:r>
      <w:proofErr w:type="spellStart"/>
      <w:r w:rsidRPr="00D05B4A">
        <w:rPr>
          <w:rFonts w:eastAsia="Times New Roman" w:cstheme="minorHAnsi"/>
          <w:b/>
          <w:bCs/>
          <w:color w:val="000000" w:themeColor="text1"/>
          <w:shd w:val="clear" w:color="auto" w:fill="FFFFFF"/>
        </w:rPr>
        <w:t>sudo</w:t>
      </w:r>
      <w:proofErr w:type="spellEnd"/>
      <w:r w:rsidRPr="00D05B4A">
        <w:rPr>
          <w:rFonts w:eastAsia="Times New Roman" w:cstheme="minorHAnsi"/>
          <w:b/>
          <w:bCs/>
          <w:color w:val="000000" w:themeColor="text1"/>
          <w:shd w:val="clear" w:color="auto" w:fill="FFFFFF"/>
        </w:rPr>
        <w:t xml:space="preserve"> apt install </w:t>
      </w:r>
      <w:proofErr w:type="spellStart"/>
      <w:r w:rsidRPr="00D05B4A">
        <w:rPr>
          <w:rFonts w:eastAsia="Times New Roman" w:cstheme="minorHAnsi"/>
          <w:b/>
          <w:bCs/>
          <w:color w:val="000000" w:themeColor="text1"/>
          <w:shd w:val="clear" w:color="auto" w:fill="FFFFFF"/>
        </w:rPr>
        <w:t>acl</w:t>
      </w:r>
      <w:proofErr w:type="spellEnd"/>
    </w:p>
    <w:p w14:paraId="39C6876E" w14:textId="0596889D" w:rsidR="00D05B4A" w:rsidRDefault="00B470AD" w:rsidP="00B470AD">
      <w:pPr>
        <w:pStyle w:val="ListParagraph"/>
        <w:ind w:left="810"/>
        <w:jc w:val="both"/>
      </w:pPr>
      <w:r>
        <w:t>To v</w:t>
      </w:r>
      <w:r w:rsidR="00D05B4A">
        <w:t>erify</w:t>
      </w:r>
      <w:r w:rsidR="00E90A15">
        <w:t xml:space="preserve"> if ACL package is installed on your </w:t>
      </w:r>
      <w:r w:rsidR="00DC1F7E">
        <w:t>system,</w:t>
      </w:r>
      <w:r w:rsidR="00D05B4A">
        <w:t xml:space="preserve"> </w:t>
      </w:r>
      <w:r>
        <w:t>y</w:t>
      </w:r>
      <w:r w:rsidR="00D05B4A">
        <w:t>ou can use following command</w:t>
      </w:r>
      <w:r>
        <w:t>:</w:t>
      </w:r>
    </w:p>
    <w:p w14:paraId="78219CF3" w14:textId="2548D0FB" w:rsidR="00D05B4A" w:rsidRDefault="00D05B4A" w:rsidP="00D05B4A">
      <w:pPr>
        <w:pStyle w:val="ListParagraph"/>
        <w:ind w:left="810"/>
        <w:jc w:val="both"/>
      </w:pPr>
      <w:r w:rsidRPr="00D05B4A">
        <w:rPr>
          <w:rFonts w:ascii="Menlo" w:eastAsia="Times New Roman" w:hAnsi="Menlo" w:cs="Menlo"/>
          <w:noProof/>
          <w:color w:val="121416"/>
        </w:rPr>
        <w:drawing>
          <wp:inline distT="0" distB="0" distL="0" distR="0" wp14:anchorId="5CF71BAE" wp14:editId="40C71309">
            <wp:extent cx="5341590" cy="536331"/>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8"/>
                    <a:srcRect l="17609" t="28174" r="33824" b="64024"/>
                    <a:stretch/>
                  </pic:blipFill>
                  <pic:spPr bwMode="auto">
                    <a:xfrm>
                      <a:off x="0" y="0"/>
                      <a:ext cx="5538344" cy="556086"/>
                    </a:xfrm>
                    <a:prstGeom prst="rect">
                      <a:avLst/>
                    </a:prstGeom>
                    <a:ln>
                      <a:noFill/>
                    </a:ln>
                    <a:extLst>
                      <a:ext uri="{53640926-AAD7-44D8-BBD7-CCE9431645EC}">
                        <a14:shadowObscured xmlns:a14="http://schemas.microsoft.com/office/drawing/2010/main"/>
                      </a:ext>
                    </a:extLst>
                  </pic:spPr>
                </pic:pic>
              </a:graphicData>
            </a:graphic>
          </wp:inline>
        </w:drawing>
      </w:r>
    </w:p>
    <w:p w14:paraId="7585E2FB" w14:textId="259D2D3D" w:rsidR="00D05B4A" w:rsidRDefault="00D05B4A" w:rsidP="00D05B4A">
      <w:pPr>
        <w:pStyle w:val="ListParagraph"/>
        <w:ind w:left="810"/>
        <w:jc w:val="both"/>
      </w:pPr>
      <w:r>
        <w:t>You should get a similar output as shown below if it is already installed.</w:t>
      </w:r>
    </w:p>
    <w:p w14:paraId="429D5A86" w14:textId="18F4BF4C" w:rsidR="00D05B4A" w:rsidRDefault="00D05B4A" w:rsidP="00D05B4A">
      <w:pPr>
        <w:pStyle w:val="ListParagraph"/>
        <w:ind w:left="810"/>
        <w:jc w:val="both"/>
      </w:pPr>
      <w:r w:rsidRPr="00D05B4A">
        <w:rPr>
          <w:noProof/>
        </w:rPr>
        <w:drawing>
          <wp:inline distT="0" distB="0" distL="0" distR="0" wp14:anchorId="4A8D5021" wp14:editId="686A3FA5">
            <wp:extent cx="5257337" cy="766076"/>
            <wp:effectExtent l="0" t="0" r="635"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8"/>
                    <a:srcRect l="29171" t="74791" r="43453" b="18827"/>
                    <a:stretch/>
                  </pic:blipFill>
                  <pic:spPr bwMode="auto">
                    <a:xfrm>
                      <a:off x="0" y="0"/>
                      <a:ext cx="5441355" cy="792890"/>
                    </a:xfrm>
                    <a:prstGeom prst="rect">
                      <a:avLst/>
                    </a:prstGeom>
                    <a:ln>
                      <a:noFill/>
                    </a:ln>
                    <a:extLst>
                      <a:ext uri="{53640926-AAD7-44D8-BBD7-CCE9431645EC}">
                        <a14:shadowObscured xmlns:a14="http://schemas.microsoft.com/office/drawing/2010/main"/>
                      </a:ext>
                    </a:extLst>
                  </pic:spPr>
                </pic:pic>
              </a:graphicData>
            </a:graphic>
          </wp:inline>
        </w:drawing>
      </w:r>
    </w:p>
    <w:p w14:paraId="1BA7AA9E" w14:textId="4C07CA54" w:rsidR="005B0221" w:rsidRDefault="00E90A15" w:rsidP="00D05B4A">
      <w:pPr>
        <w:pStyle w:val="ListParagraph"/>
        <w:ind w:left="810"/>
        <w:jc w:val="both"/>
      </w:pPr>
      <w:r>
        <w:t>Display the file permissions of sample.txt using the command from ACL package.</w:t>
      </w:r>
      <w:r w:rsidR="005B0221">
        <w:t xml:space="preserve"> </w:t>
      </w:r>
      <w:r>
        <w:t>Assign read, write and execute permissions to the sample.txt file for any group of your choosing (You can create new group or assign to an existing one). Verify the permissions by displaying them.</w:t>
      </w:r>
    </w:p>
    <w:p w14:paraId="61E9DFB1" w14:textId="77777777" w:rsidR="00B470AD" w:rsidRDefault="00B470AD" w:rsidP="00D05B4A">
      <w:pPr>
        <w:pStyle w:val="ListParagraph"/>
        <w:ind w:left="810"/>
        <w:jc w:val="both"/>
      </w:pPr>
    </w:p>
    <w:p w14:paraId="18851D29" w14:textId="77777777" w:rsidR="005B0221" w:rsidRDefault="005B0221" w:rsidP="005B0221">
      <w:pPr>
        <w:pStyle w:val="ListParagraph"/>
        <w:numPr>
          <w:ilvl w:val="0"/>
          <w:numId w:val="13"/>
        </w:numPr>
        <w:ind w:left="810" w:hanging="450"/>
        <w:jc w:val="both"/>
      </w:pPr>
      <w:r>
        <w:t xml:space="preserve">(4 points) </w:t>
      </w:r>
      <w:r w:rsidR="00E90A15">
        <w:t>Create a new user “tom”. Grant read only permissions to tom for the sample.txt file. Display the permissions.</w:t>
      </w:r>
    </w:p>
    <w:p w14:paraId="11433CC8" w14:textId="005358DF" w:rsidR="00E90A15" w:rsidRDefault="005B0221" w:rsidP="005B0221">
      <w:pPr>
        <w:pStyle w:val="ListParagraph"/>
        <w:numPr>
          <w:ilvl w:val="0"/>
          <w:numId w:val="13"/>
        </w:numPr>
        <w:ind w:left="810" w:hanging="450"/>
        <w:jc w:val="both"/>
      </w:pPr>
      <w:r>
        <w:t xml:space="preserve">(3 points) </w:t>
      </w:r>
      <w:r w:rsidR="00E90A15">
        <w:t xml:space="preserve">Create another file test.txt. Copy the ACL’s from sample.txt to test.txt using a single command. Verify the permission’s by displaying them. </w:t>
      </w:r>
    </w:p>
    <w:p w14:paraId="7A1C273F" w14:textId="6499A6DC" w:rsidR="0076509A" w:rsidRDefault="005B0221" w:rsidP="005B0221">
      <w:pPr>
        <w:pStyle w:val="ListParagraph"/>
        <w:numPr>
          <w:ilvl w:val="0"/>
          <w:numId w:val="13"/>
        </w:numPr>
        <w:ind w:left="810" w:hanging="450"/>
        <w:jc w:val="both"/>
      </w:pPr>
      <w:r>
        <w:t xml:space="preserve">(3 points) </w:t>
      </w:r>
      <w:r w:rsidR="00E90A15">
        <w:t>Remove all the assigned ACL’s from sample.txt and revert to default ACL’s (as in when the file was created). Display the final permission’s of sample.txt.</w:t>
      </w:r>
    </w:p>
    <w:p w14:paraId="75A32C7F" w14:textId="3CCFF806" w:rsidR="00B470AD" w:rsidRDefault="00B470AD" w:rsidP="00B470AD">
      <w:pPr>
        <w:pStyle w:val="ListParagraph"/>
        <w:ind w:left="810"/>
        <w:jc w:val="both"/>
      </w:pPr>
    </w:p>
    <w:p w14:paraId="116AC73D" w14:textId="77777777" w:rsidR="00B470AD" w:rsidRPr="00E90A15" w:rsidRDefault="00B470AD" w:rsidP="00B470AD">
      <w:pPr>
        <w:pStyle w:val="ListParagraph"/>
        <w:ind w:left="810"/>
        <w:jc w:val="both"/>
      </w:pPr>
    </w:p>
    <w:p w14:paraId="0F0908F1" w14:textId="38DE2156" w:rsidR="0076509A" w:rsidRPr="0076509A" w:rsidRDefault="0076509A" w:rsidP="004065AD">
      <w:pPr>
        <w:pStyle w:val="NormalWeb"/>
        <w:numPr>
          <w:ilvl w:val="0"/>
          <w:numId w:val="4"/>
        </w:numPr>
        <w:jc w:val="both"/>
        <w:rPr>
          <w:rFonts w:ascii="Calibri" w:hAnsi="Calibri" w:cs="Calibri"/>
        </w:rPr>
      </w:pPr>
      <w:r w:rsidRPr="0076509A">
        <w:rPr>
          <w:rFonts w:ascii="Calibri" w:hAnsi="Calibri" w:cs="Calibri"/>
          <w:color w:val="000000"/>
        </w:rPr>
        <w:lastRenderedPageBreak/>
        <w:t>(</w:t>
      </w:r>
      <w:r w:rsidR="009B45F1">
        <w:rPr>
          <w:rFonts w:ascii="Calibri" w:hAnsi="Calibri" w:cs="Calibri"/>
          <w:color w:val="000000"/>
        </w:rPr>
        <w:t>3</w:t>
      </w:r>
      <w:r w:rsidRPr="0076509A">
        <w:rPr>
          <w:rFonts w:ascii="Calibri" w:hAnsi="Calibri" w:cs="Calibri"/>
          <w:color w:val="000000"/>
        </w:rPr>
        <w:t>0 Points) You are in an undercover operation at a secret agency and your mission is to collect intelligence.</w:t>
      </w:r>
    </w:p>
    <w:p w14:paraId="68A8B2F5" w14:textId="77777777" w:rsidR="0076509A" w:rsidRPr="0076509A" w:rsidRDefault="0076509A" w:rsidP="004065AD">
      <w:pPr>
        <w:spacing w:before="240" w:after="240"/>
        <w:jc w:val="both"/>
        <w:rPr>
          <w:rFonts w:ascii="Times New Roman" w:eastAsia="Times New Roman" w:hAnsi="Times New Roman" w:cs="Times New Roman"/>
          <w:color w:val="000000"/>
        </w:rPr>
      </w:pPr>
      <w:r w:rsidRPr="0076509A">
        <w:rPr>
          <w:rFonts w:ascii="Calibri" w:eastAsia="Times New Roman" w:hAnsi="Calibri" w:cs="Calibri"/>
          <w:color w:val="000000"/>
        </w:rPr>
        <w:t>One day, you hear the following conversation when the supervisor assigns a mission. “Normally, I won’t assign it to a rookie,” the supervisor talks to Tom, “but we are short-handed and there are several confidential messages we need to send to the client.”</w:t>
      </w:r>
    </w:p>
    <w:p w14:paraId="59C7A6F8" w14:textId="77777777" w:rsidR="005B0221" w:rsidRDefault="0076509A" w:rsidP="005B0221">
      <w:pPr>
        <w:spacing w:before="240" w:after="240"/>
        <w:jc w:val="both"/>
        <w:rPr>
          <w:rFonts w:ascii="Times New Roman" w:eastAsia="Times New Roman" w:hAnsi="Times New Roman" w:cs="Times New Roman"/>
          <w:color w:val="000000"/>
        </w:rPr>
      </w:pPr>
      <w:r w:rsidRPr="0076509A">
        <w:rPr>
          <w:rFonts w:ascii="Calibri" w:eastAsia="Times New Roman" w:hAnsi="Calibri" w:cs="Calibri"/>
          <w:color w:val="000000"/>
        </w:rPr>
        <w:t>“Do we need to encrypt it?” he asks.</w:t>
      </w:r>
    </w:p>
    <w:p w14:paraId="5DD97D3A" w14:textId="405D63BA" w:rsidR="0076509A" w:rsidRPr="0076509A" w:rsidRDefault="0076509A" w:rsidP="005B0221">
      <w:pPr>
        <w:spacing w:before="240" w:after="240"/>
        <w:jc w:val="both"/>
        <w:rPr>
          <w:rFonts w:ascii="Times New Roman" w:eastAsia="Times New Roman" w:hAnsi="Times New Roman" w:cs="Times New Roman"/>
          <w:color w:val="000000"/>
        </w:rPr>
      </w:pPr>
      <w:r w:rsidRPr="0076509A">
        <w:rPr>
          <w:rFonts w:ascii="Calibri" w:eastAsia="Times New Roman" w:hAnsi="Calibri" w:cs="Calibri"/>
          <w:color w:val="000000"/>
        </w:rPr>
        <w:t>The supervisor looks at him in disbelief. “Didn’t Chen teach you the meaning of confidential?”</w:t>
      </w:r>
    </w:p>
    <w:p w14:paraId="7BA5F04F" w14:textId="77777777" w:rsidR="0076509A" w:rsidRPr="0076509A" w:rsidRDefault="0076509A" w:rsidP="005B0221">
      <w:pPr>
        <w:spacing w:before="240" w:after="240"/>
        <w:jc w:val="both"/>
        <w:rPr>
          <w:rFonts w:ascii="Times New Roman" w:eastAsia="Times New Roman" w:hAnsi="Times New Roman" w:cs="Times New Roman"/>
          <w:color w:val="000000"/>
        </w:rPr>
      </w:pPr>
      <w:r w:rsidRPr="0076509A">
        <w:rPr>
          <w:rFonts w:ascii="Calibri" w:eastAsia="Times New Roman" w:hAnsi="Calibri" w:cs="Calibri"/>
          <w:color w:val="000000"/>
        </w:rPr>
        <w:t>He stares blankly at the supervisor, “He is not that good…but maybe we can try …-time-pad?”</w:t>
      </w:r>
    </w:p>
    <w:p w14:paraId="28010987" w14:textId="77777777" w:rsidR="0076509A" w:rsidRPr="0076509A" w:rsidRDefault="0076509A" w:rsidP="005B0221">
      <w:pPr>
        <w:spacing w:before="240" w:after="240"/>
        <w:jc w:val="both"/>
        <w:rPr>
          <w:rFonts w:ascii="Times New Roman" w:eastAsia="Times New Roman" w:hAnsi="Times New Roman" w:cs="Times New Roman"/>
          <w:color w:val="000000"/>
        </w:rPr>
      </w:pPr>
      <w:r w:rsidRPr="0076509A">
        <w:rPr>
          <w:rFonts w:ascii="Calibri" w:eastAsia="Times New Roman" w:hAnsi="Calibri" w:cs="Calibri"/>
          <w:color w:val="000000"/>
        </w:rPr>
        <w:t>“Finally, make yourself useful and get it done asap!” the supervisor leaves furiously.</w:t>
      </w:r>
    </w:p>
    <w:p w14:paraId="4AD73937" w14:textId="77777777" w:rsidR="0076509A" w:rsidRPr="0076509A" w:rsidRDefault="0076509A" w:rsidP="004065AD">
      <w:pPr>
        <w:spacing w:before="240" w:after="240"/>
        <w:jc w:val="both"/>
        <w:rPr>
          <w:rFonts w:ascii="Times New Roman" w:eastAsia="Times New Roman" w:hAnsi="Times New Roman" w:cs="Times New Roman"/>
          <w:color w:val="000000"/>
        </w:rPr>
      </w:pPr>
      <w:r w:rsidRPr="0076509A">
        <w:rPr>
          <w:rFonts w:ascii="Calibri" w:eastAsia="Times New Roman" w:hAnsi="Calibri" w:cs="Calibri"/>
          <w:color w:val="000000"/>
        </w:rPr>
        <w:t>Tom is still scared and couldn’t stop mumbling:” okay…okay…I can do this. But is it one-time-pad or two-time-pad?”</w:t>
      </w:r>
    </w:p>
    <w:p w14:paraId="3DBABD29" w14:textId="77777777" w:rsidR="0076509A" w:rsidRPr="0076509A" w:rsidRDefault="0076509A" w:rsidP="004065AD">
      <w:pPr>
        <w:spacing w:before="240" w:after="240"/>
        <w:jc w:val="both"/>
        <w:rPr>
          <w:rFonts w:ascii="Times New Roman" w:eastAsia="Times New Roman" w:hAnsi="Times New Roman" w:cs="Times New Roman"/>
          <w:color w:val="000000"/>
        </w:rPr>
      </w:pPr>
      <w:r w:rsidRPr="0076509A">
        <w:rPr>
          <w:rFonts w:ascii="Calibri" w:eastAsia="Times New Roman" w:hAnsi="Calibri" w:cs="Calibri"/>
          <w:color w:val="000000"/>
        </w:rPr>
        <w:t>You seize the opportunity and quickly approach him, pretending that you just walk by: “Hey, Tom. You look great today. Are you thinking about one-time-pad and two-time-pad? Hey easy, they are nothing different and all secure. Actually, encrypting two with one pad makes things quicker.”</w:t>
      </w:r>
    </w:p>
    <w:p w14:paraId="3FF7A0FE" w14:textId="77777777" w:rsidR="0076509A" w:rsidRPr="0076509A" w:rsidRDefault="0076509A" w:rsidP="004065AD">
      <w:pPr>
        <w:spacing w:before="240" w:after="240"/>
        <w:jc w:val="both"/>
        <w:rPr>
          <w:rFonts w:ascii="Times New Roman" w:eastAsia="Times New Roman" w:hAnsi="Times New Roman" w:cs="Times New Roman"/>
          <w:color w:val="000000"/>
        </w:rPr>
      </w:pPr>
      <w:r w:rsidRPr="0076509A">
        <w:rPr>
          <w:rFonts w:ascii="Calibri" w:eastAsia="Times New Roman" w:hAnsi="Calibri" w:cs="Calibri"/>
          <w:color w:val="000000"/>
        </w:rPr>
        <w:t>“Oh, thank you. You are really my life-saver!” Tom looks at you admiringly.</w:t>
      </w:r>
    </w:p>
    <w:p w14:paraId="19E7F49C" w14:textId="4819DD78" w:rsidR="0076509A" w:rsidRPr="005F2FCF" w:rsidRDefault="0076509A" w:rsidP="004065AD">
      <w:pPr>
        <w:spacing w:before="240" w:after="240"/>
        <w:jc w:val="both"/>
        <w:rPr>
          <w:rFonts w:ascii="Calibri" w:eastAsia="Times New Roman" w:hAnsi="Calibri" w:cs="Calibri"/>
          <w:color w:val="000000"/>
        </w:rPr>
      </w:pPr>
      <w:r w:rsidRPr="0076509A">
        <w:rPr>
          <w:rFonts w:ascii="Calibri" w:eastAsia="Times New Roman" w:hAnsi="Calibri" w:cs="Calibri"/>
          <w:color w:val="000000"/>
        </w:rPr>
        <w:t>You say goodbye to Tom and run back to your desk. Eventually, you intercept 4 ciphertexts. Refer the attached HW3_</w:t>
      </w:r>
      <w:r w:rsidR="005F2FCF">
        <w:rPr>
          <w:rFonts w:ascii="Calibri" w:eastAsia="Times New Roman" w:hAnsi="Calibri" w:cs="Calibri"/>
          <w:color w:val="000000"/>
        </w:rPr>
        <w:t>TwoP</w:t>
      </w:r>
      <w:r w:rsidRPr="0076509A">
        <w:rPr>
          <w:rFonts w:ascii="Calibri" w:eastAsia="Times New Roman" w:hAnsi="Calibri" w:cs="Calibri"/>
          <w:color w:val="000000"/>
        </w:rPr>
        <w:t>ad</w:t>
      </w:r>
      <w:r w:rsidR="005F2FCF">
        <w:rPr>
          <w:rFonts w:ascii="Calibri" w:eastAsia="Times New Roman" w:hAnsi="Calibri" w:cs="Calibri"/>
          <w:color w:val="000000"/>
        </w:rPr>
        <w:t>Attack</w:t>
      </w:r>
      <w:r w:rsidRPr="0076509A">
        <w:rPr>
          <w:rFonts w:ascii="Calibri" w:eastAsia="Times New Roman" w:hAnsi="Calibri" w:cs="Calibri"/>
          <w:color w:val="000000"/>
        </w:rPr>
        <w:t>.</w:t>
      </w:r>
      <w:r w:rsidR="005F2FCF">
        <w:rPr>
          <w:rFonts w:ascii="Calibri" w:eastAsia="Times New Roman" w:hAnsi="Calibri" w:cs="Calibri"/>
          <w:color w:val="000000"/>
        </w:rPr>
        <w:t xml:space="preserve">docx. </w:t>
      </w:r>
      <w:r w:rsidRPr="0076509A">
        <w:rPr>
          <w:rFonts w:ascii="Calibri" w:eastAsia="Times New Roman" w:hAnsi="Calibri" w:cs="Calibri"/>
          <w:color w:val="000000"/>
        </w:rPr>
        <w:t>After discussing with your boss, you have the following information:</w:t>
      </w:r>
    </w:p>
    <w:p w14:paraId="729FD152" w14:textId="1E608CA4" w:rsidR="0076509A" w:rsidRPr="0076509A" w:rsidRDefault="0076509A" w:rsidP="004065AD">
      <w:pPr>
        <w:numPr>
          <w:ilvl w:val="0"/>
          <w:numId w:val="12"/>
        </w:numPr>
        <w:spacing w:before="240"/>
        <w:jc w:val="both"/>
        <w:textAlignment w:val="baseline"/>
        <w:rPr>
          <w:rFonts w:ascii="Calibri" w:eastAsia="Times New Roman" w:hAnsi="Calibri" w:cs="Calibri"/>
          <w:color w:val="000000"/>
        </w:rPr>
      </w:pPr>
      <w:r w:rsidRPr="0076509A">
        <w:rPr>
          <w:rFonts w:ascii="Calibri" w:eastAsia="Times New Roman" w:hAnsi="Calibri" w:cs="Calibri"/>
          <w:color w:val="000000"/>
        </w:rPr>
        <w:t xml:space="preserve"> You are </w:t>
      </w:r>
      <w:r w:rsidR="0018243D" w:rsidRPr="0076509A">
        <w:rPr>
          <w:rFonts w:ascii="Calibri" w:eastAsia="Times New Roman" w:hAnsi="Calibri" w:cs="Calibri"/>
          <w:color w:val="000000"/>
        </w:rPr>
        <w:t>confident</w:t>
      </w:r>
      <w:r w:rsidRPr="0076509A">
        <w:rPr>
          <w:rFonts w:ascii="Calibri" w:eastAsia="Times New Roman" w:hAnsi="Calibri" w:cs="Calibri"/>
          <w:color w:val="000000"/>
        </w:rPr>
        <w:t xml:space="preserve"> that Tom encrypts these 4 messages using only 2 secret keys. In other words, 2 messages are padded (XOR) with the same secret key.</w:t>
      </w:r>
    </w:p>
    <w:p w14:paraId="782E3005" w14:textId="43FDF211" w:rsidR="0076509A" w:rsidRPr="0076509A" w:rsidRDefault="0076509A" w:rsidP="004065AD">
      <w:pPr>
        <w:numPr>
          <w:ilvl w:val="0"/>
          <w:numId w:val="12"/>
        </w:numPr>
        <w:jc w:val="both"/>
        <w:textAlignment w:val="baseline"/>
        <w:rPr>
          <w:rFonts w:ascii="Calibri" w:eastAsia="Times New Roman" w:hAnsi="Calibri" w:cs="Calibri"/>
          <w:color w:val="000000"/>
        </w:rPr>
      </w:pPr>
      <w:r w:rsidRPr="0076509A">
        <w:rPr>
          <w:rFonts w:ascii="Calibri" w:eastAsia="Times New Roman" w:hAnsi="Calibri" w:cs="Calibri"/>
          <w:color w:val="000000"/>
        </w:rPr>
        <w:t xml:space="preserve">Your boss tells you that the messages are most likely encoded with the ASCII </w:t>
      </w:r>
      <w:r w:rsidR="005F2FCF" w:rsidRPr="0076509A">
        <w:rPr>
          <w:rFonts w:ascii="Calibri" w:eastAsia="Times New Roman" w:hAnsi="Calibri" w:cs="Calibri"/>
          <w:color w:val="000000"/>
        </w:rPr>
        <w:t>system,</w:t>
      </w:r>
      <w:r w:rsidRPr="0076509A">
        <w:rPr>
          <w:rFonts w:ascii="Calibri" w:eastAsia="Times New Roman" w:hAnsi="Calibri" w:cs="Calibri"/>
          <w:color w:val="000000"/>
        </w:rPr>
        <w:t xml:space="preserve"> and you decide to </w:t>
      </w:r>
      <w:r w:rsidR="005F2FCF" w:rsidRPr="0076509A">
        <w:rPr>
          <w:rFonts w:ascii="Calibri" w:eastAsia="Times New Roman" w:hAnsi="Calibri" w:cs="Calibri"/>
          <w:color w:val="000000"/>
        </w:rPr>
        <w:t>investigate</w:t>
      </w:r>
      <w:r w:rsidRPr="0076509A">
        <w:rPr>
          <w:rFonts w:ascii="Calibri" w:eastAsia="Times New Roman" w:hAnsi="Calibri" w:cs="Calibri"/>
          <w:color w:val="000000"/>
        </w:rPr>
        <w:t xml:space="preserve"> ASCII 32-127 first.</w:t>
      </w:r>
    </w:p>
    <w:p w14:paraId="1EF52C20" w14:textId="65B24B0F" w:rsidR="0076509A" w:rsidRPr="0076509A" w:rsidRDefault="0076509A" w:rsidP="004065AD">
      <w:pPr>
        <w:numPr>
          <w:ilvl w:val="0"/>
          <w:numId w:val="12"/>
        </w:numPr>
        <w:spacing w:after="240"/>
        <w:jc w:val="both"/>
        <w:textAlignment w:val="baseline"/>
        <w:rPr>
          <w:rFonts w:ascii="Calibri" w:eastAsia="Times New Roman" w:hAnsi="Calibri" w:cs="Calibri"/>
          <w:color w:val="000000"/>
        </w:rPr>
      </w:pPr>
      <w:r w:rsidRPr="0076509A">
        <w:rPr>
          <w:rFonts w:ascii="Calibri" w:eastAsia="Times New Roman" w:hAnsi="Calibri" w:cs="Calibri"/>
          <w:color w:val="000000"/>
        </w:rPr>
        <w:t xml:space="preserve">You suspect that one message is a piece of C code, one message says something about CS574, one message includes many prime </w:t>
      </w:r>
      <w:r w:rsidR="0018243D" w:rsidRPr="0076509A">
        <w:rPr>
          <w:rFonts w:ascii="Calibri" w:eastAsia="Times New Roman" w:hAnsi="Calibri" w:cs="Calibri"/>
          <w:color w:val="000000"/>
        </w:rPr>
        <w:t>number</w:t>
      </w:r>
      <w:r w:rsidR="0018243D">
        <w:rPr>
          <w:rFonts w:ascii="Calibri" w:eastAsia="Times New Roman" w:hAnsi="Calibri" w:cs="Calibri"/>
          <w:color w:val="000000"/>
        </w:rPr>
        <w:t>s,</w:t>
      </w:r>
      <w:r w:rsidRPr="0076509A">
        <w:rPr>
          <w:rFonts w:ascii="Calibri" w:eastAsia="Times New Roman" w:hAnsi="Calibri" w:cs="Calibri"/>
          <w:color w:val="000000"/>
        </w:rPr>
        <w:t xml:space="preserve"> and the last message contains some song lyrics.</w:t>
      </w:r>
    </w:p>
    <w:p w14:paraId="3EAA884A" w14:textId="77777777" w:rsidR="0076509A" w:rsidRPr="0076509A" w:rsidRDefault="0076509A" w:rsidP="004065AD">
      <w:pPr>
        <w:spacing w:before="240" w:after="240"/>
        <w:jc w:val="both"/>
        <w:rPr>
          <w:rFonts w:ascii="Times New Roman" w:eastAsia="Times New Roman" w:hAnsi="Times New Roman" w:cs="Times New Roman"/>
          <w:color w:val="000000"/>
        </w:rPr>
      </w:pPr>
      <w:r w:rsidRPr="0076509A">
        <w:rPr>
          <w:rFonts w:ascii="Calibri" w:eastAsia="Times New Roman" w:hAnsi="Calibri" w:cs="Calibri"/>
          <w:color w:val="000000"/>
        </w:rPr>
        <w:t>You job is to explain your approach and implement the program to:</w:t>
      </w:r>
    </w:p>
    <w:p w14:paraId="2F3B4F5B" w14:textId="20EB15D1" w:rsidR="0076509A" w:rsidRPr="0076509A" w:rsidRDefault="0076509A" w:rsidP="005B0221">
      <w:pPr>
        <w:numPr>
          <w:ilvl w:val="1"/>
          <w:numId w:val="13"/>
        </w:numPr>
        <w:spacing w:before="240"/>
        <w:ind w:left="990" w:hanging="630"/>
        <w:jc w:val="both"/>
        <w:textAlignment w:val="baseline"/>
        <w:rPr>
          <w:rFonts w:ascii="Calibri" w:eastAsia="Times New Roman" w:hAnsi="Calibri" w:cs="Calibri"/>
          <w:color w:val="000000"/>
        </w:rPr>
      </w:pPr>
      <w:r w:rsidRPr="0076509A">
        <w:rPr>
          <w:rFonts w:ascii="Calibri" w:eastAsia="Times New Roman" w:hAnsi="Calibri" w:cs="Calibri"/>
          <w:color w:val="000000"/>
        </w:rPr>
        <w:t>Find the</w:t>
      </w:r>
      <w:r w:rsidR="004065AD">
        <w:rPr>
          <w:rFonts w:ascii="Calibri" w:eastAsia="Times New Roman" w:hAnsi="Calibri" w:cs="Calibri"/>
          <w:color w:val="000000"/>
        </w:rPr>
        <w:t xml:space="preserve"> key</w:t>
      </w:r>
      <w:r w:rsidRPr="0076509A">
        <w:rPr>
          <w:rFonts w:ascii="Calibri" w:eastAsia="Times New Roman" w:hAnsi="Calibri" w:cs="Calibri"/>
          <w:color w:val="000000"/>
        </w:rPr>
        <w:t xml:space="preserve"> pairs. Hint: Assume the plaintexts are in (non-extended) ASCII code, then you know that the first bit in each byte is always 0. Think about the property of XOR.</w:t>
      </w:r>
    </w:p>
    <w:p w14:paraId="1AA0BA0E" w14:textId="77777777" w:rsidR="0018243D" w:rsidRDefault="0076509A" w:rsidP="005B0221">
      <w:pPr>
        <w:numPr>
          <w:ilvl w:val="1"/>
          <w:numId w:val="13"/>
        </w:numPr>
        <w:spacing w:after="240"/>
        <w:ind w:left="990" w:hanging="630"/>
        <w:jc w:val="both"/>
        <w:textAlignment w:val="baseline"/>
        <w:rPr>
          <w:rFonts w:ascii="Calibri" w:eastAsia="Times New Roman" w:hAnsi="Calibri" w:cs="Calibri"/>
          <w:color w:val="000000"/>
        </w:rPr>
      </w:pPr>
      <w:r w:rsidRPr="0076509A">
        <w:rPr>
          <w:rFonts w:ascii="Calibri" w:eastAsia="Times New Roman" w:hAnsi="Calibri" w:cs="Calibri"/>
          <w:color w:val="000000"/>
        </w:rPr>
        <w:t>Decrypt 4 messages and you need a good strategy and of course, some luck.</w:t>
      </w:r>
    </w:p>
    <w:p w14:paraId="1160330C" w14:textId="213E5DD8" w:rsidR="0076509A" w:rsidRPr="009B45F1" w:rsidRDefault="0018243D" w:rsidP="0018243D">
      <w:pPr>
        <w:spacing w:after="240"/>
        <w:ind w:left="990"/>
        <w:jc w:val="both"/>
        <w:textAlignment w:val="baseline"/>
        <w:rPr>
          <w:rFonts w:ascii="Calibri" w:eastAsia="Times New Roman" w:hAnsi="Calibri" w:cs="Calibri"/>
          <w:color w:val="000000"/>
        </w:rPr>
      </w:pPr>
      <w:r>
        <w:rPr>
          <w:rFonts w:ascii="Calibri" w:eastAsia="Times New Roman" w:hAnsi="Calibri" w:cs="Calibri"/>
          <w:color w:val="000000"/>
        </w:rPr>
        <w:t xml:space="preserve">Hint: </w:t>
      </w:r>
      <w:r w:rsidR="0076509A" w:rsidRPr="0076509A">
        <w:rPr>
          <w:rFonts w:ascii="Calibri" w:eastAsia="Times New Roman" w:hAnsi="Calibri" w:cs="Calibri"/>
          <w:color w:val="000000"/>
        </w:rPr>
        <w:t xml:space="preserve"> </w:t>
      </w:r>
      <w:r w:rsidRPr="0018243D">
        <w:rPr>
          <w:rFonts w:ascii="Calibri" w:eastAsia="Times New Roman" w:hAnsi="Calibri" w:cs="Calibri"/>
          <w:color w:val="000000"/>
          <w:sz w:val="52"/>
          <w:szCs w:val="52"/>
        </w:rPr>
        <w:t xml:space="preserve"> </w:t>
      </w:r>
      <m:oMath>
        <m:sSub>
          <m:sSubPr>
            <m:ctrlPr>
              <w:rPr>
                <w:rFonts w:ascii="Cambria Math" w:eastAsia="Times New Roman" w:hAnsi="Cambria Math" w:cstheme="minorHAnsi"/>
                <w:i/>
                <w:color w:val="000000"/>
                <w:vertAlign w:val="subscript"/>
              </w:rPr>
            </m:ctrlPr>
          </m:sSubPr>
          <m:e>
            <m:r>
              <w:rPr>
                <w:rFonts w:ascii="Cambria Math" w:eastAsia="Times New Roman" w:hAnsi="Cambria Math" w:cstheme="minorHAnsi"/>
                <w:color w:val="000000"/>
                <w:vertAlign w:val="subscript"/>
              </w:rPr>
              <m:t>C</m:t>
            </m:r>
          </m:e>
          <m:sub>
            <m:r>
              <w:rPr>
                <w:rFonts w:ascii="Cambria Math" w:eastAsia="Times New Roman" w:hAnsi="Cambria Math" w:cstheme="minorHAnsi"/>
                <w:color w:val="000000"/>
                <w:vertAlign w:val="subscript"/>
              </w:rPr>
              <m:t>1</m:t>
            </m:r>
          </m:sub>
        </m:sSub>
        <m:nary>
          <m:naryPr>
            <m:chr m:val="⨁"/>
            <m:subHide m:val="1"/>
            <m:supHide m:val="1"/>
            <m:ctrlPr>
              <w:rPr>
                <w:rFonts w:ascii="Cambria Math" w:eastAsia="Times New Roman" w:hAnsi="Cambria Math" w:cstheme="minorHAnsi"/>
                <w:i/>
                <w:color w:val="000000"/>
                <w:vertAlign w:val="subscript"/>
              </w:rPr>
            </m:ctrlPr>
          </m:naryPr>
          <m:sub/>
          <m:sup/>
          <m:e>
            <m:sSub>
              <m:sSubPr>
                <m:ctrlPr>
                  <w:rPr>
                    <w:rFonts w:ascii="Cambria Math" w:eastAsia="Times New Roman" w:hAnsi="Cambria Math" w:cstheme="minorHAnsi"/>
                    <w:i/>
                    <w:color w:val="000000"/>
                    <w:vertAlign w:val="subscript"/>
                  </w:rPr>
                </m:ctrlPr>
              </m:sSubPr>
              <m:e>
                <m:r>
                  <w:rPr>
                    <w:rFonts w:ascii="Cambria Math" w:eastAsia="Times New Roman" w:hAnsi="Cambria Math" w:cstheme="minorHAnsi"/>
                    <w:color w:val="000000"/>
                    <w:vertAlign w:val="subscript"/>
                  </w:rPr>
                  <m:t>C</m:t>
                </m:r>
              </m:e>
              <m:sub>
                <m:r>
                  <w:rPr>
                    <w:rFonts w:ascii="Cambria Math" w:eastAsia="Times New Roman" w:hAnsi="Cambria Math" w:cstheme="minorHAnsi"/>
                    <w:color w:val="000000"/>
                    <w:vertAlign w:val="subscript"/>
                  </w:rPr>
                  <m:t>2</m:t>
                </m:r>
              </m:sub>
            </m:sSub>
          </m:e>
        </m:nary>
        <m:r>
          <w:rPr>
            <w:rFonts w:ascii="Cambria Math" w:eastAsia="Times New Roman" w:hAnsi="Cambria Math" w:cstheme="minorHAnsi"/>
            <w:color w:val="000000"/>
            <w:vertAlign w:val="subscript"/>
          </w:rPr>
          <m:t>=(</m:t>
        </m:r>
        <m:sSub>
          <m:sSubPr>
            <m:ctrlPr>
              <w:rPr>
                <w:rFonts w:ascii="Cambria Math" w:eastAsia="Times New Roman" w:hAnsi="Cambria Math" w:cstheme="minorHAnsi"/>
                <w:i/>
                <w:color w:val="000000"/>
                <w:vertAlign w:val="subscript"/>
              </w:rPr>
            </m:ctrlPr>
          </m:sSubPr>
          <m:e>
            <m:r>
              <w:rPr>
                <w:rFonts w:ascii="Cambria Math" w:eastAsia="Times New Roman" w:hAnsi="Cambria Math" w:cstheme="minorHAnsi"/>
                <w:color w:val="000000"/>
                <w:vertAlign w:val="subscript"/>
              </w:rPr>
              <m:t>M</m:t>
            </m:r>
          </m:e>
          <m:sub>
            <m:r>
              <w:rPr>
                <w:rFonts w:ascii="Cambria Math" w:eastAsia="Times New Roman" w:hAnsi="Cambria Math" w:cstheme="minorHAnsi"/>
                <w:color w:val="000000"/>
                <w:vertAlign w:val="subscript"/>
              </w:rPr>
              <m:t>1</m:t>
            </m:r>
          </m:sub>
        </m:sSub>
        <m:nary>
          <m:naryPr>
            <m:chr m:val="⨁"/>
            <m:subHide m:val="1"/>
            <m:supHide m:val="1"/>
            <m:ctrlPr>
              <w:rPr>
                <w:rFonts w:ascii="Cambria Math" w:eastAsia="Times New Roman" w:hAnsi="Cambria Math" w:cstheme="minorHAnsi"/>
                <w:i/>
                <w:color w:val="000000"/>
                <w:vertAlign w:val="subscript"/>
              </w:rPr>
            </m:ctrlPr>
          </m:naryPr>
          <m:sub/>
          <m:sup/>
          <m:e>
            <m:r>
              <w:rPr>
                <w:rFonts w:ascii="Cambria Math" w:eastAsia="Times New Roman" w:hAnsi="Cambria Math" w:cstheme="minorHAnsi"/>
                <w:color w:val="000000"/>
                <w:vertAlign w:val="subscript"/>
              </w:rPr>
              <m:t xml:space="preserve"> K) </m:t>
            </m:r>
            <m:nary>
              <m:naryPr>
                <m:chr m:val="⨁"/>
                <m:subHide m:val="1"/>
                <m:supHide m:val="1"/>
                <m:ctrlPr>
                  <w:rPr>
                    <w:rFonts w:ascii="Cambria Math" w:eastAsia="Times New Roman" w:hAnsi="Cambria Math" w:cstheme="minorHAnsi"/>
                    <w:i/>
                    <w:color w:val="000000"/>
                    <w:vertAlign w:val="subscript"/>
                  </w:rPr>
                </m:ctrlPr>
              </m:naryPr>
              <m:sub/>
              <m:sup/>
              <m:e>
                <m:r>
                  <w:rPr>
                    <w:rFonts w:ascii="Cambria Math" w:eastAsia="Times New Roman" w:hAnsi="Cambria Math" w:cstheme="minorHAnsi"/>
                    <w:color w:val="000000"/>
                    <w:vertAlign w:val="subscript"/>
                  </w:rPr>
                  <m:t xml:space="preserve"> (</m:t>
                </m:r>
              </m:e>
            </m:nary>
          </m:e>
        </m:nary>
        <m:sSub>
          <m:sSubPr>
            <m:ctrlPr>
              <w:rPr>
                <w:rFonts w:ascii="Cambria Math" w:eastAsia="Times New Roman" w:hAnsi="Cambria Math" w:cstheme="minorHAnsi"/>
                <w:i/>
                <w:color w:val="000000"/>
                <w:vertAlign w:val="subscript"/>
              </w:rPr>
            </m:ctrlPr>
          </m:sSubPr>
          <m:e>
            <m:r>
              <w:rPr>
                <w:rFonts w:ascii="Cambria Math" w:eastAsia="Times New Roman" w:hAnsi="Cambria Math" w:cstheme="minorHAnsi"/>
                <w:color w:val="000000"/>
                <w:vertAlign w:val="subscript"/>
              </w:rPr>
              <m:t>M</m:t>
            </m:r>
          </m:e>
          <m:sub>
            <m:r>
              <w:rPr>
                <w:rFonts w:ascii="Cambria Math" w:eastAsia="Times New Roman" w:hAnsi="Cambria Math" w:cstheme="minorHAnsi"/>
                <w:color w:val="000000"/>
                <w:vertAlign w:val="subscript"/>
              </w:rPr>
              <m:t>2</m:t>
            </m:r>
          </m:sub>
        </m:sSub>
        <m:nary>
          <m:naryPr>
            <m:chr m:val="⨁"/>
            <m:subHide m:val="1"/>
            <m:supHide m:val="1"/>
            <m:ctrlPr>
              <w:rPr>
                <w:rFonts w:ascii="Cambria Math" w:eastAsia="Times New Roman" w:hAnsi="Cambria Math" w:cstheme="minorHAnsi"/>
                <w:i/>
                <w:color w:val="000000"/>
                <w:vertAlign w:val="subscript"/>
              </w:rPr>
            </m:ctrlPr>
          </m:naryPr>
          <m:sub/>
          <m:sup/>
          <m:e>
            <m:r>
              <w:rPr>
                <w:rFonts w:ascii="Cambria Math" w:eastAsia="Times New Roman" w:hAnsi="Cambria Math" w:cstheme="minorHAnsi"/>
                <w:color w:val="000000"/>
                <w:vertAlign w:val="subscript"/>
              </w:rPr>
              <m:t xml:space="preserve"> K) = </m:t>
            </m:r>
            <m:sSub>
              <m:sSubPr>
                <m:ctrlPr>
                  <w:rPr>
                    <w:rFonts w:ascii="Cambria Math" w:eastAsia="Times New Roman" w:hAnsi="Cambria Math" w:cstheme="minorHAnsi"/>
                    <w:i/>
                    <w:color w:val="000000"/>
                    <w:vertAlign w:val="subscript"/>
                  </w:rPr>
                </m:ctrlPr>
              </m:sSubPr>
              <m:e>
                <m:r>
                  <w:rPr>
                    <w:rFonts w:ascii="Cambria Math" w:eastAsia="Times New Roman" w:hAnsi="Cambria Math" w:cstheme="minorHAnsi"/>
                    <w:color w:val="000000"/>
                    <w:vertAlign w:val="subscript"/>
                  </w:rPr>
                  <m:t>M</m:t>
                </m:r>
              </m:e>
              <m:sub>
                <m:r>
                  <w:rPr>
                    <w:rFonts w:ascii="Cambria Math" w:eastAsia="Times New Roman" w:hAnsi="Cambria Math" w:cstheme="minorHAnsi"/>
                    <w:color w:val="000000"/>
                    <w:vertAlign w:val="subscript"/>
                  </w:rPr>
                  <m:t>1</m:t>
                </m:r>
              </m:sub>
            </m:sSub>
          </m:e>
        </m:nary>
        <m:r>
          <w:rPr>
            <w:rFonts w:ascii="Cambria Math" w:eastAsia="Times New Roman" w:hAnsi="Cambria Math" w:cstheme="minorHAnsi"/>
            <w:color w:val="000000"/>
            <w:vertAlign w:val="subscript"/>
          </w:rPr>
          <m:t xml:space="preserve"> </m:t>
        </m:r>
        <m:nary>
          <m:naryPr>
            <m:chr m:val="⨁"/>
            <m:subHide m:val="1"/>
            <m:supHide m:val="1"/>
            <m:ctrlPr>
              <w:rPr>
                <w:rFonts w:ascii="Cambria Math" w:eastAsia="Times New Roman" w:hAnsi="Cambria Math" w:cstheme="minorHAnsi"/>
                <w:i/>
                <w:color w:val="000000"/>
                <w:vertAlign w:val="subscript"/>
              </w:rPr>
            </m:ctrlPr>
          </m:naryPr>
          <m:sub/>
          <m:sup/>
          <m:e>
            <m:sSub>
              <m:sSubPr>
                <m:ctrlPr>
                  <w:rPr>
                    <w:rFonts w:ascii="Cambria Math" w:eastAsia="Times New Roman" w:hAnsi="Cambria Math" w:cstheme="minorHAnsi"/>
                    <w:i/>
                    <w:color w:val="000000"/>
                    <w:vertAlign w:val="subscript"/>
                  </w:rPr>
                </m:ctrlPr>
              </m:sSubPr>
              <m:e>
                <m:r>
                  <w:rPr>
                    <w:rFonts w:ascii="Cambria Math" w:eastAsia="Times New Roman" w:hAnsi="Cambria Math" w:cstheme="minorHAnsi"/>
                    <w:color w:val="000000"/>
                    <w:vertAlign w:val="subscript"/>
                  </w:rPr>
                  <m:t>M</m:t>
                </m:r>
              </m:e>
              <m:sub>
                <m:r>
                  <w:rPr>
                    <w:rFonts w:ascii="Cambria Math" w:eastAsia="Times New Roman" w:hAnsi="Cambria Math" w:cstheme="minorHAnsi"/>
                    <w:color w:val="000000"/>
                    <w:vertAlign w:val="subscript"/>
                  </w:rPr>
                  <m:t>2</m:t>
                </m:r>
              </m:sub>
            </m:sSub>
          </m:e>
        </m:nary>
      </m:oMath>
    </w:p>
    <w:p w14:paraId="329316CC" w14:textId="77777777" w:rsidR="0076509A" w:rsidRPr="0076509A" w:rsidRDefault="0076509A" w:rsidP="004065AD">
      <w:pPr>
        <w:spacing w:after="240"/>
        <w:jc w:val="both"/>
        <w:rPr>
          <w:rFonts w:ascii="Times New Roman" w:eastAsia="Times New Roman" w:hAnsi="Times New Roman" w:cs="Times New Roman"/>
        </w:rPr>
      </w:pPr>
    </w:p>
    <w:sectPr w:rsidR="0076509A" w:rsidRPr="0076509A" w:rsidSect="00F029DE">
      <w:pgSz w:w="12240" w:h="15840"/>
      <w:pgMar w:top="783"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8BD3D2" w14:textId="77777777" w:rsidR="00473F30" w:rsidRDefault="00473F30" w:rsidP="00DA5481">
      <w:r>
        <w:separator/>
      </w:r>
    </w:p>
  </w:endnote>
  <w:endnote w:type="continuationSeparator" w:id="0">
    <w:p w14:paraId="077F664D" w14:textId="77777777" w:rsidR="00473F30" w:rsidRDefault="00473F30" w:rsidP="00DA54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E5AD3" w14:textId="77777777" w:rsidR="00473F30" w:rsidRDefault="00473F30" w:rsidP="00DA5481">
      <w:r>
        <w:separator/>
      </w:r>
    </w:p>
  </w:footnote>
  <w:footnote w:type="continuationSeparator" w:id="0">
    <w:p w14:paraId="061ABE8F" w14:textId="77777777" w:rsidR="00473F30" w:rsidRDefault="00473F30" w:rsidP="00DA54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A5F30"/>
    <w:multiLevelType w:val="multilevel"/>
    <w:tmpl w:val="FF7CFC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8607496"/>
    <w:multiLevelType w:val="multilevel"/>
    <w:tmpl w:val="05724F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E66BE4"/>
    <w:multiLevelType w:val="hybridMultilevel"/>
    <w:tmpl w:val="D4E886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151528D"/>
    <w:multiLevelType w:val="hybridMultilevel"/>
    <w:tmpl w:val="7DB04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0D3715"/>
    <w:multiLevelType w:val="multilevel"/>
    <w:tmpl w:val="C9E6FB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31315475"/>
    <w:multiLevelType w:val="multilevel"/>
    <w:tmpl w:val="93FCA00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D851F99"/>
    <w:multiLevelType w:val="multilevel"/>
    <w:tmpl w:val="EC202D6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564A14C0"/>
    <w:multiLevelType w:val="hybridMultilevel"/>
    <w:tmpl w:val="510A43A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8E63EFC"/>
    <w:multiLevelType w:val="hybridMultilevel"/>
    <w:tmpl w:val="FFD078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8FE5B5F"/>
    <w:multiLevelType w:val="multilevel"/>
    <w:tmpl w:val="116468B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631F605B"/>
    <w:multiLevelType w:val="multilevel"/>
    <w:tmpl w:val="89143BA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795755EA"/>
    <w:multiLevelType w:val="multilevel"/>
    <w:tmpl w:val="58841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BB11931"/>
    <w:multiLevelType w:val="hybridMultilevel"/>
    <w:tmpl w:val="5950B4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12"/>
  </w:num>
  <w:num w:numId="3">
    <w:abstractNumId w:val="4"/>
  </w:num>
  <w:num w:numId="4">
    <w:abstractNumId w:val="7"/>
  </w:num>
  <w:num w:numId="5">
    <w:abstractNumId w:val="10"/>
  </w:num>
  <w:num w:numId="6">
    <w:abstractNumId w:val="0"/>
  </w:num>
  <w:num w:numId="7">
    <w:abstractNumId w:val="3"/>
  </w:num>
  <w:num w:numId="8">
    <w:abstractNumId w:val="9"/>
  </w:num>
  <w:num w:numId="9">
    <w:abstractNumId w:val="8"/>
  </w:num>
  <w:num w:numId="10">
    <w:abstractNumId w:val="2"/>
  </w:num>
  <w:num w:numId="11">
    <w:abstractNumId w:val="6"/>
  </w:num>
  <w:num w:numId="12">
    <w:abstractNumId w:val="11"/>
  </w:num>
  <w:num w:numId="13">
    <w:abstractNumId w:val="5"/>
    <w:lvlOverride w:ilvl="0">
      <w:lvl w:ilvl="0">
        <w:numFmt w:val="lowerLetter"/>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481"/>
    <w:rsid w:val="0018243D"/>
    <w:rsid w:val="00256BF3"/>
    <w:rsid w:val="002737ED"/>
    <w:rsid w:val="002A5921"/>
    <w:rsid w:val="00330EAB"/>
    <w:rsid w:val="003C400C"/>
    <w:rsid w:val="004065AD"/>
    <w:rsid w:val="00473F30"/>
    <w:rsid w:val="004A3DC8"/>
    <w:rsid w:val="005B0221"/>
    <w:rsid w:val="005D2C3B"/>
    <w:rsid w:val="005F2FCF"/>
    <w:rsid w:val="00635B01"/>
    <w:rsid w:val="006A0387"/>
    <w:rsid w:val="00704927"/>
    <w:rsid w:val="0070795A"/>
    <w:rsid w:val="0076509A"/>
    <w:rsid w:val="008E5A0F"/>
    <w:rsid w:val="009419C8"/>
    <w:rsid w:val="00955DCB"/>
    <w:rsid w:val="009B45F1"/>
    <w:rsid w:val="00A56567"/>
    <w:rsid w:val="00A91969"/>
    <w:rsid w:val="00B470AD"/>
    <w:rsid w:val="00BC6FEF"/>
    <w:rsid w:val="00D05B4A"/>
    <w:rsid w:val="00D25CBA"/>
    <w:rsid w:val="00DA5481"/>
    <w:rsid w:val="00DC1F7E"/>
    <w:rsid w:val="00E47944"/>
    <w:rsid w:val="00E90A15"/>
    <w:rsid w:val="00EF1F26"/>
    <w:rsid w:val="00F029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B275958"/>
  <w15:chartTrackingRefBased/>
  <w15:docId w15:val="{A64357E3-9B31-4347-A864-67C77CBC2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A5481"/>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DA5481"/>
    <w:pPr>
      <w:tabs>
        <w:tab w:val="center" w:pos="4680"/>
        <w:tab w:val="right" w:pos="9360"/>
      </w:tabs>
    </w:pPr>
  </w:style>
  <w:style w:type="character" w:customStyle="1" w:styleId="HeaderChar">
    <w:name w:val="Header Char"/>
    <w:basedOn w:val="DefaultParagraphFont"/>
    <w:link w:val="Header"/>
    <w:uiPriority w:val="99"/>
    <w:rsid w:val="00DA5481"/>
  </w:style>
  <w:style w:type="paragraph" w:styleId="Footer">
    <w:name w:val="footer"/>
    <w:basedOn w:val="Normal"/>
    <w:link w:val="FooterChar"/>
    <w:uiPriority w:val="99"/>
    <w:unhideWhenUsed/>
    <w:rsid w:val="00DA5481"/>
    <w:pPr>
      <w:tabs>
        <w:tab w:val="center" w:pos="4680"/>
        <w:tab w:val="right" w:pos="9360"/>
      </w:tabs>
    </w:pPr>
  </w:style>
  <w:style w:type="character" w:customStyle="1" w:styleId="FooterChar">
    <w:name w:val="Footer Char"/>
    <w:basedOn w:val="DefaultParagraphFont"/>
    <w:link w:val="Footer"/>
    <w:uiPriority w:val="99"/>
    <w:rsid w:val="00DA5481"/>
  </w:style>
  <w:style w:type="paragraph" w:styleId="ListParagraph">
    <w:name w:val="List Paragraph"/>
    <w:basedOn w:val="Normal"/>
    <w:uiPriority w:val="34"/>
    <w:qFormat/>
    <w:rsid w:val="00DA5481"/>
    <w:pPr>
      <w:ind w:left="720"/>
      <w:contextualSpacing/>
    </w:pPr>
  </w:style>
  <w:style w:type="character" w:styleId="Hyperlink">
    <w:name w:val="Hyperlink"/>
    <w:basedOn w:val="DefaultParagraphFont"/>
    <w:uiPriority w:val="99"/>
    <w:unhideWhenUsed/>
    <w:rsid w:val="0076509A"/>
    <w:rPr>
      <w:color w:val="0563C1" w:themeColor="hyperlink"/>
      <w:u w:val="single"/>
    </w:rPr>
  </w:style>
  <w:style w:type="character" w:styleId="UnresolvedMention">
    <w:name w:val="Unresolved Mention"/>
    <w:basedOn w:val="DefaultParagraphFont"/>
    <w:uiPriority w:val="99"/>
    <w:semiHidden/>
    <w:unhideWhenUsed/>
    <w:rsid w:val="0076509A"/>
    <w:rPr>
      <w:color w:val="605E5C"/>
      <w:shd w:val="clear" w:color="auto" w:fill="E1DFDD"/>
    </w:rPr>
  </w:style>
  <w:style w:type="character" w:styleId="PlaceholderText">
    <w:name w:val="Placeholder Text"/>
    <w:basedOn w:val="DefaultParagraphFont"/>
    <w:uiPriority w:val="99"/>
    <w:semiHidden/>
    <w:rsid w:val="009B45F1"/>
    <w:rPr>
      <w:color w:val="808080"/>
    </w:rPr>
  </w:style>
  <w:style w:type="paragraph" w:styleId="HTMLPreformatted">
    <w:name w:val="HTML Preformatted"/>
    <w:basedOn w:val="Normal"/>
    <w:link w:val="HTMLPreformattedChar"/>
    <w:uiPriority w:val="99"/>
    <w:semiHidden/>
    <w:unhideWhenUsed/>
    <w:rsid w:val="004A3DC8"/>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4A3DC8"/>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105141">
      <w:bodyDiv w:val="1"/>
      <w:marLeft w:val="0"/>
      <w:marRight w:val="0"/>
      <w:marTop w:val="0"/>
      <w:marBottom w:val="0"/>
      <w:divBdr>
        <w:top w:val="none" w:sz="0" w:space="0" w:color="auto"/>
        <w:left w:val="none" w:sz="0" w:space="0" w:color="auto"/>
        <w:bottom w:val="none" w:sz="0" w:space="0" w:color="auto"/>
        <w:right w:val="none" w:sz="0" w:space="0" w:color="auto"/>
      </w:divBdr>
    </w:div>
    <w:div w:id="442381177">
      <w:bodyDiv w:val="1"/>
      <w:marLeft w:val="0"/>
      <w:marRight w:val="0"/>
      <w:marTop w:val="0"/>
      <w:marBottom w:val="0"/>
      <w:divBdr>
        <w:top w:val="none" w:sz="0" w:space="0" w:color="auto"/>
        <w:left w:val="none" w:sz="0" w:space="0" w:color="auto"/>
        <w:bottom w:val="none" w:sz="0" w:space="0" w:color="auto"/>
        <w:right w:val="none" w:sz="0" w:space="0" w:color="auto"/>
      </w:divBdr>
      <w:divsChild>
        <w:div w:id="595868453">
          <w:marLeft w:val="0"/>
          <w:marRight w:val="0"/>
          <w:marTop w:val="0"/>
          <w:marBottom w:val="0"/>
          <w:divBdr>
            <w:top w:val="none" w:sz="0" w:space="0" w:color="auto"/>
            <w:left w:val="none" w:sz="0" w:space="0" w:color="auto"/>
            <w:bottom w:val="none" w:sz="0" w:space="0" w:color="auto"/>
            <w:right w:val="none" w:sz="0" w:space="0" w:color="auto"/>
          </w:divBdr>
          <w:divsChild>
            <w:div w:id="430397687">
              <w:marLeft w:val="0"/>
              <w:marRight w:val="0"/>
              <w:marTop w:val="0"/>
              <w:marBottom w:val="0"/>
              <w:divBdr>
                <w:top w:val="none" w:sz="0" w:space="0" w:color="auto"/>
                <w:left w:val="none" w:sz="0" w:space="0" w:color="auto"/>
                <w:bottom w:val="none" w:sz="0" w:space="0" w:color="auto"/>
                <w:right w:val="none" w:sz="0" w:space="0" w:color="auto"/>
              </w:divBdr>
              <w:divsChild>
                <w:div w:id="149449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31140">
      <w:bodyDiv w:val="1"/>
      <w:marLeft w:val="0"/>
      <w:marRight w:val="0"/>
      <w:marTop w:val="0"/>
      <w:marBottom w:val="0"/>
      <w:divBdr>
        <w:top w:val="none" w:sz="0" w:space="0" w:color="auto"/>
        <w:left w:val="none" w:sz="0" w:space="0" w:color="auto"/>
        <w:bottom w:val="none" w:sz="0" w:space="0" w:color="auto"/>
        <w:right w:val="none" w:sz="0" w:space="0" w:color="auto"/>
      </w:divBdr>
      <w:divsChild>
        <w:div w:id="458576215">
          <w:marLeft w:val="0"/>
          <w:marRight w:val="0"/>
          <w:marTop w:val="0"/>
          <w:marBottom w:val="0"/>
          <w:divBdr>
            <w:top w:val="none" w:sz="0" w:space="0" w:color="auto"/>
            <w:left w:val="none" w:sz="0" w:space="0" w:color="auto"/>
            <w:bottom w:val="none" w:sz="0" w:space="0" w:color="auto"/>
            <w:right w:val="none" w:sz="0" w:space="0" w:color="auto"/>
          </w:divBdr>
          <w:divsChild>
            <w:div w:id="91971221">
              <w:marLeft w:val="0"/>
              <w:marRight w:val="0"/>
              <w:marTop w:val="0"/>
              <w:marBottom w:val="0"/>
              <w:divBdr>
                <w:top w:val="none" w:sz="0" w:space="0" w:color="auto"/>
                <w:left w:val="none" w:sz="0" w:space="0" w:color="auto"/>
                <w:bottom w:val="none" w:sz="0" w:space="0" w:color="auto"/>
                <w:right w:val="none" w:sz="0" w:space="0" w:color="auto"/>
              </w:divBdr>
              <w:divsChild>
                <w:div w:id="169996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509839">
      <w:bodyDiv w:val="1"/>
      <w:marLeft w:val="0"/>
      <w:marRight w:val="0"/>
      <w:marTop w:val="0"/>
      <w:marBottom w:val="0"/>
      <w:divBdr>
        <w:top w:val="none" w:sz="0" w:space="0" w:color="auto"/>
        <w:left w:val="none" w:sz="0" w:space="0" w:color="auto"/>
        <w:bottom w:val="none" w:sz="0" w:space="0" w:color="auto"/>
        <w:right w:val="none" w:sz="0" w:space="0" w:color="auto"/>
      </w:divBdr>
    </w:div>
    <w:div w:id="1050114722">
      <w:bodyDiv w:val="1"/>
      <w:marLeft w:val="0"/>
      <w:marRight w:val="0"/>
      <w:marTop w:val="0"/>
      <w:marBottom w:val="0"/>
      <w:divBdr>
        <w:top w:val="none" w:sz="0" w:space="0" w:color="auto"/>
        <w:left w:val="none" w:sz="0" w:space="0" w:color="auto"/>
        <w:bottom w:val="none" w:sz="0" w:space="0" w:color="auto"/>
        <w:right w:val="none" w:sz="0" w:space="0" w:color="auto"/>
      </w:divBdr>
    </w:div>
    <w:div w:id="1088847606">
      <w:bodyDiv w:val="1"/>
      <w:marLeft w:val="0"/>
      <w:marRight w:val="0"/>
      <w:marTop w:val="0"/>
      <w:marBottom w:val="0"/>
      <w:divBdr>
        <w:top w:val="none" w:sz="0" w:space="0" w:color="auto"/>
        <w:left w:val="none" w:sz="0" w:space="0" w:color="auto"/>
        <w:bottom w:val="none" w:sz="0" w:space="0" w:color="auto"/>
        <w:right w:val="none" w:sz="0" w:space="0" w:color="auto"/>
      </w:divBdr>
      <w:divsChild>
        <w:div w:id="348334311">
          <w:marLeft w:val="0"/>
          <w:marRight w:val="0"/>
          <w:marTop w:val="0"/>
          <w:marBottom w:val="0"/>
          <w:divBdr>
            <w:top w:val="none" w:sz="0" w:space="0" w:color="auto"/>
            <w:left w:val="none" w:sz="0" w:space="0" w:color="auto"/>
            <w:bottom w:val="none" w:sz="0" w:space="0" w:color="auto"/>
            <w:right w:val="none" w:sz="0" w:space="0" w:color="auto"/>
          </w:divBdr>
          <w:divsChild>
            <w:div w:id="225536778">
              <w:marLeft w:val="0"/>
              <w:marRight w:val="0"/>
              <w:marTop w:val="0"/>
              <w:marBottom w:val="0"/>
              <w:divBdr>
                <w:top w:val="none" w:sz="0" w:space="0" w:color="auto"/>
                <w:left w:val="none" w:sz="0" w:space="0" w:color="auto"/>
                <w:bottom w:val="none" w:sz="0" w:space="0" w:color="auto"/>
                <w:right w:val="none" w:sz="0" w:space="0" w:color="auto"/>
              </w:divBdr>
              <w:divsChild>
                <w:div w:id="179628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025813">
      <w:bodyDiv w:val="1"/>
      <w:marLeft w:val="0"/>
      <w:marRight w:val="0"/>
      <w:marTop w:val="0"/>
      <w:marBottom w:val="0"/>
      <w:divBdr>
        <w:top w:val="none" w:sz="0" w:space="0" w:color="auto"/>
        <w:left w:val="none" w:sz="0" w:space="0" w:color="auto"/>
        <w:bottom w:val="none" w:sz="0" w:space="0" w:color="auto"/>
        <w:right w:val="none" w:sz="0" w:space="0" w:color="auto"/>
      </w:divBdr>
    </w:div>
    <w:div w:id="1532722678">
      <w:bodyDiv w:val="1"/>
      <w:marLeft w:val="0"/>
      <w:marRight w:val="0"/>
      <w:marTop w:val="0"/>
      <w:marBottom w:val="0"/>
      <w:divBdr>
        <w:top w:val="none" w:sz="0" w:space="0" w:color="auto"/>
        <w:left w:val="none" w:sz="0" w:space="0" w:color="auto"/>
        <w:bottom w:val="none" w:sz="0" w:space="0" w:color="auto"/>
        <w:right w:val="none" w:sz="0" w:space="0" w:color="auto"/>
      </w:divBdr>
    </w:div>
    <w:div w:id="1896234608">
      <w:bodyDiv w:val="1"/>
      <w:marLeft w:val="0"/>
      <w:marRight w:val="0"/>
      <w:marTop w:val="0"/>
      <w:marBottom w:val="0"/>
      <w:divBdr>
        <w:top w:val="none" w:sz="0" w:space="0" w:color="auto"/>
        <w:left w:val="none" w:sz="0" w:space="0" w:color="auto"/>
        <w:bottom w:val="none" w:sz="0" w:space="0" w:color="auto"/>
        <w:right w:val="none" w:sz="0" w:space="0" w:color="auto"/>
      </w:divBdr>
    </w:div>
    <w:div w:id="214233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3</Pages>
  <Words>886</Words>
  <Characters>5054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 Shelke</dc:creator>
  <cp:keywords/>
  <dc:description/>
  <cp:lastModifiedBy>Om Shelke</cp:lastModifiedBy>
  <cp:revision>9</cp:revision>
  <dcterms:created xsi:type="dcterms:W3CDTF">2021-09-30T06:04:00Z</dcterms:created>
  <dcterms:modified xsi:type="dcterms:W3CDTF">2021-10-08T00:41:00Z</dcterms:modified>
</cp:coreProperties>
</file>